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PRACTICAL-12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Build event management (CRUD) with poster upload, server-side upload validation and success/failure messages.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https://github.com/Aarav280907/WEB/tree/main/Practical(1-4)(Studenthub)/Practical-12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74536" cy="4754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4536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Event list with poster thumbnails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Category and open/closed filter (intermediate extension)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365" cy="4754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4365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Add event form with poster field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Upload validation: a PHP script renamed as a poster is rejected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Upload validation: a text file is rejected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Upload validation: a file larger than 2 MB is rejected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INSERT: event added with a valid JPG poster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UPDATE: event edited (status closed)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DELETE: event and its poster file removed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12376" cy="4754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12376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Public events page reading from MySQL with posters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786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8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Upload folder: random file names and the protective .htaccess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Add event with valid poster (JPG)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Saved; file stored with a random name; audit log row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evil.php as poster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Rejected - only JPG, PNG, WEBP allowed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PHP code saved as fake.jpg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Rejected - real MIME type is text, not an image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doc.txt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Rejected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4 MB random image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Rejected - larger than 2 MB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No poster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Event saved without a poster (optional)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Title "x"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5-150 characters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Edit event, keep poster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Old poster kept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Edit event, upload new poster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New file saved, old file deleted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Delete event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Row and poster file removed; audit log row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Filter category = Tech Fest, status = open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Only matching events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r>
        <w:rPr/>
        <w:t xml:space="preserve">SQL dump:</w:t>
      </w:r>
    </w:p>
    <w:p>
      <w:r>
        <w:rPr/>
        <w:t xml:space="preserve">Practical-12/events_dump.sql contains the events table with 18 rows; sample_posters.sql attaches the demo posters.</w:t>
      </w:r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Do add, update and delete work?</w:t>
      </w:r>
    </w:p>
    <w:p>
      <w:r>
        <w:rPr/>
        <w:t xml:space="preserve">Yes. events_admin.php lists and filters events, event_form.php inserts or updates (?id= decides), event_action.php deletes (POST + CSRF). Each change is written to audit_logs. If saving to the database fails after a file was stored, the new file is deleted again so no orphan files remain.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Is the UI linked to the database?</w:t>
      </w:r>
    </w:p>
    <w:p>
      <w:r>
        <w:rPr/>
        <w:t xml:space="preserve">Yes. The admin list and the public gallery (events_public.php) are both read from the events table; the poster column stores only the file name and poster_url() builds a safe URL from it. Category and status come from white-lists (CATEGORIES, open/closed).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Are uploads validated for type and size?</w:t>
      </w:r>
    </w:p>
    <w:p>
      <w:r>
        <w:rPr/>
        <w:t xml:space="preserve">Yes, in save_poster(): (1) the PHP upload error code is checked; (2) size &lt;= 2 MB (also limited in the form with MAX_FILE_SIZE); (3) the real MIME type is read from the file content with finfo, not from the name the browser sends; only image/jpeg, image/png and image/webp pass; (4) getimagesize() must succeed, proving it is a real image; (5) the stored name is random (bin2hex(random_bytes(12))) with the extension taken from the detected MIME type, so a user can never choose the file name or extension.</w:t>
      </w:r>
    </w:p>
    <w:p>
      <w:pPr>
        <w:spacing w:after="0"/>
      </w:pPr>
      <w:r>
        <w:rPr/>
        <w:t xml:space="preserve">$mime = (new finfo(FILEINFO_MIME_TYPE))-&gt;file($file['tmp_name']);</w:t>
      </w:r>
    </w:p>
    <w:p>
      <w:pPr>
        <w:spacing w:after="0"/>
      </w:pPr>
      <w:r>
        <w:rPr/>
        <w:t xml:space="preserve">if (!isset(POSTER_TYPES[$mime])) return [null, 'Only JPG, PNG or WEBP images are allowed.'];</w:t>
      </w:r>
    </w:p>
    <w:p>
      <w:pPr>
        <w:spacing w:after="0"/>
      </w:pPr>
      <w:r>
        <w:rPr/>
        <w:t xml:space="preserve">if (@getimagesize($file['tmp_name']) === false) return [null, 'The file is not a valid image.'];</w:t>
      </w:r>
    </w:p>
    <w:p>
      <w:pPr>
        <w:spacing w:after="0"/>
      </w:pPr>
      <w:r>
        <w:rPr/>
        <w:t xml:space="preserve">$name = bin2hex(random_bytes(12)) . '.' . POSTER_TYPES[$mime];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Are success and failure messages shown?</w:t>
      </w:r>
    </w:p>
    <w:p>
      <w:r>
        <w:rPr/>
        <w:t xml:space="preserve">Yes. A green flash message appears after add / update / delete (Post/Redirect/Get), and a red alert plus a message under the poster field appears for every failed validation or upload.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 Advanced extension - image renaming, folder protection and audit log</w:t>
      </w:r>
    </w:p>
    <w:p>
      <w:r>
        <w:rPr/>
        <w:t xml:space="preserve">Images are renamed randomly. Practical-12/uploads/.htaccess denies execution of .php/.phtml/.html/.js files and turns the PHP engine off in that folder, and an index.php returns 403 to avoid directory listing. Create, update and delete are recorded in audit_logs. Four sample posters are attached to seeded events by sample_posters.sql.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Practical-12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jpg"/><Relationship Id="rId23" Type="http://schemas.openxmlformats.org/officeDocument/2006/relationships/image" Target="media/image8.jpg"/><Relationship Id="rId24" Type="http://schemas.openxmlformats.org/officeDocument/2006/relationships/image" Target="media/image9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