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5962E" w14:textId="1DDD782C" w:rsidR="00BF0A08" w:rsidRDefault="001E399E">
      <w:proofErr w:type="spellStart"/>
      <w:r>
        <w:t>Ixed</w:t>
      </w:r>
      <w:proofErr w:type="spellEnd"/>
      <w:r>
        <w:t xml:space="preserve"> trademark</w:t>
      </w:r>
      <w:r w:rsidR="00894A74">
        <w:t>This is my thesis.</w:t>
      </w:r>
    </w:p>
    <w:sectPr w:rsidR="00BF0A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DE6"/>
    <w:rsid w:val="00086DE6"/>
    <w:rsid w:val="001E399E"/>
    <w:rsid w:val="005532E8"/>
    <w:rsid w:val="00894A74"/>
    <w:rsid w:val="00CF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04E3A"/>
  <w15:chartTrackingRefBased/>
  <w15:docId w15:val="{54088E58-559F-4C07-B969-715292B5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Shapiro</dc:creator>
  <cp:keywords/>
  <dc:description/>
  <cp:lastModifiedBy>Karen Tripp</cp:lastModifiedBy>
  <cp:revision>3</cp:revision>
  <dcterms:created xsi:type="dcterms:W3CDTF">2016-08-19T19:34:00Z</dcterms:created>
  <dcterms:modified xsi:type="dcterms:W3CDTF">2022-09-23T19:31:00Z</dcterms:modified>
</cp:coreProperties>
</file>