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BA" w:rsidRDefault="00F62821" w:rsidP="00F42BEC">
      <w:pPr>
        <w:ind w:left="2880"/>
        <w:rPr>
          <w:sz w:val="28"/>
          <w:szCs w:val="28"/>
        </w:rPr>
      </w:pPr>
      <w:proofErr w:type="spellStart"/>
      <w:r w:rsidRPr="000933C5">
        <w:rPr>
          <w:sz w:val="28"/>
          <w:szCs w:val="28"/>
        </w:rPr>
        <w:t>Aarcons</w:t>
      </w:r>
      <w:proofErr w:type="spellEnd"/>
      <w:r w:rsidRPr="000933C5">
        <w:rPr>
          <w:sz w:val="28"/>
          <w:szCs w:val="28"/>
        </w:rPr>
        <w:t xml:space="preserve"> Services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Opening of New Colleges</w:t>
      </w:r>
      <w:r>
        <w:t xml:space="preserve"> </w:t>
      </w:r>
    </w:p>
    <w:p w:rsidR="000933C5" w:rsidRDefault="000933C5" w:rsidP="00DB4331">
      <w:pPr>
        <w:pStyle w:val="ListParagraph"/>
        <w:numPr>
          <w:ilvl w:val="0"/>
          <w:numId w:val="1"/>
        </w:numPr>
      </w:pPr>
      <w:r>
        <w:t xml:space="preserve">Opening of New Schools  </w:t>
      </w:r>
    </w:p>
    <w:p w:rsidR="000933C5" w:rsidRDefault="000933C5" w:rsidP="00DB4331">
      <w:pPr>
        <w:pStyle w:val="ListParagraph"/>
        <w:numPr>
          <w:ilvl w:val="0"/>
          <w:numId w:val="1"/>
        </w:numPr>
      </w:pPr>
      <w:r>
        <w:t xml:space="preserve">Staff Recruitment (Temporary) </w:t>
      </w:r>
    </w:p>
    <w:p w:rsidR="000933C5" w:rsidRDefault="000933C5" w:rsidP="00576D3C">
      <w:pPr>
        <w:pStyle w:val="ListParagraph"/>
        <w:numPr>
          <w:ilvl w:val="0"/>
          <w:numId w:val="1"/>
        </w:numPr>
      </w:pPr>
      <w:r>
        <w:t xml:space="preserve">Staff Recruitment (Permanent) </w:t>
      </w:r>
    </w:p>
    <w:p w:rsidR="000933C5" w:rsidRDefault="000933C5" w:rsidP="00576D3C">
      <w:pPr>
        <w:pStyle w:val="ListParagraph"/>
        <w:numPr>
          <w:ilvl w:val="0"/>
          <w:numId w:val="1"/>
        </w:numPr>
      </w:pPr>
      <w:r>
        <w:t xml:space="preserve">Detail Project Report (DPR)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Architectural Plans as per Norms</w:t>
      </w:r>
      <w:r>
        <w:t xml:space="preserve"> </w:t>
      </w:r>
    </w:p>
    <w:p w:rsidR="000933C5" w:rsidRDefault="000933C5" w:rsidP="0050125C">
      <w:pPr>
        <w:pStyle w:val="ListParagraph"/>
        <w:numPr>
          <w:ilvl w:val="0"/>
          <w:numId w:val="1"/>
        </w:numPr>
      </w:pPr>
      <w:r>
        <w:t xml:space="preserve">Society Registration </w:t>
      </w:r>
    </w:p>
    <w:p w:rsidR="000933C5" w:rsidRDefault="000933C5" w:rsidP="00EC044C">
      <w:pPr>
        <w:pStyle w:val="ListParagraph"/>
        <w:numPr>
          <w:ilvl w:val="0"/>
          <w:numId w:val="1"/>
        </w:numPr>
      </w:pPr>
      <w:r>
        <w:t xml:space="preserve">Affiliation Inspection Support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Student's Data for Admission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Company Tie-Ups  for Student Placements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Software Solutions for Institutes as per norms </w:t>
      </w:r>
    </w:p>
    <w:p w:rsidR="000933C5" w:rsidRDefault="000933C5" w:rsidP="00A117A2">
      <w:pPr>
        <w:pStyle w:val="ListParagraph"/>
        <w:numPr>
          <w:ilvl w:val="0"/>
          <w:numId w:val="1"/>
        </w:numPr>
      </w:pPr>
      <w:r>
        <w:t xml:space="preserve">Plan &amp; Purchase Lab Equipment as per norms  </w:t>
      </w:r>
    </w:p>
    <w:p w:rsidR="000933C5" w:rsidRDefault="000933C5" w:rsidP="00A117A2">
      <w:pPr>
        <w:pStyle w:val="ListParagraph"/>
        <w:numPr>
          <w:ilvl w:val="0"/>
          <w:numId w:val="1"/>
        </w:numPr>
      </w:pPr>
      <w:r>
        <w:t xml:space="preserve">Digital Security System for Campus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Procurement of Books &amp; Journals for Library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Staff Training Seminar &amp; Workshop (Online/Offline)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ABACUS Solution for Schools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GPS Tracking System for Vehicles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Biometric  Attendance System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Fire &amp; Safety Certificate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Online Exam Centre Recognition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>Electricity Backups (Generator)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 PhD Thesis Work Assistance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Sports Setup with </w:t>
      </w:r>
      <w:proofErr w:type="spellStart"/>
      <w:r>
        <w:t>Equipments</w:t>
      </w:r>
      <w:proofErr w:type="spellEnd"/>
      <w:r>
        <w:t xml:space="preserve">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Institutional Turnkey Project Consultation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Professional Institutional Website Development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Staff &amp; Student ID Cards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Settlement of Nearly closed Institutes </w:t>
      </w:r>
    </w:p>
    <w:p w:rsidR="000933C5" w:rsidRDefault="000933C5" w:rsidP="000933C5">
      <w:pPr>
        <w:pStyle w:val="ListParagraph"/>
        <w:numPr>
          <w:ilvl w:val="0"/>
          <w:numId w:val="1"/>
        </w:numPr>
      </w:pPr>
      <w:r>
        <w:t xml:space="preserve">Bulk </w:t>
      </w:r>
      <w:proofErr w:type="spellStart"/>
      <w:r>
        <w:t>Sms</w:t>
      </w:r>
      <w:proofErr w:type="spellEnd"/>
    </w:p>
    <w:p w:rsidR="00FE5224" w:rsidRDefault="00FE5224" w:rsidP="000933C5">
      <w:pPr>
        <w:pStyle w:val="ListParagraph"/>
        <w:numPr>
          <w:ilvl w:val="0"/>
          <w:numId w:val="1"/>
        </w:numPr>
      </w:pPr>
      <w:r>
        <w:t>School Bus – Buy &amp; Sell</w:t>
      </w:r>
    </w:p>
    <w:p w:rsidR="00F76D8F" w:rsidRDefault="00F76D8F" w:rsidP="00F76D8F">
      <w:r>
        <w:t>Student Services</w:t>
      </w:r>
    </w:p>
    <w:p w:rsidR="00F76D8F" w:rsidRDefault="00946A22" w:rsidP="00F76D8F">
      <w:pPr>
        <w:pStyle w:val="ListParagraph"/>
        <w:numPr>
          <w:ilvl w:val="0"/>
          <w:numId w:val="2"/>
        </w:numPr>
      </w:pPr>
      <w:r>
        <w:t>New Migration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Degree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Provisional Certificate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Provisional Degree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Enrollment Form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Eligibility Form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Rechecking/Revaluation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Gap Certificate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 xml:space="preserve">Duplicate </w:t>
      </w:r>
      <w:proofErr w:type="spellStart"/>
      <w:r>
        <w:t>Marksheet</w:t>
      </w:r>
      <w:proofErr w:type="spellEnd"/>
    </w:p>
    <w:p w:rsidR="00946A22" w:rsidRDefault="00946A22" w:rsidP="00F76D8F">
      <w:pPr>
        <w:pStyle w:val="ListParagraph"/>
        <w:numPr>
          <w:ilvl w:val="0"/>
          <w:numId w:val="2"/>
        </w:numPr>
      </w:pPr>
      <w:proofErr w:type="spellStart"/>
      <w:r>
        <w:t>Marksheet</w:t>
      </w:r>
      <w:proofErr w:type="spellEnd"/>
      <w:r>
        <w:t xml:space="preserve"> Correction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Degree Correction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Duplicate Migration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lastRenderedPageBreak/>
        <w:t>Migration Cancellation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Transcript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r>
        <w:t>Degree Verification</w:t>
      </w:r>
    </w:p>
    <w:p w:rsidR="00946A22" w:rsidRDefault="00946A22" w:rsidP="00F76D8F">
      <w:pPr>
        <w:pStyle w:val="ListParagraph"/>
        <w:numPr>
          <w:ilvl w:val="0"/>
          <w:numId w:val="2"/>
        </w:numPr>
      </w:pPr>
      <w:proofErr w:type="spellStart"/>
      <w:r>
        <w:t>Marksheet</w:t>
      </w:r>
      <w:proofErr w:type="spellEnd"/>
      <w:r>
        <w:t xml:space="preserve"> Verification</w:t>
      </w:r>
    </w:p>
    <w:p w:rsidR="00946A22" w:rsidRDefault="00946A22" w:rsidP="00946A22">
      <w:pPr>
        <w:pStyle w:val="ListParagraph"/>
        <w:numPr>
          <w:ilvl w:val="0"/>
          <w:numId w:val="2"/>
        </w:numPr>
      </w:pPr>
      <w:r>
        <w:t xml:space="preserve">Result </w:t>
      </w:r>
      <w:proofErr w:type="spellStart"/>
      <w:r>
        <w:t>Updation</w:t>
      </w:r>
      <w:proofErr w:type="spellEnd"/>
      <w:r>
        <w:t xml:space="preserve"> (Prev. </w:t>
      </w:r>
      <w:proofErr w:type="spellStart"/>
      <w:r>
        <w:t>Sem</w:t>
      </w:r>
      <w:proofErr w:type="spellEnd"/>
      <w:r>
        <w:t xml:space="preserve"> ATKT)</w:t>
      </w:r>
    </w:p>
    <w:p w:rsidR="00946A22" w:rsidRDefault="00946A22" w:rsidP="00946A22">
      <w:pPr>
        <w:pStyle w:val="ListParagraph"/>
        <w:numPr>
          <w:ilvl w:val="0"/>
          <w:numId w:val="2"/>
        </w:numPr>
      </w:pPr>
      <w:r>
        <w:t xml:space="preserve">Revised </w:t>
      </w:r>
      <w:proofErr w:type="spellStart"/>
      <w:r>
        <w:t>Marksheet</w:t>
      </w:r>
      <w:proofErr w:type="spellEnd"/>
    </w:p>
    <w:p w:rsidR="00946A22" w:rsidRDefault="00946A22" w:rsidP="00946A22">
      <w:pPr>
        <w:pStyle w:val="ListParagraph"/>
        <w:numPr>
          <w:ilvl w:val="0"/>
          <w:numId w:val="2"/>
        </w:numPr>
      </w:pPr>
      <w:r>
        <w:t>Answer Book Review</w:t>
      </w:r>
    </w:p>
    <w:p w:rsidR="007560C1" w:rsidRDefault="007560C1" w:rsidP="007560C1">
      <w:bookmarkStart w:id="0" w:name="_GoBack"/>
      <w:bookmarkEnd w:id="0"/>
    </w:p>
    <w:p w:rsidR="000933C5" w:rsidRPr="000933C5" w:rsidRDefault="000933C5" w:rsidP="000933C5">
      <w:pPr>
        <w:jc w:val="both"/>
        <w:rPr>
          <w:sz w:val="28"/>
          <w:szCs w:val="28"/>
        </w:rPr>
      </w:pPr>
    </w:p>
    <w:sectPr w:rsidR="000933C5" w:rsidRPr="0009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779B"/>
    <w:multiLevelType w:val="hybridMultilevel"/>
    <w:tmpl w:val="77289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02417"/>
    <w:multiLevelType w:val="hybridMultilevel"/>
    <w:tmpl w:val="801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21"/>
    <w:rsid w:val="000933C5"/>
    <w:rsid w:val="00610CBA"/>
    <w:rsid w:val="007560C1"/>
    <w:rsid w:val="00946A22"/>
    <w:rsid w:val="00EC044C"/>
    <w:rsid w:val="00F42BEC"/>
    <w:rsid w:val="00F62821"/>
    <w:rsid w:val="00F76D8F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CD3A-1D3C-473C-9A30-B929848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C5"/>
    <w:pPr>
      <w:spacing w:after="200" w:line="276" w:lineRule="auto"/>
      <w:ind w:left="720"/>
      <w:contextualSpacing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2020-03-19T06:47:00Z</dcterms:created>
  <dcterms:modified xsi:type="dcterms:W3CDTF">2020-03-19T06:53:00Z</dcterms:modified>
</cp:coreProperties>
</file>