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2THANK YOU LORDSATION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1n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ticket vender</w:t>
        <w:br w:type="textWrapping"/>
        <w:t xml:space="preserve">say yes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Ride the Ferris Wheel.\n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2nw\ngive ticket man\n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 and yell\n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 back and forth\n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your hands wildly\n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 i can see my house from here!\n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spit\n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 the head of the punk below you\n</w:t>
        <w:br w:type="textWrapping"/>
        <w:t xml:space="preserve">unbuckle your seatbelt\n\n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Ride the bumper cars and trash 10 cars!\n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ticket vender\n</w:t>
        <w:br w:type="textWrapping"/>
        <w:t xml:space="preserve">buy ticket\n</w:t>
        <w:br w:type="textWrapping"/>
        <w:t xml:space="preserve">run 5ne\n</w:t>
        <w:br w:type="textWrapping"/>
        <w:t xml:space="preserve">give ticket woman\n</w:t>
        <w:br w:type="textWrapping"/>
        <w:t xml:space="preserve">ram (n/s/e/w) until you get this task done\n\n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Ride the Scuba-Dive.\n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ticket vender\n</w:t>
        <w:br w:type="textWrapping"/>
        <w:t xml:space="preserve">buy ticket\n</w:t>
        <w:br w:type="textWrapping"/>
        <w:t xml:space="preserve">run 4nw\n</w:t>
        <w:br w:type="textWrapping"/>
        <w:t xml:space="preserve">give ticket man\n</w:t>
        <w:br w:type="textWrapping"/>
        <w:t xml:space="preserve">(please note - the fish you are feeding must be in the\n same room you are in) feed shark LAST.\n</w:t>
        <w:br w:type="textWrapping"/>
        <w:t xml:space="preserve">feed squid\n</w:t>
        <w:br w:type="textWrapping"/>
        <w:t xml:space="preserve">feed ''Goldfish''.\n</w:t>
        <w:br w:type="textWrapping"/>
        <w:t xml:space="preserve">feed ''Swordfish''.\n</w:t>
        <w:br w:type="textWrapping"/>
        <w:t xml:space="preserve">feed ''Clownfish''.\n</w:t>
        <w:br w:type="textWrapping"/>
        <w:t xml:space="preserve">feed ''Manta Ray''.\n</w:t>
        <w:br w:type="textWrapping"/>
        <w:t xml:space="preserve">feed ''Sea Snail''.\n</w:t>
        <w:br w:type="textWrapping"/>
        <w:t xml:space="preserve">feed ''Tuna''\n</w:t>
        <w:br w:type="textWrapping"/>
        <w:t xml:space="preserve">feed ''Shark''\n\n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Ride the Merry-Go-Round.\n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ticket vender\n</w:t>
        <w:br w:type="textWrapping"/>
        <w:t xml:space="preserve">buy ticket\n</w:t>
        <w:br w:type="textWrapping"/>
        <w:t xml:space="preserve">run 6ne\n</w:t>
        <w:br w:type="textWrapping"/>
        <w:t xml:space="preserve">give ticket woman\n</w:t>
        <w:br w:type="textWrapping"/>
        <w:t xml:space="preserve">ride e</w:t>
        <w:br w:type="textWrapping"/>
        <w:t xml:space="preserve">ride n</w:t>
        <w:br w:type="textWrapping"/>
        <w:t xml:space="preserve">ride 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 ring\n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\n\n** Task Added : Explore the House of Horrors.\n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ticket vender\n</w:t>
        <w:br w:type="textWrapping"/>
        <w:t xml:space="preserve">buy ticket\n</w:t>
        <w:br w:type="textWrapping"/>
        <w:t xml:space="preserve">run 7nen\n</w:t>
        <w:br w:type="textWrapping"/>
        <w:t xml:space="preserve">creep east\n</w:t>
        <w:br w:type="textWrapping"/>
        <w:t xml:space="preserve">creep north\n</w:t>
        <w:br w:type="textWrapping"/>
        <w:t xml:space="preserve">reach into the bowl\n</w:t>
        <w:br w:type="textWrapping"/>
        <w:t xml:space="preserve">shake hands\n</w:t>
        <w:br w:type="textWrapping"/>
        <w:t xml:space="preserve">shake one of the heads\n</w:t>
        <w:br w:type="textWrapping"/>
        <w:t xml:space="preserve">creep north\n</w:t>
        <w:br w:type="textWrapping"/>
        <w:t xml:space="preserve">creep west\n</w:t>
        <w:br w:type="textWrapping"/>
        <w:t xml:space="preserve">dance with the skeleton\n</w:t>
        <w:br w:type="textWrapping"/>
        <w:t xml:space="preserve">find the exit\n</w:t>
        <w:br w:type="textWrapping"/>
        <w:t xml:space="preserve">creep south\n</w:t>
        <w:br w:type="textWrapping"/>
        <w:t xml:space="preserve">creep south\n</w:t>
        <w:br w:type="textWrapping"/>
        <w:t xml:space="preserve">creep east\n</w:t>
        <w:br w:type="textWrapping"/>
        <w:t xml:space="preserve">rush south\n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Win the giant prize at the Games Booths.\n</w:t>
        <w:br w:type="textWrapping"/>
        <w:t xml:space="preserve">had a little problem with this.\n</w:t>
        <w:br w:type="textWrapping"/>
        <w:t xml:space="preserve">had won all the games\n</w:t>
        <w:br w:type="textWrapping"/>
        <w:t xml:space="preserve">gave all prize coupons to the prize man across from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 booths.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0, 1230290999, NULL, NULL, 304),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