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(495, 'Terrorfist', 23, '96.242.44.158', NULL, '*3rd Task: Bring the faerie''s emerald back to the weasel.\n1. Run e4s and kill Gloria for watering can.\n2. Go s and fill can to get a daisy.\n3. Go e and get all brook to get drink.\n4. Wait till Midnight and quaff drink to be transported inside rabbit''s body.\n6. Ask someone of opposite sex to kiss the rabbit east of first room of area, you will get a lily and transported to first room. Receive Lily.\n7. Run e5sen and give lily to faerie for emerald.', 0, 1215969524, NULL, NULL, 238),</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