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(1129, 'Vinatia', 60, '24.3.144.172', NULL, 'Go to the elder and nod at him to open task.\nKill the spirit of the victim for a locket.</w:t>
      </w:r>
      <w:r w:rsidDel="00000000" w:rsidR="00000000" w:rsidRPr="00000000">
        <w:rPr>
          <w:rtl w:val="0"/>
        </w:rPr>
        <w:t xml:space="preserve">(</w:t>
      </w:r>
      <w:r w:rsidDel="00000000" w:rsidR="00000000" w:rsidRPr="00000000">
        <w:rPr>
          <w:color w:val="ff0000"/>
          <w:rtl w:val="0"/>
        </w:rPr>
        <w:t xml:space="preserve">EDIT: Locket is in “a dilapidated wooden cabinet” in the room “A stone hut” (From entrance, run wn2e)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\nGive the locket to restless spirit to open 2nd task.\nKill the cell keeper for the dungeon keys.\nOpen north, east and west and go into the rooms to release the prisoners.\nReturn to the restless spirit to open the 3rd task.\nGo to room ''A storage room'' and get all shelves.\nKill all the mobs in the room and type ''scatter powder''.\nThan type ''Taint elixir'' in the same room.\nReturn to the restless spirit and say ''done'' for next task.\nGo find the animal keeper and follow him til he drops seeds, or get seeds from the ground.\nDrop the seed by a chicken who will eat it and drop an egg.\nGo the the animal keeper and drop the egg on the floor.\nMove in and out of the room until the egg hatches.\nKill the chicken which will drop a feather on the ground. Pick it up.\nGo to Room ''The Room of the Pentagram'' and give feather to the assistant.\nPick up the key off the floor that he drops.\nReturn to the dungeon are with the cell keeper and go all the way south and unlock and open down.\nWhen you go down the dragon will auto attack you. Kill him and it will kick you back out of the room.\nReturn to the restless spirit and say ''The treasure is gone'' to unlock your final task.\nKill a cleaning weservant for a mop.\nGo to the pentagram room again and type ''wash the floor'' and the necro will kick you out\nand it says something about snuffing out the candles.\nGo to Asardotln and say ''help'' to receive candle freezer. Now return to the pentagram room.\nType ''snuff candles'' first, followed by get all to pick up a pentagram off the floor.\nReturn to the restless spirit and give him the pentagram to close the goal.', 0, 1320235466, NULL, NULL, 513)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