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'lordsation'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Wayward Alehouse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at bardington say: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''i will help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Help Bardington with his masterpiece!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alehouse'' for full details on this quest.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Interrogate the patrons and find some interesting stories.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balmy, gentle breeze blows from the southeast.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listen to the patrons with names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Reskel the Godfearing says, "Thanks for listening, and may Ayla walk with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you."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Interrogate the patrons and find some interesting stories.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to Bardington and relay the stories.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go back to bardington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steal casks of wine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stockrooms (key on waitress)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 steal cask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bardington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cask bardington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three times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Steal three casks of wine for Bardington.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5.** Task Added : Start a huge brawl in the Alehouse!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weapons..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attacking patrons..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flee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Start a huge brawl in the Alehouse!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Listen to Bardington''s poem.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bardington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will be attacked by some patrons - i just killed them)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Listen to Bardington''s poem.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Seek out some interesting dirt on the Alehouse patrons.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guest room three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look papers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(gives you blueprints)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the owner (for keyring)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unicorn stable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 free unicorn)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you will get a essesnce or something)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bardington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him the essense, he will ask for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blueprints and the keyring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LordSation drains a cup and steps out of the Alehouse.  Bardington looks pleased.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20 quest points.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Seek out some interesting dirt on the Alehouse patrons.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Help Bardington with his masterpiece!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