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A51" w:rsidRPr="008C6902" w:rsidRDefault="008C6902">
      <w:pPr>
        <w:pStyle w:val="Title"/>
        <w:rPr>
          <w:sz w:val="22"/>
          <w:szCs w:val="22"/>
          <w:u w:val="none"/>
        </w:rPr>
      </w:pPr>
      <w:r w:rsidRPr="008C6902">
        <w:rPr>
          <w:b w:val="0"/>
          <w:spacing w:val="-100"/>
          <w:w w:val="99"/>
          <w:sz w:val="22"/>
          <w:szCs w:val="22"/>
          <w:u w:val="none"/>
        </w:rPr>
        <w:t xml:space="preserve"> </w:t>
      </w:r>
      <w:r w:rsidRPr="008C6902">
        <w:rPr>
          <w:spacing w:val="-9"/>
          <w:sz w:val="22"/>
          <w:szCs w:val="22"/>
          <w:u w:val="thick"/>
        </w:rPr>
        <w:t>MACHINE LEARNING</w:t>
      </w:r>
    </w:p>
    <w:p w:rsidR="00C55A51" w:rsidRPr="008C6902" w:rsidRDefault="008C6902">
      <w:pPr>
        <w:spacing w:before="2"/>
        <w:jc w:val="center"/>
        <w:rPr>
          <w:b/>
        </w:rPr>
      </w:pPr>
      <w:r w:rsidRPr="008C6902">
        <w:rPr>
          <w:b/>
        </w:rPr>
        <w:t>WORKSHEET – 1</w:t>
      </w:r>
    </w:p>
    <w:p w:rsidR="00C55A51" w:rsidRPr="008C6902" w:rsidRDefault="00C55A51">
      <w:pPr>
        <w:pStyle w:val="BodyText"/>
        <w:spacing w:before="8"/>
        <w:ind w:left="0"/>
        <w:rPr>
          <w:b/>
        </w:rPr>
      </w:pPr>
    </w:p>
    <w:p w:rsidR="00C55A51" w:rsidRPr="008C6902" w:rsidRDefault="008C6902">
      <w:pPr>
        <w:pStyle w:val="Heading1"/>
        <w:spacing w:before="1"/>
      </w:pPr>
      <w:r w:rsidRPr="008C6902">
        <w:t xml:space="preserve">In Q1 to Q7, only one option is correct, </w:t>
      </w:r>
      <w:proofErr w:type="gramStart"/>
      <w:r w:rsidRPr="008C6902">
        <w:t>Choose</w:t>
      </w:r>
      <w:proofErr w:type="gramEnd"/>
      <w:r w:rsidRPr="008C6902">
        <w:t xml:space="preserve"> the correct option:</w:t>
      </w:r>
    </w:p>
    <w:p w:rsidR="00C55A51" w:rsidRPr="008C6902" w:rsidRDefault="00C55A51">
      <w:pPr>
        <w:pStyle w:val="BodyText"/>
        <w:spacing w:before="3"/>
        <w:ind w:left="0"/>
        <w:rPr>
          <w:b/>
        </w:rPr>
      </w:pPr>
    </w:p>
    <w:p w:rsidR="00C55A51" w:rsidRPr="008C6902" w:rsidRDefault="008C6902">
      <w:pPr>
        <w:pStyle w:val="ListParagraph"/>
        <w:numPr>
          <w:ilvl w:val="0"/>
          <w:numId w:val="1"/>
        </w:numPr>
        <w:tabs>
          <w:tab w:val="left" w:pos="821"/>
        </w:tabs>
        <w:spacing w:before="0"/>
        <w:ind w:hanging="361"/>
      </w:pPr>
      <w:r w:rsidRPr="008C6902">
        <w:t>The value of correlation coefficient will always be:</w:t>
      </w:r>
    </w:p>
    <w:p w:rsidR="00C55A51" w:rsidRPr="008C6902" w:rsidRDefault="008C6902">
      <w:pPr>
        <w:pStyle w:val="ListParagraph"/>
        <w:numPr>
          <w:ilvl w:val="1"/>
          <w:numId w:val="1"/>
        </w:numPr>
        <w:tabs>
          <w:tab w:val="left" w:pos="1104"/>
          <w:tab w:val="left" w:pos="4421"/>
        </w:tabs>
      </w:pPr>
      <w:r w:rsidRPr="008C6902">
        <w:t>between 0</w:t>
      </w:r>
      <w:r w:rsidRPr="008C6902">
        <w:rPr>
          <w:spacing w:val="-2"/>
        </w:rPr>
        <w:t xml:space="preserve"> </w:t>
      </w:r>
      <w:r w:rsidRPr="008C6902">
        <w:t>and</w:t>
      </w:r>
      <w:r w:rsidRPr="008C6902">
        <w:rPr>
          <w:spacing w:val="-4"/>
        </w:rPr>
        <w:t xml:space="preserve"> </w:t>
      </w:r>
      <w:r w:rsidRPr="008C6902">
        <w:t>1</w:t>
      </w:r>
      <w:r w:rsidRPr="008C6902">
        <w:tab/>
        <w:t>B) greater than</w:t>
      </w:r>
      <w:r w:rsidRPr="008C6902">
        <w:rPr>
          <w:spacing w:val="5"/>
        </w:rPr>
        <w:t xml:space="preserve"> </w:t>
      </w:r>
      <w:r w:rsidRPr="008C6902">
        <w:t>-1</w:t>
      </w:r>
    </w:p>
    <w:p w:rsidR="00C55A51" w:rsidRPr="008C6902" w:rsidRDefault="008C6902">
      <w:pPr>
        <w:pStyle w:val="BodyText"/>
        <w:tabs>
          <w:tab w:val="left" w:pos="4421"/>
        </w:tabs>
        <w:spacing w:before="35"/>
      </w:pPr>
      <w:r w:rsidRPr="008C6902">
        <w:t xml:space="preserve">C) </w:t>
      </w:r>
      <w:proofErr w:type="gramStart"/>
      <w:r w:rsidRPr="008C6902">
        <w:t>between</w:t>
      </w:r>
      <w:proofErr w:type="gramEnd"/>
      <w:r w:rsidRPr="008C6902">
        <w:t xml:space="preserve"> -1</w:t>
      </w:r>
      <w:r w:rsidRPr="008C6902">
        <w:rPr>
          <w:spacing w:val="-1"/>
        </w:rPr>
        <w:t xml:space="preserve"> </w:t>
      </w:r>
      <w:r w:rsidRPr="008C6902">
        <w:t>and</w:t>
      </w:r>
      <w:r w:rsidRPr="008C6902">
        <w:rPr>
          <w:spacing w:val="-5"/>
        </w:rPr>
        <w:t xml:space="preserve"> </w:t>
      </w:r>
      <w:r w:rsidRPr="008C6902">
        <w:t>1</w:t>
      </w:r>
      <w:r w:rsidRPr="008C6902">
        <w:tab/>
        <w:t>D) between 0 and</w:t>
      </w:r>
      <w:r w:rsidRPr="008C6902">
        <w:rPr>
          <w:spacing w:val="-2"/>
        </w:rPr>
        <w:t xml:space="preserve"> </w:t>
      </w:r>
      <w:r w:rsidRPr="008C6902">
        <w:t>-1</w:t>
      </w:r>
    </w:p>
    <w:p w:rsidR="00656C11" w:rsidRPr="008C6902" w:rsidRDefault="00656C11">
      <w:pPr>
        <w:pStyle w:val="BodyText"/>
        <w:tabs>
          <w:tab w:val="left" w:pos="4421"/>
        </w:tabs>
        <w:spacing w:before="35"/>
      </w:pPr>
    </w:p>
    <w:p w:rsidR="00656C11" w:rsidRPr="008C6902" w:rsidRDefault="00656C11">
      <w:pPr>
        <w:pStyle w:val="BodyText"/>
        <w:tabs>
          <w:tab w:val="left" w:pos="4421"/>
        </w:tabs>
        <w:spacing w:before="35"/>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 xml:space="preserve">:    </w:t>
      </w:r>
      <w:r w:rsidRPr="008C6902">
        <w:t>C) between -1</w:t>
      </w:r>
      <w:r w:rsidRPr="008C6902">
        <w:rPr>
          <w:spacing w:val="-1"/>
        </w:rPr>
        <w:t xml:space="preserve"> </w:t>
      </w:r>
      <w:r w:rsidRPr="008C6902">
        <w:t>and</w:t>
      </w:r>
      <w:r w:rsidRPr="008C6902">
        <w:rPr>
          <w:spacing w:val="-5"/>
        </w:rPr>
        <w:t xml:space="preserve"> </w:t>
      </w:r>
      <w:r w:rsidRPr="008C6902">
        <w:t>1</w:t>
      </w:r>
    </w:p>
    <w:p w:rsidR="00656C11" w:rsidRPr="008C6902" w:rsidRDefault="00656C11" w:rsidP="00656C11">
      <w:pPr>
        <w:pStyle w:val="BodyText"/>
        <w:tabs>
          <w:tab w:val="left" w:pos="4421"/>
        </w:tabs>
        <w:spacing w:before="35"/>
        <w:ind w:left="180"/>
      </w:pPr>
      <w:r w:rsidRPr="008C6902">
        <w:t>-----------------------------------------------------------------------------------------------------------------------------------------------</w:t>
      </w:r>
    </w:p>
    <w:p w:rsidR="00C55A51" w:rsidRPr="008C6902" w:rsidRDefault="008C6902">
      <w:pPr>
        <w:pStyle w:val="ListParagraph"/>
        <w:numPr>
          <w:ilvl w:val="0"/>
          <w:numId w:val="1"/>
        </w:numPr>
        <w:tabs>
          <w:tab w:val="left" w:pos="821"/>
        </w:tabs>
        <w:ind w:hanging="361"/>
      </w:pPr>
      <w:r w:rsidRPr="008C6902">
        <w:t xml:space="preserve">Which </w:t>
      </w:r>
      <w:r w:rsidRPr="008C6902">
        <w:rPr>
          <w:spacing w:val="-3"/>
        </w:rPr>
        <w:t xml:space="preserve">of </w:t>
      </w:r>
      <w:r w:rsidRPr="008C6902">
        <w:t xml:space="preserve">the following </w:t>
      </w:r>
      <w:proofErr w:type="gramStart"/>
      <w:r w:rsidRPr="008C6902">
        <w:t>cannot be used</w:t>
      </w:r>
      <w:proofErr w:type="gramEnd"/>
      <w:r w:rsidRPr="008C6902">
        <w:t xml:space="preserve"> </w:t>
      </w:r>
      <w:r w:rsidRPr="008C6902">
        <w:rPr>
          <w:spacing w:val="-3"/>
        </w:rPr>
        <w:t xml:space="preserve">for </w:t>
      </w:r>
      <w:r w:rsidRPr="008C6902">
        <w:t>dimensionality</w:t>
      </w:r>
      <w:r w:rsidRPr="008C6902">
        <w:rPr>
          <w:spacing w:val="-2"/>
        </w:rPr>
        <w:t xml:space="preserve"> </w:t>
      </w:r>
      <w:r w:rsidRPr="008C6902">
        <w:t>reduction?</w:t>
      </w:r>
    </w:p>
    <w:p w:rsidR="00C55A51" w:rsidRPr="008C6902" w:rsidRDefault="008C6902">
      <w:pPr>
        <w:pStyle w:val="ListParagraph"/>
        <w:numPr>
          <w:ilvl w:val="1"/>
          <w:numId w:val="1"/>
        </w:numPr>
        <w:tabs>
          <w:tab w:val="left" w:pos="1104"/>
          <w:tab w:val="left" w:pos="4421"/>
        </w:tabs>
        <w:spacing w:before="35"/>
      </w:pPr>
      <w:r w:rsidRPr="008C6902">
        <w:t>Lasso</w:t>
      </w:r>
      <w:r w:rsidRPr="008C6902">
        <w:rPr>
          <w:spacing w:val="-4"/>
        </w:rPr>
        <w:t xml:space="preserve"> </w:t>
      </w:r>
      <w:proofErr w:type="spellStart"/>
      <w:r w:rsidRPr="008C6902">
        <w:t>Regularisation</w:t>
      </w:r>
      <w:proofErr w:type="spellEnd"/>
      <w:r w:rsidRPr="008C6902">
        <w:tab/>
        <w:t>B) PCA</w:t>
      </w:r>
    </w:p>
    <w:p w:rsidR="00C55A51" w:rsidRPr="008C6902" w:rsidRDefault="008C6902">
      <w:pPr>
        <w:pStyle w:val="BodyText"/>
        <w:tabs>
          <w:tab w:val="left" w:pos="4421"/>
        </w:tabs>
        <w:spacing w:before="39"/>
      </w:pPr>
      <w:r w:rsidRPr="008C6902">
        <w:t>C) Recursive</w:t>
      </w:r>
      <w:r w:rsidRPr="008C6902">
        <w:rPr>
          <w:spacing w:val="-8"/>
        </w:rPr>
        <w:t xml:space="preserve"> </w:t>
      </w:r>
      <w:r w:rsidRPr="008C6902">
        <w:t>feature</w:t>
      </w:r>
      <w:r w:rsidRPr="008C6902">
        <w:rPr>
          <w:spacing w:val="-2"/>
        </w:rPr>
        <w:t xml:space="preserve"> </w:t>
      </w:r>
      <w:r w:rsidRPr="008C6902">
        <w:t>elimination</w:t>
      </w:r>
      <w:r w:rsidRPr="008C6902">
        <w:tab/>
        <w:t>D) Ridge</w:t>
      </w:r>
      <w:r w:rsidRPr="008C6902">
        <w:rPr>
          <w:spacing w:val="-5"/>
        </w:rPr>
        <w:t xml:space="preserve"> </w:t>
      </w:r>
      <w:proofErr w:type="spellStart"/>
      <w:r w:rsidRPr="008C6902">
        <w:t>Regularisation</w:t>
      </w:r>
      <w:proofErr w:type="spellEnd"/>
    </w:p>
    <w:p w:rsidR="00656C11" w:rsidRPr="008C6902" w:rsidRDefault="00656C11">
      <w:pPr>
        <w:pStyle w:val="BodyText"/>
        <w:tabs>
          <w:tab w:val="left" w:pos="4421"/>
        </w:tabs>
        <w:spacing w:before="39"/>
      </w:pPr>
    </w:p>
    <w:p w:rsidR="00656C11" w:rsidRPr="008C6902" w:rsidRDefault="00656C11">
      <w:pPr>
        <w:pStyle w:val="BodyText"/>
        <w:tabs>
          <w:tab w:val="left" w:pos="4421"/>
        </w:tabs>
        <w:spacing w:before="39"/>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4B20A2" w:rsidRPr="008C6902">
        <w:t xml:space="preserve">   </w:t>
      </w:r>
      <w:r w:rsidR="004B20A2" w:rsidRPr="008C6902">
        <w:t>C) Recursive</w:t>
      </w:r>
      <w:r w:rsidR="004B20A2" w:rsidRPr="008C6902">
        <w:rPr>
          <w:spacing w:val="-8"/>
        </w:rPr>
        <w:t xml:space="preserve"> </w:t>
      </w:r>
      <w:r w:rsidR="004B20A2" w:rsidRPr="008C6902">
        <w:t>feature</w:t>
      </w:r>
      <w:r w:rsidR="004B20A2" w:rsidRPr="008C6902">
        <w:rPr>
          <w:spacing w:val="-2"/>
        </w:rPr>
        <w:t xml:space="preserve"> </w:t>
      </w:r>
      <w:r w:rsidR="004B20A2" w:rsidRPr="008C6902">
        <w:t>elimination</w:t>
      </w:r>
    </w:p>
    <w:p w:rsidR="00656C11" w:rsidRPr="008C6902" w:rsidRDefault="00656C11" w:rsidP="00656C11">
      <w:pPr>
        <w:pStyle w:val="BodyText"/>
        <w:tabs>
          <w:tab w:val="left" w:pos="4421"/>
        </w:tabs>
        <w:spacing w:before="35"/>
        <w:ind w:left="180"/>
      </w:pPr>
      <w:r w:rsidRPr="008C6902">
        <w:t>-----------------------------------------------------------------------------------------------------------------------------------------------</w:t>
      </w:r>
    </w:p>
    <w:p w:rsidR="00656C11" w:rsidRPr="008C6902" w:rsidRDefault="00656C11">
      <w:pPr>
        <w:pStyle w:val="BodyText"/>
        <w:tabs>
          <w:tab w:val="left" w:pos="4421"/>
        </w:tabs>
        <w:spacing w:before="39"/>
      </w:pPr>
    </w:p>
    <w:p w:rsidR="00C55A51" w:rsidRPr="008C6902" w:rsidRDefault="008C6902">
      <w:pPr>
        <w:pStyle w:val="ListParagraph"/>
        <w:numPr>
          <w:ilvl w:val="0"/>
          <w:numId w:val="1"/>
        </w:numPr>
        <w:tabs>
          <w:tab w:val="left" w:pos="821"/>
        </w:tabs>
        <w:spacing w:before="41"/>
        <w:ind w:hanging="361"/>
      </w:pPr>
      <w:r w:rsidRPr="008C6902">
        <w:t xml:space="preserve">Which </w:t>
      </w:r>
      <w:r w:rsidRPr="008C6902">
        <w:rPr>
          <w:spacing w:val="-3"/>
        </w:rPr>
        <w:t xml:space="preserve">of </w:t>
      </w:r>
      <w:r w:rsidRPr="008C6902">
        <w:t>the following is not a kernel in Support Vector</w:t>
      </w:r>
      <w:r w:rsidRPr="008C6902">
        <w:rPr>
          <w:spacing w:val="1"/>
        </w:rPr>
        <w:t xml:space="preserve"> </w:t>
      </w:r>
      <w:r w:rsidRPr="008C6902">
        <w:t>Machines?</w:t>
      </w:r>
    </w:p>
    <w:p w:rsidR="00C55A51" w:rsidRPr="008C6902" w:rsidRDefault="008C6902">
      <w:pPr>
        <w:pStyle w:val="ListParagraph"/>
        <w:numPr>
          <w:ilvl w:val="1"/>
          <w:numId w:val="1"/>
        </w:numPr>
        <w:tabs>
          <w:tab w:val="left" w:pos="1109"/>
          <w:tab w:val="left" w:pos="4421"/>
        </w:tabs>
        <w:spacing w:before="35"/>
        <w:ind w:left="1108" w:hanging="289"/>
      </w:pPr>
      <w:r w:rsidRPr="008C6902">
        <w:t>linear</w:t>
      </w:r>
      <w:r w:rsidRPr="008C6902">
        <w:tab/>
        <w:t>B) Radial Basis</w:t>
      </w:r>
      <w:r w:rsidRPr="008C6902">
        <w:rPr>
          <w:spacing w:val="-1"/>
        </w:rPr>
        <w:t xml:space="preserve"> </w:t>
      </w:r>
      <w:r w:rsidRPr="008C6902">
        <w:t>Function</w:t>
      </w:r>
    </w:p>
    <w:p w:rsidR="00C55A51" w:rsidRPr="008C6902" w:rsidRDefault="008C6902">
      <w:pPr>
        <w:pStyle w:val="BodyText"/>
        <w:tabs>
          <w:tab w:val="left" w:pos="4421"/>
        </w:tabs>
      </w:pPr>
      <w:r w:rsidRPr="008C6902">
        <w:t>C)</w:t>
      </w:r>
      <w:r w:rsidRPr="008C6902">
        <w:rPr>
          <w:spacing w:val="-1"/>
        </w:rPr>
        <w:t xml:space="preserve"> </w:t>
      </w:r>
      <w:proofErr w:type="gramStart"/>
      <w:r w:rsidRPr="008C6902">
        <w:t>hyperplane</w:t>
      </w:r>
      <w:proofErr w:type="gramEnd"/>
      <w:r w:rsidRPr="008C6902">
        <w:tab/>
        <w:t>D) polynomial</w:t>
      </w:r>
    </w:p>
    <w:p w:rsidR="00656C11" w:rsidRPr="008C6902" w:rsidRDefault="00656C11">
      <w:pPr>
        <w:pStyle w:val="BodyText"/>
        <w:tabs>
          <w:tab w:val="left" w:pos="4421"/>
        </w:tabs>
      </w:pPr>
    </w:p>
    <w:p w:rsidR="00656C11" w:rsidRPr="008C6902" w:rsidRDefault="00656C11">
      <w:pPr>
        <w:pStyle w:val="BodyText"/>
        <w:tabs>
          <w:tab w:val="left" w:pos="4421"/>
        </w:tabs>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4B20A2" w:rsidRPr="008C6902">
        <w:t xml:space="preserve">   </w:t>
      </w:r>
      <w:r w:rsidR="004B20A2" w:rsidRPr="008C6902">
        <w:t>C)</w:t>
      </w:r>
      <w:r w:rsidR="004B20A2" w:rsidRPr="008C6902">
        <w:rPr>
          <w:spacing w:val="-1"/>
        </w:rPr>
        <w:t xml:space="preserve"> </w:t>
      </w:r>
      <w:r w:rsidR="004B20A2" w:rsidRPr="008C6902">
        <w:t>hyperplane</w:t>
      </w:r>
    </w:p>
    <w:p w:rsidR="00656C11" w:rsidRPr="008C6902" w:rsidRDefault="00656C11" w:rsidP="00656C11">
      <w:pPr>
        <w:pStyle w:val="BodyText"/>
        <w:tabs>
          <w:tab w:val="left" w:pos="4421"/>
        </w:tabs>
        <w:spacing w:before="35"/>
        <w:ind w:left="180"/>
      </w:pPr>
      <w:r w:rsidRPr="008C6902">
        <w:t>-----------------------------------------------------------------------------------------------------------------------------------------------</w:t>
      </w:r>
    </w:p>
    <w:p w:rsidR="00656C11" w:rsidRPr="008C6902" w:rsidRDefault="00656C11">
      <w:pPr>
        <w:pStyle w:val="BodyText"/>
        <w:tabs>
          <w:tab w:val="left" w:pos="4421"/>
        </w:tabs>
      </w:pPr>
    </w:p>
    <w:p w:rsidR="00C55A51" w:rsidRPr="008C6902" w:rsidRDefault="008C6902">
      <w:pPr>
        <w:pStyle w:val="ListParagraph"/>
        <w:numPr>
          <w:ilvl w:val="0"/>
          <w:numId w:val="1"/>
        </w:numPr>
        <w:tabs>
          <w:tab w:val="left" w:pos="821"/>
        </w:tabs>
        <w:spacing w:before="35"/>
        <w:ind w:hanging="361"/>
      </w:pPr>
      <w:r w:rsidRPr="008C6902">
        <w:t>Amongst the following, which one is least suitable for a dataset having non-linear decision</w:t>
      </w:r>
      <w:r w:rsidRPr="008C6902">
        <w:rPr>
          <w:spacing w:val="-14"/>
        </w:rPr>
        <w:t xml:space="preserve"> </w:t>
      </w:r>
      <w:r w:rsidRPr="008C6902">
        <w:t>boundaries?</w:t>
      </w:r>
    </w:p>
    <w:p w:rsidR="00C55A51" w:rsidRPr="008C6902" w:rsidRDefault="008C6902">
      <w:pPr>
        <w:pStyle w:val="ListParagraph"/>
        <w:numPr>
          <w:ilvl w:val="1"/>
          <w:numId w:val="1"/>
        </w:numPr>
        <w:tabs>
          <w:tab w:val="left" w:pos="1104"/>
          <w:tab w:val="left" w:pos="4421"/>
        </w:tabs>
        <w:spacing w:before="39"/>
      </w:pPr>
      <w:r w:rsidRPr="008C6902">
        <w:t>Logistic</w:t>
      </w:r>
      <w:r w:rsidRPr="008C6902">
        <w:rPr>
          <w:spacing w:val="-1"/>
        </w:rPr>
        <w:t xml:space="preserve"> </w:t>
      </w:r>
      <w:r w:rsidRPr="008C6902">
        <w:t>Regression</w:t>
      </w:r>
      <w:r w:rsidRPr="008C6902">
        <w:tab/>
        <w:t>B) Naïve Bayes</w:t>
      </w:r>
      <w:r w:rsidRPr="008C6902">
        <w:rPr>
          <w:spacing w:val="2"/>
        </w:rPr>
        <w:t xml:space="preserve"> </w:t>
      </w:r>
      <w:r w:rsidRPr="008C6902">
        <w:t>Classifier</w:t>
      </w:r>
    </w:p>
    <w:p w:rsidR="00C55A51" w:rsidRPr="008C6902" w:rsidRDefault="008C6902">
      <w:pPr>
        <w:pStyle w:val="BodyText"/>
        <w:tabs>
          <w:tab w:val="left" w:pos="4421"/>
        </w:tabs>
      </w:pPr>
      <w:r w:rsidRPr="008C6902">
        <w:t>C) Decision</w:t>
      </w:r>
      <w:r w:rsidRPr="008C6902">
        <w:rPr>
          <w:spacing w:val="-7"/>
        </w:rPr>
        <w:t xml:space="preserve"> </w:t>
      </w:r>
      <w:r w:rsidRPr="008C6902">
        <w:t>Tree</w:t>
      </w:r>
      <w:r w:rsidRPr="008C6902">
        <w:rPr>
          <w:spacing w:val="-7"/>
        </w:rPr>
        <w:t xml:space="preserve"> </w:t>
      </w:r>
      <w:r w:rsidRPr="008C6902">
        <w:t>Classifier</w:t>
      </w:r>
      <w:r w:rsidRPr="008C6902">
        <w:tab/>
        <w:t>D) Support Vector</w:t>
      </w:r>
      <w:r w:rsidRPr="008C6902">
        <w:rPr>
          <w:spacing w:val="2"/>
        </w:rPr>
        <w:t xml:space="preserve"> </w:t>
      </w:r>
      <w:r w:rsidRPr="008C6902">
        <w:t>Classifier</w:t>
      </w:r>
    </w:p>
    <w:p w:rsidR="00656C11" w:rsidRPr="008C6902" w:rsidRDefault="00656C11">
      <w:pPr>
        <w:pStyle w:val="BodyText"/>
        <w:tabs>
          <w:tab w:val="left" w:pos="4421"/>
        </w:tabs>
      </w:pPr>
    </w:p>
    <w:p w:rsidR="00656C11" w:rsidRPr="008C6902" w:rsidRDefault="00656C11">
      <w:pPr>
        <w:pStyle w:val="BodyText"/>
        <w:tabs>
          <w:tab w:val="left" w:pos="4421"/>
        </w:tabs>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B224EE" w:rsidRPr="008C6902">
        <w:t xml:space="preserve">     A) </w:t>
      </w:r>
      <w:r w:rsidR="00B224EE" w:rsidRPr="008C6902">
        <w:t>Logistic</w:t>
      </w:r>
      <w:r w:rsidR="00B224EE" w:rsidRPr="008C6902">
        <w:rPr>
          <w:spacing w:val="-1"/>
        </w:rPr>
        <w:t xml:space="preserve"> </w:t>
      </w:r>
      <w:r w:rsidR="00B224EE" w:rsidRPr="008C6902">
        <w:t>Regression</w:t>
      </w:r>
    </w:p>
    <w:p w:rsidR="00656C11" w:rsidRPr="008C6902" w:rsidRDefault="00656C11" w:rsidP="00656C11">
      <w:pPr>
        <w:pStyle w:val="BodyText"/>
        <w:tabs>
          <w:tab w:val="left" w:pos="4421"/>
        </w:tabs>
        <w:spacing w:before="35"/>
        <w:ind w:left="180"/>
      </w:pPr>
      <w:r w:rsidRPr="008C6902">
        <w:t>-----------------------------------------------------------------------------------------------------------------------------------------------</w:t>
      </w:r>
    </w:p>
    <w:p w:rsidR="00656C11" w:rsidRPr="008C6902" w:rsidRDefault="00656C11">
      <w:pPr>
        <w:pStyle w:val="BodyText"/>
        <w:tabs>
          <w:tab w:val="left" w:pos="4421"/>
        </w:tabs>
      </w:pPr>
    </w:p>
    <w:p w:rsidR="00C55A51" w:rsidRPr="008C6902" w:rsidRDefault="008C6902">
      <w:pPr>
        <w:pStyle w:val="ListParagraph"/>
        <w:numPr>
          <w:ilvl w:val="0"/>
          <w:numId w:val="1"/>
        </w:numPr>
        <w:tabs>
          <w:tab w:val="left" w:pos="821"/>
        </w:tabs>
        <w:spacing w:before="36" w:line="278" w:lineRule="auto"/>
        <w:ind w:right="106"/>
      </w:pPr>
      <w:r w:rsidRPr="008C6902">
        <w:t>In</w:t>
      </w:r>
      <w:r w:rsidRPr="008C6902">
        <w:rPr>
          <w:spacing w:val="-17"/>
        </w:rPr>
        <w:t xml:space="preserve"> </w:t>
      </w:r>
      <w:r w:rsidRPr="008C6902">
        <w:t>a</w:t>
      </w:r>
      <w:r w:rsidRPr="008C6902">
        <w:rPr>
          <w:spacing w:val="-9"/>
        </w:rPr>
        <w:t xml:space="preserve"> </w:t>
      </w:r>
      <w:r w:rsidRPr="008C6902">
        <w:t>Linear</w:t>
      </w:r>
      <w:r w:rsidRPr="008C6902">
        <w:rPr>
          <w:spacing w:val="-9"/>
        </w:rPr>
        <w:t xml:space="preserve"> </w:t>
      </w:r>
      <w:r w:rsidRPr="008C6902">
        <w:t>Regression</w:t>
      </w:r>
      <w:r w:rsidRPr="008C6902">
        <w:rPr>
          <w:spacing w:val="-16"/>
        </w:rPr>
        <w:t xml:space="preserve"> </w:t>
      </w:r>
      <w:r w:rsidRPr="008C6902">
        <w:t>problem,</w:t>
      </w:r>
      <w:r w:rsidRPr="008C6902">
        <w:rPr>
          <w:spacing w:val="-10"/>
        </w:rPr>
        <w:t xml:space="preserve"> </w:t>
      </w:r>
      <w:r w:rsidRPr="008C6902">
        <w:t>‘X’</w:t>
      </w:r>
      <w:r w:rsidRPr="008C6902">
        <w:rPr>
          <w:spacing w:val="-13"/>
        </w:rPr>
        <w:t xml:space="preserve"> </w:t>
      </w:r>
      <w:r w:rsidRPr="008C6902">
        <w:t>is</w:t>
      </w:r>
      <w:r w:rsidRPr="008C6902">
        <w:rPr>
          <w:spacing w:val="-12"/>
        </w:rPr>
        <w:t xml:space="preserve"> </w:t>
      </w:r>
      <w:r w:rsidRPr="008C6902">
        <w:t>independent</w:t>
      </w:r>
      <w:r w:rsidRPr="008C6902">
        <w:rPr>
          <w:spacing w:val="-7"/>
        </w:rPr>
        <w:t xml:space="preserve"> </w:t>
      </w:r>
      <w:r w:rsidRPr="008C6902">
        <w:t>variable</w:t>
      </w:r>
      <w:r w:rsidRPr="008C6902">
        <w:rPr>
          <w:spacing w:val="-17"/>
        </w:rPr>
        <w:t xml:space="preserve"> </w:t>
      </w:r>
      <w:r w:rsidRPr="008C6902">
        <w:t>and</w:t>
      </w:r>
      <w:r w:rsidRPr="008C6902">
        <w:rPr>
          <w:spacing w:val="-16"/>
        </w:rPr>
        <w:t xml:space="preserve"> </w:t>
      </w:r>
      <w:r w:rsidRPr="008C6902">
        <w:t>‘Y’</w:t>
      </w:r>
      <w:r w:rsidRPr="008C6902">
        <w:rPr>
          <w:spacing w:val="-14"/>
        </w:rPr>
        <w:t xml:space="preserve"> </w:t>
      </w:r>
      <w:r w:rsidRPr="008C6902">
        <w:t>is</w:t>
      </w:r>
      <w:r w:rsidRPr="008C6902">
        <w:rPr>
          <w:spacing w:val="-11"/>
        </w:rPr>
        <w:t xml:space="preserve"> </w:t>
      </w:r>
      <w:r w:rsidRPr="008C6902">
        <w:t>dependent</w:t>
      </w:r>
      <w:r w:rsidRPr="008C6902">
        <w:rPr>
          <w:spacing w:val="-7"/>
        </w:rPr>
        <w:t xml:space="preserve"> </w:t>
      </w:r>
      <w:r w:rsidRPr="008C6902">
        <w:t>variable,</w:t>
      </w:r>
      <w:r w:rsidRPr="008C6902">
        <w:rPr>
          <w:spacing w:val="-10"/>
        </w:rPr>
        <w:t xml:space="preserve"> </w:t>
      </w:r>
      <w:r w:rsidRPr="008C6902">
        <w:t>where</w:t>
      </w:r>
      <w:r w:rsidRPr="008C6902">
        <w:rPr>
          <w:spacing w:val="-18"/>
        </w:rPr>
        <w:t xml:space="preserve"> </w:t>
      </w:r>
      <w:r w:rsidRPr="008C6902">
        <w:t>‘X’</w:t>
      </w:r>
      <w:r w:rsidRPr="008C6902">
        <w:rPr>
          <w:spacing w:val="-13"/>
        </w:rPr>
        <w:t xml:space="preserve"> </w:t>
      </w:r>
      <w:r w:rsidRPr="008C6902">
        <w:t xml:space="preserve">represents weight in pounds. If </w:t>
      </w:r>
      <w:r w:rsidRPr="008C6902">
        <w:rPr>
          <w:spacing w:val="-4"/>
        </w:rPr>
        <w:t xml:space="preserve">you </w:t>
      </w:r>
      <w:r w:rsidRPr="008C6902">
        <w:t xml:space="preserve">convert the unit </w:t>
      </w:r>
      <w:r w:rsidRPr="008C6902">
        <w:rPr>
          <w:spacing w:val="-3"/>
        </w:rPr>
        <w:t xml:space="preserve">of </w:t>
      </w:r>
      <w:r w:rsidRPr="008C6902">
        <w:t>‘X’ to kilograms, then new coefficient of ‘X’ will</w:t>
      </w:r>
      <w:r w:rsidRPr="008C6902">
        <w:rPr>
          <w:spacing w:val="-2"/>
        </w:rPr>
        <w:t xml:space="preserve"> </w:t>
      </w:r>
      <w:proofErr w:type="gramStart"/>
      <w:r w:rsidRPr="008C6902">
        <w:t>be?</w:t>
      </w:r>
      <w:proofErr w:type="gramEnd"/>
    </w:p>
    <w:p w:rsidR="00C55A51" w:rsidRPr="008C6902" w:rsidRDefault="008C6902">
      <w:pPr>
        <w:pStyle w:val="BodyText"/>
        <w:spacing w:before="0" w:line="252" w:lineRule="exact"/>
      </w:pPr>
      <w:r w:rsidRPr="008C6902">
        <w:t>(1 kilogram = 2.205 pounds)</w:t>
      </w:r>
    </w:p>
    <w:p w:rsidR="00C55A51" w:rsidRPr="008C6902" w:rsidRDefault="008C6902">
      <w:pPr>
        <w:pStyle w:val="ListParagraph"/>
        <w:numPr>
          <w:ilvl w:val="1"/>
          <w:numId w:val="1"/>
        </w:numPr>
        <w:tabs>
          <w:tab w:val="left" w:pos="1104"/>
          <w:tab w:val="left" w:pos="5142"/>
        </w:tabs>
        <w:spacing w:before="36"/>
      </w:pPr>
      <w:r w:rsidRPr="008C6902">
        <w:t xml:space="preserve">2.205 </w:t>
      </w:r>
      <w:r w:rsidRPr="008C6902">
        <w:t xml:space="preserve">× </w:t>
      </w:r>
      <w:r w:rsidRPr="008C6902">
        <w:t>old coefficient</w:t>
      </w:r>
      <w:r w:rsidRPr="008C6902">
        <w:rPr>
          <w:spacing w:val="-6"/>
        </w:rPr>
        <w:t xml:space="preserve"> </w:t>
      </w:r>
      <w:r w:rsidRPr="008C6902">
        <w:rPr>
          <w:spacing w:val="-3"/>
        </w:rPr>
        <w:t>of</w:t>
      </w:r>
      <w:r w:rsidRPr="008C6902">
        <w:rPr>
          <w:spacing w:val="1"/>
        </w:rPr>
        <w:t xml:space="preserve"> </w:t>
      </w:r>
      <w:r w:rsidRPr="008C6902">
        <w:t>‘X’</w:t>
      </w:r>
      <w:r w:rsidRPr="008C6902">
        <w:tab/>
      </w:r>
      <w:r w:rsidRPr="008C6902">
        <w:t xml:space="preserve">B) same as old coefficient </w:t>
      </w:r>
      <w:r w:rsidRPr="008C6902">
        <w:rPr>
          <w:spacing w:val="-3"/>
        </w:rPr>
        <w:t>of</w:t>
      </w:r>
      <w:r w:rsidRPr="008C6902">
        <w:t xml:space="preserve"> ‘X’</w:t>
      </w:r>
    </w:p>
    <w:p w:rsidR="00C55A51" w:rsidRPr="008C6902" w:rsidRDefault="008C6902">
      <w:pPr>
        <w:pStyle w:val="BodyText"/>
        <w:tabs>
          <w:tab w:val="left" w:pos="5142"/>
        </w:tabs>
      </w:pPr>
      <w:r w:rsidRPr="008C6902">
        <w:t xml:space="preserve">C) </w:t>
      </w:r>
      <w:proofErr w:type="gramStart"/>
      <w:r w:rsidRPr="008C6902">
        <w:t>old</w:t>
      </w:r>
      <w:proofErr w:type="gramEnd"/>
      <w:r w:rsidRPr="008C6902">
        <w:t xml:space="preserve"> coefficient </w:t>
      </w:r>
      <w:r w:rsidRPr="008C6902">
        <w:rPr>
          <w:spacing w:val="-3"/>
        </w:rPr>
        <w:t xml:space="preserve">of </w:t>
      </w:r>
      <w:r w:rsidRPr="008C6902">
        <w:t>‘X’</w:t>
      </w:r>
      <w:r w:rsidRPr="008C6902">
        <w:rPr>
          <w:spacing w:val="6"/>
        </w:rPr>
        <w:t xml:space="preserve"> </w:t>
      </w:r>
      <w:r w:rsidRPr="008C6902">
        <w:t>÷</w:t>
      </w:r>
      <w:r w:rsidRPr="008C6902">
        <w:rPr>
          <w:spacing w:val="-3"/>
        </w:rPr>
        <w:t xml:space="preserve"> </w:t>
      </w:r>
      <w:r w:rsidRPr="008C6902">
        <w:t>2.205</w:t>
      </w:r>
      <w:r w:rsidRPr="008C6902">
        <w:tab/>
        <w:t>D) Cannot be</w:t>
      </w:r>
      <w:r w:rsidRPr="008C6902">
        <w:rPr>
          <w:spacing w:val="-3"/>
        </w:rPr>
        <w:t xml:space="preserve"> </w:t>
      </w:r>
      <w:r w:rsidRPr="008C6902">
        <w:t>determined</w:t>
      </w:r>
    </w:p>
    <w:p w:rsidR="00656C11" w:rsidRPr="008C6902" w:rsidRDefault="00656C11">
      <w:pPr>
        <w:pStyle w:val="BodyText"/>
        <w:tabs>
          <w:tab w:val="left" w:pos="5142"/>
        </w:tabs>
      </w:pPr>
    </w:p>
    <w:p w:rsidR="00656C11" w:rsidRPr="008C6902" w:rsidRDefault="00656C11">
      <w:pPr>
        <w:pStyle w:val="BodyText"/>
        <w:tabs>
          <w:tab w:val="left" w:pos="5142"/>
        </w:tabs>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B224EE" w:rsidRPr="008C6902">
        <w:t xml:space="preserve">    A) </w:t>
      </w:r>
      <w:r w:rsidR="00B224EE" w:rsidRPr="008C6902">
        <w:t>2.205 × old coefficient</w:t>
      </w:r>
      <w:r w:rsidR="00B224EE" w:rsidRPr="008C6902">
        <w:rPr>
          <w:spacing w:val="-6"/>
        </w:rPr>
        <w:t xml:space="preserve"> </w:t>
      </w:r>
      <w:r w:rsidR="00B224EE" w:rsidRPr="008C6902">
        <w:rPr>
          <w:spacing w:val="-3"/>
        </w:rPr>
        <w:t>of</w:t>
      </w:r>
      <w:r w:rsidR="00B224EE" w:rsidRPr="008C6902">
        <w:rPr>
          <w:spacing w:val="1"/>
        </w:rPr>
        <w:t xml:space="preserve"> </w:t>
      </w:r>
      <w:r w:rsidR="00B224EE" w:rsidRPr="008C6902">
        <w:t>‘X’</w:t>
      </w:r>
    </w:p>
    <w:p w:rsidR="00656C11" w:rsidRPr="008C6902" w:rsidRDefault="00656C11" w:rsidP="00656C11">
      <w:pPr>
        <w:pStyle w:val="BodyText"/>
        <w:tabs>
          <w:tab w:val="left" w:pos="4421"/>
        </w:tabs>
        <w:spacing w:before="35"/>
        <w:ind w:left="180"/>
      </w:pPr>
      <w:r w:rsidRPr="008C6902">
        <w:t>-----------------------------------------------------------------------------------------------------------------------------------------------</w:t>
      </w:r>
    </w:p>
    <w:p w:rsidR="00656C11" w:rsidRPr="008C6902" w:rsidRDefault="00656C11">
      <w:pPr>
        <w:pStyle w:val="BodyText"/>
        <w:tabs>
          <w:tab w:val="left" w:pos="5142"/>
        </w:tabs>
      </w:pPr>
    </w:p>
    <w:p w:rsidR="00C55A51" w:rsidRPr="008C6902" w:rsidRDefault="008C6902">
      <w:pPr>
        <w:pStyle w:val="ListParagraph"/>
        <w:numPr>
          <w:ilvl w:val="0"/>
          <w:numId w:val="1"/>
        </w:numPr>
        <w:tabs>
          <w:tab w:val="left" w:pos="821"/>
        </w:tabs>
        <w:spacing w:before="39"/>
        <w:ind w:hanging="361"/>
      </w:pPr>
      <w:r w:rsidRPr="008C6902">
        <w:rPr>
          <w:spacing w:val="-3"/>
        </w:rPr>
        <w:t>As</w:t>
      </w:r>
      <w:r w:rsidRPr="008C6902">
        <w:rPr>
          <w:spacing w:val="-7"/>
        </w:rPr>
        <w:t xml:space="preserve"> </w:t>
      </w:r>
      <w:r w:rsidRPr="008C6902">
        <w:t>we</w:t>
      </w:r>
      <w:r w:rsidRPr="008C6902">
        <w:rPr>
          <w:spacing w:val="-10"/>
        </w:rPr>
        <w:t xml:space="preserve"> </w:t>
      </w:r>
      <w:r w:rsidRPr="008C6902">
        <w:t>increase</w:t>
      </w:r>
      <w:r w:rsidRPr="008C6902">
        <w:rPr>
          <w:spacing w:val="-14"/>
        </w:rPr>
        <w:t xml:space="preserve"> </w:t>
      </w:r>
      <w:r w:rsidRPr="008C6902">
        <w:t>the</w:t>
      </w:r>
      <w:r w:rsidRPr="008C6902">
        <w:rPr>
          <w:spacing w:val="-10"/>
        </w:rPr>
        <w:t xml:space="preserve"> </w:t>
      </w:r>
      <w:r w:rsidRPr="008C6902">
        <w:rPr>
          <w:spacing w:val="-3"/>
        </w:rPr>
        <w:t>number of</w:t>
      </w:r>
      <w:r w:rsidRPr="008C6902">
        <w:rPr>
          <w:spacing w:val="-4"/>
        </w:rPr>
        <w:t xml:space="preserve"> </w:t>
      </w:r>
      <w:r w:rsidRPr="008C6902">
        <w:t>estimators</w:t>
      </w:r>
      <w:r w:rsidRPr="008C6902">
        <w:rPr>
          <w:spacing w:val="-7"/>
        </w:rPr>
        <w:t xml:space="preserve"> </w:t>
      </w:r>
      <w:r w:rsidRPr="008C6902">
        <w:t>in</w:t>
      </w:r>
      <w:r w:rsidRPr="008C6902">
        <w:rPr>
          <w:spacing w:val="-12"/>
        </w:rPr>
        <w:t xml:space="preserve"> </w:t>
      </w:r>
      <w:r w:rsidRPr="008C6902">
        <w:t>ADABOOST</w:t>
      </w:r>
      <w:r w:rsidRPr="008C6902">
        <w:rPr>
          <w:spacing w:val="-8"/>
        </w:rPr>
        <w:t xml:space="preserve"> </w:t>
      </w:r>
      <w:r w:rsidRPr="008C6902">
        <w:t>Classifier,</w:t>
      </w:r>
      <w:r w:rsidRPr="008C6902">
        <w:rPr>
          <w:spacing w:val="-4"/>
        </w:rPr>
        <w:t xml:space="preserve"> </w:t>
      </w:r>
      <w:r w:rsidRPr="008C6902">
        <w:rPr>
          <w:spacing w:val="-3"/>
        </w:rPr>
        <w:t>what</w:t>
      </w:r>
      <w:r w:rsidRPr="008C6902">
        <w:rPr>
          <w:spacing w:val="-7"/>
        </w:rPr>
        <w:t xml:space="preserve"> </w:t>
      </w:r>
      <w:r w:rsidRPr="008C6902">
        <w:rPr>
          <w:spacing w:val="-3"/>
        </w:rPr>
        <w:t>happens</w:t>
      </w:r>
      <w:r w:rsidRPr="008C6902">
        <w:rPr>
          <w:spacing w:val="-7"/>
        </w:rPr>
        <w:t xml:space="preserve"> </w:t>
      </w:r>
      <w:r w:rsidRPr="008C6902">
        <w:t>to</w:t>
      </w:r>
      <w:r w:rsidRPr="008C6902">
        <w:rPr>
          <w:spacing w:val="-12"/>
        </w:rPr>
        <w:t xml:space="preserve"> </w:t>
      </w:r>
      <w:r w:rsidRPr="008C6902">
        <w:t>the</w:t>
      </w:r>
      <w:r w:rsidRPr="008C6902">
        <w:rPr>
          <w:spacing w:val="-14"/>
        </w:rPr>
        <w:t xml:space="preserve"> </w:t>
      </w:r>
      <w:r w:rsidRPr="008C6902">
        <w:t>accuracy</w:t>
      </w:r>
      <w:r w:rsidRPr="008C6902">
        <w:rPr>
          <w:spacing w:val="-11"/>
        </w:rPr>
        <w:t xml:space="preserve"> </w:t>
      </w:r>
      <w:r w:rsidRPr="008C6902">
        <w:rPr>
          <w:spacing w:val="-3"/>
        </w:rPr>
        <w:t>of</w:t>
      </w:r>
      <w:r w:rsidRPr="008C6902">
        <w:rPr>
          <w:spacing w:val="-9"/>
        </w:rPr>
        <w:t xml:space="preserve"> </w:t>
      </w:r>
      <w:r w:rsidRPr="008C6902">
        <w:t>the</w:t>
      </w:r>
      <w:r w:rsidRPr="008C6902">
        <w:rPr>
          <w:spacing w:val="-10"/>
        </w:rPr>
        <w:t xml:space="preserve"> </w:t>
      </w:r>
      <w:r w:rsidRPr="008C6902">
        <w:t>model?</w:t>
      </w:r>
    </w:p>
    <w:p w:rsidR="00C55A51" w:rsidRPr="008C6902" w:rsidRDefault="008C6902">
      <w:pPr>
        <w:pStyle w:val="ListParagraph"/>
        <w:numPr>
          <w:ilvl w:val="1"/>
          <w:numId w:val="1"/>
        </w:numPr>
        <w:tabs>
          <w:tab w:val="left" w:pos="1104"/>
          <w:tab w:val="left" w:pos="4421"/>
        </w:tabs>
        <w:spacing w:before="35"/>
      </w:pPr>
      <w:r w:rsidRPr="008C6902">
        <w:t>remains</w:t>
      </w:r>
      <w:r w:rsidRPr="008C6902">
        <w:rPr>
          <w:spacing w:val="1"/>
        </w:rPr>
        <w:t xml:space="preserve"> </w:t>
      </w:r>
      <w:r w:rsidRPr="008C6902">
        <w:t>same</w:t>
      </w:r>
      <w:r w:rsidRPr="008C6902">
        <w:tab/>
        <w:t>B)</w:t>
      </w:r>
      <w:r w:rsidRPr="008C6902">
        <w:rPr>
          <w:spacing w:val="-1"/>
        </w:rPr>
        <w:t xml:space="preserve"> </w:t>
      </w:r>
      <w:r w:rsidRPr="008C6902">
        <w:t>increases</w:t>
      </w:r>
    </w:p>
    <w:p w:rsidR="00C55A51" w:rsidRPr="008C6902" w:rsidRDefault="008C6902">
      <w:pPr>
        <w:pStyle w:val="BodyText"/>
        <w:tabs>
          <w:tab w:val="left" w:pos="4421"/>
        </w:tabs>
        <w:spacing w:before="39"/>
      </w:pPr>
      <w:r w:rsidRPr="008C6902">
        <w:t>C)</w:t>
      </w:r>
      <w:r w:rsidRPr="008C6902">
        <w:rPr>
          <w:spacing w:val="-3"/>
        </w:rPr>
        <w:t xml:space="preserve"> </w:t>
      </w:r>
      <w:proofErr w:type="gramStart"/>
      <w:r w:rsidRPr="008C6902">
        <w:t>decreases</w:t>
      </w:r>
      <w:proofErr w:type="gramEnd"/>
      <w:r w:rsidRPr="008C6902">
        <w:tab/>
        <w:t>D) none of the</w:t>
      </w:r>
      <w:r w:rsidRPr="008C6902">
        <w:rPr>
          <w:spacing w:val="-9"/>
        </w:rPr>
        <w:t xml:space="preserve"> </w:t>
      </w:r>
      <w:r w:rsidRPr="008C6902">
        <w:t>abo</w:t>
      </w:r>
      <w:r w:rsidRPr="008C6902">
        <w:t>ve</w:t>
      </w:r>
    </w:p>
    <w:p w:rsidR="00656C11" w:rsidRPr="008C6902" w:rsidRDefault="00656C11">
      <w:pPr>
        <w:pStyle w:val="BodyText"/>
        <w:tabs>
          <w:tab w:val="left" w:pos="4421"/>
        </w:tabs>
        <w:spacing w:before="39"/>
      </w:pPr>
    </w:p>
    <w:p w:rsidR="00656C11" w:rsidRPr="008C6902" w:rsidRDefault="00656C11">
      <w:pPr>
        <w:pStyle w:val="BodyText"/>
        <w:tabs>
          <w:tab w:val="left" w:pos="4421"/>
        </w:tabs>
        <w:spacing w:before="39"/>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A52B18" w:rsidRPr="008C6902">
        <w:t xml:space="preserve">    </w:t>
      </w:r>
      <w:r w:rsidR="00B224EE" w:rsidRPr="008C6902">
        <w:t>C)</w:t>
      </w:r>
      <w:r w:rsidR="00B224EE" w:rsidRPr="008C6902">
        <w:rPr>
          <w:spacing w:val="-3"/>
        </w:rPr>
        <w:t xml:space="preserve"> </w:t>
      </w:r>
      <w:r w:rsidR="00B224EE" w:rsidRPr="008C6902">
        <w:t>decreases</w:t>
      </w:r>
    </w:p>
    <w:p w:rsidR="00656C11" w:rsidRPr="008C6902" w:rsidRDefault="00656C11" w:rsidP="00656C11">
      <w:pPr>
        <w:pStyle w:val="BodyText"/>
        <w:tabs>
          <w:tab w:val="left" w:pos="4421"/>
        </w:tabs>
        <w:spacing w:before="35"/>
        <w:ind w:left="180"/>
      </w:pPr>
      <w:r w:rsidRPr="008C6902">
        <w:t>-----------------------------------------------------------------------------------------------------------------------------------------------</w:t>
      </w:r>
    </w:p>
    <w:p w:rsidR="00656C11" w:rsidRPr="008C6902" w:rsidRDefault="00656C11">
      <w:pPr>
        <w:pStyle w:val="BodyText"/>
        <w:tabs>
          <w:tab w:val="left" w:pos="4421"/>
        </w:tabs>
        <w:spacing w:before="39"/>
      </w:pPr>
    </w:p>
    <w:p w:rsidR="00C55A51" w:rsidRPr="008C6902" w:rsidRDefault="008C6902">
      <w:pPr>
        <w:pStyle w:val="ListParagraph"/>
        <w:numPr>
          <w:ilvl w:val="0"/>
          <w:numId w:val="1"/>
        </w:numPr>
        <w:tabs>
          <w:tab w:val="left" w:pos="821"/>
        </w:tabs>
        <w:ind w:hanging="361"/>
      </w:pPr>
      <w:r w:rsidRPr="008C6902">
        <w:t xml:space="preserve">Which </w:t>
      </w:r>
      <w:r w:rsidRPr="008C6902">
        <w:rPr>
          <w:spacing w:val="-3"/>
        </w:rPr>
        <w:t xml:space="preserve">of </w:t>
      </w:r>
      <w:r w:rsidRPr="008C6902">
        <w:t xml:space="preserve">the following is not an advantage </w:t>
      </w:r>
      <w:r w:rsidRPr="008C6902">
        <w:rPr>
          <w:spacing w:val="-3"/>
        </w:rPr>
        <w:t xml:space="preserve">of </w:t>
      </w:r>
      <w:r w:rsidRPr="008C6902">
        <w:t xml:space="preserve">using random forest instead </w:t>
      </w:r>
      <w:r w:rsidRPr="008C6902">
        <w:rPr>
          <w:spacing w:val="-3"/>
        </w:rPr>
        <w:t xml:space="preserve">of </w:t>
      </w:r>
      <w:r w:rsidRPr="008C6902">
        <w:t>decision</w:t>
      </w:r>
      <w:r w:rsidRPr="008C6902">
        <w:rPr>
          <w:spacing w:val="-9"/>
        </w:rPr>
        <w:t xml:space="preserve"> </w:t>
      </w:r>
      <w:r w:rsidRPr="008C6902">
        <w:t>trees?</w:t>
      </w:r>
    </w:p>
    <w:p w:rsidR="00C55A51" w:rsidRPr="008C6902" w:rsidRDefault="008C6902">
      <w:pPr>
        <w:pStyle w:val="ListParagraph"/>
        <w:numPr>
          <w:ilvl w:val="1"/>
          <w:numId w:val="1"/>
        </w:numPr>
        <w:tabs>
          <w:tab w:val="left" w:pos="1104"/>
        </w:tabs>
        <w:spacing w:before="35"/>
      </w:pPr>
      <w:r w:rsidRPr="008C6902">
        <w:lastRenderedPageBreak/>
        <w:t>Random Forests reduce</w:t>
      </w:r>
      <w:r w:rsidRPr="008C6902">
        <w:rPr>
          <w:spacing w:val="-1"/>
        </w:rPr>
        <w:t xml:space="preserve"> </w:t>
      </w:r>
      <w:r w:rsidRPr="008C6902">
        <w:t>overfitting</w:t>
      </w:r>
    </w:p>
    <w:p w:rsidR="00C55A51" w:rsidRPr="008C6902" w:rsidRDefault="008C6902">
      <w:pPr>
        <w:pStyle w:val="ListParagraph"/>
        <w:numPr>
          <w:ilvl w:val="1"/>
          <w:numId w:val="1"/>
        </w:numPr>
        <w:tabs>
          <w:tab w:val="left" w:pos="1094"/>
        </w:tabs>
        <w:ind w:left="1093" w:hanging="274"/>
      </w:pPr>
      <w:r w:rsidRPr="008C6902">
        <w:t>Random Forests explains more variance in data then decision</w:t>
      </w:r>
      <w:r w:rsidRPr="008C6902">
        <w:rPr>
          <w:spacing w:val="-6"/>
        </w:rPr>
        <w:t xml:space="preserve"> </w:t>
      </w:r>
      <w:r w:rsidRPr="008C6902">
        <w:t>trees</w:t>
      </w:r>
    </w:p>
    <w:p w:rsidR="00C55A51" w:rsidRPr="008C6902" w:rsidRDefault="008C6902">
      <w:pPr>
        <w:pStyle w:val="ListParagraph"/>
        <w:numPr>
          <w:ilvl w:val="1"/>
          <w:numId w:val="1"/>
        </w:numPr>
        <w:tabs>
          <w:tab w:val="left" w:pos="1099"/>
        </w:tabs>
        <w:spacing w:before="36"/>
        <w:ind w:left="1098" w:hanging="279"/>
      </w:pPr>
      <w:r w:rsidRPr="008C6902">
        <w:t>Random Forests are easy to</w:t>
      </w:r>
      <w:r w:rsidRPr="008C6902">
        <w:rPr>
          <w:spacing w:val="-11"/>
        </w:rPr>
        <w:t xml:space="preserve"> </w:t>
      </w:r>
      <w:r w:rsidRPr="008C6902">
        <w:t>interpret</w:t>
      </w:r>
    </w:p>
    <w:p w:rsidR="00C55A51" w:rsidRPr="008C6902" w:rsidRDefault="007D05FC">
      <w:pPr>
        <w:pStyle w:val="ListParagraph"/>
        <w:numPr>
          <w:ilvl w:val="1"/>
          <w:numId w:val="1"/>
        </w:numPr>
        <w:tabs>
          <w:tab w:val="left" w:pos="1109"/>
        </w:tabs>
        <w:spacing w:before="39"/>
        <w:ind w:left="1108" w:hanging="289"/>
      </w:pPr>
      <w:r w:rsidRPr="008C6902">
        <w:t xml:space="preserve"> </w:t>
      </w:r>
      <w:r w:rsidR="008C6902" w:rsidRPr="008C6902">
        <w:t>Random Forests provide a reliable feature importance</w:t>
      </w:r>
      <w:r w:rsidR="008C6902" w:rsidRPr="008C6902">
        <w:rPr>
          <w:spacing w:val="-16"/>
        </w:rPr>
        <w:t xml:space="preserve"> </w:t>
      </w:r>
      <w:r w:rsidR="008C6902" w:rsidRPr="008C6902">
        <w:t>estimate</w:t>
      </w:r>
    </w:p>
    <w:p w:rsidR="00656C11" w:rsidRPr="008C6902" w:rsidRDefault="00656C11" w:rsidP="00656C11">
      <w:pPr>
        <w:tabs>
          <w:tab w:val="left" w:pos="1109"/>
        </w:tabs>
        <w:spacing w:before="39"/>
      </w:pPr>
    </w:p>
    <w:p w:rsidR="00656C11" w:rsidRPr="008C6902" w:rsidRDefault="00656C11" w:rsidP="00656C11">
      <w:pPr>
        <w:tabs>
          <w:tab w:val="left" w:pos="1109"/>
        </w:tabs>
        <w:spacing w:before="39"/>
      </w:pPr>
    </w:p>
    <w:p w:rsidR="00A52B18" w:rsidRPr="008C6902" w:rsidRDefault="00A52B18" w:rsidP="00656C11">
      <w:pPr>
        <w:tabs>
          <w:tab w:val="left" w:pos="1109"/>
        </w:tabs>
        <w:spacing w:before="39"/>
      </w:pPr>
    </w:p>
    <w:p w:rsidR="00A52B18" w:rsidRPr="008C6902" w:rsidRDefault="00656C11" w:rsidP="00656C11">
      <w:pPr>
        <w:pStyle w:val="BodyText"/>
        <w:tabs>
          <w:tab w:val="left" w:pos="4421"/>
        </w:tabs>
        <w:spacing w:before="35"/>
        <w:ind w:left="180"/>
      </w:pPr>
      <w:proofErr w:type="spellStart"/>
      <w:r w:rsidRPr="008C6902">
        <w:t>Ans</w:t>
      </w:r>
      <w:proofErr w:type="spellEnd"/>
      <w:r w:rsidRPr="008C6902">
        <w:t>:</w:t>
      </w:r>
      <w:r w:rsidR="00A52B18" w:rsidRPr="008C6902">
        <w:t xml:space="preserve">   </w:t>
      </w:r>
      <w:r w:rsidR="007D05FC" w:rsidRPr="008C6902">
        <w:t xml:space="preserve"> C) Random Forest are easy to interpret </w:t>
      </w:r>
    </w:p>
    <w:p w:rsidR="00656C11" w:rsidRPr="008C6902" w:rsidRDefault="00656C11" w:rsidP="00656C11">
      <w:pPr>
        <w:pStyle w:val="BodyText"/>
        <w:tabs>
          <w:tab w:val="left" w:pos="4421"/>
        </w:tabs>
        <w:spacing w:before="35"/>
        <w:ind w:left="180"/>
      </w:pPr>
      <w:r w:rsidRPr="008C6902">
        <w:t>-----------------------------------------------------------------------------------------------------------------------------------------------</w:t>
      </w:r>
    </w:p>
    <w:p w:rsidR="00656C11" w:rsidRPr="008C6902" w:rsidRDefault="00656C11" w:rsidP="00656C11">
      <w:pPr>
        <w:tabs>
          <w:tab w:val="left" w:pos="1109"/>
        </w:tabs>
        <w:spacing w:before="39"/>
      </w:pPr>
    </w:p>
    <w:p w:rsidR="00C55A51" w:rsidRPr="008C6902" w:rsidRDefault="00C55A51">
      <w:pPr>
        <w:pStyle w:val="BodyText"/>
        <w:spacing w:before="9"/>
        <w:ind w:left="0"/>
      </w:pPr>
    </w:p>
    <w:p w:rsidR="00C55A51" w:rsidRPr="008C6902" w:rsidRDefault="008C6902">
      <w:pPr>
        <w:pStyle w:val="Heading1"/>
      </w:pPr>
      <w:r w:rsidRPr="008C6902">
        <w:t xml:space="preserve">In Q8 to Q10, more than one options are correct, </w:t>
      </w:r>
      <w:proofErr w:type="gramStart"/>
      <w:r w:rsidRPr="008C6902">
        <w:t>Choose</w:t>
      </w:r>
      <w:proofErr w:type="gramEnd"/>
      <w:r w:rsidRPr="008C6902">
        <w:t xml:space="preserve"> all the correct options:</w:t>
      </w:r>
    </w:p>
    <w:p w:rsidR="00C55A51" w:rsidRPr="008C6902" w:rsidRDefault="00C55A51">
      <w:pPr>
        <w:pStyle w:val="BodyText"/>
        <w:spacing w:before="6"/>
        <w:ind w:left="0"/>
        <w:rPr>
          <w:b/>
        </w:rPr>
      </w:pPr>
    </w:p>
    <w:p w:rsidR="00C55A51" w:rsidRPr="008C6902" w:rsidRDefault="008C6902">
      <w:pPr>
        <w:pStyle w:val="ListParagraph"/>
        <w:numPr>
          <w:ilvl w:val="0"/>
          <w:numId w:val="1"/>
        </w:numPr>
        <w:tabs>
          <w:tab w:val="left" w:pos="821"/>
        </w:tabs>
        <w:spacing w:before="0"/>
        <w:ind w:hanging="361"/>
      </w:pPr>
      <w:r w:rsidRPr="008C6902">
        <w:t xml:space="preserve">Which </w:t>
      </w:r>
      <w:r w:rsidRPr="008C6902">
        <w:rPr>
          <w:spacing w:val="-3"/>
        </w:rPr>
        <w:t xml:space="preserve">of </w:t>
      </w:r>
      <w:r w:rsidRPr="008C6902">
        <w:t>the following are correct about Principal</w:t>
      </w:r>
      <w:r w:rsidRPr="008C6902">
        <w:rPr>
          <w:spacing w:val="-5"/>
        </w:rPr>
        <w:t xml:space="preserve"> </w:t>
      </w:r>
      <w:r w:rsidRPr="008C6902">
        <w:t>Components?</w:t>
      </w:r>
    </w:p>
    <w:p w:rsidR="00C55A51" w:rsidRPr="008C6902" w:rsidRDefault="008C6902">
      <w:pPr>
        <w:pStyle w:val="ListParagraph"/>
        <w:numPr>
          <w:ilvl w:val="1"/>
          <w:numId w:val="1"/>
        </w:numPr>
        <w:tabs>
          <w:tab w:val="left" w:pos="1104"/>
        </w:tabs>
      </w:pPr>
      <w:r w:rsidRPr="008C6902">
        <w:t>Principal Components are calculated using superv</w:t>
      </w:r>
      <w:r w:rsidRPr="008C6902">
        <w:t>ised learning</w:t>
      </w:r>
      <w:r w:rsidRPr="008C6902">
        <w:rPr>
          <w:spacing w:val="-14"/>
        </w:rPr>
        <w:t xml:space="preserve"> </w:t>
      </w:r>
      <w:r w:rsidRPr="008C6902">
        <w:t>techniques</w:t>
      </w:r>
    </w:p>
    <w:p w:rsidR="00C55A51" w:rsidRPr="008C6902" w:rsidRDefault="008C6902">
      <w:pPr>
        <w:pStyle w:val="ListParagraph"/>
        <w:numPr>
          <w:ilvl w:val="1"/>
          <w:numId w:val="1"/>
        </w:numPr>
        <w:tabs>
          <w:tab w:val="left" w:pos="1094"/>
        </w:tabs>
        <w:spacing w:before="35"/>
        <w:ind w:left="1093" w:hanging="274"/>
      </w:pPr>
      <w:r w:rsidRPr="008C6902">
        <w:t>Principal Components are calculated using unsupervised learning</w:t>
      </w:r>
      <w:r w:rsidRPr="008C6902">
        <w:rPr>
          <w:spacing w:val="-19"/>
        </w:rPr>
        <w:t xml:space="preserve"> </w:t>
      </w:r>
      <w:r w:rsidRPr="008C6902">
        <w:t>techniques</w:t>
      </w:r>
    </w:p>
    <w:p w:rsidR="00C55A51" w:rsidRPr="008C6902" w:rsidRDefault="008C6902">
      <w:pPr>
        <w:pStyle w:val="ListParagraph"/>
        <w:numPr>
          <w:ilvl w:val="1"/>
          <w:numId w:val="1"/>
        </w:numPr>
        <w:tabs>
          <w:tab w:val="left" w:pos="1100"/>
        </w:tabs>
        <w:ind w:left="1099" w:hanging="280"/>
      </w:pPr>
      <w:r w:rsidRPr="008C6902">
        <w:t xml:space="preserve">Principal Components are linear combinations </w:t>
      </w:r>
      <w:r w:rsidRPr="008C6902">
        <w:rPr>
          <w:spacing w:val="-3"/>
        </w:rPr>
        <w:t xml:space="preserve">of </w:t>
      </w:r>
      <w:r w:rsidRPr="008C6902">
        <w:t>Linear</w:t>
      </w:r>
      <w:r w:rsidRPr="008C6902">
        <w:rPr>
          <w:spacing w:val="6"/>
        </w:rPr>
        <w:t xml:space="preserve"> </w:t>
      </w:r>
      <w:r w:rsidRPr="008C6902">
        <w:t>Variables.</w:t>
      </w:r>
    </w:p>
    <w:p w:rsidR="00C55A51" w:rsidRPr="008C6902" w:rsidRDefault="007D05FC">
      <w:pPr>
        <w:pStyle w:val="ListParagraph"/>
        <w:numPr>
          <w:ilvl w:val="1"/>
          <w:numId w:val="1"/>
        </w:numPr>
        <w:tabs>
          <w:tab w:val="left" w:pos="1109"/>
        </w:tabs>
        <w:ind w:left="1108" w:hanging="289"/>
      </w:pPr>
      <w:r w:rsidRPr="008C6902">
        <w:rPr>
          <w:spacing w:val="-2"/>
        </w:rPr>
        <w:t xml:space="preserve"> </w:t>
      </w:r>
      <w:r w:rsidR="008C6902" w:rsidRPr="008C6902">
        <w:rPr>
          <w:spacing w:val="-2"/>
        </w:rPr>
        <w:t xml:space="preserve">All </w:t>
      </w:r>
      <w:r w:rsidR="008C6902" w:rsidRPr="008C6902">
        <w:rPr>
          <w:spacing w:val="-3"/>
        </w:rPr>
        <w:t xml:space="preserve">of </w:t>
      </w:r>
      <w:r w:rsidR="008C6902" w:rsidRPr="008C6902">
        <w:t>the</w:t>
      </w:r>
      <w:r w:rsidR="008C6902" w:rsidRPr="008C6902">
        <w:rPr>
          <w:spacing w:val="3"/>
        </w:rPr>
        <w:t xml:space="preserve"> </w:t>
      </w:r>
      <w:r w:rsidR="008C6902" w:rsidRPr="008C6902">
        <w:t>above</w:t>
      </w:r>
    </w:p>
    <w:p w:rsidR="00656C11" w:rsidRPr="008C6902" w:rsidRDefault="00656C11" w:rsidP="00656C11">
      <w:pPr>
        <w:tabs>
          <w:tab w:val="left" w:pos="1109"/>
        </w:tabs>
      </w:pPr>
    </w:p>
    <w:p w:rsidR="00656C11" w:rsidRPr="008C6902" w:rsidRDefault="00656C11" w:rsidP="00656C11">
      <w:pPr>
        <w:tabs>
          <w:tab w:val="left" w:pos="1109"/>
        </w:tabs>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7D05FC" w:rsidRPr="008C6902">
        <w:t xml:space="preserve">   D) </w:t>
      </w:r>
      <w:r w:rsidR="007D05FC" w:rsidRPr="008C6902">
        <w:rPr>
          <w:spacing w:val="-2"/>
        </w:rPr>
        <w:t xml:space="preserve">All </w:t>
      </w:r>
      <w:r w:rsidR="007D05FC" w:rsidRPr="008C6902">
        <w:rPr>
          <w:spacing w:val="-3"/>
        </w:rPr>
        <w:t xml:space="preserve">of </w:t>
      </w:r>
      <w:r w:rsidR="007D05FC" w:rsidRPr="008C6902">
        <w:t>the</w:t>
      </w:r>
      <w:r w:rsidR="007D05FC" w:rsidRPr="008C6902">
        <w:rPr>
          <w:spacing w:val="3"/>
        </w:rPr>
        <w:t xml:space="preserve"> </w:t>
      </w:r>
      <w:r w:rsidR="007D05FC" w:rsidRPr="008C6902">
        <w:t>above</w:t>
      </w:r>
      <w:r w:rsidR="007D05FC" w:rsidRPr="008C6902">
        <w:t xml:space="preserve"> </w:t>
      </w:r>
    </w:p>
    <w:p w:rsidR="00656C11" w:rsidRPr="008C6902" w:rsidRDefault="00656C11" w:rsidP="00656C11">
      <w:pPr>
        <w:pStyle w:val="BodyText"/>
        <w:tabs>
          <w:tab w:val="left" w:pos="4421"/>
        </w:tabs>
        <w:spacing w:before="35"/>
        <w:ind w:left="180"/>
      </w:pPr>
      <w:r w:rsidRPr="008C6902">
        <w:t>-----------------------------------------------------------------------------------------------------------------------------------------------</w:t>
      </w:r>
    </w:p>
    <w:p w:rsidR="00656C11" w:rsidRPr="008C6902" w:rsidRDefault="00656C11" w:rsidP="00656C11">
      <w:pPr>
        <w:tabs>
          <w:tab w:val="left" w:pos="1109"/>
        </w:tabs>
      </w:pPr>
    </w:p>
    <w:p w:rsidR="00C55A51" w:rsidRPr="008C6902" w:rsidRDefault="008C6902">
      <w:pPr>
        <w:pStyle w:val="ListParagraph"/>
        <w:numPr>
          <w:ilvl w:val="0"/>
          <w:numId w:val="1"/>
        </w:numPr>
        <w:tabs>
          <w:tab w:val="left" w:pos="821"/>
        </w:tabs>
        <w:spacing w:before="35"/>
        <w:ind w:hanging="361"/>
      </w:pPr>
      <w:r w:rsidRPr="008C6902">
        <w:t xml:space="preserve">Which </w:t>
      </w:r>
      <w:r w:rsidRPr="008C6902">
        <w:rPr>
          <w:spacing w:val="-3"/>
        </w:rPr>
        <w:t xml:space="preserve">of </w:t>
      </w:r>
      <w:r w:rsidRPr="008C6902">
        <w:t xml:space="preserve">the following are applications </w:t>
      </w:r>
      <w:r w:rsidRPr="008C6902">
        <w:rPr>
          <w:spacing w:val="-3"/>
        </w:rPr>
        <w:t>of</w:t>
      </w:r>
      <w:r w:rsidRPr="008C6902">
        <w:rPr>
          <w:spacing w:val="-2"/>
        </w:rPr>
        <w:t xml:space="preserve"> </w:t>
      </w:r>
      <w:r w:rsidRPr="008C6902">
        <w:t>clustering?</w:t>
      </w:r>
    </w:p>
    <w:p w:rsidR="00C55A51" w:rsidRPr="008C6902" w:rsidRDefault="008C6902">
      <w:pPr>
        <w:pStyle w:val="ListParagraph"/>
        <w:numPr>
          <w:ilvl w:val="1"/>
          <w:numId w:val="1"/>
        </w:numPr>
        <w:tabs>
          <w:tab w:val="left" w:pos="1105"/>
        </w:tabs>
        <w:spacing w:line="273" w:lineRule="auto"/>
        <w:ind w:left="820" w:right="102" w:firstLine="0"/>
      </w:pPr>
      <w:r w:rsidRPr="008C6902">
        <w:t xml:space="preserve">Identifying developed, developing and under-developed countries </w:t>
      </w:r>
      <w:r w:rsidRPr="008C6902">
        <w:rPr>
          <w:spacing w:val="-3"/>
        </w:rPr>
        <w:t xml:space="preserve">on </w:t>
      </w:r>
      <w:r w:rsidRPr="008C6902">
        <w:t>the basis of factors like GDP, poverty index, employment rate, population and living</w:t>
      </w:r>
      <w:r w:rsidRPr="008C6902">
        <w:rPr>
          <w:spacing w:val="5"/>
        </w:rPr>
        <w:t xml:space="preserve"> </w:t>
      </w:r>
      <w:r w:rsidRPr="008C6902">
        <w:t>index</w:t>
      </w:r>
    </w:p>
    <w:p w:rsidR="00C55A51" w:rsidRPr="008C6902" w:rsidRDefault="008C6902">
      <w:pPr>
        <w:pStyle w:val="ListParagraph"/>
        <w:numPr>
          <w:ilvl w:val="1"/>
          <w:numId w:val="1"/>
        </w:numPr>
        <w:tabs>
          <w:tab w:val="left" w:pos="1094"/>
        </w:tabs>
        <w:spacing w:before="4"/>
        <w:ind w:left="1093" w:hanging="274"/>
      </w:pPr>
      <w:r w:rsidRPr="008C6902">
        <w:t xml:space="preserve">Identifying loan defaulters in a bank </w:t>
      </w:r>
      <w:proofErr w:type="gramStart"/>
      <w:r w:rsidRPr="008C6902">
        <w:t xml:space="preserve">on the basis </w:t>
      </w:r>
      <w:r w:rsidRPr="008C6902">
        <w:rPr>
          <w:spacing w:val="-3"/>
        </w:rPr>
        <w:t>of</w:t>
      </w:r>
      <w:proofErr w:type="gramEnd"/>
      <w:r w:rsidRPr="008C6902">
        <w:rPr>
          <w:spacing w:val="-3"/>
        </w:rPr>
        <w:t xml:space="preserve"> </w:t>
      </w:r>
      <w:r w:rsidRPr="008C6902">
        <w:t xml:space="preserve">previous years’ data </w:t>
      </w:r>
      <w:r w:rsidRPr="008C6902">
        <w:rPr>
          <w:spacing w:val="-3"/>
        </w:rPr>
        <w:t xml:space="preserve">of </w:t>
      </w:r>
      <w:r w:rsidRPr="008C6902">
        <w:t>loan</w:t>
      </w:r>
      <w:r w:rsidRPr="008C6902">
        <w:rPr>
          <w:spacing w:val="-5"/>
        </w:rPr>
        <w:t xml:space="preserve"> </w:t>
      </w:r>
      <w:r w:rsidRPr="008C6902">
        <w:t>accounts.</w:t>
      </w:r>
    </w:p>
    <w:p w:rsidR="00C55A51" w:rsidRPr="008C6902" w:rsidRDefault="008C6902">
      <w:pPr>
        <w:pStyle w:val="ListParagraph"/>
        <w:numPr>
          <w:ilvl w:val="1"/>
          <w:numId w:val="1"/>
        </w:numPr>
        <w:tabs>
          <w:tab w:val="left" w:pos="1100"/>
        </w:tabs>
        <w:ind w:left="1099" w:hanging="280"/>
      </w:pPr>
      <w:r w:rsidRPr="008C6902">
        <w:t xml:space="preserve">Identifying spam </w:t>
      </w:r>
      <w:r w:rsidRPr="008C6902">
        <w:rPr>
          <w:spacing w:val="-3"/>
        </w:rPr>
        <w:t xml:space="preserve">or </w:t>
      </w:r>
      <w:r w:rsidRPr="008C6902">
        <w:t>ham</w:t>
      </w:r>
      <w:r w:rsidRPr="008C6902">
        <w:rPr>
          <w:spacing w:val="-4"/>
        </w:rPr>
        <w:t xml:space="preserve"> </w:t>
      </w:r>
      <w:r w:rsidRPr="008C6902">
        <w:rPr>
          <w:spacing w:val="-2"/>
        </w:rPr>
        <w:t>emails</w:t>
      </w:r>
    </w:p>
    <w:p w:rsidR="00C55A51" w:rsidRPr="008C6902" w:rsidRDefault="008C6902">
      <w:pPr>
        <w:pStyle w:val="ListParagraph"/>
        <w:numPr>
          <w:ilvl w:val="1"/>
          <w:numId w:val="1"/>
        </w:numPr>
        <w:tabs>
          <w:tab w:val="left" w:pos="1109"/>
        </w:tabs>
        <w:spacing w:before="35"/>
        <w:ind w:left="1108" w:hanging="289"/>
      </w:pPr>
      <w:r w:rsidRPr="008C6902">
        <w:t xml:space="preserve">Identifying different segments </w:t>
      </w:r>
      <w:r w:rsidRPr="008C6902">
        <w:rPr>
          <w:spacing w:val="-3"/>
        </w:rPr>
        <w:t xml:space="preserve">of </w:t>
      </w:r>
      <w:r w:rsidRPr="008C6902">
        <w:t>disease based on BMI, blood pressure, cholesterol, blood sugar</w:t>
      </w:r>
      <w:r w:rsidRPr="008C6902">
        <w:rPr>
          <w:spacing w:val="-14"/>
        </w:rPr>
        <w:t xml:space="preserve"> </w:t>
      </w:r>
      <w:r w:rsidRPr="008C6902">
        <w:t>levels.</w:t>
      </w:r>
    </w:p>
    <w:p w:rsidR="00656C11" w:rsidRPr="008C6902" w:rsidRDefault="00656C11" w:rsidP="00656C11">
      <w:pPr>
        <w:tabs>
          <w:tab w:val="left" w:pos="1109"/>
        </w:tabs>
        <w:spacing w:before="35"/>
      </w:pPr>
    </w:p>
    <w:p w:rsidR="00656C11" w:rsidRPr="008C6902" w:rsidRDefault="00656C11" w:rsidP="00656C11">
      <w:pPr>
        <w:tabs>
          <w:tab w:val="left" w:pos="1109"/>
        </w:tabs>
        <w:spacing w:before="35"/>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B224EE" w:rsidRPr="008C6902">
        <w:t xml:space="preserve">    A), B), C), D)</w:t>
      </w:r>
    </w:p>
    <w:p w:rsidR="00656C11" w:rsidRPr="008C6902" w:rsidRDefault="00656C11" w:rsidP="00656C11">
      <w:pPr>
        <w:pStyle w:val="BodyText"/>
        <w:tabs>
          <w:tab w:val="left" w:pos="4421"/>
        </w:tabs>
        <w:spacing w:before="35"/>
        <w:ind w:left="180"/>
      </w:pPr>
      <w:r w:rsidRPr="008C6902">
        <w:t>-----------------------------------------------------------------------------------------------------------------------------------------------</w:t>
      </w:r>
    </w:p>
    <w:p w:rsidR="00656C11" w:rsidRPr="008C6902" w:rsidRDefault="00656C11" w:rsidP="00656C11">
      <w:pPr>
        <w:tabs>
          <w:tab w:val="left" w:pos="1109"/>
        </w:tabs>
        <w:spacing w:before="35"/>
      </w:pPr>
    </w:p>
    <w:p w:rsidR="00C55A51" w:rsidRPr="008C6902" w:rsidRDefault="008C6902">
      <w:pPr>
        <w:pStyle w:val="ListParagraph"/>
        <w:numPr>
          <w:ilvl w:val="0"/>
          <w:numId w:val="1"/>
        </w:numPr>
        <w:tabs>
          <w:tab w:val="left" w:pos="821"/>
        </w:tabs>
        <w:ind w:hanging="361"/>
      </w:pPr>
      <w:r w:rsidRPr="008C6902">
        <w:t xml:space="preserve">Which </w:t>
      </w:r>
      <w:r w:rsidRPr="008C6902">
        <w:rPr>
          <w:spacing w:val="-3"/>
        </w:rPr>
        <w:t xml:space="preserve">of </w:t>
      </w:r>
      <w:r w:rsidRPr="008C6902">
        <w:t xml:space="preserve">the following </w:t>
      </w:r>
      <w:proofErr w:type="gramStart"/>
      <w:r w:rsidRPr="008C6902">
        <w:t>is(</w:t>
      </w:r>
      <w:proofErr w:type="gramEnd"/>
      <w:r w:rsidRPr="008C6902">
        <w:t xml:space="preserve">are) hyper parameters </w:t>
      </w:r>
      <w:r w:rsidRPr="008C6902">
        <w:rPr>
          <w:spacing w:val="-3"/>
        </w:rPr>
        <w:t xml:space="preserve">of </w:t>
      </w:r>
      <w:r w:rsidRPr="008C6902">
        <w:t>a decision</w:t>
      </w:r>
      <w:r w:rsidRPr="008C6902">
        <w:rPr>
          <w:spacing w:val="11"/>
        </w:rPr>
        <w:t xml:space="preserve"> </w:t>
      </w:r>
      <w:r w:rsidRPr="008C6902">
        <w:t>tree?</w:t>
      </w:r>
    </w:p>
    <w:p w:rsidR="00C55A51" w:rsidRPr="008C6902" w:rsidRDefault="00A1428B">
      <w:pPr>
        <w:pStyle w:val="ListParagraph"/>
        <w:numPr>
          <w:ilvl w:val="1"/>
          <w:numId w:val="1"/>
        </w:numPr>
        <w:tabs>
          <w:tab w:val="left" w:pos="1109"/>
          <w:tab w:val="left" w:pos="4421"/>
        </w:tabs>
        <w:ind w:left="1108" w:hanging="289"/>
      </w:pPr>
      <w:r w:rsidRPr="008C6902">
        <w:t xml:space="preserve"> </w:t>
      </w:r>
      <w:proofErr w:type="spellStart"/>
      <w:r w:rsidRPr="008C6902">
        <w:t>max_depth</w:t>
      </w:r>
      <w:proofErr w:type="spellEnd"/>
      <w:r w:rsidR="008C6902" w:rsidRPr="008C6902">
        <w:tab/>
        <w:t>B)</w:t>
      </w:r>
      <w:r w:rsidR="008C6902" w:rsidRPr="008C6902">
        <w:rPr>
          <w:spacing w:val="5"/>
        </w:rPr>
        <w:t xml:space="preserve"> </w:t>
      </w:r>
      <w:proofErr w:type="spellStart"/>
      <w:r w:rsidR="008C6902" w:rsidRPr="008C6902">
        <w:t>max_features</w:t>
      </w:r>
      <w:proofErr w:type="spellEnd"/>
    </w:p>
    <w:p w:rsidR="00C55A51" w:rsidRPr="008C6902" w:rsidRDefault="008C6902">
      <w:pPr>
        <w:pStyle w:val="BodyText"/>
        <w:tabs>
          <w:tab w:val="left" w:pos="4421"/>
        </w:tabs>
        <w:spacing w:before="35"/>
      </w:pPr>
      <w:r w:rsidRPr="008C6902">
        <w:t>C)</w:t>
      </w:r>
      <w:r w:rsidRPr="008C6902">
        <w:rPr>
          <w:spacing w:val="-3"/>
        </w:rPr>
        <w:t xml:space="preserve"> </w:t>
      </w:r>
      <w:proofErr w:type="spellStart"/>
      <w:proofErr w:type="gramStart"/>
      <w:r w:rsidRPr="008C6902">
        <w:t>n_estimators</w:t>
      </w:r>
      <w:proofErr w:type="spellEnd"/>
      <w:proofErr w:type="gramEnd"/>
      <w:r w:rsidRPr="008C6902">
        <w:tab/>
        <w:t>D)</w:t>
      </w:r>
      <w:r w:rsidR="00A1428B" w:rsidRPr="008C6902">
        <w:t xml:space="preserve"> </w:t>
      </w:r>
      <w:r w:rsidRPr="008C6902">
        <w:t xml:space="preserve"> </w:t>
      </w:r>
      <w:proofErr w:type="spellStart"/>
      <w:r w:rsidRPr="008C6902">
        <w:t>min_sam</w:t>
      </w:r>
      <w:r w:rsidRPr="008C6902">
        <w:t>ples_leaf</w:t>
      </w:r>
      <w:proofErr w:type="spellEnd"/>
    </w:p>
    <w:p w:rsidR="00C55A51" w:rsidRPr="008C6902" w:rsidRDefault="00C55A51">
      <w:pPr>
        <w:pStyle w:val="BodyText"/>
        <w:spacing w:before="9"/>
        <w:ind w:left="0"/>
      </w:pPr>
    </w:p>
    <w:p w:rsidR="00656C11" w:rsidRPr="008C6902" w:rsidRDefault="00656C11">
      <w:pPr>
        <w:pStyle w:val="BodyText"/>
        <w:spacing w:before="9"/>
        <w:ind w:left="0"/>
      </w:pPr>
    </w:p>
    <w:p w:rsidR="00656C11" w:rsidRPr="008C6902" w:rsidRDefault="00656C11">
      <w:pPr>
        <w:pStyle w:val="BodyText"/>
        <w:spacing w:before="9"/>
        <w:ind w:left="0"/>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A1428B" w:rsidRPr="008C6902">
        <w:t xml:space="preserve">   A) </w:t>
      </w:r>
      <w:proofErr w:type="spellStart"/>
      <w:r w:rsidR="00A1428B" w:rsidRPr="008C6902">
        <w:t>max_</w:t>
      </w:r>
      <w:proofErr w:type="gramStart"/>
      <w:r w:rsidR="00A1428B" w:rsidRPr="008C6902">
        <w:t>depth</w:t>
      </w:r>
      <w:proofErr w:type="spellEnd"/>
      <w:r w:rsidR="00A1428B" w:rsidRPr="008C6902">
        <w:t xml:space="preserve"> ,</w:t>
      </w:r>
      <w:proofErr w:type="gramEnd"/>
      <w:r w:rsidR="00A1428B" w:rsidRPr="008C6902">
        <w:t xml:space="preserve"> </w:t>
      </w:r>
      <w:r w:rsidR="00A1428B" w:rsidRPr="008C6902">
        <w:t xml:space="preserve">D)  </w:t>
      </w:r>
      <w:proofErr w:type="spellStart"/>
      <w:r w:rsidR="00A1428B" w:rsidRPr="008C6902">
        <w:t>min_samples_leaf</w:t>
      </w:r>
      <w:proofErr w:type="spellEnd"/>
    </w:p>
    <w:p w:rsidR="00656C11" w:rsidRPr="008C6902" w:rsidRDefault="00656C11" w:rsidP="00656C11">
      <w:pPr>
        <w:pStyle w:val="BodyText"/>
        <w:tabs>
          <w:tab w:val="left" w:pos="4421"/>
        </w:tabs>
        <w:spacing w:before="35"/>
        <w:ind w:left="180"/>
      </w:pPr>
      <w:r w:rsidRPr="008C6902">
        <w:t>-----------------------------------------------------------------------------------------------------------------------------------------------</w:t>
      </w:r>
    </w:p>
    <w:p w:rsidR="00656C11" w:rsidRPr="008C6902" w:rsidRDefault="00656C11">
      <w:pPr>
        <w:pStyle w:val="BodyText"/>
        <w:spacing w:before="9"/>
        <w:ind w:left="0"/>
      </w:pPr>
    </w:p>
    <w:p w:rsidR="00C55A51" w:rsidRPr="008C6902" w:rsidRDefault="008C6902">
      <w:pPr>
        <w:pStyle w:val="Heading1"/>
      </w:pPr>
      <w:r w:rsidRPr="008C6902">
        <w:t>Q10 to Q15 are subjective answer type questions, Answer them briefly.</w:t>
      </w:r>
    </w:p>
    <w:p w:rsidR="00656C11" w:rsidRPr="008C6902" w:rsidRDefault="00656C11" w:rsidP="00656C11">
      <w:pPr>
        <w:pStyle w:val="BodyText"/>
        <w:tabs>
          <w:tab w:val="left" w:pos="4421"/>
        </w:tabs>
        <w:spacing w:before="35"/>
        <w:ind w:left="180"/>
      </w:pPr>
    </w:p>
    <w:p w:rsidR="00656C11" w:rsidRPr="008C6902" w:rsidRDefault="00656C11" w:rsidP="00656C11">
      <w:pPr>
        <w:pStyle w:val="BodyText"/>
        <w:tabs>
          <w:tab w:val="left" w:pos="4421"/>
        </w:tabs>
        <w:spacing w:before="35"/>
        <w:ind w:left="180"/>
      </w:pPr>
      <w:r w:rsidRPr="008C6902">
        <w:t>-----------------------------------------------------------------------------------------------------------------------------------------------</w:t>
      </w:r>
    </w:p>
    <w:p w:rsidR="00656C11" w:rsidRPr="008C6902" w:rsidRDefault="00656C11">
      <w:pPr>
        <w:pStyle w:val="Heading1"/>
      </w:pPr>
    </w:p>
    <w:p w:rsidR="00C55A51" w:rsidRPr="008C6902" w:rsidRDefault="00C55A51">
      <w:pPr>
        <w:pStyle w:val="BodyText"/>
        <w:spacing w:before="5"/>
        <w:ind w:left="0"/>
        <w:rPr>
          <w:b/>
        </w:rPr>
      </w:pPr>
    </w:p>
    <w:p w:rsidR="00C55A51" w:rsidRPr="008C6902" w:rsidRDefault="008C6902">
      <w:pPr>
        <w:pStyle w:val="ListParagraph"/>
        <w:numPr>
          <w:ilvl w:val="0"/>
          <w:numId w:val="1"/>
        </w:numPr>
        <w:tabs>
          <w:tab w:val="left" w:pos="821"/>
        </w:tabs>
        <w:spacing w:before="0"/>
        <w:ind w:hanging="361"/>
      </w:pPr>
      <w:r w:rsidRPr="008C6902">
        <w:t xml:space="preserve">What are outliers? Explain the Inter Quartile </w:t>
      </w:r>
      <w:proofErr w:type="gramStart"/>
      <w:r w:rsidRPr="008C6902">
        <w:t>Range(</w:t>
      </w:r>
      <w:proofErr w:type="gramEnd"/>
      <w:r w:rsidRPr="008C6902">
        <w:t xml:space="preserve">IQR) method </w:t>
      </w:r>
      <w:r w:rsidRPr="008C6902">
        <w:rPr>
          <w:spacing w:val="-3"/>
        </w:rPr>
        <w:t xml:space="preserve">for </w:t>
      </w:r>
      <w:r w:rsidRPr="008C6902">
        <w:t>outlier</w:t>
      </w:r>
      <w:r w:rsidRPr="008C6902">
        <w:rPr>
          <w:spacing w:val="-7"/>
        </w:rPr>
        <w:t xml:space="preserve"> </w:t>
      </w:r>
      <w:r w:rsidRPr="008C6902">
        <w:t>detection.</w:t>
      </w:r>
    </w:p>
    <w:p w:rsidR="00656C11" w:rsidRPr="008C6902" w:rsidRDefault="00656C11" w:rsidP="00656C11">
      <w:pPr>
        <w:tabs>
          <w:tab w:val="left" w:pos="821"/>
        </w:tabs>
      </w:pPr>
    </w:p>
    <w:p w:rsidR="00656C11" w:rsidRPr="008C6902" w:rsidRDefault="00656C11" w:rsidP="00656C11">
      <w:pPr>
        <w:tabs>
          <w:tab w:val="left" w:pos="821"/>
        </w:tabs>
      </w:pPr>
    </w:p>
    <w:p w:rsidR="00656C11" w:rsidRPr="008C6902" w:rsidRDefault="00656C11" w:rsidP="00656C11">
      <w:pPr>
        <w:pStyle w:val="BodyText"/>
        <w:tabs>
          <w:tab w:val="left" w:pos="4421"/>
        </w:tabs>
        <w:spacing w:before="35"/>
        <w:ind w:left="180"/>
        <w:rPr>
          <w:shd w:val="clear" w:color="auto" w:fill="FFFFFF"/>
        </w:rPr>
      </w:pPr>
      <w:proofErr w:type="spellStart"/>
      <w:r w:rsidRPr="008C6902">
        <w:t>Ans</w:t>
      </w:r>
      <w:proofErr w:type="spellEnd"/>
      <w:r w:rsidRPr="008C6902">
        <w:t>:</w:t>
      </w:r>
      <w:r w:rsidR="00B224EE" w:rsidRPr="008C6902">
        <w:t xml:space="preserve">     </w:t>
      </w:r>
      <w:r w:rsidR="00B224EE" w:rsidRPr="008C6902">
        <w:rPr>
          <w:shd w:val="clear" w:color="auto" w:fill="FFFFFF"/>
        </w:rPr>
        <w:t>An outlier is a value in a data set that is very different from the other values. That is, outliers are values unusually far from the middle.</w:t>
      </w:r>
    </w:p>
    <w:p w:rsidR="00B224EE" w:rsidRPr="008C6902" w:rsidRDefault="00B224EE" w:rsidP="00656C11">
      <w:pPr>
        <w:pStyle w:val="BodyText"/>
        <w:tabs>
          <w:tab w:val="left" w:pos="4421"/>
        </w:tabs>
        <w:spacing w:before="35"/>
        <w:ind w:left="180"/>
        <w:rPr>
          <w:shd w:val="clear" w:color="auto" w:fill="FFFFFF"/>
        </w:rPr>
      </w:pPr>
      <w:r w:rsidRPr="008C6902">
        <w:rPr>
          <w:shd w:val="clear" w:color="auto" w:fill="FFFFFF"/>
        </w:rPr>
        <w:t xml:space="preserve">            </w:t>
      </w:r>
      <w:r w:rsidRPr="008C6902">
        <w:rPr>
          <w:shd w:val="clear" w:color="auto" w:fill="FFFFFF"/>
        </w:rPr>
        <w:t xml:space="preserve">IQR </w:t>
      </w:r>
      <w:proofErr w:type="gramStart"/>
      <w:r w:rsidRPr="008C6902">
        <w:rPr>
          <w:shd w:val="clear" w:color="auto" w:fill="FFFFFF"/>
        </w:rPr>
        <w:t>is used</w:t>
      </w:r>
      <w:proofErr w:type="gramEnd"/>
      <w:r w:rsidRPr="008C6902">
        <w:rPr>
          <w:shd w:val="clear" w:color="auto" w:fill="FFFFFF"/>
        </w:rPr>
        <w:t xml:space="preserve"> to </w:t>
      </w:r>
      <w:r w:rsidRPr="008C6902">
        <w:rPr>
          <w:rStyle w:val="Strong"/>
          <w:bdr w:val="none" w:sz="0" w:space="0" w:color="auto" w:frame="1"/>
          <w:shd w:val="clear" w:color="auto" w:fill="FFFFFF"/>
        </w:rPr>
        <w:t>measure variability</w:t>
      </w:r>
      <w:r w:rsidRPr="008C6902">
        <w:rPr>
          <w:shd w:val="clear" w:color="auto" w:fill="FFFFFF"/>
        </w:rPr>
        <w:t xml:space="preserve"> by dividing a data set into quartiles. The data is sorted in ascending order and split into </w:t>
      </w:r>
      <w:proofErr w:type="gramStart"/>
      <w:r w:rsidRPr="008C6902">
        <w:rPr>
          <w:shd w:val="clear" w:color="auto" w:fill="FFFFFF"/>
        </w:rPr>
        <w:t>4</w:t>
      </w:r>
      <w:proofErr w:type="gramEnd"/>
      <w:r w:rsidRPr="008C6902">
        <w:rPr>
          <w:shd w:val="clear" w:color="auto" w:fill="FFFFFF"/>
        </w:rPr>
        <w:t xml:space="preserve"> equal parts. Q1, Q2, Q3 called first, second and third quartiles are the </w:t>
      </w:r>
      <w:proofErr w:type="gramStart"/>
      <w:r w:rsidRPr="008C6902">
        <w:rPr>
          <w:shd w:val="clear" w:color="auto" w:fill="FFFFFF"/>
        </w:rPr>
        <w:t>values which</w:t>
      </w:r>
      <w:proofErr w:type="gramEnd"/>
      <w:r w:rsidRPr="008C6902">
        <w:rPr>
          <w:shd w:val="clear" w:color="auto" w:fill="FFFFFF"/>
        </w:rPr>
        <w:t xml:space="preserve"> separate the 4 equal parts.</w:t>
      </w:r>
    </w:p>
    <w:p w:rsidR="00B224EE" w:rsidRPr="00B224EE" w:rsidRDefault="00B224EE" w:rsidP="00B224EE">
      <w:pPr>
        <w:widowControl/>
        <w:numPr>
          <w:ilvl w:val="0"/>
          <w:numId w:val="2"/>
        </w:numPr>
        <w:shd w:val="clear" w:color="auto" w:fill="FFFFFF"/>
        <w:autoSpaceDE/>
        <w:autoSpaceDN/>
        <w:ind w:left="540"/>
        <w:textAlignment w:val="baseline"/>
      </w:pPr>
      <w:r w:rsidRPr="00B224EE">
        <w:t>Q1 represents the 25th percentile of the data.</w:t>
      </w:r>
    </w:p>
    <w:p w:rsidR="00B224EE" w:rsidRPr="00B224EE" w:rsidRDefault="00B224EE" w:rsidP="00B224EE">
      <w:pPr>
        <w:widowControl/>
        <w:numPr>
          <w:ilvl w:val="0"/>
          <w:numId w:val="2"/>
        </w:numPr>
        <w:shd w:val="clear" w:color="auto" w:fill="FFFFFF"/>
        <w:autoSpaceDE/>
        <w:autoSpaceDN/>
        <w:ind w:left="540"/>
        <w:textAlignment w:val="baseline"/>
      </w:pPr>
      <w:r w:rsidRPr="00B224EE">
        <w:lastRenderedPageBreak/>
        <w:t>Q2 represents the 50th percentile of the data.</w:t>
      </w:r>
    </w:p>
    <w:p w:rsidR="00B224EE" w:rsidRPr="00B224EE" w:rsidRDefault="00B224EE" w:rsidP="00B224EE">
      <w:pPr>
        <w:widowControl/>
        <w:numPr>
          <w:ilvl w:val="0"/>
          <w:numId w:val="2"/>
        </w:numPr>
        <w:shd w:val="clear" w:color="auto" w:fill="FFFFFF"/>
        <w:autoSpaceDE/>
        <w:autoSpaceDN/>
        <w:ind w:left="540"/>
        <w:textAlignment w:val="baseline"/>
      </w:pPr>
      <w:r w:rsidRPr="00B224EE">
        <w:t>Q3 represents the 75th percentile of the data.</w:t>
      </w:r>
    </w:p>
    <w:p w:rsidR="00B224EE" w:rsidRPr="00B224EE" w:rsidRDefault="00B224EE" w:rsidP="00B224EE">
      <w:pPr>
        <w:widowControl/>
        <w:shd w:val="clear" w:color="auto" w:fill="FFFFFF"/>
        <w:autoSpaceDE/>
        <w:autoSpaceDN/>
        <w:textAlignment w:val="baseline"/>
      </w:pPr>
      <w:r w:rsidRPr="008C6902">
        <w:t xml:space="preserve">          </w:t>
      </w:r>
      <w:r w:rsidRPr="00B224EE">
        <w:t>If a dataset has </w:t>
      </w:r>
      <w:r w:rsidRPr="008C6902">
        <w:rPr>
          <w:iCs/>
          <w:bdr w:val="none" w:sz="0" w:space="0" w:color="auto" w:frame="1"/>
        </w:rPr>
        <w:t>2n / 2n+</w:t>
      </w:r>
      <w:proofErr w:type="gramStart"/>
      <w:r w:rsidRPr="008C6902">
        <w:rPr>
          <w:iCs/>
          <w:bdr w:val="none" w:sz="0" w:space="0" w:color="auto" w:frame="1"/>
        </w:rPr>
        <w:t>1</w:t>
      </w:r>
      <w:proofErr w:type="gramEnd"/>
      <w:r w:rsidRPr="00B224EE">
        <w:t> data points, then</w:t>
      </w:r>
      <w:r w:rsidRPr="00B224EE">
        <w:br/>
      </w:r>
      <w:r w:rsidRPr="008C6902">
        <w:t xml:space="preserve">  </w:t>
      </w:r>
      <w:r w:rsidRPr="00B224EE">
        <w:t>Q1 = median of the dataset.</w:t>
      </w:r>
      <w:r w:rsidRPr="00B224EE">
        <w:br/>
      </w:r>
      <w:r w:rsidRPr="008C6902">
        <w:t xml:space="preserve">  </w:t>
      </w:r>
      <w:r w:rsidRPr="00B224EE">
        <w:t>Q2 = median of n smallest data points.</w:t>
      </w:r>
      <w:r w:rsidRPr="00B224EE">
        <w:br/>
      </w:r>
      <w:r w:rsidRPr="008C6902">
        <w:t xml:space="preserve">  </w:t>
      </w:r>
      <w:r w:rsidRPr="00B224EE">
        <w:t>Q3 = median of n highest data points.</w:t>
      </w:r>
    </w:p>
    <w:p w:rsidR="00B224EE" w:rsidRPr="00B224EE" w:rsidRDefault="00B224EE" w:rsidP="00B224EE">
      <w:pPr>
        <w:widowControl/>
        <w:shd w:val="clear" w:color="auto" w:fill="FFFFFF"/>
        <w:autoSpaceDE/>
        <w:autoSpaceDN/>
        <w:textAlignment w:val="baseline"/>
      </w:pPr>
      <w:r w:rsidRPr="008C6902">
        <w:t xml:space="preserve">          </w:t>
      </w:r>
      <w:r w:rsidRPr="00B224EE">
        <w:t>IQR is the range between the first and the third quartiles namely Q1 and Q3: </w:t>
      </w:r>
      <w:r w:rsidRPr="008C6902">
        <w:rPr>
          <w:iCs/>
          <w:bdr w:val="none" w:sz="0" w:space="0" w:color="auto" w:frame="1"/>
        </w:rPr>
        <w:t>IQR = Q3 – Q1</w:t>
      </w:r>
      <w:r w:rsidRPr="00B224EE">
        <w:t xml:space="preserve">. The data </w:t>
      </w:r>
      <w:proofErr w:type="gramStart"/>
      <w:r w:rsidRPr="00B224EE">
        <w:t>points which fall below </w:t>
      </w:r>
      <w:r w:rsidRPr="008C6902">
        <w:rPr>
          <w:iCs/>
          <w:bdr w:val="none" w:sz="0" w:space="0" w:color="auto" w:frame="1"/>
        </w:rPr>
        <w:t>Q1 – 1.5 IQR</w:t>
      </w:r>
      <w:r w:rsidRPr="00B224EE">
        <w:t> or above </w:t>
      </w:r>
      <w:r w:rsidRPr="008C6902">
        <w:rPr>
          <w:iCs/>
          <w:bdr w:val="none" w:sz="0" w:space="0" w:color="auto" w:frame="1"/>
        </w:rPr>
        <w:t>Q3 + 1.5 IQR</w:t>
      </w:r>
      <w:proofErr w:type="gramEnd"/>
      <w:r w:rsidRPr="00B224EE">
        <w:t> are outliers.</w:t>
      </w:r>
    </w:p>
    <w:p w:rsidR="00B224EE" w:rsidRPr="008C6902" w:rsidRDefault="00B224EE" w:rsidP="00656C11">
      <w:pPr>
        <w:pStyle w:val="BodyText"/>
        <w:tabs>
          <w:tab w:val="left" w:pos="4421"/>
        </w:tabs>
        <w:spacing w:before="35"/>
        <w:ind w:left="180"/>
      </w:pPr>
    </w:p>
    <w:p w:rsidR="00656C11" w:rsidRPr="008C6902" w:rsidRDefault="00656C11" w:rsidP="00656C11">
      <w:pPr>
        <w:pStyle w:val="BodyText"/>
        <w:tabs>
          <w:tab w:val="left" w:pos="4421"/>
        </w:tabs>
        <w:spacing w:before="35"/>
        <w:ind w:left="180"/>
      </w:pPr>
      <w:r w:rsidRPr="008C6902">
        <w:t>-----------------------------------------------------------------------------------------------------------------------------------------------</w:t>
      </w:r>
    </w:p>
    <w:p w:rsidR="00656C11" w:rsidRPr="008C6902" w:rsidRDefault="00656C11" w:rsidP="00656C11">
      <w:pPr>
        <w:tabs>
          <w:tab w:val="left" w:pos="821"/>
        </w:tabs>
      </w:pPr>
    </w:p>
    <w:p w:rsidR="00C55A51" w:rsidRPr="008C6902" w:rsidRDefault="008C6902">
      <w:pPr>
        <w:pStyle w:val="ListParagraph"/>
        <w:numPr>
          <w:ilvl w:val="0"/>
          <w:numId w:val="1"/>
        </w:numPr>
        <w:tabs>
          <w:tab w:val="left" w:pos="821"/>
        </w:tabs>
        <w:ind w:hanging="361"/>
      </w:pPr>
      <w:r w:rsidRPr="008C6902">
        <w:t>What is the primary difference between bagging and boosting</w:t>
      </w:r>
      <w:r w:rsidRPr="008C6902">
        <w:rPr>
          <w:spacing w:val="-22"/>
        </w:rPr>
        <w:t xml:space="preserve"> </w:t>
      </w:r>
      <w:r w:rsidRPr="008C6902">
        <w:t>algorithms?</w:t>
      </w:r>
    </w:p>
    <w:p w:rsidR="00656C11" w:rsidRPr="008C6902" w:rsidRDefault="00656C11" w:rsidP="00656C11">
      <w:pPr>
        <w:tabs>
          <w:tab w:val="left" w:pos="821"/>
        </w:tabs>
      </w:pPr>
    </w:p>
    <w:p w:rsidR="00656C11" w:rsidRPr="008C6902" w:rsidRDefault="00656C11" w:rsidP="00656C11">
      <w:pPr>
        <w:pStyle w:val="BodyText"/>
        <w:tabs>
          <w:tab w:val="left" w:pos="4421"/>
        </w:tabs>
        <w:spacing w:before="35"/>
        <w:ind w:left="180"/>
      </w:pPr>
      <w:proofErr w:type="spellStart"/>
      <w:r w:rsidRPr="008C6902">
        <w:t>Ans</w:t>
      </w:r>
      <w:proofErr w:type="spellEnd"/>
      <w:r w:rsidRPr="008C6902">
        <w:t>:</w:t>
      </w:r>
      <w:r w:rsidR="00B224EE" w:rsidRPr="008C6902">
        <w:t xml:space="preserve">    </w:t>
      </w:r>
      <w:r w:rsidR="00B224EE" w:rsidRPr="008C6902">
        <w:rPr>
          <w:shd w:val="clear" w:color="auto" w:fill="FFFFFF"/>
        </w:rPr>
        <w:t>In </w:t>
      </w:r>
      <w:proofErr w:type="gramStart"/>
      <w:r w:rsidR="00B224EE" w:rsidRPr="008C6902">
        <w:rPr>
          <w:b/>
          <w:bCs/>
          <w:shd w:val="clear" w:color="auto" w:fill="FFFFFF"/>
        </w:rPr>
        <w:t>Bagging</w:t>
      </w:r>
      <w:proofErr w:type="gramEnd"/>
      <w:r w:rsidR="00B224EE" w:rsidRPr="008C6902">
        <w:rPr>
          <w:shd w:val="clear" w:color="auto" w:fill="FFFFFF"/>
        </w:rPr>
        <w:t> the result is obtained by averaging the responses </w:t>
      </w:r>
      <w:r w:rsidR="00B224EE" w:rsidRPr="008C6902">
        <w:rPr>
          <w:b/>
          <w:bCs/>
          <w:shd w:val="clear" w:color="auto" w:fill="FFFFFF"/>
        </w:rPr>
        <w:t>of</w:t>
      </w:r>
      <w:r w:rsidR="00B224EE" w:rsidRPr="008C6902">
        <w:rPr>
          <w:shd w:val="clear" w:color="auto" w:fill="FFFFFF"/>
        </w:rPr>
        <w:t> the N learners (or majority vote). However, </w:t>
      </w:r>
      <w:r w:rsidR="00B224EE" w:rsidRPr="008C6902">
        <w:rPr>
          <w:b/>
          <w:bCs/>
          <w:shd w:val="clear" w:color="auto" w:fill="FFFFFF"/>
        </w:rPr>
        <w:t>Boosting</w:t>
      </w:r>
      <w:r w:rsidR="00B224EE" w:rsidRPr="008C6902">
        <w:rPr>
          <w:shd w:val="clear" w:color="auto" w:fill="FFFFFF"/>
        </w:rPr>
        <w:t> assigns a second set </w:t>
      </w:r>
      <w:r w:rsidR="00B224EE" w:rsidRPr="008C6902">
        <w:rPr>
          <w:b/>
          <w:bCs/>
          <w:shd w:val="clear" w:color="auto" w:fill="FFFFFF"/>
        </w:rPr>
        <w:t>of</w:t>
      </w:r>
      <w:r w:rsidR="00B224EE" w:rsidRPr="008C6902">
        <w:rPr>
          <w:shd w:val="clear" w:color="auto" w:fill="FFFFFF"/>
        </w:rPr>
        <w:t> weights, this time </w:t>
      </w:r>
      <w:r w:rsidR="00B224EE" w:rsidRPr="008C6902">
        <w:rPr>
          <w:b/>
          <w:bCs/>
          <w:shd w:val="clear" w:color="auto" w:fill="FFFFFF"/>
        </w:rPr>
        <w:t>for</w:t>
      </w:r>
      <w:r w:rsidR="00B224EE" w:rsidRPr="008C6902">
        <w:rPr>
          <w:shd w:val="clear" w:color="auto" w:fill="FFFFFF"/>
        </w:rPr>
        <w:t> the N classifiers, in order to take a weighted average </w:t>
      </w:r>
      <w:r w:rsidR="00B224EE" w:rsidRPr="008C6902">
        <w:rPr>
          <w:b/>
          <w:bCs/>
          <w:shd w:val="clear" w:color="auto" w:fill="FFFFFF"/>
        </w:rPr>
        <w:t>of</w:t>
      </w:r>
      <w:r w:rsidR="00B224EE" w:rsidRPr="008C6902">
        <w:rPr>
          <w:shd w:val="clear" w:color="auto" w:fill="FFFFFF"/>
        </w:rPr>
        <w:t> their estimates</w:t>
      </w:r>
    </w:p>
    <w:p w:rsidR="00656C11" w:rsidRPr="008C6902" w:rsidRDefault="00656C11" w:rsidP="00656C11">
      <w:pPr>
        <w:pStyle w:val="BodyText"/>
        <w:tabs>
          <w:tab w:val="left" w:pos="4421"/>
        </w:tabs>
        <w:spacing w:before="35"/>
        <w:ind w:left="180"/>
      </w:pPr>
      <w:r w:rsidRPr="008C6902">
        <w:t>-----------------------------------------------------------------------------------------------------------------------------------------------</w:t>
      </w:r>
    </w:p>
    <w:p w:rsidR="00656C11" w:rsidRPr="008C6902" w:rsidRDefault="00656C11" w:rsidP="00656C11">
      <w:pPr>
        <w:tabs>
          <w:tab w:val="left" w:pos="821"/>
        </w:tabs>
      </w:pPr>
    </w:p>
    <w:p w:rsidR="00C55A51" w:rsidRPr="008C6902" w:rsidRDefault="008C6902">
      <w:pPr>
        <w:pStyle w:val="ListParagraph"/>
        <w:numPr>
          <w:ilvl w:val="0"/>
          <w:numId w:val="1"/>
        </w:numPr>
        <w:tabs>
          <w:tab w:val="left" w:pos="821"/>
        </w:tabs>
        <w:spacing w:before="41"/>
        <w:ind w:hanging="361"/>
      </w:pPr>
      <w:r w:rsidRPr="008C6902">
        <w:t>What is adjusted R</w:t>
      </w:r>
      <w:r w:rsidRPr="008C6902">
        <w:rPr>
          <w:vertAlign w:val="superscript"/>
        </w:rPr>
        <w:t>2</w:t>
      </w:r>
      <w:r w:rsidRPr="008C6902">
        <w:t xml:space="preserve"> in logistic regression. How </w:t>
      </w:r>
      <w:proofErr w:type="gramStart"/>
      <w:r w:rsidRPr="008C6902">
        <w:t>is it</w:t>
      </w:r>
      <w:r w:rsidRPr="008C6902">
        <w:rPr>
          <w:spacing w:val="-18"/>
        </w:rPr>
        <w:t xml:space="preserve"> </w:t>
      </w:r>
      <w:r w:rsidRPr="008C6902">
        <w:t>calculated</w:t>
      </w:r>
      <w:proofErr w:type="gramEnd"/>
      <w:r w:rsidRPr="008C6902">
        <w:t>?</w:t>
      </w:r>
    </w:p>
    <w:p w:rsidR="008C6902" w:rsidRPr="008C6902" w:rsidRDefault="008C6902" w:rsidP="008C6902">
      <w:pPr>
        <w:pStyle w:val="ListParagraph"/>
        <w:tabs>
          <w:tab w:val="left" w:pos="821"/>
        </w:tabs>
        <w:spacing w:before="41"/>
        <w:ind w:firstLine="0"/>
      </w:pPr>
    </w:p>
    <w:p w:rsidR="008C6902" w:rsidRPr="008C6902" w:rsidRDefault="008C6902" w:rsidP="008C6902">
      <w:pPr>
        <w:pStyle w:val="ListParagraph"/>
        <w:tabs>
          <w:tab w:val="left" w:pos="821"/>
        </w:tabs>
        <w:spacing w:before="41"/>
        <w:ind w:firstLine="0"/>
      </w:pPr>
    </w:p>
    <w:p w:rsidR="008C6902" w:rsidRPr="008C6902" w:rsidRDefault="00B224EE" w:rsidP="008C6902">
      <w:pPr>
        <w:pStyle w:val="NormalWeb"/>
        <w:shd w:val="clear" w:color="auto" w:fill="FFFFFF"/>
        <w:spacing w:before="0" w:beforeAutospacing="0" w:after="360" w:afterAutospacing="0"/>
        <w:ind w:firstLine="180"/>
        <w:rPr>
          <w:sz w:val="22"/>
          <w:szCs w:val="22"/>
          <w:shd w:val="clear" w:color="auto" w:fill="FFFFFF"/>
        </w:rPr>
      </w:pPr>
      <w:proofErr w:type="spellStart"/>
      <w:r w:rsidRPr="008C6902">
        <w:rPr>
          <w:sz w:val="22"/>
          <w:szCs w:val="22"/>
        </w:rPr>
        <w:t>Ans</w:t>
      </w:r>
      <w:proofErr w:type="spellEnd"/>
      <w:r w:rsidRPr="008C6902">
        <w:rPr>
          <w:sz w:val="22"/>
          <w:szCs w:val="22"/>
        </w:rPr>
        <w:t xml:space="preserve">:    </w:t>
      </w:r>
      <w:r w:rsidR="008C6902" w:rsidRPr="008C6902">
        <w:rPr>
          <w:sz w:val="22"/>
          <w:szCs w:val="22"/>
        </w:rPr>
        <w:t> </w:t>
      </w:r>
      <w:r w:rsidR="008C6902" w:rsidRPr="008C6902">
        <w:rPr>
          <w:sz w:val="22"/>
          <w:szCs w:val="22"/>
          <w:shd w:val="clear" w:color="auto" w:fill="FFFFFF"/>
        </w:rPr>
        <w:t xml:space="preserve">The adjusted R-squared adjusts for the number of terms in the model. Importantly, its value increases only when the new term improves the model fit more than expected by chance alone. The adjusted R-squared value actually decreases when the term </w:t>
      </w:r>
      <w:proofErr w:type="gramStart"/>
      <w:r w:rsidR="008C6902" w:rsidRPr="008C6902">
        <w:rPr>
          <w:sz w:val="22"/>
          <w:szCs w:val="22"/>
          <w:shd w:val="clear" w:color="auto" w:fill="FFFFFF"/>
        </w:rPr>
        <w:t>doesn’t</w:t>
      </w:r>
      <w:proofErr w:type="gramEnd"/>
      <w:r w:rsidR="008C6902" w:rsidRPr="008C6902">
        <w:rPr>
          <w:sz w:val="22"/>
          <w:szCs w:val="22"/>
          <w:shd w:val="clear" w:color="auto" w:fill="FFFFFF"/>
        </w:rPr>
        <w:t xml:space="preserve"> improve the model fit by a sufficient amount.</w:t>
      </w:r>
    </w:p>
    <w:p w:rsidR="008C6902" w:rsidRPr="008C6902" w:rsidRDefault="008C6902" w:rsidP="008C6902">
      <w:pPr>
        <w:pStyle w:val="NormalWeb"/>
        <w:shd w:val="clear" w:color="auto" w:fill="FFFFFF"/>
        <w:spacing w:before="0" w:beforeAutospacing="0" w:after="360" w:afterAutospacing="0"/>
        <w:rPr>
          <w:sz w:val="22"/>
          <w:szCs w:val="22"/>
          <w:shd w:val="clear" w:color="auto" w:fill="FFFFFF"/>
        </w:rPr>
      </w:pPr>
      <w:r w:rsidRPr="008C6902">
        <w:rPr>
          <w:sz w:val="22"/>
          <w:szCs w:val="22"/>
          <w:shd w:val="clear" w:color="auto" w:fill="FFFFFF"/>
        </w:rPr>
        <w:t>Adjusted r-square is a modified form of r-square whose value increases if new predictors tend to improve model’s performance and decreases if new predictors does not improve performance as expected.</w:t>
      </w:r>
    </w:p>
    <w:p w:rsidR="008C6902" w:rsidRPr="008C6902" w:rsidRDefault="008C6902" w:rsidP="008C6902">
      <w:pPr>
        <w:pStyle w:val="NormalWeb"/>
        <w:shd w:val="clear" w:color="auto" w:fill="FFFFFF"/>
        <w:spacing w:before="0" w:beforeAutospacing="0" w:after="360" w:afterAutospacing="0"/>
        <w:rPr>
          <w:sz w:val="22"/>
          <w:szCs w:val="22"/>
        </w:rPr>
      </w:pPr>
      <w:r w:rsidRPr="008C6902">
        <w:rPr>
          <w:sz w:val="22"/>
          <w:szCs w:val="22"/>
        </w:rPr>
        <w:t>{R}</w:t>
      </w:r>
      <w:proofErr w:type="gramStart"/>
      <w:r w:rsidRPr="008C6902">
        <w:rPr>
          <w:sz w:val="22"/>
          <w:szCs w:val="22"/>
        </w:rPr>
        <w:t>^{</w:t>
      </w:r>
      <w:proofErr w:type="gramEnd"/>
      <w:r w:rsidRPr="008C6902">
        <w:rPr>
          <w:sz w:val="22"/>
          <w:szCs w:val="22"/>
        </w:rPr>
        <w:t>2}_{</w:t>
      </w:r>
      <w:proofErr w:type="spellStart"/>
      <w:r w:rsidRPr="008C6902">
        <w:rPr>
          <w:sz w:val="22"/>
          <w:szCs w:val="22"/>
        </w:rPr>
        <w:t>adj</w:t>
      </w:r>
      <w:proofErr w:type="spellEnd"/>
      <w:r w:rsidRPr="008C6902">
        <w:rPr>
          <w:sz w:val="22"/>
          <w:szCs w:val="22"/>
        </w:rPr>
        <w:t>} = {R}^{2} - (1-{R}^{2})*{p}/{n-p-1}</w:t>
      </w:r>
    </w:p>
    <w:p w:rsidR="008C6902" w:rsidRPr="008C6902" w:rsidRDefault="008C6902" w:rsidP="008C6902">
      <w:pPr>
        <w:pStyle w:val="NormalWeb"/>
        <w:shd w:val="clear" w:color="auto" w:fill="FFFFFF"/>
        <w:spacing w:before="0" w:beforeAutospacing="0" w:after="360" w:afterAutospacing="0"/>
        <w:rPr>
          <w:sz w:val="22"/>
          <w:szCs w:val="22"/>
        </w:rPr>
      </w:pPr>
      <w:r w:rsidRPr="008C6902">
        <w:rPr>
          <w:sz w:val="22"/>
          <w:szCs w:val="22"/>
        </w:rPr>
        <w:fldChar w:fldCharType="begin"/>
      </w:r>
      <w:r w:rsidRPr="008C6902">
        <w:rPr>
          <w:sz w:val="22"/>
          <w:szCs w:val="22"/>
        </w:rPr>
        <w:instrText xml:space="preserve"> INCLUDEPICTURE "https://thestatsgeek.com/wp-content/ql-cache/quicklatex.com-95b4f9d96434eccea4c985f1ad3da9b0_l3.svg" \* MERGEFORMATINET </w:instrText>
      </w:r>
      <w:r w:rsidRPr="008C6902">
        <w:rPr>
          <w:sz w:val="22"/>
          <w:szCs w:val="22"/>
        </w:rPr>
        <w:fldChar w:fldCharType="separate"/>
      </w:r>
      <w:r w:rsidRPr="008C6902">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2} = 1 - \frac{\sigma^{2}}{Var(Y)}" style="width:93pt;height:20.25pt"/>
        </w:pict>
      </w:r>
      <w:r w:rsidRPr="008C6902">
        <w:rPr>
          <w:sz w:val="22"/>
          <w:szCs w:val="22"/>
        </w:rPr>
        <w:fldChar w:fldCharType="end"/>
      </w:r>
      <w:r w:rsidRPr="008C6902">
        <w:rPr>
          <w:sz w:val="22"/>
          <w:szCs w:val="22"/>
          <w:shd w:val="clear" w:color="auto" w:fill="FFFFFF"/>
        </w:rPr>
        <w:t xml:space="preserve"> </w:t>
      </w:r>
      <w:r w:rsidRPr="008C6902">
        <w:rPr>
          <w:sz w:val="22"/>
          <w:szCs w:val="22"/>
          <w:shd w:val="clear" w:color="auto" w:fill="FFFFFF"/>
        </w:rPr>
        <w:t>Here, </w:t>
      </w:r>
      <w:r w:rsidRPr="008C6902">
        <w:rPr>
          <w:rStyle w:val="Emphasis"/>
          <w:i w:val="0"/>
          <w:sz w:val="22"/>
          <w:szCs w:val="22"/>
          <w:bdr w:val="none" w:sz="0" w:space="0" w:color="auto" w:frame="1"/>
          <w:shd w:val="clear" w:color="auto" w:fill="FFFFFF"/>
        </w:rPr>
        <w:t>p</w:t>
      </w:r>
      <w:r w:rsidRPr="008C6902">
        <w:rPr>
          <w:sz w:val="22"/>
          <w:szCs w:val="22"/>
          <w:shd w:val="clear" w:color="auto" w:fill="FFFFFF"/>
        </w:rPr>
        <w:t xml:space="preserve"> is the no. of </w:t>
      </w:r>
      <w:proofErr w:type="spellStart"/>
      <w:r w:rsidRPr="008C6902">
        <w:rPr>
          <w:sz w:val="22"/>
          <w:szCs w:val="22"/>
          <w:shd w:val="clear" w:color="auto" w:fill="FFFFFF"/>
        </w:rPr>
        <w:t>regressors</w:t>
      </w:r>
      <w:proofErr w:type="spellEnd"/>
      <w:r w:rsidRPr="008C6902">
        <w:rPr>
          <w:sz w:val="22"/>
          <w:szCs w:val="22"/>
          <w:shd w:val="clear" w:color="auto" w:fill="FFFFFF"/>
        </w:rPr>
        <w:t xml:space="preserve"> and </w:t>
      </w:r>
      <w:r w:rsidRPr="008C6902">
        <w:rPr>
          <w:rStyle w:val="Emphasis"/>
          <w:i w:val="0"/>
          <w:sz w:val="22"/>
          <w:szCs w:val="22"/>
          <w:bdr w:val="none" w:sz="0" w:space="0" w:color="auto" w:frame="1"/>
          <w:shd w:val="clear" w:color="auto" w:fill="FFFFFF"/>
        </w:rPr>
        <w:t>n</w:t>
      </w:r>
      <w:r w:rsidRPr="008C6902">
        <w:rPr>
          <w:sz w:val="22"/>
          <w:szCs w:val="22"/>
          <w:shd w:val="clear" w:color="auto" w:fill="FFFFFF"/>
        </w:rPr>
        <w:t> is the sample size.</w:t>
      </w:r>
      <w:r w:rsidRPr="008C6902">
        <w:rPr>
          <w:sz w:val="22"/>
          <w:szCs w:val="22"/>
        </w:rPr>
        <w:br/>
      </w:r>
      <w:proofErr w:type="gramStart"/>
      <w:r w:rsidRPr="008C6902">
        <w:rPr>
          <w:sz w:val="22"/>
          <w:szCs w:val="22"/>
          <w:shd w:val="clear" w:color="auto" w:fill="FFFFFF"/>
        </w:rPr>
        <w:t>if</w:t>
      </w:r>
      <w:proofErr w:type="gramEnd"/>
      <w:r w:rsidRPr="008C6902">
        <w:rPr>
          <w:sz w:val="22"/>
          <w:szCs w:val="22"/>
          <w:shd w:val="clear" w:color="auto" w:fill="FFFFFF"/>
        </w:rPr>
        <w:t xml:space="preserve"> the newly added variable is good enough to improve model’s performance, then it will overwhelm the decrease due to </w:t>
      </w:r>
      <w:r w:rsidRPr="008C6902">
        <w:rPr>
          <w:rStyle w:val="Emphasis"/>
          <w:i w:val="0"/>
          <w:sz w:val="22"/>
          <w:szCs w:val="22"/>
          <w:bdr w:val="none" w:sz="0" w:space="0" w:color="auto" w:frame="1"/>
          <w:shd w:val="clear" w:color="auto" w:fill="FFFFFF"/>
        </w:rPr>
        <w:t>p</w:t>
      </w:r>
      <w:r w:rsidRPr="008C6902">
        <w:rPr>
          <w:sz w:val="22"/>
          <w:szCs w:val="22"/>
          <w:shd w:val="clear" w:color="auto" w:fill="FFFFFF"/>
        </w:rPr>
        <w:t>. Otherwise, increase in </w:t>
      </w:r>
      <w:r w:rsidRPr="008C6902">
        <w:rPr>
          <w:rStyle w:val="Emphasis"/>
          <w:i w:val="0"/>
          <w:sz w:val="22"/>
          <w:szCs w:val="22"/>
          <w:bdr w:val="none" w:sz="0" w:space="0" w:color="auto" w:frame="1"/>
          <w:shd w:val="clear" w:color="auto" w:fill="FFFFFF"/>
        </w:rPr>
        <w:t>p</w:t>
      </w:r>
      <w:r w:rsidRPr="008C6902">
        <w:rPr>
          <w:sz w:val="22"/>
          <w:szCs w:val="22"/>
          <w:shd w:val="clear" w:color="auto" w:fill="FFFFFF"/>
        </w:rPr>
        <w:t> will decrease adjusted r-square value.</w:t>
      </w:r>
      <w:bookmarkStart w:id="0" w:name="_GoBack"/>
      <w:bookmarkEnd w:id="0"/>
    </w:p>
    <w:p w:rsidR="008C6902" w:rsidRPr="008C6902" w:rsidRDefault="008C6902" w:rsidP="008C6902">
      <w:pPr>
        <w:pStyle w:val="ListParagraph"/>
        <w:tabs>
          <w:tab w:val="left" w:pos="821"/>
        </w:tabs>
        <w:spacing w:before="41"/>
        <w:ind w:hanging="640"/>
      </w:pPr>
    </w:p>
    <w:p w:rsidR="00B224EE" w:rsidRPr="008C6902" w:rsidRDefault="00B224EE" w:rsidP="00B224EE">
      <w:pPr>
        <w:pStyle w:val="ListParagraph"/>
        <w:tabs>
          <w:tab w:val="left" w:pos="821"/>
        </w:tabs>
        <w:spacing w:before="41"/>
        <w:ind w:hanging="640"/>
      </w:pPr>
    </w:p>
    <w:p w:rsidR="00656C11" w:rsidRPr="008C6902" w:rsidRDefault="00656C11" w:rsidP="00656C11">
      <w:pPr>
        <w:pStyle w:val="BodyText"/>
        <w:tabs>
          <w:tab w:val="left" w:pos="4421"/>
        </w:tabs>
        <w:spacing w:before="35"/>
        <w:ind w:left="180"/>
      </w:pPr>
    </w:p>
    <w:p w:rsidR="00656C11" w:rsidRPr="008C6902" w:rsidRDefault="00656C11" w:rsidP="00656C11">
      <w:pPr>
        <w:pStyle w:val="BodyText"/>
        <w:tabs>
          <w:tab w:val="left" w:pos="4421"/>
        </w:tabs>
        <w:spacing w:before="35"/>
        <w:ind w:left="180"/>
      </w:pPr>
      <w:r w:rsidRPr="008C6902">
        <w:t>-----------------------------------------------------------------------------------------------------------------------------------------------</w:t>
      </w:r>
    </w:p>
    <w:p w:rsidR="00656C11" w:rsidRPr="008C6902" w:rsidRDefault="00656C11">
      <w:pPr>
        <w:sectPr w:rsidR="00656C11" w:rsidRPr="008C6902">
          <w:type w:val="continuous"/>
          <w:pgSz w:w="11910" w:h="16840"/>
          <w:pgMar w:top="640" w:right="620" w:bottom="280" w:left="620" w:header="720" w:footer="720" w:gutter="0"/>
          <w:cols w:space="720"/>
        </w:sectPr>
      </w:pPr>
    </w:p>
    <w:p w:rsidR="00C55A51" w:rsidRPr="008C6902" w:rsidRDefault="008C6902">
      <w:pPr>
        <w:pStyle w:val="ListParagraph"/>
        <w:numPr>
          <w:ilvl w:val="0"/>
          <w:numId w:val="1"/>
        </w:numPr>
        <w:tabs>
          <w:tab w:val="left" w:pos="821"/>
        </w:tabs>
        <w:spacing w:before="73"/>
        <w:ind w:hanging="361"/>
      </w:pPr>
      <w:r w:rsidRPr="008C6902">
        <w:lastRenderedPageBreak/>
        <w:t xml:space="preserve">What is the difference between </w:t>
      </w:r>
      <w:proofErr w:type="spellStart"/>
      <w:r w:rsidRPr="008C6902">
        <w:t>standardisation</w:t>
      </w:r>
      <w:proofErr w:type="spellEnd"/>
      <w:r w:rsidRPr="008C6902">
        <w:t xml:space="preserve"> and</w:t>
      </w:r>
      <w:r w:rsidRPr="008C6902">
        <w:rPr>
          <w:spacing w:val="-16"/>
        </w:rPr>
        <w:t xml:space="preserve"> </w:t>
      </w:r>
      <w:proofErr w:type="spellStart"/>
      <w:r w:rsidRPr="008C6902">
        <w:t>normalisation</w:t>
      </w:r>
      <w:proofErr w:type="spellEnd"/>
      <w:r w:rsidRPr="008C6902">
        <w:t>?</w:t>
      </w:r>
    </w:p>
    <w:p w:rsidR="00C55A51" w:rsidRPr="008C6902" w:rsidRDefault="008C6902">
      <w:pPr>
        <w:pStyle w:val="ListParagraph"/>
        <w:numPr>
          <w:ilvl w:val="0"/>
          <w:numId w:val="1"/>
        </w:numPr>
        <w:tabs>
          <w:tab w:val="left" w:pos="821"/>
        </w:tabs>
        <w:ind w:hanging="361"/>
      </w:pPr>
      <w:r w:rsidRPr="008C6902">
        <w:t xml:space="preserve">What is cross-validation? Describe one advantage and one disadvantage </w:t>
      </w:r>
      <w:r w:rsidRPr="008C6902">
        <w:rPr>
          <w:spacing w:val="-3"/>
        </w:rPr>
        <w:t xml:space="preserve">of </w:t>
      </w:r>
      <w:r w:rsidRPr="008C6902">
        <w:t>using</w:t>
      </w:r>
      <w:r w:rsidRPr="008C6902">
        <w:rPr>
          <w:spacing w:val="-21"/>
        </w:rPr>
        <w:t xml:space="preserve"> </w:t>
      </w:r>
      <w:r w:rsidRPr="008C6902">
        <w:t>cross-validation.</w:t>
      </w:r>
    </w:p>
    <w:sectPr w:rsidR="00C55A51" w:rsidRPr="008C6902">
      <w:pgSz w:w="11910" w:h="16840"/>
      <w:pgMar w:top="6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3FD6"/>
    <w:multiLevelType w:val="multilevel"/>
    <w:tmpl w:val="4DA4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68792C"/>
    <w:multiLevelType w:val="hybridMultilevel"/>
    <w:tmpl w:val="A05EE1E6"/>
    <w:lvl w:ilvl="0" w:tplc="CF4C4654">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990AB7A4">
      <w:start w:val="1"/>
      <w:numFmt w:val="upperLetter"/>
      <w:lvlText w:val="%2)"/>
      <w:lvlJc w:val="left"/>
      <w:pPr>
        <w:ind w:left="1103" w:hanging="284"/>
      </w:pPr>
      <w:rPr>
        <w:rFonts w:ascii="Times New Roman" w:eastAsia="Times New Roman" w:hAnsi="Times New Roman" w:cs="Times New Roman" w:hint="default"/>
        <w:spacing w:val="-6"/>
        <w:w w:val="100"/>
        <w:sz w:val="22"/>
        <w:szCs w:val="22"/>
        <w:lang w:val="en-US" w:eastAsia="en-US" w:bidi="ar-SA"/>
      </w:rPr>
    </w:lvl>
    <w:lvl w:ilvl="2" w:tplc="8A600194">
      <w:numFmt w:val="bullet"/>
      <w:lvlText w:val="•"/>
      <w:lvlJc w:val="left"/>
      <w:pPr>
        <w:ind w:left="2162" w:hanging="284"/>
      </w:pPr>
      <w:rPr>
        <w:rFonts w:hint="default"/>
        <w:lang w:val="en-US" w:eastAsia="en-US" w:bidi="ar-SA"/>
      </w:rPr>
    </w:lvl>
    <w:lvl w:ilvl="3" w:tplc="D786C83C">
      <w:numFmt w:val="bullet"/>
      <w:lvlText w:val="•"/>
      <w:lvlJc w:val="left"/>
      <w:pPr>
        <w:ind w:left="3225" w:hanging="284"/>
      </w:pPr>
      <w:rPr>
        <w:rFonts w:hint="default"/>
        <w:lang w:val="en-US" w:eastAsia="en-US" w:bidi="ar-SA"/>
      </w:rPr>
    </w:lvl>
    <w:lvl w:ilvl="4" w:tplc="59741A92">
      <w:numFmt w:val="bullet"/>
      <w:lvlText w:val="•"/>
      <w:lvlJc w:val="left"/>
      <w:pPr>
        <w:ind w:left="4288" w:hanging="284"/>
      </w:pPr>
      <w:rPr>
        <w:rFonts w:hint="default"/>
        <w:lang w:val="en-US" w:eastAsia="en-US" w:bidi="ar-SA"/>
      </w:rPr>
    </w:lvl>
    <w:lvl w:ilvl="5" w:tplc="9288DF02">
      <w:numFmt w:val="bullet"/>
      <w:lvlText w:val="•"/>
      <w:lvlJc w:val="left"/>
      <w:pPr>
        <w:ind w:left="5350" w:hanging="284"/>
      </w:pPr>
      <w:rPr>
        <w:rFonts w:hint="default"/>
        <w:lang w:val="en-US" w:eastAsia="en-US" w:bidi="ar-SA"/>
      </w:rPr>
    </w:lvl>
    <w:lvl w:ilvl="6" w:tplc="EC147022">
      <w:numFmt w:val="bullet"/>
      <w:lvlText w:val="•"/>
      <w:lvlJc w:val="left"/>
      <w:pPr>
        <w:ind w:left="6413" w:hanging="284"/>
      </w:pPr>
      <w:rPr>
        <w:rFonts w:hint="default"/>
        <w:lang w:val="en-US" w:eastAsia="en-US" w:bidi="ar-SA"/>
      </w:rPr>
    </w:lvl>
    <w:lvl w:ilvl="7" w:tplc="6C84914A">
      <w:numFmt w:val="bullet"/>
      <w:lvlText w:val="•"/>
      <w:lvlJc w:val="left"/>
      <w:pPr>
        <w:ind w:left="7476" w:hanging="284"/>
      </w:pPr>
      <w:rPr>
        <w:rFonts w:hint="default"/>
        <w:lang w:val="en-US" w:eastAsia="en-US" w:bidi="ar-SA"/>
      </w:rPr>
    </w:lvl>
    <w:lvl w:ilvl="8" w:tplc="5FE42F3E">
      <w:numFmt w:val="bullet"/>
      <w:lvlText w:val="•"/>
      <w:lvlJc w:val="left"/>
      <w:pPr>
        <w:ind w:left="8538" w:hanging="28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55A51"/>
    <w:rsid w:val="004B20A2"/>
    <w:rsid w:val="00656C11"/>
    <w:rsid w:val="007D05FC"/>
    <w:rsid w:val="008C6902"/>
    <w:rsid w:val="00A1428B"/>
    <w:rsid w:val="00A52B18"/>
    <w:rsid w:val="00B224EE"/>
    <w:rsid w:val="00C5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B68A"/>
  <w15:docId w15:val="{3ADE82A5-DB21-4ECB-936F-D768D7E4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820"/>
    </w:pPr>
  </w:style>
  <w:style w:type="paragraph" w:styleId="Title">
    <w:name w:val="Title"/>
    <w:basedOn w:val="Normal"/>
    <w:uiPriority w:val="1"/>
    <w:qFormat/>
    <w:pPr>
      <w:spacing w:before="58"/>
      <w:ind w:left="6"/>
      <w:jc w:val="center"/>
    </w:pPr>
    <w:rPr>
      <w:b/>
      <w:bCs/>
      <w:sz w:val="40"/>
      <w:szCs w:val="40"/>
      <w:u w:val="single" w:color="000000"/>
    </w:rPr>
  </w:style>
  <w:style w:type="paragraph" w:styleId="ListParagraph">
    <w:name w:val="List Paragraph"/>
    <w:basedOn w:val="Normal"/>
    <w:uiPriority w:val="1"/>
    <w:qFormat/>
    <w:pPr>
      <w:spacing w:before="40"/>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224EE"/>
    <w:rPr>
      <w:b/>
      <w:bCs/>
    </w:rPr>
  </w:style>
  <w:style w:type="paragraph" w:styleId="NormalWeb">
    <w:name w:val="Normal (Web)"/>
    <w:basedOn w:val="Normal"/>
    <w:uiPriority w:val="99"/>
    <w:semiHidden/>
    <w:unhideWhenUsed/>
    <w:rsid w:val="00B224EE"/>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B22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010640">
      <w:bodyDiv w:val="1"/>
      <w:marLeft w:val="0"/>
      <w:marRight w:val="0"/>
      <w:marTop w:val="0"/>
      <w:marBottom w:val="0"/>
      <w:divBdr>
        <w:top w:val="none" w:sz="0" w:space="0" w:color="auto"/>
        <w:left w:val="none" w:sz="0" w:space="0" w:color="auto"/>
        <w:bottom w:val="none" w:sz="0" w:space="0" w:color="auto"/>
        <w:right w:val="none" w:sz="0" w:space="0" w:color="auto"/>
      </w:divBdr>
    </w:div>
    <w:div w:id="160315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Aarekh Rana</cp:lastModifiedBy>
  <cp:revision>2</cp:revision>
  <dcterms:created xsi:type="dcterms:W3CDTF">2020-08-20T12:19:00Z</dcterms:created>
  <dcterms:modified xsi:type="dcterms:W3CDTF">2020-08-20T16:08:00Z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2016</vt:lpwstr>
  </property>
  <property fmtid="{D5CDD505-2E9C-101B-9397-08002B2CF9AE}" pid="4" name="LastSaved">
    <vt:filetime>2020-08-20T00:00:00Z</vt:filetime>
  </property>
</Properties>
</file>