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BCCD" w14:textId="77777777" w:rsidR="00D448DD" w:rsidRPr="00D448DD" w:rsidRDefault="00D448DD" w:rsidP="00D448DD">
      <w:pPr>
        <w:rPr>
          <w:b/>
          <w:bCs/>
        </w:rPr>
      </w:pPr>
      <w:r w:rsidRPr="00D448DD">
        <w:rPr>
          <w:b/>
          <w:bCs/>
        </w:rPr>
        <w:t>Machine Learning Model Comparison Report</w:t>
      </w:r>
    </w:p>
    <w:p w14:paraId="7E7EBD44" w14:textId="7201855F" w:rsidR="00D448DD" w:rsidRPr="00D448DD" w:rsidRDefault="00D448DD" w:rsidP="00D448DD">
      <w:r>
        <w:rPr>
          <w:b/>
          <w:bCs/>
        </w:rPr>
        <w:t>By</w:t>
      </w:r>
      <w:r w:rsidRPr="00D448DD">
        <w:rPr>
          <w:b/>
          <w:bCs/>
        </w:rPr>
        <w:t>:</w:t>
      </w:r>
      <w:r w:rsidRPr="00D448DD">
        <w:t xml:space="preserve"> Aarini Rai </w:t>
      </w:r>
      <w:proofErr w:type="gramStart"/>
      <w:r w:rsidRPr="00D448DD">
        <w:t>Baranwal</w:t>
      </w:r>
      <w:r>
        <w:t>(</w:t>
      </w:r>
      <w:r w:rsidRPr="00D448DD">
        <w:t xml:space="preserve"> Computer</w:t>
      </w:r>
      <w:proofErr w:type="gramEnd"/>
      <w:r w:rsidRPr="00D448DD">
        <w:t xml:space="preserve"> Science &amp; Data Science (CSDS)</w:t>
      </w:r>
      <w:r>
        <w:t>-First year)</w:t>
      </w:r>
    </w:p>
    <w:p w14:paraId="5F2FDCE7" w14:textId="77777777" w:rsidR="00D448DD" w:rsidRPr="00D448DD" w:rsidRDefault="00D448DD" w:rsidP="00D448DD">
      <w:r w:rsidRPr="00D448DD">
        <w:rPr>
          <w:b/>
          <w:bCs/>
        </w:rPr>
        <w:t>Topic:</w:t>
      </w:r>
      <w:r w:rsidRPr="00D448DD">
        <w:t xml:space="preserve"> End-to-End Machine Learning Model Evaluation &amp; Pipeline Analysis</w:t>
      </w:r>
    </w:p>
    <w:p w14:paraId="4A3A7CC8" w14:textId="77777777" w:rsidR="00D448DD" w:rsidRPr="00D448DD" w:rsidRDefault="00D448DD" w:rsidP="00D448DD">
      <w:pPr>
        <w:rPr>
          <w:b/>
          <w:bCs/>
        </w:rPr>
      </w:pPr>
      <w:r w:rsidRPr="00D448DD">
        <w:rPr>
          <w:b/>
          <w:bCs/>
        </w:rPr>
        <w:t>1. Executive Summary &amp; ML Pipeline Architecture</w:t>
      </w:r>
    </w:p>
    <w:p w14:paraId="40D1EFF4" w14:textId="77777777" w:rsidR="00D448DD" w:rsidRPr="00D448DD" w:rsidRDefault="00D448DD" w:rsidP="00D448DD">
      <w:r w:rsidRPr="00D448DD">
        <w:t xml:space="preserve">In this project, I evaluated five different machine learning models to see how well they predict rental demand. The main goal was to walk through a complete, end-to-end data science pipeline—taking raw data, cleaning it up, exploring patterns, and running it through different algorithms to see which model makes the best predictions. </w:t>
      </w:r>
    </w:p>
    <w:p w14:paraId="50EF41AD" w14:textId="77777777" w:rsidR="00D448DD" w:rsidRPr="00D448DD" w:rsidRDefault="00D448DD" w:rsidP="00D448DD">
      <w:r w:rsidRPr="00D448DD">
        <w:rPr>
          <w:b/>
          <w:bCs/>
        </w:rPr>
        <w:t>Step-by-Step Pipeline Flow:</w:t>
      </w:r>
    </w:p>
    <w:p w14:paraId="05B7621E" w14:textId="77777777" w:rsidR="00D448DD" w:rsidRPr="00D448DD" w:rsidRDefault="00D448DD" w:rsidP="00D448DD">
      <w:pPr>
        <w:numPr>
          <w:ilvl w:val="0"/>
          <w:numId w:val="1"/>
        </w:numPr>
      </w:pPr>
      <w:r w:rsidRPr="00D448DD">
        <w:rPr>
          <w:b/>
          <w:bCs/>
        </w:rPr>
        <w:t>Step 1: Data Loading &amp; Initial Exploration</w:t>
      </w:r>
      <w:r w:rsidRPr="00D448DD">
        <w:t xml:space="preserve"> — I imported the raw dataset and looked through its structure, checking feature types, basic summary statistics, and initial data distributions. </w:t>
      </w:r>
    </w:p>
    <w:p w14:paraId="673BCB53" w14:textId="77777777" w:rsidR="00D448DD" w:rsidRPr="00D448DD" w:rsidRDefault="00D448DD" w:rsidP="00D448DD">
      <w:pPr>
        <w:numPr>
          <w:ilvl w:val="0"/>
          <w:numId w:val="1"/>
        </w:numPr>
      </w:pPr>
      <w:r w:rsidRPr="00D448DD">
        <w:rPr>
          <w:b/>
          <w:bCs/>
        </w:rPr>
        <w:t>Step 2: Data Cleaning</w:t>
      </w:r>
      <w:r w:rsidRPr="00D448DD">
        <w:t xml:space="preserve"> — I handled missing values, removed inconsistent entries, and checked for any extreme outliers that could throw off the models. </w:t>
      </w:r>
    </w:p>
    <w:p w14:paraId="7BF4125B" w14:textId="77777777" w:rsidR="00D448DD" w:rsidRPr="00D448DD" w:rsidRDefault="00D448DD" w:rsidP="00D448DD">
      <w:pPr>
        <w:numPr>
          <w:ilvl w:val="0"/>
          <w:numId w:val="1"/>
        </w:numPr>
      </w:pPr>
      <w:r w:rsidRPr="00D448DD">
        <w:rPr>
          <w:b/>
          <w:bCs/>
        </w:rPr>
        <w:t>Step 3: Exploratory Data Visualization</w:t>
      </w:r>
      <w:r w:rsidRPr="00D448DD">
        <w:t xml:space="preserve"> — I plotted key trends to understand how rental demand changes over time, specifically looking at hourly and cyclical patterns and checking how features correlate with one another. </w:t>
      </w:r>
    </w:p>
    <w:p w14:paraId="5D7119C7" w14:textId="77777777" w:rsidR="00D448DD" w:rsidRPr="00D448DD" w:rsidRDefault="00D448DD" w:rsidP="00D448DD">
      <w:pPr>
        <w:numPr>
          <w:ilvl w:val="0"/>
          <w:numId w:val="1"/>
        </w:numPr>
      </w:pPr>
      <w:r w:rsidRPr="00D448DD">
        <w:rPr>
          <w:b/>
          <w:bCs/>
        </w:rPr>
        <w:t>Step 4: Data Preprocessing &amp; Encoding</w:t>
      </w:r>
      <w:r w:rsidRPr="00D448DD">
        <w:t xml:space="preserve"> — I scaled numerical features so distance-based models like KNN wouldn't get biased, and I applied one-hot encoding to handle categorical variables. </w:t>
      </w:r>
    </w:p>
    <w:p w14:paraId="56F6D6B6" w14:textId="77777777" w:rsidR="00D448DD" w:rsidRPr="00D448DD" w:rsidRDefault="00D448DD" w:rsidP="00D448DD">
      <w:pPr>
        <w:numPr>
          <w:ilvl w:val="0"/>
          <w:numId w:val="1"/>
        </w:numPr>
      </w:pPr>
      <w:r w:rsidRPr="00D448DD">
        <w:rPr>
          <w:b/>
          <w:bCs/>
        </w:rPr>
        <w:t>Step 5: Train/Test Partitioning</w:t>
      </w:r>
      <w:r w:rsidRPr="00D448DD">
        <w:t xml:space="preserve"> — I split the cleaned data into training and testing sets to evaluate out-of-sample performance fairly and avoid overfitting. </w:t>
      </w:r>
    </w:p>
    <w:p w14:paraId="5697E1C7" w14:textId="77777777" w:rsidR="00D448DD" w:rsidRPr="00D448DD" w:rsidRDefault="00D448DD" w:rsidP="00D448DD">
      <w:pPr>
        <w:numPr>
          <w:ilvl w:val="0"/>
          <w:numId w:val="1"/>
        </w:numPr>
      </w:pPr>
      <w:r w:rsidRPr="00D448DD">
        <w:rPr>
          <w:b/>
          <w:bCs/>
        </w:rPr>
        <w:t>Step 6: Model Training &amp; Prediction</w:t>
      </w:r>
      <w:r w:rsidRPr="00D448DD">
        <w:t xml:space="preserve"> — I trained regression and classification models on the training data and generated predictions on the unseen test set. </w:t>
      </w:r>
    </w:p>
    <w:p w14:paraId="26D0605A" w14:textId="77777777" w:rsidR="00D448DD" w:rsidRDefault="00D448DD" w:rsidP="00D448DD">
      <w:pPr>
        <w:numPr>
          <w:ilvl w:val="0"/>
          <w:numId w:val="1"/>
        </w:numPr>
      </w:pPr>
      <w:r w:rsidRPr="00D448DD">
        <w:rPr>
          <w:b/>
          <w:bCs/>
        </w:rPr>
        <w:t>Step 7: Model Evaluation &amp; Comparison</w:t>
      </w:r>
      <w:r w:rsidRPr="00D448DD">
        <w:t xml:space="preserve"> — Finally, I calculated performance metrics (</w:t>
      </w:r>
      <m:oMath>
        <m:r>
          <w:rPr>
            <w:rFonts w:ascii="Cambria Math" w:hAnsi="Cambria Math"/>
          </w:rPr>
          <m:t>RMSE</m:t>
        </m:r>
      </m:oMath>
      <w:r w:rsidRPr="00D448DD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448DD">
        <w:t xml:space="preserve"> for regressors, Accuracy for classifiers) to compare the </w:t>
      </w:r>
      <w:proofErr w:type="gramStart"/>
      <w:r w:rsidRPr="00D448DD">
        <w:t>models</w:t>
      </w:r>
      <w:proofErr w:type="gramEnd"/>
      <w:r w:rsidRPr="00D448DD">
        <w:t xml:space="preserve"> side by side and select the best fit</w:t>
      </w:r>
    </w:p>
    <w:p w14:paraId="43C23414" w14:textId="77777777" w:rsidR="00D448DD" w:rsidRDefault="00D448DD" w:rsidP="00D448D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791B863" w14:textId="77777777" w:rsidR="00D448DD" w:rsidRDefault="00D448DD" w:rsidP="00D448D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942D762" w14:textId="77777777" w:rsidR="00D448DD" w:rsidRDefault="00D448DD" w:rsidP="00D448D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5D4C4E5" w14:textId="77777777" w:rsidR="00D448DD" w:rsidRDefault="00D448DD" w:rsidP="00D448D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D71C8D0" w14:textId="77777777" w:rsidR="00D448DD" w:rsidRDefault="00D448DD" w:rsidP="00D448D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41C1CF6" w14:textId="7131C441" w:rsidR="00D448DD" w:rsidRPr="00D448DD" w:rsidRDefault="00D448DD" w:rsidP="00D448DD">
      <w:r w:rsidRPr="00D448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Model Performance Comparison Table</w:t>
      </w:r>
    </w:p>
    <w:p w14:paraId="37BD5850" w14:textId="77777777" w:rsidR="00D448DD" w:rsidRPr="00D448DD" w:rsidRDefault="00D448DD" w:rsidP="00D448DD">
      <w:pPr>
        <w:ind w:left="36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7"/>
        <w:gridCol w:w="2020"/>
        <w:gridCol w:w="3203"/>
      </w:tblGrid>
      <w:tr w:rsidR="00D448DD" w:rsidRPr="00D448DD" w14:paraId="3AC263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0BD87" w14:textId="77777777" w:rsidR="00D448DD" w:rsidRPr="00D448DD" w:rsidRDefault="00D448DD" w:rsidP="00D448DD">
            <w:r w:rsidRPr="00D448D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3ABBF" w14:textId="77777777" w:rsidR="00D448DD" w:rsidRPr="00D448DD" w:rsidRDefault="00D448DD" w:rsidP="00D448DD">
            <w:r w:rsidRPr="00D448DD">
              <w:rPr>
                <w:b/>
                <w:bCs/>
              </w:rPr>
              <w:t>Target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B813" w14:textId="77777777" w:rsidR="00D448DD" w:rsidRPr="00D448DD" w:rsidRDefault="00D448DD" w:rsidP="00D448DD">
            <w:r w:rsidRPr="00D448DD">
              <w:rPr>
                <w:b/>
                <w:bCs/>
              </w:rPr>
              <w:t>Evaluation Metrics</w:t>
            </w:r>
          </w:p>
        </w:tc>
      </w:tr>
      <w:tr w:rsidR="00D448DD" w:rsidRPr="00D448DD" w14:paraId="6F048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AAFF2" w14:textId="77777777" w:rsidR="00D448DD" w:rsidRPr="00D448DD" w:rsidRDefault="00D448DD" w:rsidP="00D448DD">
            <w:r w:rsidRPr="00D448DD">
              <w:rPr>
                <w:b/>
                <w:bCs/>
              </w:rPr>
              <w:t>Linear Regression (best variant)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CAAE8" w14:textId="77777777" w:rsidR="00D448DD" w:rsidRPr="00D448DD" w:rsidRDefault="00D448DD" w:rsidP="00D448DD">
            <w:r w:rsidRPr="00D448DD">
              <w:t>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577E0" w14:textId="68578BAC" w:rsidR="00D448DD" w:rsidRPr="00D448DD" w:rsidRDefault="00D448DD" w:rsidP="00D448DD">
            <m:oMath>
              <m:r>
                <w:rPr>
                  <w:rFonts w:ascii="Cambria Math" w:hAnsi="Cambria Math"/>
                </w:rPr>
                <m:t>RMSE=97.0</m:t>
              </m:r>
            </m:oMath>
            <w:r w:rsidRPr="00D448DD"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=0.710</m:t>
              </m:r>
            </m:oMath>
          </w:p>
        </w:tc>
      </w:tr>
      <w:tr w:rsidR="00D448DD" w:rsidRPr="00D448DD" w14:paraId="255C6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6078E" w14:textId="77777777" w:rsidR="00D448DD" w:rsidRPr="00D448DD" w:rsidRDefault="00D448DD" w:rsidP="00D448DD">
            <w:r w:rsidRPr="00D448DD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A4A1" w14:textId="77777777" w:rsidR="00D448DD" w:rsidRPr="00D448DD" w:rsidRDefault="00D448DD" w:rsidP="00D448DD">
            <w:proofErr w:type="spellStart"/>
            <w:r w:rsidRPr="00D448DD">
              <w:t>high_demand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4B0B9" w14:textId="7BB1B17A" w:rsidR="00D448DD" w:rsidRPr="00D448DD" w:rsidRDefault="00D448DD" w:rsidP="00D448DD">
            <m:oMathPara>
              <m:oMath>
                <m:r>
                  <m:rPr>
                    <m:nor/>
                  </m:rPr>
                  <m:t>Accuracy</m:t>
                </m:r>
                <m:r>
                  <w:rPr>
                    <w:rFonts w:ascii="Cambria Math" w:hAnsi="Cambria Math"/>
                  </w:rPr>
                  <m:t>=79.4%</m:t>
                </m:r>
              </m:oMath>
            </m:oMathPara>
          </w:p>
        </w:tc>
      </w:tr>
      <w:tr w:rsidR="00D448DD" w:rsidRPr="00D448DD" w14:paraId="4C2D0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DEC61" w14:textId="77777777" w:rsidR="00D448DD" w:rsidRPr="00D448DD" w:rsidRDefault="00D448DD" w:rsidP="00D448DD">
            <w:r w:rsidRPr="00D448DD">
              <w:rPr>
                <w:b/>
                <w:bCs/>
              </w:rPr>
              <w:t>Decision Tree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24418" w14:textId="77777777" w:rsidR="00D448DD" w:rsidRPr="00D448DD" w:rsidRDefault="00D448DD" w:rsidP="00D448DD">
            <w:r w:rsidRPr="00D448DD">
              <w:t>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B140C" w14:textId="2F7FA96F" w:rsidR="00D448DD" w:rsidRPr="00D448DD" w:rsidRDefault="00D448DD" w:rsidP="00D448DD">
            <m:oMath>
              <m:r>
                <w:rPr>
                  <w:rFonts w:ascii="Cambria Math" w:hAnsi="Cambria Math"/>
                </w:rPr>
                <m:t>RMSE=106.4</m:t>
              </m:r>
            </m:oMath>
            <w:r w:rsidRPr="00D448DD"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=0.652</m:t>
              </m:r>
            </m:oMath>
          </w:p>
        </w:tc>
      </w:tr>
      <w:tr w:rsidR="00D448DD" w:rsidRPr="00D448DD" w14:paraId="43A9F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3B28" w14:textId="77777777" w:rsidR="00D448DD" w:rsidRPr="00D448DD" w:rsidRDefault="00D448DD" w:rsidP="00D448DD">
            <w:r w:rsidRPr="00D448DD">
              <w:rPr>
                <w:b/>
                <w:bCs/>
              </w:rPr>
              <w:t>Random Forest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524F" w14:textId="77777777" w:rsidR="00D448DD" w:rsidRPr="00D448DD" w:rsidRDefault="00D448DD" w:rsidP="00D448DD">
            <w:r w:rsidRPr="00D448DD">
              <w:t>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28660" w14:textId="6B4D25CE" w:rsidR="00D448DD" w:rsidRPr="00D448DD" w:rsidRDefault="00D448DD" w:rsidP="00D448DD">
            <m:oMath>
              <m:r>
                <w:rPr>
                  <w:rFonts w:ascii="Cambria Math" w:hAnsi="Cambria Math"/>
                </w:rPr>
                <m:t>RMSE=44.2</m:t>
              </m:r>
            </m:oMath>
            <w:r w:rsidRPr="00D448DD"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=0.953</m:t>
              </m:r>
            </m:oMath>
          </w:p>
        </w:tc>
      </w:tr>
      <w:tr w:rsidR="00D448DD" w:rsidRPr="00D448DD" w14:paraId="0853C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9FFF3" w14:textId="77777777" w:rsidR="00D448DD" w:rsidRPr="00D448DD" w:rsidRDefault="00D448DD" w:rsidP="00D448DD">
            <w:r w:rsidRPr="00D448DD">
              <w:rPr>
                <w:b/>
                <w:bCs/>
              </w:rPr>
              <w:t>KNN Classifier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F055" w14:textId="77777777" w:rsidR="00D448DD" w:rsidRPr="00D448DD" w:rsidRDefault="00D448DD" w:rsidP="00D448DD">
            <w:proofErr w:type="spellStart"/>
            <w:r w:rsidRPr="00D448DD">
              <w:t>high_demand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CCBD1" w14:textId="489A2862" w:rsidR="00D448DD" w:rsidRPr="00D448DD" w:rsidRDefault="00D448DD" w:rsidP="00D448DD">
            <m:oMathPara>
              <m:oMath>
                <m:r>
                  <m:rPr>
                    <m:nor/>
                  </m:rPr>
                  <m:t>Accuracy</m:t>
                </m:r>
                <m:r>
                  <w:rPr>
                    <w:rFonts w:ascii="Cambria Math" w:hAnsi="Cambria Math"/>
                  </w:rPr>
                  <m:t>=84.5%</m:t>
                </m:r>
              </m:oMath>
            </m:oMathPara>
          </w:p>
        </w:tc>
      </w:tr>
    </w:tbl>
    <w:p w14:paraId="0BD65EEB" w14:textId="77777777" w:rsidR="00D448DD" w:rsidRPr="00D448DD" w:rsidRDefault="00D448DD" w:rsidP="00D448DD">
      <w:pPr>
        <w:rPr>
          <w:b/>
          <w:bCs/>
        </w:rPr>
      </w:pPr>
      <w:r w:rsidRPr="00D448DD">
        <w:rPr>
          <w:b/>
          <w:bCs/>
        </w:rPr>
        <w:t>3. Performance Breakdown (Best vs. Worst)</w:t>
      </w:r>
    </w:p>
    <w:p w14:paraId="3A041079" w14:textId="19E49E42" w:rsidR="00D448DD" w:rsidRPr="00D448DD" w:rsidRDefault="00D448DD" w:rsidP="00D448DD">
      <w:pPr>
        <w:numPr>
          <w:ilvl w:val="0"/>
          <w:numId w:val="2"/>
        </w:numPr>
      </w:pPr>
      <w:r w:rsidRPr="00D448DD">
        <w:rPr>
          <w:b/>
          <w:bCs/>
        </w:rPr>
        <w:t xml:space="preserve">Regressors (Compared via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448DD">
        <w:rPr>
          <w:b/>
          <w:bCs/>
        </w:rPr>
        <w:t xml:space="preserve"> &amp; </w:t>
      </w:r>
      <m:oMath>
        <m:r>
          <w:rPr>
            <w:rFonts w:ascii="Cambria Math" w:hAnsi="Cambria Math"/>
          </w:rPr>
          <m:t>RMSE</m:t>
        </m:r>
      </m:oMath>
      <w:r w:rsidRPr="00D448DD">
        <w:rPr>
          <w:b/>
          <w:bCs/>
        </w:rPr>
        <w:t>):</w:t>
      </w:r>
      <w:r w:rsidRPr="00D448DD">
        <w:t xml:space="preserve"> </w:t>
      </w:r>
      <w:r w:rsidRPr="00D448DD">
        <w:rPr>
          <w:b/>
          <w:bCs/>
        </w:rPr>
        <w:t>Random Forest</w:t>
      </w:r>
      <w:r w:rsidRPr="00D448DD">
        <w:t xml:space="preserve"> was by far the best performer with 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448DD">
        <w:t xml:space="preserve"> of </w:t>
      </w:r>
      <m:oMath>
        <m:r>
          <w:rPr>
            <w:rFonts w:ascii="Cambria Math" w:hAnsi="Cambria Math"/>
          </w:rPr>
          <m:t>0.953</m:t>
        </m:r>
      </m:oMath>
      <w:r w:rsidRPr="00D448DD">
        <w:t xml:space="preserve"> and a low </w:t>
      </w:r>
      <m:oMath>
        <m:r>
          <w:rPr>
            <w:rFonts w:ascii="Cambria Math" w:hAnsi="Cambria Math"/>
          </w:rPr>
          <m:t>RMSE</m:t>
        </m:r>
      </m:oMath>
      <w:r w:rsidRPr="00D448DD">
        <w:t xml:space="preserve"> of </w:t>
      </w:r>
      <m:oMath>
        <m:r>
          <w:rPr>
            <w:rFonts w:ascii="Cambria Math" w:hAnsi="Cambria Math"/>
          </w:rPr>
          <m:t>44.2</m:t>
        </m:r>
      </m:oMath>
      <w:r w:rsidRPr="00D448DD">
        <w:t xml:space="preserve">. On the flip side, the single </w:t>
      </w:r>
      <w:r w:rsidRPr="00D448DD">
        <w:rPr>
          <w:b/>
          <w:bCs/>
        </w:rPr>
        <w:t>Decision Tree</w:t>
      </w:r>
      <w:r w:rsidRPr="00D448DD">
        <w:t xml:space="preserve"> performed the worst, with 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448DD">
        <w:t xml:space="preserve"> of </w:t>
      </w:r>
      <m:oMath>
        <m:r>
          <w:rPr>
            <w:rFonts w:ascii="Cambria Math" w:hAnsi="Cambria Math"/>
          </w:rPr>
          <m:t>0.652</m:t>
        </m:r>
      </m:oMath>
      <w:r w:rsidRPr="00D448DD">
        <w:t xml:space="preserve"> and an </w:t>
      </w:r>
      <m:oMath>
        <m:r>
          <w:rPr>
            <w:rFonts w:ascii="Cambria Math" w:hAnsi="Cambria Math"/>
          </w:rPr>
          <m:t>RMSE</m:t>
        </m:r>
      </m:oMath>
      <w:r w:rsidRPr="00D448DD">
        <w:t xml:space="preserve"> of </w:t>
      </w:r>
      <m:oMath>
        <m:r>
          <w:rPr>
            <w:rFonts w:ascii="Cambria Math" w:hAnsi="Cambria Math"/>
          </w:rPr>
          <m:t>106.4</m:t>
        </m:r>
      </m:oMath>
      <w:r w:rsidRPr="00D448DD">
        <w:t xml:space="preserve">, showing clear signs of overfitting on the training data. </w:t>
      </w:r>
    </w:p>
    <w:p w14:paraId="48F8C726" w14:textId="2A1975D6" w:rsidR="00D448DD" w:rsidRPr="00D448DD" w:rsidRDefault="00D448DD" w:rsidP="00D448DD">
      <w:pPr>
        <w:numPr>
          <w:ilvl w:val="0"/>
          <w:numId w:val="2"/>
        </w:numPr>
      </w:pPr>
      <w:r w:rsidRPr="00D448DD">
        <w:rPr>
          <w:b/>
          <w:bCs/>
        </w:rPr>
        <w:t>Classifiers (Compared via Accuracy):</w:t>
      </w:r>
      <w:r w:rsidRPr="00D448DD">
        <w:t xml:space="preserve"> </w:t>
      </w:r>
      <w:r w:rsidRPr="00D448DD">
        <w:rPr>
          <w:b/>
          <w:bCs/>
        </w:rPr>
        <w:t xml:space="preserve">k-Nearest </w:t>
      </w:r>
      <w:proofErr w:type="spellStart"/>
      <w:r w:rsidRPr="00D448DD">
        <w:rPr>
          <w:b/>
          <w:bCs/>
        </w:rPr>
        <w:t>Neighbors</w:t>
      </w:r>
      <w:proofErr w:type="spellEnd"/>
      <w:r w:rsidRPr="00D448DD">
        <w:rPr>
          <w:b/>
          <w:bCs/>
        </w:rPr>
        <w:t xml:space="preserve"> (KNN)</w:t>
      </w:r>
      <w:r w:rsidRPr="00D448DD">
        <w:t xml:space="preserve"> came out on top with an accuracy of </w:t>
      </w:r>
      <m:oMath>
        <m:r>
          <w:rPr>
            <w:rFonts w:ascii="Cambria Math" w:hAnsi="Cambria Math"/>
          </w:rPr>
          <m:t>84.5%</m:t>
        </m:r>
      </m:oMath>
      <w:r w:rsidRPr="00D448DD">
        <w:t xml:space="preserve">, outperforming </w:t>
      </w:r>
      <w:r w:rsidRPr="00D448DD">
        <w:rPr>
          <w:b/>
          <w:bCs/>
        </w:rPr>
        <w:t>Logistic Regression</w:t>
      </w:r>
      <w:r w:rsidRPr="00D448DD">
        <w:t xml:space="preserve">, which managed </w:t>
      </w:r>
      <m:oMath>
        <m:r>
          <w:rPr>
            <w:rFonts w:ascii="Cambria Math" w:hAnsi="Cambria Math"/>
          </w:rPr>
          <m:t>79.4%</m:t>
        </m:r>
      </m:oMath>
      <w:r w:rsidRPr="00D448DD">
        <w:t xml:space="preserve">. </w:t>
      </w:r>
    </w:p>
    <w:p w14:paraId="0AFCEACE" w14:textId="40FF7E29" w:rsidR="00D448DD" w:rsidRPr="00D448DD" w:rsidRDefault="00D448DD" w:rsidP="00D448DD">
      <w:pPr>
        <w:numPr>
          <w:ilvl w:val="0"/>
          <w:numId w:val="2"/>
        </w:numPr>
      </w:pPr>
      <w:proofErr w:type="gramStart"/>
      <w:r w:rsidRPr="00D448DD">
        <w:rPr>
          <w:b/>
          <w:bCs/>
        </w:rPr>
        <w:t>Overall</w:t>
      </w:r>
      <w:proofErr w:type="gramEnd"/>
      <w:r w:rsidRPr="00D448DD">
        <w:rPr>
          <w:b/>
          <w:bCs/>
        </w:rPr>
        <w:t xml:space="preserve"> Winner:</w:t>
      </w:r>
      <w:r w:rsidRPr="00D448DD">
        <w:t xml:space="preserve"> </w:t>
      </w:r>
      <w:r w:rsidRPr="00D448DD">
        <w:rPr>
          <w:b/>
          <w:bCs/>
        </w:rPr>
        <w:t>Random Forest Regressor</w:t>
      </w:r>
      <w:r w:rsidRPr="00D448DD">
        <w:t xml:space="preserve"> easily stole the show. 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448DD">
        <w:t xml:space="preserve"> of </w:t>
      </w:r>
      <m:oMath>
        <m:r>
          <w:rPr>
            <w:rFonts w:ascii="Cambria Math" w:hAnsi="Cambria Math"/>
          </w:rPr>
          <m:t>0.953</m:t>
        </m:r>
      </m:oMath>
      <w:r w:rsidRPr="00D448DD">
        <w:t xml:space="preserve"> means it explains over </w:t>
      </w:r>
      <m:oMath>
        <m:r>
          <w:rPr>
            <w:rFonts w:ascii="Cambria Math" w:hAnsi="Cambria Math"/>
          </w:rPr>
          <m:t>95%</m:t>
        </m:r>
      </m:oMath>
      <w:r w:rsidRPr="00D448DD">
        <w:t xml:space="preserve"> of the variance in actual rental counts, cutting prediction error down to about a quarter of what the next-best regression model produced. </w:t>
      </w:r>
    </w:p>
    <w:p w14:paraId="23C886D4" w14:textId="77777777" w:rsidR="00D448DD" w:rsidRPr="00D448DD" w:rsidRDefault="00D448DD" w:rsidP="00D448DD">
      <w:pPr>
        <w:rPr>
          <w:b/>
          <w:bCs/>
        </w:rPr>
      </w:pPr>
      <w:r w:rsidRPr="00D448DD">
        <w:rPr>
          <w:b/>
          <w:bCs/>
        </w:rPr>
        <w:t>4. Final Choice &amp; Justification</w:t>
      </w:r>
    </w:p>
    <w:p w14:paraId="5EE92A03" w14:textId="77777777" w:rsidR="00D448DD" w:rsidRPr="00D448DD" w:rsidRDefault="00D448DD" w:rsidP="00D448DD">
      <w:r w:rsidRPr="00D448DD">
        <w:rPr>
          <w:b/>
          <w:bCs/>
        </w:rPr>
        <w:t>Selected Model:</w:t>
      </w:r>
      <w:r w:rsidRPr="00D448DD">
        <w:t xml:space="preserve"> </w:t>
      </w:r>
      <w:r w:rsidRPr="00D448DD">
        <w:rPr>
          <w:b/>
          <w:bCs/>
        </w:rPr>
        <w:t>Random Forest Regressor</w:t>
      </w:r>
    </w:p>
    <w:p w14:paraId="31FD9B5E" w14:textId="77777777" w:rsidR="00D448DD" w:rsidRPr="00D448DD" w:rsidRDefault="00D448DD" w:rsidP="00D448DD">
      <w:r w:rsidRPr="00D448DD">
        <w:rPr>
          <w:b/>
          <w:bCs/>
        </w:rPr>
        <w:t>Why it's the right choice:</w:t>
      </w:r>
    </w:p>
    <w:p w14:paraId="693E3CAA" w14:textId="77777777" w:rsidR="00D448DD" w:rsidRPr="00D448DD" w:rsidRDefault="00D448DD" w:rsidP="00D448DD">
      <w:pPr>
        <w:numPr>
          <w:ilvl w:val="0"/>
          <w:numId w:val="3"/>
        </w:numPr>
      </w:pPr>
      <w:r w:rsidRPr="00D448DD">
        <w:rPr>
          <w:b/>
          <w:bCs/>
        </w:rPr>
        <w:t>Predicts the Real Goal:</w:t>
      </w:r>
      <w:r w:rsidRPr="00D448DD">
        <w:t xml:space="preserve"> It forecasts the actual continuous quantity (count) instead of relying on a binary shortcut (</w:t>
      </w:r>
      <w:proofErr w:type="spellStart"/>
      <w:r w:rsidRPr="00D448DD">
        <w:t>high_demand</w:t>
      </w:r>
      <w:proofErr w:type="spellEnd"/>
      <w:r w:rsidRPr="00D448DD">
        <w:t xml:space="preserve">). </w:t>
      </w:r>
    </w:p>
    <w:p w14:paraId="13AA2598" w14:textId="68642E01" w:rsidR="00D448DD" w:rsidRPr="00D448DD" w:rsidRDefault="00D448DD" w:rsidP="00D448DD">
      <w:pPr>
        <w:numPr>
          <w:ilvl w:val="0"/>
          <w:numId w:val="3"/>
        </w:numPr>
      </w:pPr>
      <w:r w:rsidRPr="00D448DD">
        <w:rPr>
          <w:b/>
          <w:bCs/>
        </w:rPr>
        <w:lastRenderedPageBreak/>
        <w:t>High Predictive Accuracy:</w:t>
      </w:r>
      <w:r w:rsidRPr="00D448DD">
        <w:t xml:space="preserve"> It delivered the best performance by a wide margin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=0.953</m:t>
        </m:r>
      </m:oMath>
      <w:r w:rsidRPr="00D448DD">
        <w:t xml:space="preserve">), keeping error rates low across the test set. </w:t>
      </w:r>
    </w:p>
    <w:p w14:paraId="0170F7E9" w14:textId="77777777" w:rsidR="00D448DD" w:rsidRPr="00D448DD" w:rsidRDefault="00D448DD" w:rsidP="00D448DD">
      <w:pPr>
        <w:numPr>
          <w:ilvl w:val="0"/>
          <w:numId w:val="3"/>
        </w:numPr>
      </w:pPr>
      <w:r w:rsidRPr="00D448DD">
        <w:rPr>
          <w:b/>
          <w:bCs/>
        </w:rPr>
        <w:t>Captures Complex Trends Naturally:</w:t>
      </w:r>
      <w:r w:rsidRPr="00D448DD">
        <w:t xml:space="preserve"> It seamlessly handles non-linear relationships and hourly cyclical patterns without needing manual feature engineering. </w:t>
      </w:r>
    </w:p>
    <w:p w14:paraId="65E36841" w14:textId="77777777" w:rsidR="00D448DD" w:rsidRPr="00D448DD" w:rsidRDefault="00D448DD" w:rsidP="00D448DD">
      <w:r w:rsidRPr="00D448DD">
        <w:rPr>
          <w:b/>
          <w:bCs/>
        </w:rPr>
        <w:t>Trade-offs to keep in mind:</w:t>
      </w:r>
    </w:p>
    <w:p w14:paraId="602371CF" w14:textId="77777777" w:rsidR="00D448DD" w:rsidRPr="00D448DD" w:rsidRDefault="00D448DD" w:rsidP="00D448DD">
      <w:pPr>
        <w:numPr>
          <w:ilvl w:val="0"/>
          <w:numId w:val="4"/>
        </w:numPr>
      </w:pPr>
      <w:r w:rsidRPr="00D448DD">
        <w:rPr>
          <w:b/>
          <w:bCs/>
        </w:rPr>
        <w:t>Less Interpretable:</w:t>
      </w:r>
      <w:r w:rsidRPr="00D448DD">
        <w:t xml:space="preserve"> Because it combines multiple decision trees, it acts more like a black box compared to a single Decision Tree or Linear Regression coefficients. </w:t>
      </w:r>
    </w:p>
    <w:p w14:paraId="4AD20297" w14:textId="49D58968" w:rsidR="00D448DD" w:rsidRPr="00D448DD" w:rsidRDefault="00D448DD" w:rsidP="00D448DD">
      <w:pPr>
        <w:numPr>
          <w:ilvl w:val="0"/>
          <w:numId w:val="4"/>
        </w:numPr>
      </w:pPr>
      <w:r w:rsidRPr="00D448DD">
        <w:rPr>
          <w:b/>
          <w:bCs/>
        </w:rPr>
        <w:t>More Computationally Heavy:</w:t>
      </w:r>
      <w:r w:rsidRPr="00D448DD">
        <w:t xml:space="preserve"> Training and hyperparameter tuning take noticeably more time and compute power (as seen during the </w:t>
      </w:r>
      <w:proofErr w:type="spellStart"/>
      <w:r w:rsidRPr="00D448DD">
        <w:t>RandomizedSearchCV</w:t>
      </w:r>
      <w:proofErr w:type="spellEnd"/>
      <w:r w:rsidRPr="00D448DD">
        <w:t xml:space="preserve"> step).</w:t>
      </w:r>
    </w:p>
    <w:p w14:paraId="3E4AC85D" w14:textId="77777777" w:rsidR="00D448DD" w:rsidRDefault="00D448DD"/>
    <w:sectPr w:rsidR="00D44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25EE3" w14:textId="77777777" w:rsidR="00B000F0" w:rsidRDefault="00B000F0" w:rsidP="00D448DD">
      <w:pPr>
        <w:spacing w:after="0" w:line="240" w:lineRule="auto"/>
      </w:pPr>
      <w:r>
        <w:separator/>
      </w:r>
    </w:p>
  </w:endnote>
  <w:endnote w:type="continuationSeparator" w:id="0">
    <w:p w14:paraId="45A2778F" w14:textId="77777777" w:rsidR="00B000F0" w:rsidRDefault="00B000F0" w:rsidP="00D44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90146" w14:textId="77777777" w:rsidR="00B000F0" w:rsidRDefault="00B000F0" w:rsidP="00D448DD">
      <w:pPr>
        <w:spacing w:after="0" w:line="240" w:lineRule="auto"/>
      </w:pPr>
      <w:r>
        <w:separator/>
      </w:r>
    </w:p>
  </w:footnote>
  <w:footnote w:type="continuationSeparator" w:id="0">
    <w:p w14:paraId="5F3204EE" w14:textId="77777777" w:rsidR="00B000F0" w:rsidRDefault="00B000F0" w:rsidP="00D44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3C3D"/>
    <w:multiLevelType w:val="multilevel"/>
    <w:tmpl w:val="774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9751F"/>
    <w:multiLevelType w:val="multilevel"/>
    <w:tmpl w:val="CC9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D4C04"/>
    <w:multiLevelType w:val="multilevel"/>
    <w:tmpl w:val="0EC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7509E"/>
    <w:multiLevelType w:val="multilevel"/>
    <w:tmpl w:val="ECA8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128723">
    <w:abstractNumId w:val="0"/>
  </w:num>
  <w:num w:numId="2" w16cid:durableId="1135489249">
    <w:abstractNumId w:val="2"/>
  </w:num>
  <w:num w:numId="3" w16cid:durableId="2052147355">
    <w:abstractNumId w:val="3"/>
  </w:num>
  <w:num w:numId="4" w16cid:durableId="817065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DD"/>
    <w:rsid w:val="00007692"/>
    <w:rsid w:val="00B000F0"/>
    <w:rsid w:val="00D4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D42A"/>
  <w15:chartTrackingRefBased/>
  <w15:docId w15:val="{FE7E95E1-0649-47F3-928F-A06998B23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4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8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8DD"/>
  </w:style>
  <w:style w:type="paragraph" w:styleId="Footer">
    <w:name w:val="footer"/>
    <w:basedOn w:val="Normal"/>
    <w:link w:val="FooterChar"/>
    <w:uiPriority w:val="99"/>
    <w:unhideWhenUsed/>
    <w:rsid w:val="00D44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aariniraibaranwal@gmail.com</dc:creator>
  <cp:keywords/>
  <dc:description/>
  <cp:lastModifiedBy>aariniraibaranwal@gmail.com</cp:lastModifiedBy>
  <cp:revision>1</cp:revision>
  <dcterms:created xsi:type="dcterms:W3CDTF">2026-08-29T12:11:00Z</dcterms:created>
  <dcterms:modified xsi:type="dcterms:W3CDTF">2026-08-29T12:31:00Z</dcterms:modified>
</cp:coreProperties>
</file>