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AD50F" w14:textId="77777777" w:rsidR="00856128" w:rsidRPr="00856128" w:rsidRDefault="00856128">
      <w:pPr>
        <w:rPr>
          <w:sz w:val="28"/>
        </w:rPr>
      </w:pPr>
      <w:r w:rsidRPr="00856128">
        <w:rPr>
          <w:sz w:val="28"/>
        </w:rPr>
        <w:t xml:space="preserve">Resources for learning R </w:t>
      </w:r>
    </w:p>
    <w:p w14:paraId="056C7246" w14:textId="77777777" w:rsidR="00856128" w:rsidRDefault="00856128"/>
    <w:p w14:paraId="2C68A865" w14:textId="77777777" w:rsidR="006C1F2F" w:rsidRDefault="006C1F2F">
      <w:r>
        <w:t>Books</w:t>
      </w:r>
    </w:p>
    <w:p w14:paraId="4610F0AD" w14:textId="77777777" w:rsidR="006C1F2F" w:rsidRDefault="00856128" w:rsidP="00856128">
      <w:pPr>
        <w:pStyle w:val="ListParagraph"/>
        <w:numPr>
          <w:ilvl w:val="0"/>
          <w:numId w:val="2"/>
        </w:numPr>
      </w:pPr>
      <w:r>
        <w:t>R for data science</w:t>
      </w:r>
    </w:p>
    <w:p w14:paraId="12EDE95A" w14:textId="77777777" w:rsidR="00856128" w:rsidRDefault="002044CC" w:rsidP="00856128">
      <w:pPr>
        <w:pStyle w:val="ListParagraph"/>
        <w:numPr>
          <w:ilvl w:val="0"/>
          <w:numId w:val="2"/>
        </w:numPr>
      </w:pPr>
      <w:r>
        <w:t xml:space="preserve">The </w:t>
      </w:r>
      <w:r w:rsidR="00856128">
        <w:t>R Book</w:t>
      </w:r>
    </w:p>
    <w:p w14:paraId="4C1DE6A1" w14:textId="77777777" w:rsidR="00856128" w:rsidRDefault="00856128" w:rsidP="00856128">
      <w:pPr>
        <w:pStyle w:val="ListParagraph"/>
        <w:numPr>
          <w:ilvl w:val="0"/>
          <w:numId w:val="2"/>
        </w:numPr>
      </w:pPr>
      <w:r>
        <w:t>Cookbook for R</w:t>
      </w:r>
    </w:p>
    <w:p w14:paraId="32258C86" w14:textId="77777777" w:rsidR="002044CC" w:rsidRDefault="002044CC" w:rsidP="00856128">
      <w:pPr>
        <w:pStyle w:val="ListParagraph"/>
        <w:numPr>
          <w:ilvl w:val="0"/>
          <w:numId w:val="2"/>
        </w:numPr>
      </w:pPr>
      <w:r>
        <w:t>Ecological models and Data in R (used in Bio1</w:t>
      </w:r>
      <w:r w:rsidR="00FE59F5">
        <w:t>33</w:t>
      </w:r>
      <w:r>
        <w:t>)</w:t>
      </w:r>
    </w:p>
    <w:p w14:paraId="658CC8F1" w14:textId="77777777" w:rsidR="006C1F2F" w:rsidRDefault="006C1F2F"/>
    <w:p w14:paraId="6505C4B4" w14:textId="77777777" w:rsidR="00856128" w:rsidRDefault="00856128">
      <w:r>
        <w:t>Courses at Tufts</w:t>
      </w:r>
    </w:p>
    <w:p w14:paraId="29581099" w14:textId="77777777" w:rsidR="00856128" w:rsidRDefault="00856128" w:rsidP="00856128">
      <w:pPr>
        <w:pStyle w:val="ListParagraph"/>
        <w:numPr>
          <w:ilvl w:val="0"/>
          <w:numId w:val="1"/>
        </w:numPr>
      </w:pPr>
      <w:r>
        <w:t>B</w:t>
      </w:r>
      <w:r w:rsidR="002044CC">
        <w:t>IO</w:t>
      </w:r>
      <w:r>
        <w:t>1</w:t>
      </w:r>
      <w:r w:rsidR="00FE59F5">
        <w:t xml:space="preserve">33 </w:t>
      </w:r>
      <w:r>
        <w:t>Ecological Models and Data</w:t>
      </w:r>
    </w:p>
    <w:p w14:paraId="328183F1" w14:textId="77777777" w:rsidR="00856128" w:rsidRDefault="00856128" w:rsidP="00856128">
      <w:pPr>
        <w:pStyle w:val="ListParagraph"/>
        <w:numPr>
          <w:ilvl w:val="0"/>
          <w:numId w:val="1"/>
        </w:numPr>
      </w:pPr>
    </w:p>
    <w:p w14:paraId="2DAF7D88" w14:textId="77777777" w:rsidR="00856128" w:rsidRDefault="00856128"/>
    <w:p w14:paraId="406FA119" w14:textId="77777777" w:rsidR="006C1F2F" w:rsidRDefault="006C1F2F">
      <w:r>
        <w:t>Online tutorials</w:t>
      </w:r>
    </w:p>
    <w:p w14:paraId="15841BFE" w14:textId="77777777" w:rsidR="007C5348" w:rsidRDefault="007C5348" w:rsidP="007C5348">
      <w:pPr>
        <w:numPr>
          <w:ilvl w:val="0"/>
          <w:numId w:val="3"/>
        </w:numPr>
        <w:spacing w:before="100" w:beforeAutospacing="1" w:after="100" w:afterAutospacing="1" w:line="240" w:lineRule="auto"/>
        <w:rPr>
          <w:rFonts w:ascii="-webkit-standard" w:eastAsia="Times New Roman" w:hAnsi="-webkit-standard" w:cs="Times New Roman"/>
          <w:color w:val="000000"/>
        </w:rPr>
      </w:pPr>
      <w:r>
        <w:rPr>
          <w:rFonts w:ascii="-webkit-standard" w:eastAsia="Times New Roman" w:hAnsi="-webkit-standard" w:cs="Times New Roman"/>
          <w:color w:val="000000"/>
        </w:rPr>
        <w:t>Swirl (</w:t>
      </w:r>
      <w:hyperlink r:id="rId6" w:history="1">
        <w:r>
          <w:rPr>
            <w:rStyle w:val="Hyperlink"/>
            <w:rFonts w:ascii="-webkit-standard" w:eastAsia="Times New Roman" w:hAnsi="-webkit-standard" w:cs="Times New Roman"/>
          </w:rPr>
          <w:t>http://swirlstats.com/</w:t>
        </w:r>
      </w:hyperlink>
      <w:r>
        <w:rPr>
          <w:rFonts w:ascii="-webkit-standard" w:eastAsia="Times New Roman" w:hAnsi="-webkit-standard" w:cs="Times New Roman"/>
          <w:color w:val="000000"/>
        </w:rPr>
        <w:t>) - This is a tutorial that runs in R, so it requires successful installation of R and RStudio, but gets students used to the interface</w:t>
      </w:r>
    </w:p>
    <w:p w14:paraId="0832A5EF" w14:textId="77777777" w:rsidR="007C5348" w:rsidRDefault="007C5348" w:rsidP="007C5348">
      <w:pPr>
        <w:numPr>
          <w:ilvl w:val="0"/>
          <w:numId w:val="3"/>
        </w:numPr>
        <w:spacing w:before="100" w:beforeAutospacing="1" w:after="100" w:afterAutospacing="1" w:line="240" w:lineRule="auto"/>
        <w:rPr>
          <w:rFonts w:ascii="-webkit-standard" w:eastAsia="Times New Roman" w:hAnsi="-webkit-standard" w:cs="Times New Roman"/>
          <w:color w:val="000000"/>
        </w:rPr>
      </w:pPr>
      <w:r>
        <w:rPr>
          <w:rFonts w:ascii="-webkit-standard" w:eastAsia="Times New Roman" w:hAnsi="-webkit-standard" w:cs="Times New Roman"/>
          <w:color w:val="000000"/>
        </w:rPr>
        <w:t>TryR (</w:t>
      </w:r>
      <w:hyperlink r:id="rId7" w:history="1">
        <w:r>
          <w:rPr>
            <w:rStyle w:val="Hyperlink"/>
            <w:rFonts w:ascii="-webkit-standard" w:eastAsia="Times New Roman" w:hAnsi="-webkit-standard" w:cs="Times New Roman"/>
          </w:rPr>
          <w:t>http://tryr.codeschool.com/</w:t>
        </w:r>
      </w:hyperlink>
      <w:r>
        <w:rPr>
          <w:rFonts w:ascii="-webkit-standard" w:eastAsia="Times New Roman" w:hAnsi="-webkit-standard" w:cs="Times New Roman"/>
          <w:color w:val="000000"/>
        </w:rPr>
        <w:t>) - This tutorial involves typing R code into a website, so students don't need to install R or RStudio.</w:t>
      </w:r>
    </w:p>
    <w:p w14:paraId="1A148051" w14:textId="77777777" w:rsidR="007C5348" w:rsidRDefault="007C5348" w:rsidP="007C5348">
      <w:pPr>
        <w:numPr>
          <w:ilvl w:val="0"/>
          <w:numId w:val="3"/>
        </w:numPr>
        <w:spacing w:before="100" w:beforeAutospacing="1" w:after="100" w:afterAutospacing="1" w:line="240" w:lineRule="auto"/>
        <w:rPr>
          <w:rFonts w:ascii="-webkit-standard" w:eastAsia="Times New Roman" w:hAnsi="-webkit-standard" w:cs="Times New Roman"/>
          <w:color w:val="000000"/>
        </w:rPr>
      </w:pPr>
      <w:r>
        <w:rPr>
          <w:rFonts w:ascii="-webkit-standard" w:eastAsia="Times New Roman" w:hAnsi="-webkit-standard" w:cs="Times New Roman"/>
          <w:color w:val="000000"/>
        </w:rPr>
        <w:t>DataCamp (</w:t>
      </w:r>
      <w:hyperlink r:id="rId8" w:history="1">
        <w:r>
          <w:rPr>
            <w:rStyle w:val="Hyperlink"/>
            <w:rFonts w:ascii="-webkit-standard" w:eastAsia="Times New Roman" w:hAnsi="-webkit-standard" w:cs="Times New Roman"/>
          </w:rPr>
          <w:t>http://tryr.codeschool.com/</w:t>
        </w:r>
      </w:hyperlink>
      <w:r>
        <w:rPr>
          <w:rFonts w:ascii="-webkit-standard" w:eastAsia="Times New Roman" w:hAnsi="-webkit-standard" w:cs="Times New Roman"/>
          <w:color w:val="000000"/>
        </w:rPr>
        <w:t>) - This one also runs in a website and doesn't require installation of any software.  It also has the benefit of allowing  you to skip chapters in case we only wanted to assign certain ones. (for example, 1,2,4, and 5 are all I think students would need)</w:t>
      </w:r>
    </w:p>
    <w:p w14:paraId="1F8B69A3" w14:textId="77777777" w:rsidR="007C5348" w:rsidRDefault="007C5348" w:rsidP="007C5348">
      <w:pPr>
        <w:numPr>
          <w:ilvl w:val="0"/>
          <w:numId w:val="3"/>
        </w:numPr>
        <w:spacing w:before="100" w:beforeAutospacing="1" w:after="100" w:afterAutospacing="1" w:line="240" w:lineRule="auto"/>
        <w:rPr>
          <w:rFonts w:ascii="-webkit-standard" w:eastAsia="Times New Roman" w:hAnsi="-webkit-standard" w:cs="Times New Roman"/>
          <w:color w:val="000000"/>
        </w:rPr>
      </w:pPr>
      <w:r>
        <w:rPr>
          <w:rFonts w:ascii="-webkit-standard" w:eastAsia="Times New Roman" w:hAnsi="-webkit-standard" w:cs="Times New Roman"/>
          <w:color w:val="000000"/>
        </w:rPr>
        <w:t>Cyclismo (</w:t>
      </w:r>
      <w:hyperlink r:id="rId9" w:history="1">
        <w:r>
          <w:rPr>
            <w:rStyle w:val="Hyperlink"/>
            <w:rFonts w:ascii="-webkit-standard" w:eastAsia="Times New Roman" w:hAnsi="-webkit-standard" w:cs="Times New Roman"/>
          </w:rPr>
          <w:t>http://www.cyclismo.org/tutorial/R/</w:t>
        </w:r>
      </w:hyperlink>
      <w:r>
        <w:rPr>
          <w:rFonts w:ascii="-webkit-standard" w:eastAsia="Times New Roman" w:hAnsi="-webkit-standard" w:cs="Times New Roman"/>
          <w:color w:val="000000"/>
        </w:rPr>
        <w:t>) - This is the only one that includes (and starts with) reading data in from a .csv file.  It is a lot more than just an introduction, but selected chapters could be assigned (e.g. 1-3 and 7). This does not have a web interface for code, and assumes you have installed R or RStudio and you know how to launch it and where to type in code to get results.</w:t>
      </w:r>
    </w:p>
    <w:p w14:paraId="42604D42" w14:textId="77777777" w:rsidR="006C1F2F" w:rsidRDefault="006C1F2F">
      <w:bookmarkStart w:id="0" w:name="_GoBack"/>
      <w:bookmarkEnd w:id="0"/>
    </w:p>
    <w:p w14:paraId="0380BBEA" w14:textId="77777777" w:rsidR="006C1F2F" w:rsidRDefault="006C1F2F"/>
    <w:p w14:paraId="7CB5B8CD" w14:textId="77777777" w:rsidR="006C1F2F" w:rsidRDefault="006C1F2F"/>
    <w:p w14:paraId="627F8489" w14:textId="77777777" w:rsidR="006C1F2F" w:rsidRDefault="006C1F2F">
      <w:r>
        <w:t>Online courses</w:t>
      </w:r>
    </w:p>
    <w:p w14:paraId="510C638B" w14:textId="77777777" w:rsidR="006C1F2F" w:rsidRDefault="006C1F2F"/>
    <w:p w14:paraId="6353BB4A" w14:textId="77777777" w:rsidR="00856128" w:rsidRDefault="007C5348">
      <w:hyperlink r:id="rId10" w:history="1">
        <w:r w:rsidR="00856128" w:rsidRPr="000B231C">
          <w:rPr>
            <w:rStyle w:val="Hyperlink"/>
          </w:rPr>
          <w:t>http://www.transmittingscience.org/courses/statistics-and-bioinformatics/r-without-fear-applied-r-biologists/</w:t>
        </w:r>
      </w:hyperlink>
    </w:p>
    <w:p w14:paraId="1E44E006" w14:textId="77777777" w:rsidR="00856128" w:rsidRDefault="00856128"/>
    <w:p w14:paraId="53530D5C" w14:textId="77777777" w:rsidR="00856128" w:rsidRDefault="007C5348">
      <w:hyperlink r:id="rId11" w:history="1">
        <w:r w:rsidR="00856128" w:rsidRPr="000B231C">
          <w:rPr>
            <w:rStyle w:val="Hyperlink"/>
          </w:rPr>
          <w:t>https://www.edx.org/course/statistics-r-harvardx-ph525-1x-0</w:t>
        </w:r>
      </w:hyperlink>
    </w:p>
    <w:p w14:paraId="343471B1" w14:textId="77777777" w:rsidR="00856128" w:rsidRDefault="00856128"/>
    <w:sectPr w:rsidR="0085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7D8"/>
    <w:multiLevelType w:val="hybridMultilevel"/>
    <w:tmpl w:val="03D4461A"/>
    <w:lvl w:ilvl="0" w:tplc="A92C7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C0816"/>
    <w:multiLevelType w:val="multilevel"/>
    <w:tmpl w:val="AF4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C148E"/>
    <w:multiLevelType w:val="hybridMultilevel"/>
    <w:tmpl w:val="3DDEDA58"/>
    <w:lvl w:ilvl="0" w:tplc="2D52F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F2F"/>
    <w:rsid w:val="002044CC"/>
    <w:rsid w:val="003646DC"/>
    <w:rsid w:val="004A7F82"/>
    <w:rsid w:val="006C1F2F"/>
    <w:rsid w:val="007C5348"/>
    <w:rsid w:val="00856128"/>
    <w:rsid w:val="00B70DBE"/>
    <w:rsid w:val="00C83434"/>
    <w:rsid w:val="00F05CDE"/>
    <w:rsid w:val="00FA7BDA"/>
    <w:rsid w:val="00FE5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B5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128"/>
    <w:pPr>
      <w:ind w:left="720"/>
      <w:contextualSpacing/>
    </w:pPr>
  </w:style>
  <w:style w:type="character" w:styleId="Hyperlink">
    <w:name w:val="Hyperlink"/>
    <w:basedOn w:val="DefaultParagraphFont"/>
    <w:uiPriority w:val="99"/>
    <w:unhideWhenUsed/>
    <w:rsid w:val="00856128"/>
    <w:rPr>
      <w:color w:val="0563C1" w:themeColor="hyperlink"/>
      <w:u w:val="single"/>
    </w:rPr>
  </w:style>
  <w:style w:type="character" w:customStyle="1" w:styleId="UnresolvedMention">
    <w:name w:val="Unresolved Mention"/>
    <w:basedOn w:val="DefaultParagraphFont"/>
    <w:uiPriority w:val="99"/>
    <w:semiHidden/>
    <w:unhideWhenUsed/>
    <w:rsid w:val="00856128"/>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128"/>
    <w:pPr>
      <w:ind w:left="720"/>
      <w:contextualSpacing/>
    </w:pPr>
  </w:style>
  <w:style w:type="character" w:styleId="Hyperlink">
    <w:name w:val="Hyperlink"/>
    <w:basedOn w:val="DefaultParagraphFont"/>
    <w:uiPriority w:val="99"/>
    <w:unhideWhenUsed/>
    <w:rsid w:val="00856128"/>
    <w:rPr>
      <w:color w:val="0563C1" w:themeColor="hyperlink"/>
      <w:u w:val="single"/>
    </w:rPr>
  </w:style>
  <w:style w:type="character" w:customStyle="1" w:styleId="UnresolvedMention">
    <w:name w:val="Unresolved Mention"/>
    <w:basedOn w:val="DefaultParagraphFont"/>
    <w:uiPriority w:val="99"/>
    <w:semiHidden/>
    <w:unhideWhenUsed/>
    <w:rsid w:val="008561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dx.org/course/statistics-r-harvardx-ph525-1x-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irlstats.com/" TargetMode="External"/><Relationship Id="rId7" Type="http://schemas.openxmlformats.org/officeDocument/2006/relationships/hyperlink" Target="http://tryr.codeschool.com/" TargetMode="External"/><Relationship Id="rId8" Type="http://schemas.openxmlformats.org/officeDocument/2006/relationships/hyperlink" Target="http://tryr.codeschool.com/" TargetMode="External"/><Relationship Id="rId9" Type="http://schemas.openxmlformats.org/officeDocument/2006/relationships/hyperlink" Target="http://www.cyclismo.org/tutorial/R/" TargetMode="External"/><Relationship Id="rId10" Type="http://schemas.openxmlformats.org/officeDocument/2006/relationships/hyperlink" Target="http://www.transmittingscience.org/courses/statistics-and-bioinformatics/r-without-fear-applied-r-biolog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264</Words>
  <Characters>1506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Kerr</dc:creator>
  <cp:keywords/>
  <dc:description/>
  <cp:lastModifiedBy>Sara Lewis</cp:lastModifiedBy>
  <cp:revision>5</cp:revision>
  <cp:lastPrinted>2017-12-13T18:32:00Z</cp:lastPrinted>
  <dcterms:created xsi:type="dcterms:W3CDTF">2017-12-07T17:20:00Z</dcterms:created>
  <dcterms:modified xsi:type="dcterms:W3CDTF">2017-12-13T18:32:00Z</dcterms:modified>
</cp:coreProperties>
</file>