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9508D" w14:textId="77777777" w:rsidR="0080428E" w:rsidRPr="00CC6616" w:rsidRDefault="00A4223B">
      <w:pPr>
        <w:rPr>
          <w:rFonts w:ascii="Times New Roman" w:hAnsi="Times New Roman" w:cs="Times New Roman"/>
          <w:sz w:val="36"/>
          <w:szCs w:val="36"/>
        </w:rPr>
      </w:pPr>
      <w:r w:rsidRPr="00CC6616">
        <w:rPr>
          <w:rFonts w:ascii="Times New Roman" w:hAnsi="Times New Roman" w:cs="Times New Roman"/>
          <w:sz w:val="36"/>
          <w:szCs w:val="36"/>
        </w:rPr>
        <w:t>WREL2001 World Religions in Context</w:t>
      </w:r>
    </w:p>
    <w:p w14:paraId="3D13D6E9" w14:textId="77777777" w:rsidR="00A4223B" w:rsidRPr="00CC6616" w:rsidRDefault="00A4223B">
      <w:pPr>
        <w:rPr>
          <w:rFonts w:ascii="Times New Roman" w:hAnsi="Times New Roman" w:cs="Times New Roman"/>
          <w:sz w:val="28"/>
          <w:szCs w:val="28"/>
        </w:rPr>
      </w:pPr>
      <w:r w:rsidRPr="00CC6616">
        <w:rPr>
          <w:rFonts w:ascii="Times New Roman" w:hAnsi="Times New Roman" w:cs="Times New Roman"/>
          <w:sz w:val="28"/>
          <w:szCs w:val="28"/>
        </w:rPr>
        <w:t>Es</w:t>
      </w:r>
      <w:bookmarkStart w:id="0" w:name="_GoBack"/>
      <w:bookmarkEnd w:id="0"/>
      <w:r w:rsidRPr="00CC6616">
        <w:rPr>
          <w:rFonts w:ascii="Times New Roman" w:hAnsi="Times New Roman" w:cs="Times New Roman"/>
          <w:sz w:val="28"/>
          <w:szCs w:val="28"/>
        </w:rPr>
        <w:t>say Plan Presentation Assessment</w:t>
      </w:r>
      <w:r w:rsidR="00CC6616" w:rsidRPr="00CC6616">
        <w:rPr>
          <w:rFonts w:ascii="Times New Roman" w:hAnsi="Times New Roman" w:cs="Times New Roman"/>
          <w:sz w:val="28"/>
          <w:szCs w:val="28"/>
        </w:rPr>
        <w:t xml:space="preserve"> and Feedback</w:t>
      </w:r>
    </w:p>
    <w:p w14:paraId="3D28907F" w14:textId="77777777" w:rsidR="00A4223B" w:rsidRPr="00CC6616" w:rsidRDefault="00A4223B">
      <w:pPr>
        <w:rPr>
          <w:rFonts w:ascii="Times New Roman" w:hAnsi="Times New Roman" w:cs="Times New Roman"/>
        </w:rPr>
      </w:pPr>
    </w:p>
    <w:p w14:paraId="583C2889" w14:textId="77777777" w:rsidR="00A4223B" w:rsidRPr="00CC6616" w:rsidRDefault="00A4223B">
      <w:pPr>
        <w:rPr>
          <w:rFonts w:ascii="Times New Roman" w:hAnsi="Times New Roman" w:cs="Times New Roman"/>
        </w:rPr>
      </w:pPr>
    </w:p>
    <w:p w14:paraId="16EBE5CA" w14:textId="77777777" w:rsidR="00A4223B" w:rsidRPr="00CC6616" w:rsidRDefault="00A4223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167"/>
        <w:gridCol w:w="1384"/>
        <w:gridCol w:w="993"/>
        <w:gridCol w:w="1417"/>
        <w:gridCol w:w="895"/>
      </w:tblGrid>
      <w:tr w:rsidR="00A54CAB" w:rsidRPr="00CC6616" w14:paraId="6B83B6DC" w14:textId="77777777" w:rsidTr="00A54CAB">
        <w:tc>
          <w:tcPr>
            <w:tcW w:w="2660" w:type="dxa"/>
          </w:tcPr>
          <w:p w14:paraId="72DB3DF0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14:paraId="5FE40BEF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616">
              <w:rPr>
                <w:rFonts w:ascii="Times New Roman" w:hAnsi="Times New Roman" w:cs="Times New Roman"/>
                <w:sz w:val="20"/>
                <w:szCs w:val="20"/>
              </w:rPr>
              <w:t>Exemplary</w:t>
            </w:r>
          </w:p>
        </w:tc>
        <w:tc>
          <w:tcPr>
            <w:tcW w:w="1384" w:type="dxa"/>
          </w:tcPr>
          <w:p w14:paraId="4AAAB175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616">
              <w:rPr>
                <w:rFonts w:ascii="Times New Roman" w:hAnsi="Times New Roman" w:cs="Times New Roman"/>
                <w:sz w:val="20"/>
                <w:szCs w:val="20"/>
              </w:rPr>
              <w:t>Outstanding</w:t>
            </w:r>
          </w:p>
        </w:tc>
        <w:tc>
          <w:tcPr>
            <w:tcW w:w="993" w:type="dxa"/>
          </w:tcPr>
          <w:p w14:paraId="1166A2FC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616"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1417" w:type="dxa"/>
          </w:tcPr>
          <w:p w14:paraId="298749FB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616">
              <w:rPr>
                <w:rFonts w:ascii="Times New Roman" w:hAnsi="Times New Roman" w:cs="Times New Roman"/>
                <w:sz w:val="20"/>
                <w:szCs w:val="20"/>
              </w:rPr>
              <w:t>Just Adequate</w:t>
            </w:r>
          </w:p>
        </w:tc>
        <w:tc>
          <w:tcPr>
            <w:tcW w:w="895" w:type="dxa"/>
          </w:tcPr>
          <w:p w14:paraId="462DF102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616">
              <w:rPr>
                <w:rFonts w:ascii="Times New Roman" w:hAnsi="Times New Roman" w:cs="Times New Roman"/>
                <w:sz w:val="20"/>
                <w:szCs w:val="20"/>
              </w:rPr>
              <w:t>Poor</w:t>
            </w:r>
          </w:p>
        </w:tc>
      </w:tr>
      <w:tr w:rsidR="00A54CAB" w:rsidRPr="00CC6616" w14:paraId="4925E5CE" w14:textId="77777777" w:rsidTr="00A54CAB">
        <w:tc>
          <w:tcPr>
            <w:tcW w:w="2660" w:type="dxa"/>
          </w:tcPr>
          <w:p w14:paraId="370B0DA8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616">
              <w:rPr>
                <w:rFonts w:ascii="Times New Roman" w:hAnsi="Times New Roman" w:cs="Times New Roman"/>
                <w:sz w:val="20"/>
                <w:szCs w:val="20"/>
              </w:rPr>
              <w:t>Timing</w:t>
            </w:r>
          </w:p>
        </w:tc>
        <w:tc>
          <w:tcPr>
            <w:tcW w:w="1167" w:type="dxa"/>
          </w:tcPr>
          <w:p w14:paraId="3E17CA10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</w:tcPr>
          <w:p w14:paraId="31AF8E19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36EB1718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3E1CE87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dxa"/>
          </w:tcPr>
          <w:p w14:paraId="38BD16F1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CAB" w:rsidRPr="00CC6616" w14:paraId="4A106A58" w14:textId="77777777" w:rsidTr="00A54CAB">
        <w:tc>
          <w:tcPr>
            <w:tcW w:w="2660" w:type="dxa"/>
          </w:tcPr>
          <w:p w14:paraId="4DEDE9E6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616">
              <w:rPr>
                <w:rFonts w:ascii="Times New Roman" w:hAnsi="Times New Roman" w:cs="Times New Roman"/>
                <w:sz w:val="20"/>
                <w:szCs w:val="20"/>
              </w:rPr>
              <w:t>Clarity of Plan</w:t>
            </w:r>
          </w:p>
        </w:tc>
        <w:tc>
          <w:tcPr>
            <w:tcW w:w="1167" w:type="dxa"/>
          </w:tcPr>
          <w:p w14:paraId="3B330322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</w:tcPr>
          <w:p w14:paraId="2F0BFC61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79DDE496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097360B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dxa"/>
          </w:tcPr>
          <w:p w14:paraId="54011F08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CAB" w:rsidRPr="00CC6616" w14:paraId="031F74C8" w14:textId="77777777" w:rsidTr="00A54CAB">
        <w:tc>
          <w:tcPr>
            <w:tcW w:w="2660" w:type="dxa"/>
          </w:tcPr>
          <w:p w14:paraId="72CC9625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616">
              <w:rPr>
                <w:rFonts w:ascii="Times New Roman" w:hAnsi="Times New Roman" w:cs="Times New Roman"/>
                <w:sz w:val="20"/>
                <w:szCs w:val="20"/>
              </w:rPr>
              <w:t>Use of relevant scholarship</w:t>
            </w:r>
          </w:p>
        </w:tc>
        <w:tc>
          <w:tcPr>
            <w:tcW w:w="1167" w:type="dxa"/>
          </w:tcPr>
          <w:p w14:paraId="2DA90407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</w:tcPr>
          <w:p w14:paraId="480C3A50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1825EAA1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1A6D49F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dxa"/>
          </w:tcPr>
          <w:p w14:paraId="783778BA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CAB" w:rsidRPr="00CC6616" w14:paraId="287AB406" w14:textId="77777777" w:rsidTr="00A54CAB">
        <w:tc>
          <w:tcPr>
            <w:tcW w:w="2660" w:type="dxa"/>
          </w:tcPr>
          <w:p w14:paraId="68CFC963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616">
              <w:rPr>
                <w:rFonts w:ascii="Times New Roman" w:hAnsi="Times New Roman" w:cs="Times New Roman"/>
                <w:sz w:val="20"/>
                <w:szCs w:val="20"/>
              </w:rPr>
              <w:t>Use of visual aids</w:t>
            </w:r>
          </w:p>
        </w:tc>
        <w:tc>
          <w:tcPr>
            <w:tcW w:w="1167" w:type="dxa"/>
          </w:tcPr>
          <w:p w14:paraId="066DC5AB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</w:tcPr>
          <w:p w14:paraId="3C44EE6A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3B7B2250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DE02DAD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dxa"/>
          </w:tcPr>
          <w:p w14:paraId="1C454527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CAB" w:rsidRPr="00CC6616" w14:paraId="557744C4" w14:textId="77777777" w:rsidTr="00A54CAB">
        <w:tc>
          <w:tcPr>
            <w:tcW w:w="2660" w:type="dxa"/>
          </w:tcPr>
          <w:p w14:paraId="06590F44" w14:textId="77777777" w:rsidR="00A54CA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616">
              <w:rPr>
                <w:rFonts w:ascii="Times New Roman" w:hAnsi="Times New Roman" w:cs="Times New Roman"/>
                <w:sz w:val="20"/>
                <w:szCs w:val="20"/>
              </w:rPr>
              <w:t xml:space="preserve">Response to questions </w:t>
            </w:r>
          </w:p>
          <w:p w14:paraId="21AB6950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61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CC6616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gramEnd"/>
            <w:r w:rsidRPr="00CC6616">
              <w:rPr>
                <w:rFonts w:ascii="Times New Roman" w:hAnsi="Times New Roman" w:cs="Times New Roman"/>
                <w:sz w:val="20"/>
                <w:szCs w:val="20"/>
              </w:rPr>
              <w:t xml:space="preserve"> applicable)</w:t>
            </w:r>
          </w:p>
        </w:tc>
        <w:tc>
          <w:tcPr>
            <w:tcW w:w="1167" w:type="dxa"/>
          </w:tcPr>
          <w:p w14:paraId="47F3F216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</w:tcPr>
          <w:p w14:paraId="749B0F87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7BAFB091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E1594B4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dxa"/>
          </w:tcPr>
          <w:p w14:paraId="3CF671C4" w14:textId="77777777" w:rsidR="00A4223B" w:rsidRPr="00CC6616" w:rsidRDefault="00A422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B9607DD" w14:textId="77777777" w:rsidR="00A4223B" w:rsidRPr="00CC6616" w:rsidRDefault="00A4223B">
      <w:pPr>
        <w:rPr>
          <w:rFonts w:ascii="Times New Roman" w:hAnsi="Times New Roman" w:cs="Times New Roman"/>
        </w:rPr>
      </w:pPr>
    </w:p>
    <w:p w14:paraId="25B8A25F" w14:textId="77777777" w:rsidR="00A4223B" w:rsidRPr="00CC6616" w:rsidRDefault="00A4223B">
      <w:pPr>
        <w:rPr>
          <w:rFonts w:ascii="Times New Roman" w:hAnsi="Times New Roman" w:cs="Times New Roman"/>
        </w:rPr>
      </w:pPr>
    </w:p>
    <w:p w14:paraId="3739DE5E" w14:textId="77777777" w:rsidR="00A4223B" w:rsidRPr="00CC6616" w:rsidRDefault="00A54CAB">
      <w:pPr>
        <w:rPr>
          <w:rFonts w:ascii="Times New Roman" w:hAnsi="Times New Roman" w:cs="Times New Roman"/>
        </w:rPr>
      </w:pPr>
      <w:r w:rsidRPr="00CC6616">
        <w:rPr>
          <w:rFonts w:ascii="Times New Roman" w:hAnsi="Times New Roman" w:cs="Times New Roman"/>
        </w:rPr>
        <w:t>Student Name,</w:t>
      </w:r>
    </w:p>
    <w:p w14:paraId="42149D68" w14:textId="77777777" w:rsidR="00A54CAB" w:rsidRPr="00CC6616" w:rsidRDefault="00A54CAB">
      <w:pPr>
        <w:rPr>
          <w:rFonts w:ascii="Times New Roman" w:hAnsi="Times New Roman" w:cs="Times New Roman"/>
        </w:rPr>
      </w:pPr>
    </w:p>
    <w:p w14:paraId="2BE76FC8" w14:textId="77777777" w:rsidR="00A54CAB" w:rsidRPr="00CC6616" w:rsidRDefault="00A54CAB">
      <w:pPr>
        <w:rPr>
          <w:rFonts w:ascii="Times New Roman" w:hAnsi="Times New Roman" w:cs="Times New Roman"/>
        </w:rPr>
      </w:pPr>
    </w:p>
    <w:p w14:paraId="68B80CB1" w14:textId="77777777" w:rsidR="00A54CAB" w:rsidRPr="00CC6616" w:rsidRDefault="00A54CAB">
      <w:pPr>
        <w:rPr>
          <w:rFonts w:ascii="Times New Roman" w:hAnsi="Times New Roman" w:cs="Times New Roman"/>
        </w:rPr>
      </w:pPr>
    </w:p>
    <w:p w14:paraId="77CBD59D" w14:textId="77777777" w:rsidR="00A54CAB" w:rsidRPr="00CC6616" w:rsidRDefault="00A54CAB">
      <w:pPr>
        <w:rPr>
          <w:rFonts w:ascii="Times New Roman" w:hAnsi="Times New Roman" w:cs="Times New Roman"/>
        </w:rPr>
      </w:pPr>
      <w:r w:rsidRPr="00CC6616">
        <w:rPr>
          <w:rFonts w:ascii="Times New Roman" w:hAnsi="Times New Roman" w:cs="Times New Roman"/>
        </w:rPr>
        <w:t>XX%</w:t>
      </w:r>
    </w:p>
    <w:p w14:paraId="61CED6C7" w14:textId="77777777" w:rsidR="00A54CAB" w:rsidRPr="00CC6616" w:rsidRDefault="00A54CAB">
      <w:pPr>
        <w:rPr>
          <w:rFonts w:ascii="Times New Roman" w:hAnsi="Times New Roman" w:cs="Times New Roman"/>
        </w:rPr>
      </w:pPr>
    </w:p>
    <w:p w14:paraId="57127C1D" w14:textId="77777777" w:rsidR="00A54CAB" w:rsidRPr="00CC6616" w:rsidRDefault="00A54CAB">
      <w:pPr>
        <w:rPr>
          <w:rFonts w:ascii="Times New Roman" w:hAnsi="Times New Roman" w:cs="Times New Roman"/>
        </w:rPr>
      </w:pPr>
      <w:r w:rsidRPr="00CC6616">
        <w:rPr>
          <w:rFonts w:ascii="Times New Roman" w:hAnsi="Times New Roman" w:cs="Times New Roman"/>
        </w:rPr>
        <w:t>Alex</w:t>
      </w:r>
    </w:p>
    <w:sectPr w:rsidR="00A54CAB" w:rsidRPr="00CC6616" w:rsidSect="008B7D0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3B"/>
    <w:rsid w:val="0080428E"/>
    <w:rsid w:val="008B7D02"/>
    <w:rsid w:val="00A4223B"/>
    <w:rsid w:val="00A54CAB"/>
    <w:rsid w:val="00CC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641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258</Characters>
  <Application>Microsoft Macintosh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2014-02-24T03:08:00Z</dcterms:created>
  <dcterms:modified xsi:type="dcterms:W3CDTF">2014-02-24T03:22:00Z</dcterms:modified>
</cp:coreProperties>
</file>