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34"/>
          <w:szCs w:val="34"/>
        </w:rPr>
      </w:pPr>
      <w:r w:rsidDel="00000000" w:rsidR="00000000" w:rsidRPr="00000000">
        <w:rPr>
          <w:rFonts w:ascii="Gungsuh" w:cs="Gungsuh" w:eastAsia="Gungsuh" w:hAnsi="Gungsuh"/>
          <w:b w:val="1"/>
          <w:sz w:val="34"/>
          <w:szCs w:val="34"/>
          <w:rtl w:val="0"/>
        </w:rPr>
        <w:t xml:space="preserve">Report: UnoLoRA and UnoLoRA⋆ for Efficient Multi-Task Learning</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details </w:t>
      </w:r>
      <w:r w:rsidDel="00000000" w:rsidR="00000000" w:rsidRPr="00000000">
        <w:rPr>
          <w:rFonts w:ascii="Times New Roman" w:cs="Times New Roman" w:eastAsia="Times New Roman" w:hAnsi="Times New Roman"/>
          <w:b w:val="1"/>
          <w:rtl w:val="0"/>
        </w:rPr>
        <w:t xml:space="preserve">UnoLoRA</w:t>
      </w:r>
      <w:r w:rsidDel="00000000" w:rsidR="00000000" w:rsidRPr="00000000">
        <w:rPr>
          <w:rFonts w:ascii="Times New Roman" w:cs="Times New Roman" w:eastAsia="Times New Roman" w:hAnsi="Times New Roman"/>
          <w:rtl w:val="0"/>
        </w:rPr>
        <w:t xml:space="preserve"> and its enhanced version, </w:t>
      </w:r>
      <w:r w:rsidDel="00000000" w:rsidR="00000000" w:rsidRPr="00000000">
        <w:rPr>
          <w:rFonts w:ascii="Gungsuh" w:cs="Gungsuh" w:eastAsia="Gungsuh" w:hAnsi="Gungsuh"/>
          <w:b w:val="1"/>
          <w:rtl w:val="0"/>
        </w:rPr>
        <w:t xml:space="preserve">UnoLoRA⋆</w:t>
      </w:r>
      <w:r w:rsidDel="00000000" w:rsidR="00000000" w:rsidRPr="00000000">
        <w:rPr>
          <w:rFonts w:ascii="Times New Roman" w:cs="Times New Roman" w:eastAsia="Times New Roman" w:hAnsi="Times New Roman"/>
          <w:rtl w:val="0"/>
        </w:rPr>
        <w:t xml:space="preserve">, which are novel techniques for efficiently adapting large language models to perform well on multiple tasks simultaneously. These methods build upon the established </w:t>
      </w:r>
      <w:r w:rsidDel="00000000" w:rsidR="00000000" w:rsidRPr="00000000">
        <w:rPr>
          <w:rFonts w:ascii="Times New Roman" w:cs="Times New Roman" w:eastAsia="Times New Roman" w:hAnsi="Times New Roman"/>
          <w:b w:val="1"/>
          <w:rtl w:val="0"/>
        </w:rPr>
        <w:t xml:space="preserve">Low-Rank Adaptation (LoRA)</w:t>
      </w:r>
      <w:r w:rsidDel="00000000" w:rsidR="00000000" w:rsidRPr="00000000">
        <w:rPr>
          <w:rFonts w:ascii="Gungsuh" w:cs="Gungsuh" w:eastAsia="Gungsuh" w:hAnsi="Gungsuh"/>
          <w:rtl w:val="0"/>
        </w:rPr>
        <w:t xml:space="preserve"> approach. We will explore how UnoLoRA and UnoLoRA⋆ differ from LoRA, the core techniques they utilize, and their performance in comparison to LoRA.</w:t>
      </w:r>
    </w:p>
    <w:p w:rsidR="00000000" w:rsidDel="00000000" w:rsidP="00000000" w:rsidRDefault="00000000" w:rsidRPr="00000000" w14:paraId="00000003">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lxmiijmritoa" w:id="0"/>
      <w:bookmarkEnd w:id="0"/>
      <w:r w:rsidDel="00000000" w:rsidR="00000000" w:rsidRPr="00000000">
        <w:rPr>
          <w:rFonts w:ascii="Times New Roman" w:cs="Times New Roman" w:eastAsia="Times New Roman" w:hAnsi="Times New Roman"/>
          <w:b w:val="1"/>
          <w:color w:val="000000"/>
          <w:sz w:val="26"/>
          <w:szCs w:val="26"/>
          <w:rtl w:val="0"/>
        </w:rPr>
        <w:t xml:space="preserve">1. How UnoLoRA Differs from LoRA</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fundamental distinction lies in how LoRA adapters are used in multi-task learning scenarios.</w:t>
      </w:r>
    </w:p>
    <w:p w:rsidR="00000000" w:rsidDel="00000000" w:rsidP="00000000" w:rsidRDefault="00000000" w:rsidRPr="00000000" w14:paraId="00000005">
      <w:pPr>
        <w:numPr>
          <w:ilvl w:val="0"/>
          <w:numId w:val="15"/>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Traditional LoRA:</w:t>
      </w:r>
      <w:r w:rsidDel="00000000" w:rsidR="00000000" w:rsidRPr="00000000">
        <w:rPr>
          <w:rFonts w:ascii="Times New Roman" w:cs="Times New Roman" w:eastAsia="Times New Roman" w:hAnsi="Times New Roman"/>
          <w:rtl w:val="0"/>
        </w:rPr>
        <w:t xml:space="preserve"> Typically employs </w:t>
      </w:r>
      <w:r w:rsidDel="00000000" w:rsidR="00000000" w:rsidRPr="00000000">
        <w:rPr>
          <w:rFonts w:ascii="Times New Roman" w:cs="Times New Roman" w:eastAsia="Times New Roman" w:hAnsi="Times New Roman"/>
          <w:b w:val="1"/>
          <w:rtl w:val="0"/>
        </w:rPr>
        <w:t xml:space="preserve">separate, task-specific LoRA adapters</w:t>
      </w:r>
      <w:r w:rsidDel="00000000" w:rsidR="00000000" w:rsidRPr="00000000">
        <w:rPr>
          <w:rFonts w:ascii="Times New Roman" w:cs="Times New Roman" w:eastAsia="Times New Roman" w:hAnsi="Times New Roman"/>
          <w:rtl w:val="0"/>
        </w:rPr>
        <w:t xml:space="preserve"> for each individual task. This means if you want a model to perform 10 different tasks, you would train 10 separate sets of small, low-rank matrices (A and B).</w:t>
        <w:br w:type="textWrapping"/>
      </w:r>
    </w:p>
    <w:p w:rsidR="00000000" w:rsidDel="00000000" w:rsidP="00000000" w:rsidRDefault="00000000" w:rsidRPr="00000000" w14:paraId="00000006">
      <w:pPr>
        <w:numPr>
          <w:ilvl w:val="0"/>
          <w:numId w:val="15"/>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UnoLoRA:</w:t>
      </w:r>
      <w:r w:rsidDel="00000000" w:rsidR="00000000" w:rsidRPr="00000000">
        <w:rPr>
          <w:rFonts w:ascii="Times New Roman" w:cs="Times New Roman" w:eastAsia="Times New Roman" w:hAnsi="Times New Roman"/>
          <w:rtl w:val="0"/>
        </w:rPr>
        <w:t xml:space="preserve"> Introduces a significant change by utilizing </w:t>
      </w:r>
      <w:r w:rsidDel="00000000" w:rsidR="00000000" w:rsidRPr="00000000">
        <w:rPr>
          <w:rFonts w:ascii="Times New Roman" w:cs="Times New Roman" w:eastAsia="Times New Roman" w:hAnsi="Times New Roman"/>
          <w:b w:val="1"/>
          <w:rtl w:val="0"/>
        </w:rPr>
        <w:t xml:space="preserve">a single LoRA module that is shared across all the tasks</w:t>
      </w:r>
      <w:r w:rsidDel="00000000" w:rsidR="00000000" w:rsidRPr="00000000">
        <w:rPr>
          <w:rFonts w:ascii="Times New Roman" w:cs="Times New Roman" w:eastAsia="Times New Roman" w:hAnsi="Times New Roman"/>
          <w:rtl w:val="0"/>
        </w:rPr>
        <w:t xml:space="preserve">. Instead of having different sets of A and B matrices for each task, UnoLoRA uses just one set that is learned while the model trains on all the tasks together. The goal of this shared adapter is to capture both </w:t>
      </w:r>
      <w:r w:rsidDel="00000000" w:rsidR="00000000" w:rsidRPr="00000000">
        <w:rPr>
          <w:rFonts w:ascii="Times New Roman" w:cs="Times New Roman" w:eastAsia="Times New Roman" w:hAnsi="Times New Roman"/>
          <w:b w:val="1"/>
          <w:rtl w:val="0"/>
        </w:rPr>
        <w:t xml:space="preserve">general knowledge applicable to all tasks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specific nuances required for each individual task</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0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ns49au3rtvxq" w:id="1"/>
      <w:bookmarkEnd w:id="1"/>
      <w:r w:rsidDel="00000000" w:rsidR="00000000" w:rsidRPr="00000000">
        <w:rPr>
          <w:rFonts w:ascii="Times New Roman" w:cs="Times New Roman" w:eastAsia="Times New Roman" w:hAnsi="Times New Roman"/>
          <w:b w:val="1"/>
          <w:color w:val="000000"/>
          <w:sz w:val="26"/>
          <w:szCs w:val="26"/>
          <w:rtl w:val="0"/>
        </w:rPr>
        <w:t xml:space="preserve">2. Technique of UnoLoRA</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UnoLoRA's technique centers on the idea that the single shared LoRA module can learn adaptations that benefit multiple tasks due to LoRA's </w:t>
      </w:r>
      <w:r w:rsidDel="00000000" w:rsidR="00000000" w:rsidRPr="00000000">
        <w:rPr>
          <w:rFonts w:ascii="Times New Roman" w:cs="Times New Roman" w:eastAsia="Times New Roman" w:hAnsi="Times New Roman"/>
          <w:b w:val="1"/>
          <w:rtl w:val="0"/>
        </w:rPr>
        <w:t xml:space="preserve">implicit regularization properties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without adding extra constraints</w:t>
      </w:r>
      <w:r w:rsidDel="00000000" w:rsidR="00000000" w:rsidRPr="00000000">
        <w:rPr>
          <w:rFonts w:ascii="Times New Roman" w:cs="Times New Roman" w:eastAsia="Times New Roman" w:hAnsi="Times New Roman"/>
          <w:rtl w:val="0"/>
        </w:rPr>
        <w:t xml:space="preserve">. LoRA does this because it limits the changes to the model (since A and B are small and low-rank), which naturally keeps the model from overfitting. The paper's analysis reveals a natural division of labor within the shared LoRA adapter:</w:t>
      </w:r>
    </w:p>
    <w:p w:rsidR="00000000" w:rsidDel="00000000" w:rsidP="00000000" w:rsidRDefault="00000000" w:rsidRPr="00000000" w14:paraId="00000009">
      <w:pPr>
        <w:numPr>
          <w:ilvl w:val="0"/>
          <w:numId w:val="11"/>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A Matrices tend to learn generalizable features</w:t>
      </w:r>
      <w:r w:rsidDel="00000000" w:rsidR="00000000" w:rsidRPr="00000000">
        <w:rPr>
          <w:rFonts w:ascii="Times New Roman" w:cs="Times New Roman" w:eastAsia="Times New Roman" w:hAnsi="Times New Roman"/>
          <w:rtl w:val="0"/>
        </w:rPr>
        <w:t xml:space="preserve"> that are useful across different tasks. These matrices exhibit broader transformations in the model's parameter space.</w:t>
      </w:r>
    </w:p>
    <w:p w:rsidR="00000000" w:rsidDel="00000000" w:rsidP="00000000" w:rsidRDefault="00000000" w:rsidRPr="00000000" w14:paraId="0000000A">
      <w:pPr>
        <w:numPr>
          <w:ilvl w:val="0"/>
          <w:numId w:val="11"/>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B matrices tend to specialize in capturing task-specific representations</w:t>
      </w:r>
      <w:r w:rsidDel="00000000" w:rsidR="00000000" w:rsidRPr="00000000">
        <w:rPr>
          <w:rFonts w:ascii="Times New Roman" w:cs="Times New Roman" w:eastAsia="Times New Roman" w:hAnsi="Times New Roman"/>
          <w:rtl w:val="0"/>
        </w:rPr>
        <w:t xml:space="preserve">. They show more concentrated patterns, indicating they focus on particular adaptations needed for individual tasks.</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sharing a single LoRA module, UnoLoRA achieves </w:t>
      </w:r>
      <w:r w:rsidDel="00000000" w:rsidR="00000000" w:rsidRPr="00000000">
        <w:rPr>
          <w:rFonts w:ascii="Times New Roman" w:cs="Times New Roman" w:eastAsia="Times New Roman" w:hAnsi="Times New Roman"/>
          <w:b w:val="1"/>
          <w:rtl w:val="0"/>
        </w:rPr>
        <w:t xml:space="preserve">parameter efficiency</w:t>
      </w:r>
      <w:r w:rsidDel="00000000" w:rsidR="00000000" w:rsidRPr="00000000">
        <w:rPr>
          <w:rFonts w:ascii="Times New Roman" w:cs="Times New Roman" w:eastAsia="Times New Roman" w:hAnsi="Times New Roman"/>
          <w:rtl w:val="0"/>
        </w:rPr>
        <w:t xml:space="preserve"> as only one set of low-rank matrices needs to be trained for all tasks, significantly reducing memory requirements. This approach also aims to mitigate </w:t>
      </w:r>
      <w:r w:rsidDel="00000000" w:rsidR="00000000" w:rsidRPr="00000000">
        <w:rPr>
          <w:rFonts w:ascii="Times New Roman" w:cs="Times New Roman" w:eastAsia="Times New Roman" w:hAnsi="Times New Roman"/>
          <w:b w:val="1"/>
          <w:rtl w:val="0"/>
        </w:rPr>
        <w:t xml:space="preserve">negative transfer</w:t>
      </w:r>
      <w:r w:rsidDel="00000000" w:rsidR="00000000" w:rsidRPr="00000000">
        <w:rPr>
          <w:rFonts w:ascii="Times New Roman" w:cs="Times New Roman" w:eastAsia="Times New Roman" w:hAnsi="Times New Roman"/>
          <w:rtl w:val="0"/>
        </w:rPr>
        <w:t xml:space="preserve"> between tasks by learning task-agnostic adaptations.</w:t>
      </w:r>
    </w:p>
    <w:p w:rsidR="00000000" w:rsidDel="00000000" w:rsidP="00000000" w:rsidRDefault="00000000" w:rsidRPr="00000000" w14:paraId="0000000C">
      <w:pPr>
        <w:keepNext w:val="0"/>
        <w:keepLines w:val="0"/>
        <w:spacing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Parameter Efficiency</w:t>
      </w:r>
      <w:r w:rsidDel="00000000" w:rsidR="00000000" w:rsidRPr="00000000">
        <w:rPr>
          <w:rFonts w:ascii="Times New Roman" w:cs="Times New Roman" w:eastAsia="Times New Roman" w:hAnsi="Times New Roman"/>
          <w:rtl w:val="0"/>
        </w:rPr>
        <w:t xml:space="preserve">: Normally, if we train a separate LoRA module for each task, we end up using a lot of extra parameters. Instead, UnoLoRA shares a single LoRA module across all tasks, meaning we train fewer parameters overall. This reduces memory usage while still adapting to different tasks.</w:t>
        <w:br w:type="textWrapping"/>
      </w:r>
      <w:r w:rsidDel="00000000" w:rsidR="00000000" w:rsidRPr="00000000">
        <w:rPr>
          <w:rFonts w:ascii="Times New Roman" w:cs="Times New Roman" w:eastAsia="Times New Roman" w:hAnsi="Times New Roman"/>
          <w:b w:val="1"/>
          <w:rtl w:val="0"/>
        </w:rPr>
        <w:t xml:space="preserve">Negative Transfer Mitigation</w:t>
      </w:r>
      <w:r w:rsidDel="00000000" w:rsidR="00000000" w:rsidRPr="00000000">
        <w:rPr>
          <w:rFonts w:ascii="Times New Roman" w:cs="Times New Roman" w:eastAsia="Times New Roman" w:hAnsi="Times New Roman"/>
          <w:rtl w:val="0"/>
        </w:rPr>
        <w:t xml:space="preserve">: In multi-task learning, sometimes learning one task can hurt performance on another (like if learning Spanish grammar messes up your English grammar). UnoLoRA avoids this by ensuring that the shared LoRA module mostly learns </w:t>
      </w:r>
      <w:r w:rsidDel="00000000" w:rsidR="00000000" w:rsidRPr="00000000">
        <w:rPr>
          <w:rFonts w:ascii="Times New Roman" w:cs="Times New Roman" w:eastAsia="Times New Roman" w:hAnsi="Times New Roman"/>
          <w:b w:val="1"/>
          <w:rtl w:val="0"/>
        </w:rPr>
        <w:t xml:space="preserve">task-agnostic (general) adaptations</w:t>
      </w:r>
      <w:r w:rsidDel="00000000" w:rsidR="00000000" w:rsidRPr="00000000">
        <w:rPr>
          <w:rFonts w:ascii="Times New Roman" w:cs="Times New Roman" w:eastAsia="Times New Roman" w:hAnsi="Times New Roman"/>
          <w:rtl w:val="0"/>
        </w:rPr>
        <w:t xml:space="preserve">—patterns that help across tasks rather than conflicting ones.</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task-agnostic adaptation</w:t>
      </w:r>
      <w:r w:rsidDel="00000000" w:rsidR="00000000" w:rsidRPr="00000000">
        <w:rPr>
          <w:rFonts w:ascii="Times New Roman" w:cs="Times New Roman" w:eastAsia="Times New Roman" w:hAnsi="Times New Roman"/>
          <w:rtl w:val="0"/>
        </w:rPr>
        <w:t xml:space="preserve"> means learning </w:t>
      </w:r>
      <w:r w:rsidDel="00000000" w:rsidR="00000000" w:rsidRPr="00000000">
        <w:rPr>
          <w:rFonts w:ascii="Times New Roman" w:cs="Times New Roman" w:eastAsia="Times New Roman" w:hAnsi="Times New Roman"/>
          <w:b w:val="1"/>
          <w:rtl w:val="0"/>
        </w:rPr>
        <w:t xml:space="preserve">general skills</w:t>
      </w:r>
      <w:r w:rsidDel="00000000" w:rsidR="00000000" w:rsidRPr="00000000">
        <w:rPr>
          <w:rFonts w:ascii="Times New Roman" w:cs="Times New Roman" w:eastAsia="Times New Roman" w:hAnsi="Times New Roman"/>
          <w:rtl w:val="0"/>
        </w:rPr>
        <w:t xml:space="preserve"> that are useful for multiple tasks, instead of learning something specific to only one task.</w:t>
      </w:r>
    </w:p>
    <w:p w:rsidR="00000000" w:rsidDel="00000000" w:rsidP="00000000" w:rsidRDefault="00000000" w:rsidRPr="00000000" w14:paraId="0000000E">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zx5bdfpimin" w:id="2"/>
      <w:bookmarkEnd w:id="2"/>
      <w:r w:rsidDel="00000000" w:rsidR="00000000" w:rsidRPr="00000000">
        <w:rPr>
          <w:rFonts w:ascii="Times New Roman" w:cs="Times New Roman" w:eastAsia="Times New Roman" w:hAnsi="Times New Roman"/>
          <w:b w:val="1"/>
          <w:color w:val="000000"/>
          <w:sz w:val="26"/>
          <w:szCs w:val="26"/>
          <w:rtl w:val="0"/>
        </w:rPr>
        <w:t xml:space="preserve">How This Applies to LoRA</w:t>
      </w:r>
    </w:p>
    <w:p w:rsidR="00000000" w:rsidDel="00000000" w:rsidP="00000000" w:rsidRDefault="00000000" w:rsidRPr="00000000" w14:paraId="0000000F">
      <w:pPr>
        <w:numPr>
          <w:ilvl w:val="0"/>
          <w:numId w:val="3"/>
        </w:numPr>
        <w:spacing w:after="0" w:afterAutospacing="0" w:before="240" w:lineRule="auto"/>
        <w:ind w:left="720" w:hanging="360"/>
        <w:jc w:val="both"/>
      </w:pPr>
      <w:r w:rsidDel="00000000" w:rsidR="00000000" w:rsidRPr="00000000">
        <w:rPr>
          <w:rFonts w:ascii="Times New Roman" w:cs="Times New Roman" w:eastAsia="Times New Roman" w:hAnsi="Times New Roman"/>
          <w:rtl w:val="0"/>
        </w:rPr>
        <w:t xml:space="preserve">Instead of learning something overly specific for each task, the </w:t>
      </w:r>
      <w:r w:rsidDel="00000000" w:rsidR="00000000" w:rsidRPr="00000000">
        <w:rPr>
          <w:rFonts w:ascii="Times New Roman" w:cs="Times New Roman" w:eastAsia="Times New Roman" w:hAnsi="Times New Roman"/>
          <w:b w:val="1"/>
          <w:rtl w:val="0"/>
        </w:rPr>
        <w:t xml:space="preserve">LoRA module focuses on patterns that help across different tasks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0">
      <w:pPr>
        <w:numPr>
          <w:ilvl w:val="0"/>
          <w:numId w:val="3"/>
        </w:numPr>
        <w:spacing w:after="240" w:before="0" w:beforeAutospacing="0" w:lineRule="auto"/>
        <w:ind w:left="720" w:hanging="360"/>
        <w:jc w:val="both"/>
      </w:pPr>
      <w:r w:rsidDel="00000000" w:rsidR="00000000" w:rsidRPr="00000000">
        <w:rPr>
          <w:rFonts w:ascii="Times New Roman" w:cs="Times New Roman" w:eastAsia="Times New Roman" w:hAnsi="Times New Roman"/>
          <w:rtl w:val="0"/>
        </w:rPr>
        <w:t xml:space="preserve">This </w:t>
      </w:r>
      <w:r w:rsidDel="00000000" w:rsidR="00000000" w:rsidRPr="00000000">
        <w:rPr>
          <w:rFonts w:ascii="Times New Roman" w:cs="Times New Roman" w:eastAsia="Times New Roman" w:hAnsi="Times New Roman"/>
          <w:b w:val="1"/>
          <w:rtl w:val="0"/>
        </w:rPr>
        <w:t xml:space="preserve">prevents conflicts</w:t>
      </w:r>
      <w:r w:rsidDel="00000000" w:rsidR="00000000" w:rsidRPr="00000000">
        <w:rPr>
          <w:rFonts w:ascii="Times New Roman" w:cs="Times New Roman" w:eastAsia="Times New Roman" w:hAnsi="Times New Roman"/>
          <w:rtl w:val="0"/>
        </w:rPr>
        <w:t xml:space="preserve"> between tasks (negative transfer) because the model doesn’t get overly specialized in one way that could harm another task.</w:t>
      </w:r>
    </w:p>
    <w:p w:rsidR="00000000" w:rsidDel="00000000" w:rsidP="00000000" w:rsidRDefault="00000000" w:rsidRPr="00000000" w14:paraId="00000011">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qpyg8w3cowcv" w:id="3"/>
      <w:bookmarkEnd w:id="3"/>
      <w:r w:rsidDel="00000000" w:rsidR="00000000" w:rsidRPr="00000000">
        <w:rPr>
          <w:rFonts w:ascii="Gungsuh" w:cs="Gungsuh" w:eastAsia="Gungsuh" w:hAnsi="Gungsuh"/>
          <w:b w:val="1"/>
          <w:color w:val="000000"/>
          <w:sz w:val="26"/>
          <w:szCs w:val="26"/>
          <w:rtl w:val="0"/>
        </w:rPr>
        <w:t xml:space="preserve">3. UnoLoRA⋆: An Enhanced Variant</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rPr>
      </w:pPr>
      <w:r w:rsidDel="00000000" w:rsidR="00000000" w:rsidRPr="00000000">
        <w:rPr>
          <w:rFonts w:ascii="Gungsuh" w:cs="Gungsuh" w:eastAsia="Gungsuh" w:hAnsi="Gungsuh"/>
          <w:b w:val="1"/>
          <w:rtl w:val="0"/>
        </w:rPr>
        <w:t xml:space="preserve">UnoLoRA⋆</w:t>
      </w:r>
      <w:r w:rsidDel="00000000" w:rsidR="00000000" w:rsidRPr="00000000">
        <w:rPr>
          <w:rFonts w:ascii="Times New Roman" w:cs="Times New Roman" w:eastAsia="Times New Roman" w:hAnsi="Times New Roman"/>
          <w:rtl w:val="0"/>
        </w:rPr>
        <w:t xml:space="preserve"> builds upon the foundation of UnoLoRA to further improve task adaptation and training efficiency. It introduces a </w:t>
      </w:r>
      <w:r w:rsidDel="00000000" w:rsidR="00000000" w:rsidRPr="00000000">
        <w:rPr>
          <w:rFonts w:ascii="Times New Roman" w:cs="Times New Roman" w:eastAsia="Times New Roman" w:hAnsi="Times New Roman"/>
          <w:b w:val="1"/>
          <w:rtl w:val="0"/>
        </w:rPr>
        <w:t xml:space="preserve">shared hypernetwork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numPr>
          <w:ilvl w:val="0"/>
          <w:numId w:val="27"/>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Shared Hypernetwork:</w:t>
      </w:r>
      <w:r w:rsidDel="00000000" w:rsidR="00000000" w:rsidRPr="00000000">
        <w:rPr>
          <w:rFonts w:ascii="Times New Roman" w:cs="Times New Roman" w:eastAsia="Times New Roman" w:hAnsi="Times New Roman"/>
          <w:rtl w:val="0"/>
        </w:rPr>
        <w:t xml:space="preserve"> This component generates </w:t>
      </w:r>
      <w:r w:rsidDel="00000000" w:rsidR="00000000" w:rsidRPr="00000000">
        <w:rPr>
          <w:rFonts w:ascii="Times New Roman" w:cs="Times New Roman" w:eastAsia="Times New Roman" w:hAnsi="Times New Roman"/>
          <w:b w:val="1"/>
          <w:rtl w:val="0"/>
        </w:rPr>
        <w:t xml:space="preserve">task-specific embeddings</w:t>
      </w:r>
      <w:r w:rsidDel="00000000" w:rsidR="00000000" w:rsidRPr="00000000">
        <w:rPr>
          <w:rFonts w:ascii="Times New Roman" w:cs="Times New Roman" w:eastAsia="Times New Roman" w:hAnsi="Times New Roman"/>
          <w:rtl w:val="0"/>
        </w:rPr>
        <w:t xml:space="preserve"> by considering the </w:t>
      </w:r>
      <w:r w:rsidDel="00000000" w:rsidR="00000000" w:rsidRPr="00000000">
        <w:rPr>
          <w:rFonts w:ascii="Times New Roman" w:cs="Times New Roman" w:eastAsia="Times New Roman" w:hAnsi="Times New Roman"/>
          <w:b w:val="1"/>
          <w:rtl w:val="0"/>
        </w:rPr>
        <w:t xml:space="preserve">task 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sample encodings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position information</w:t>
      </w:r>
      <w:r w:rsidDel="00000000" w:rsidR="00000000" w:rsidRPr="00000000">
        <w:rPr>
          <w:rFonts w:ascii="Times New Roman" w:cs="Times New Roman" w:eastAsia="Times New Roman" w:hAnsi="Times New Roman"/>
          <w:rtl w:val="0"/>
        </w:rPr>
        <w:t xml:space="preserve"> within the network. Think of these embeddings as unique signatures for each task and each piece of data within a task.</w:t>
      </w:r>
    </w:p>
    <w:p w:rsidR="00000000" w:rsidDel="00000000" w:rsidP="00000000" w:rsidRDefault="00000000" w:rsidRPr="00000000" w14:paraId="00000014">
      <w:pPr>
        <w:numPr>
          <w:ilvl w:val="1"/>
          <w:numId w:val="2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Shared Hypernetwork?</w:t>
      </w:r>
    </w:p>
    <w:p w:rsidR="00000000" w:rsidDel="00000000" w:rsidP="00000000" w:rsidRDefault="00000000" w:rsidRPr="00000000" w14:paraId="00000015">
      <w:pPr>
        <w:numPr>
          <w:ilvl w:val="2"/>
          <w:numId w:val="27"/>
        </w:numPr>
        <w:ind w:left="2160" w:hanging="360"/>
        <w:jc w:val="both"/>
      </w:pPr>
      <w:r w:rsidDel="00000000" w:rsidR="00000000" w:rsidRPr="00000000">
        <w:rPr>
          <w:rFonts w:ascii="Gungsuh" w:cs="Gungsuh" w:eastAsia="Gungsuh" w:hAnsi="Gungsuh"/>
          <w:rtl w:val="0"/>
        </w:rPr>
        <w:t xml:space="preserve">The shared hypernetwork in UnoLoRA⋆ is like a smart coordinator that helps the model understand how each task and data sample is different.The </w:t>
      </w:r>
      <w:r w:rsidDel="00000000" w:rsidR="00000000" w:rsidRPr="00000000">
        <w:rPr>
          <w:rFonts w:ascii="Times New Roman" w:cs="Times New Roman" w:eastAsia="Times New Roman" w:hAnsi="Times New Roman"/>
          <w:b w:val="1"/>
          <w:rtl w:val="0"/>
        </w:rPr>
        <w:t xml:space="preserve">hypernetwork</w:t>
      </w:r>
      <w:r w:rsidDel="00000000" w:rsidR="00000000" w:rsidRPr="00000000">
        <w:rPr>
          <w:rFonts w:ascii="Times New Roman" w:cs="Times New Roman" w:eastAsia="Times New Roman" w:hAnsi="Times New Roman"/>
          <w:rtl w:val="0"/>
        </w:rPr>
        <w:t xml:space="preserve"> is a separate small neural network that sits </w:t>
      </w:r>
      <w:r w:rsidDel="00000000" w:rsidR="00000000" w:rsidRPr="00000000">
        <w:rPr>
          <w:rFonts w:ascii="Times New Roman" w:cs="Times New Roman" w:eastAsia="Times New Roman" w:hAnsi="Times New Roman"/>
          <w:b w:val="1"/>
          <w:rtl w:val="0"/>
        </w:rPr>
        <w:t xml:space="preserve">alongside the main model</w:t>
      </w:r>
      <w:r w:rsidDel="00000000" w:rsidR="00000000" w:rsidRPr="00000000">
        <w:rPr>
          <w:rFonts w:ascii="Times New Roman" w:cs="Times New Roman" w:eastAsia="Times New Roman" w:hAnsi="Times New Roman"/>
          <w:rtl w:val="0"/>
        </w:rPr>
        <w:t xml:space="preserve"> and generates embeddings for different tasks and data points.The embeddings are </w:t>
      </w:r>
      <w:r w:rsidDel="00000000" w:rsidR="00000000" w:rsidRPr="00000000">
        <w:rPr>
          <w:rFonts w:ascii="Times New Roman" w:cs="Times New Roman" w:eastAsia="Times New Roman" w:hAnsi="Times New Roman"/>
          <w:b w:val="1"/>
          <w:rtl w:val="0"/>
        </w:rPr>
        <w:t xml:space="preserve">generated dynamically</w:t>
      </w:r>
      <w:r w:rsidDel="00000000" w:rsidR="00000000" w:rsidRPr="00000000">
        <w:rPr>
          <w:rFonts w:ascii="Times New Roman" w:cs="Times New Roman" w:eastAsia="Times New Roman" w:hAnsi="Times New Roman"/>
          <w:rtl w:val="0"/>
        </w:rPr>
        <w:t xml:space="preserve"> during inference (when the model is making predictions) and training.</w:t>
      </w:r>
    </w:p>
    <w:p w:rsidR="00000000" w:rsidDel="00000000" w:rsidP="00000000" w:rsidRDefault="00000000" w:rsidRPr="00000000" w14:paraId="00000016">
      <w:pPr>
        <w:numPr>
          <w:ilvl w:val="2"/>
          <w:numId w:val="2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does this by generating task-specific embeddings—which are like unique signatures for:</w:t>
      </w:r>
    </w:p>
    <w:p w:rsidR="00000000" w:rsidDel="00000000" w:rsidP="00000000" w:rsidRDefault="00000000" w:rsidRPr="00000000" w14:paraId="00000017">
      <w:pPr>
        <w:numPr>
          <w:ilvl w:val="0"/>
          <w:numId w:val="7"/>
        </w:numPr>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task is being performed (e.g., translating English to French vs. summarizing a document).</w:t>
        <w:br w:type="textWrapping"/>
      </w:r>
    </w:p>
    <w:p w:rsidR="00000000" w:rsidDel="00000000" w:rsidP="00000000" w:rsidRDefault="00000000" w:rsidRPr="00000000" w14:paraId="00000018">
      <w:pPr>
        <w:numPr>
          <w:ilvl w:val="0"/>
          <w:numId w:val="7"/>
        </w:numPr>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kind of data is being processed (e.g., a short tweet vs. a long article).</w:t>
        <w:br w:type="textWrapping"/>
      </w:r>
    </w:p>
    <w:p w:rsidR="00000000" w:rsidDel="00000000" w:rsidP="00000000" w:rsidRDefault="00000000" w:rsidRPr="00000000" w14:paraId="00000019">
      <w:pPr>
        <w:numPr>
          <w:ilvl w:val="0"/>
          <w:numId w:val="7"/>
        </w:numPr>
        <w:spacing w:after="0" w:afterAutospacing="0"/>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the information is being used in the model (e.g., at the beginning vs. deeper in the network).</w:t>
        <w:br w:type="textWrapping"/>
        <w:br w:type="textWrapping"/>
      </w:r>
    </w:p>
    <w:p w:rsidR="00000000" w:rsidDel="00000000" w:rsidP="00000000" w:rsidRDefault="00000000" w:rsidRPr="00000000" w14:paraId="0000001A">
      <w:pPr>
        <w:numPr>
          <w:ilvl w:val="0"/>
          <w:numId w:val="27"/>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Modulating the A Matrix:</w:t>
      </w:r>
      <w:r w:rsidDel="00000000" w:rsidR="00000000" w:rsidRPr="00000000">
        <w:rPr>
          <w:rFonts w:ascii="Times New Roman" w:cs="Times New Roman" w:eastAsia="Times New Roman" w:hAnsi="Times New Roman"/>
          <w:rtl w:val="0"/>
        </w:rPr>
        <w:t xml:space="preserve"> These task-specific embeddings are then used to create </w:t>
      </w:r>
      <w:r w:rsidDel="00000000" w:rsidR="00000000" w:rsidRPr="00000000">
        <w:rPr>
          <w:rFonts w:ascii="Times New Roman" w:cs="Times New Roman" w:eastAsia="Times New Roman" w:hAnsi="Times New Roman"/>
          <w:b w:val="1"/>
          <w:rtl w:val="0"/>
        </w:rPr>
        <w:t xml:space="preserve">scaling factors</w:t>
      </w:r>
      <w:r w:rsidDel="00000000" w:rsidR="00000000" w:rsidRPr="00000000">
        <w:rPr>
          <w:rFonts w:ascii="Times New Roman" w:cs="Times New Roman" w:eastAsia="Times New Roman" w:hAnsi="Times New Roman"/>
          <w:rtl w:val="0"/>
        </w:rPr>
        <w:t xml:space="preserve"> that are applied to the </w:t>
      </w:r>
      <w:r w:rsidDel="00000000" w:rsidR="00000000" w:rsidRPr="00000000">
        <w:rPr>
          <w:rFonts w:ascii="Times New Roman" w:cs="Times New Roman" w:eastAsia="Times New Roman" w:hAnsi="Times New Roman"/>
          <w:b w:val="1"/>
          <w:rtl w:val="0"/>
        </w:rPr>
        <w:t xml:space="preserve">A matrix</w:t>
      </w:r>
      <w:r w:rsidDel="00000000" w:rsidR="00000000" w:rsidRPr="00000000">
        <w:rPr>
          <w:rFonts w:ascii="Gungsuh" w:cs="Gungsuh" w:eastAsia="Gungsuh" w:hAnsi="Gungsuh"/>
          <w:rtl w:val="0"/>
        </w:rPr>
        <w:t xml:space="preserve"> of the shared LoRA module. The A matrix, as mentioned earlier, is responsible for capturing generalizable features. By modulating it with task-specific scaling, UnoLoRA⋆ allows the model to leverage these general features in a way that is tailored to each specific task. The adapted weight matrix in UnoLoRA⋆ is computed as: </w:t>
      </w:r>
      <w:r w:rsidDel="00000000" w:rsidR="00000000" w:rsidRPr="00000000">
        <w:rPr>
          <w:rFonts w:ascii="Times New Roman" w:cs="Times New Roman" w:eastAsia="Times New Roman" w:hAnsi="Times New Roman"/>
          <w:b w:val="1"/>
          <w:rtl w:val="0"/>
        </w:rPr>
        <w:t xml:space="preserve">W ′ = W + α ·B(A · diag(st))</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i w:val="1"/>
          <w:rtl w:val="0"/>
        </w:rPr>
        <w:t xml:space="preserve">st</w:t>
      </w:r>
      <w:r w:rsidDel="00000000" w:rsidR="00000000" w:rsidRPr="00000000">
        <w:rPr>
          <w:rFonts w:ascii="Times New Roman" w:cs="Times New Roman" w:eastAsia="Times New Roman" w:hAnsi="Times New Roman"/>
          <w:rtl w:val="0"/>
        </w:rPr>
        <w:t xml:space="preserve"> represents the task-specific scaling vector.</w:t>
      </w:r>
    </w:p>
    <w:p w:rsidR="00000000" w:rsidDel="00000000" w:rsidP="00000000" w:rsidRDefault="00000000" w:rsidRPr="00000000" w14:paraId="0000001B">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term in the formula has a role:</w:t>
      </w:r>
    </w:p>
    <w:p w:rsidR="00000000" w:rsidDel="00000000" w:rsidP="00000000" w:rsidRDefault="00000000" w:rsidRPr="00000000" w14:paraId="0000001C">
      <w:pPr>
        <w:numPr>
          <w:ilvl w:val="0"/>
          <w:numId w:val="4"/>
        </w:numPr>
        <w:spacing w:after="0" w:afterAutospacing="0" w:before="240" w:lineRule="auto"/>
        <w:ind w:left="1440" w:hanging="360"/>
        <w:jc w:val="both"/>
      </w:pPr>
      <w:r w:rsidDel="00000000" w:rsidR="00000000" w:rsidRPr="00000000">
        <w:rPr>
          <w:rFonts w:ascii="Times New Roman" w:cs="Times New Roman" w:eastAsia="Times New Roman" w:hAnsi="Times New Roman"/>
          <w:b w:val="1"/>
          <w:rtl w:val="0"/>
        </w:rPr>
        <w:t xml:space="preserve">W</w:t>
      </w:r>
      <w:r w:rsidDel="00000000" w:rsidR="00000000" w:rsidRPr="00000000">
        <w:rPr>
          <w:rFonts w:ascii="Cardo" w:cs="Cardo" w:eastAsia="Cardo" w:hAnsi="Cardo"/>
          <w:rtl w:val="0"/>
        </w:rPr>
        <w:t xml:space="preserve"> → The original model weights (before adaptation).</w:t>
        <w:br w:type="textWrapping"/>
      </w:r>
    </w:p>
    <w:p w:rsidR="00000000" w:rsidDel="00000000" w:rsidP="00000000" w:rsidRDefault="00000000" w:rsidRPr="00000000" w14:paraId="0000001D">
      <w:pPr>
        <w:numPr>
          <w:ilvl w:val="0"/>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Cardo" w:cs="Cardo" w:eastAsia="Cardo" w:hAnsi="Cardo"/>
          <w:rtl w:val="0"/>
        </w:rPr>
        <w:t xml:space="preserve"> → The general transformation matrix that captures broad patterns.</w:t>
        <w:br w:type="textWrapping"/>
      </w:r>
    </w:p>
    <w:p w:rsidR="00000000" w:rsidDel="00000000" w:rsidP="00000000" w:rsidRDefault="00000000" w:rsidRPr="00000000" w14:paraId="0000001E">
      <w:pPr>
        <w:numPr>
          <w:ilvl w:val="0"/>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Cardo" w:cs="Cardo" w:eastAsia="Cardo" w:hAnsi="Cardo"/>
          <w:rtl w:val="0"/>
        </w:rPr>
        <w:t xml:space="preserve"> → The task-specific transformation matrix that refines details.</w:t>
        <w:br w:type="textWrapping"/>
      </w:r>
    </w:p>
    <w:p w:rsidR="00000000" w:rsidDel="00000000" w:rsidP="00000000" w:rsidRDefault="00000000" w:rsidRPr="00000000" w14:paraId="0000001F">
      <w:pPr>
        <w:numPr>
          <w:ilvl w:val="0"/>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st</w:t>
      </w:r>
      <w:r w:rsidDel="00000000" w:rsidR="00000000" w:rsidRPr="00000000">
        <w:rPr>
          <w:rFonts w:ascii="Cardo" w:cs="Cardo" w:eastAsia="Cardo" w:hAnsi="Cardo"/>
          <w:rtl w:val="0"/>
        </w:rPr>
        <w:t xml:space="preserve"> → The </w:t>
      </w:r>
      <w:r w:rsidDel="00000000" w:rsidR="00000000" w:rsidRPr="00000000">
        <w:rPr>
          <w:rFonts w:ascii="Times New Roman" w:cs="Times New Roman" w:eastAsia="Times New Roman" w:hAnsi="Times New Roman"/>
          <w:b w:val="1"/>
          <w:rtl w:val="0"/>
        </w:rPr>
        <w:t xml:space="preserve">task-specific scaling vector</w:t>
      </w:r>
      <w:r w:rsidDel="00000000" w:rsidR="00000000" w:rsidRPr="00000000">
        <w:rPr>
          <w:rFonts w:ascii="Times New Roman" w:cs="Times New Roman" w:eastAsia="Times New Roman" w:hAnsi="Times New Roman"/>
          <w:rtl w:val="0"/>
        </w:rPr>
        <w:t xml:space="preserve"> (this comes from the </w:t>
      </w:r>
      <w:r w:rsidDel="00000000" w:rsidR="00000000" w:rsidRPr="00000000">
        <w:rPr>
          <w:rFonts w:ascii="Times New Roman" w:cs="Times New Roman" w:eastAsia="Times New Roman" w:hAnsi="Times New Roman"/>
          <w:b w:val="1"/>
          <w:rtl w:val="0"/>
        </w:rPr>
        <w:t xml:space="preserve">shared hypernetwork</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0">
      <w:pPr>
        <w:numPr>
          <w:ilvl w:val="0"/>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diag(st)</w:t>
      </w:r>
      <w:r w:rsidDel="00000000" w:rsidR="00000000" w:rsidRPr="00000000">
        <w:rPr>
          <w:rFonts w:ascii="Cardo" w:cs="Cardo" w:eastAsia="Cardo" w:hAnsi="Cardo"/>
          <w:rtl w:val="0"/>
        </w:rPr>
        <w:t xml:space="preserve"> → Converts the vector </w:t>
      </w:r>
      <w:r w:rsidDel="00000000" w:rsidR="00000000" w:rsidRPr="00000000">
        <w:rPr>
          <w:rFonts w:ascii="Times New Roman" w:cs="Times New Roman" w:eastAsia="Times New Roman" w:hAnsi="Times New Roman"/>
          <w:b w:val="1"/>
          <w:rtl w:val="0"/>
        </w:rPr>
        <w:t xml:space="preserve">st</w:t>
      </w:r>
      <w:r w:rsidDel="00000000" w:rsidR="00000000" w:rsidRPr="00000000">
        <w:rPr>
          <w:rFonts w:ascii="Times New Roman" w:cs="Times New Roman" w:eastAsia="Times New Roman" w:hAnsi="Times New Roman"/>
          <w:rtl w:val="0"/>
        </w:rPr>
        <w:t xml:space="preserve"> into a diagonal matrix, so each element can scale different parts of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independently.</w:t>
        <w:br w:type="textWrapping"/>
      </w:r>
    </w:p>
    <w:p w:rsidR="00000000" w:rsidDel="00000000" w:rsidP="00000000" w:rsidRDefault="00000000" w:rsidRPr="00000000" w14:paraId="00000021">
      <w:pPr>
        <w:numPr>
          <w:ilvl w:val="0"/>
          <w:numId w:val="4"/>
        </w:numPr>
        <w:spacing w:after="24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α</w:t>
      </w:r>
      <w:r w:rsidDel="00000000" w:rsidR="00000000" w:rsidRPr="00000000">
        <w:rPr>
          <w:rFonts w:ascii="Cardo" w:cs="Cardo" w:eastAsia="Cardo" w:hAnsi="Cardo"/>
          <w:rtl w:val="0"/>
        </w:rPr>
        <w:t xml:space="preserve"> → A scaling factor that controls how much influence the adaptation has.</w:t>
        <w:br w:type="textWrapping"/>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The inclusion of the shared hypernetwork in UnoLoRA⋆ leads to </w:t>
      </w:r>
      <w:r w:rsidDel="00000000" w:rsidR="00000000" w:rsidRPr="00000000">
        <w:rPr>
          <w:rFonts w:ascii="Times New Roman" w:cs="Times New Roman" w:eastAsia="Times New Roman" w:hAnsi="Times New Roman"/>
          <w:b w:val="1"/>
          <w:rtl w:val="0"/>
        </w:rPr>
        <w:t xml:space="preserve">improved convergence</w:t>
      </w:r>
      <w:r w:rsidDel="00000000" w:rsidR="00000000" w:rsidRPr="00000000">
        <w:rPr>
          <w:rFonts w:ascii="Times New Roman" w:cs="Times New Roman" w:eastAsia="Times New Roman" w:hAnsi="Times New Roman"/>
          <w:rtl w:val="0"/>
        </w:rPr>
        <w:t xml:space="preserve"> during training and better adaptation to individual tasks.</w:t>
      </w:r>
    </w:p>
    <w:p w:rsidR="00000000" w:rsidDel="00000000" w:rsidP="00000000" w:rsidRDefault="00000000" w:rsidRPr="00000000" w14:paraId="00000023">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75b4l7hse42" w:id="4"/>
      <w:bookmarkEnd w:id="4"/>
      <w:r w:rsidDel="00000000" w:rsidR="00000000" w:rsidRPr="00000000">
        <w:rPr>
          <w:rFonts w:ascii="Times New Roman" w:cs="Times New Roman" w:eastAsia="Times New Roman" w:hAnsi="Times New Roman"/>
          <w:b w:val="1"/>
          <w:color w:val="000000"/>
          <w:sz w:val="26"/>
          <w:szCs w:val="26"/>
          <w:rtl w:val="0"/>
        </w:rPr>
        <w:t xml:space="preserve">4. Performance Comparison with LoRA</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UnoLoRA and UnoLoRA⋆ demonstrate compelling performance, especially in terms of </w:t>
      </w:r>
      <w:r w:rsidDel="00000000" w:rsidR="00000000" w:rsidRPr="00000000">
        <w:rPr>
          <w:rFonts w:ascii="Times New Roman" w:cs="Times New Roman" w:eastAsia="Times New Roman" w:hAnsi="Times New Roman"/>
          <w:b w:val="1"/>
          <w:rtl w:val="0"/>
        </w:rPr>
        <w:t xml:space="preserve">parameter efficiency</w:t>
      </w:r>
      <w:r w:rsidDel="00000000" w:rsidR="00000000" w:rsidRPr="00000000">
        <w:rPr>
          <w:rFonts w:ascii="Times New Roman" w:cs="Times New Roman" w:eastAsia="Times New Roman" w:hAnsi="Times New Roman"/>
          <w:rtl w:val="0"/>
        </w:rPr>
        <w:t xml:space="preserve">, compared to traditional LoRA in multi-task settings.</w:t>
      </w:r>
    </w:p>
    <w:p w:rsidR="00000000" w:rsidDel="00000000" w:rsidP="00000000" w:rsidRDefault="00000000" w:rsidRPr="00000000" w14:paraId="00000025">
      <w:pPr>
        <w:numPr>
          <w:ilvl w:val="0"/>
          <w:numId w:val="10"/>
        </w:numPr>
        <w:spacing w:after="240" w:before="240" w:lineRule="auto"/>
        <w:ind w:left="720" w:hanging="360"/>
        <w:jc w:val="both"/>
      </w:pPr>
      <w:r w:rsidDel="00000000" w:rsidR="00000000" w:rsidRPr="00000000">
        <w:rPr>
          <w:rFonts w:ascii="Times New Roman" w:cs="Times New Roman" w:eastAsia="Times New Roman" w:hAnsi="Times New Roman"/>
          <w:b w:val="1"/>
          <w:rtl w:val="0"/>
        </w:rPr>
        <w:t xml:space="preserve">Parameter Efficiency:</w:t>
      </w:r>
      <w:r w:rsidDel="00000000" w:rsidR="00000000" w:rsidRPr="00000000">
        <w:rPr>
          <w:rFonts w:ascii="Gungsuh" w:cs="Gungsuh" w:eastAsia="Gungsuh" w:hAnsi="Gungsuh"/>
          <w:rtl w:val="0"/>
        </w:rPr>
        <w:t xml:space="preserve"> Both UnoLoRA and UnoLoRA⋆ achieve high parameter efficiency by training only about </w:t>
      </w:r>
      <w:r w:rsidDel="00000000" w:rsidR="00000000" w:rsidRPr="00000000">
        <w:rPr>
          <w:rFonts w:ascii="Times New Roman" w:cs="Times New Roman" w:eastAsia="Times New Roman" w:hAnsi="Times New Roman"/>
          <w:b w:val="1"/>
          <w:rtl w:val="0"/>
        </w:rPr>
        <w:t xml:space="preserve">0.05% of the total parameters per task</w:t>
      </w:r>
      <w:r w:rsidDel="00000000" w:rsidR="00000000" w:rsidRPr="00000000">
        <w:rPr>
          <w:rFonts w:ascii="Times New Roman" w:cs="Times New Roman" w:eastAsia="Times New Roman" w:hAnsi="Times New Roman"/>
          <w:rtl w:val="0"/>
        </w:rPr>
        <w:t xml:space="preserve">. In contrast, while single-task LoRA is also efficient (0.4% trainable parameters in the experiments), using separate LoRA adapters for each task in a multi-task scenario would lead to a linear increase in the total number of trainable parameters. UnoLoRA's shared approach significantly reduces this overhead.</w:t>
      </w:r>
    </w:p>
    <w:p w:rsidR="00000000" w:rsidDel="00000000" w:rsidP="00000000" w:rsidRDefault="00000000" w:rsidRPr="00000000" w14:paraId="00000026">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7">
      <w:pPr>
        <w:numPr>
          <w:ilvl w:val="0"/>
          <w:numId w:val="10"/>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GLUE Benchmark Results:</w:t>
        <w:br w:type="textWrapping"/>
      </w:r>
    </w:p>
    <w:p w:rsidR="00000000" w:rsidDel="00000000" w:rsidP="00000000" w:rsidRDefault="00000000" w:rsidRPr="00000000" w14:paraId="00000028">
      <w:pPr>
        <w:numPr>
          <w:ilvl w:val="1"/>
          <w:numId w:val="10"/>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b w:val="1"/>
          <w:rtl w:val="0"/>
        </w:rPr>
        <w:t xml:space="preserve">single-task training</w:t>
      </w:r>
      <w:r w:rsidDel="00000000" w:rsidR="00000000" w:rsidRPr="00000000">
        <w:rPr>
          <w:rFonts w:ascii="Times New Roman" w:cs="Times New Roman" w:eastAsia="Times New Roman" w:hAnsi="Times New Roman"/>
          <w:rtl w:val="0"/>
        </w:rPr>
        <w:t xml:space="preserve">, standard LoRA achieved an average score of </w:t>
      </w:r>
      <w:r w:rsidDel="00000000" w:rsidR="00000000" w:rsidRPr="00000000">
        <w:rPr>
          <w:rFonts w:ascii="Times New Roman" w:cs="Times New Roman" w:eastAsia="Times New Roman" w:hAnsi="Times New Roman"/>
          <w:b w:val="1"/>
          <w:rtl w:val="0"/>
        </w:rPr>
        <w:t xml:space="preserve">84.40%</w:t>
      </w:r>
      <w:r w:rsidDel="00000000" w:rsidR="00000000" w:rsidRPr="00000000">
        <w:rPr>
          <w:rFonts w:ascii="Times New Roman" w:cs="Times New Roman" w:eastAsia="Times New Roman" w:hAnsi="Times New Roman"/>
          <w:rtl w:val="0"/>
        </w:rPr>
        <w:t xml:space="preserve"> on the GLUE benchmark, performing competitively with full fine-tuning (84.67%) while using significantly fewer parameters. This establishes LoRA as an effective parameter-efficient fine-tuning method.</w:t>
      </w:r>
    </w:p>
    <w:p w:rsidR="00000000" w:rsidDel="00000000" w:rsidP="00000000" w:rsidRDefault="00000000" w:rsidRPr="00000000" w14:paraId="00000029">
      <w:pPr>
        <w:numPr>
          <w:ilvl w:val="1"/>
          <w:numId w:val="10"/>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b w:val="1"/>
          <w:rtl w:val="0"/>
        </w:rPr>
        <w:t xml:space="preserve">multi-task training</w:t>
      </w:r>
      <w:r w:rsidDel="00000000" w:rsidR="00000000" w:rsidRPr="00000000">
        <w:rPr>
          <w:rFonts w:ascii="Times New Roman" w:cs="Times New Roman" w:eastAsia="Times New Roman" w:hAnsi="Times New Roman"/>
          <w:rtl w:val="0"/>
        </w:rPr>
        <w:t xml:space="preserve"> on the GLUE benchmark:</w:t>
      </w:r>
    </w:p>
    <w:p w:rsidR="00000000" w:rsidDel="00000000" w:rsidP="00000000" w:rsidRDefault="00000000" w:rsidRPr="00000000" w14:paraId="0000002A">
      <w:pPr>
        <w:numPr>
          <w:ilvl w:val="2"/>
          <w:numId w:val="10"/>
        </w:numPr>
        <w:spacing w:after="0" w:afterAutospacing="0" w:before="0" w:beforeAutospacing="0" w:lineRule="auto"/>
        <w:ind w:left="2160" w:hanging="360"/>
        <w:jc w:val="both"/>
      </w:pPr>
      <w:r w:rsidDel="00000000" w:rsidR="00000000" w:rsidRPr="00000000">
        <w:rPr>
          <w:rFonts w:ascii="Gungsuh" w:cs="Gungsuh" w:eastAsia="Gungsuh" w:hAnsi="Gungsuh"/>
          <w:b w:val="1"/>
          <w:rtl w:val="0"/>
        </w:rPr>
        <w:t xml:space="preserve">UnoLoRA⋆ achieved an average score of 84.95%</w:t>
      </w:r>
      <w:r w:rsidDel="00000000" w:rsidR="00000000" w:rsidRPr="00000000">
        <w:rPr>
          <w:rFonts w:ascii="Times New Roman" w:cs="Times New Roman" w:eastAsia="Times New Roman" w:hAnsi="Times New Roman"/>
          <w:rtl w:val="0"/>
        </w:rPr>
        <w:t xml:space="preserve">, outperforming the base </w:t>
      </w:r>
      <w:r w:rsidDel="00000000" w:rsidR="00000000" w:rsidRPr="00000000">
        <w:rPr>
          <w:rFonts w:ascii="Times New Roman" w:cs="Times New Roman" w:eastAsia="Times New Roman" w:hAnsi="Times New Roman"/>
          <w:b w:val="1"/>
          <w:rtl w:val="0"/>
        </w:rPr>
        <w:t xml:space="preserve">UnoLoRA (84.40%)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numPr>
          <w:ilvl w:val="2"/>
          <w:numId w:val="10"/>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rtl w:val="0"/>
        </w:rPr>
        <w:t xml:space="preserve">While </w:t>
      </w:r>
      <w:r w:rsidDel="00000000" w:rsidR="00000000" w:rsidRPr="00000000">
        <w:rPr>
          <w:rFonts w:ascii="Times New Roman" w:cs="Times New Roman" w:eastAsia="Times New Roman" w:hAnsi="Times New Roman"/>
          <w:b w:val="1"/>
          <w:rtl w:val="0"/>
        </w:rPr>
        <w:t xml:space="preserve">HyperFormer++</w:t>
      </w:r>
      <w:r w:rsidDel="00000000" w:rsidR="00000000" w:rsidRPr="00000000">
        <w:rPr>
          <w:rFonts w:ascii="Times New Roman" w:cs="Times New Roman" w:eastAsia="Times New Roman" w:hAnsi="Times New Roman"/>
          <w:rtl w:val="0"/>
        </w:rPr>
        <w:t xml:space="preserve"> (another parameter-efficient multi-task learning technique) achieved a slightly higher average of </w:t>
      </w:r>
      <w:r w:rsidDel="00000000" w:rsidR="00000000" w:rsidRPr="00000000">
        <w:rPr>
          <w:rFonts w:ascii="Times New Roman" w:cs="Times New Roman" w:eastAsia="Times New Roman" w:hAnsi="Times New Roman"/>
          <w:b w:val="1"/>
          <w:rtl w:val="0"/>
        </w:rPr>
        <w:t xml:space="preserve">86.48%</w:t>
      </w:r>
      <w:r w:rsidDel="00000000" w:rsidR="00000000" w:rsidRPr="00000000">
        <w:rPr>
          <w:rFonts w:ascii="Gungsuh" w:cs="Gungsuh" w:eastAsia="Gungsuh" w:hAnsi="Gungsuh"/>
          <w:rtl w:val="0"/>
        </w:rPr>
        <w:t xml:space="preserve">, UnoLoRA and UnoLoRA⋆ did so with considerably fewer trainable parameters (around 0.05% compared to 0.290% for HyperFormer++).</w:t>
      </w:r>
    </w:p>
    <w:p w:rsidR="00000000" w:rsidDel="00000000" w:rsidP="00000000" w:rsidRDefault="00000000" w:rsidRPr="00000000" w14:paraId="0000002C">
      <w:pPr>
        <w:numPr>
          <w:ilvl w:val="2"/>
          <w:numId w:val="10"/>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Notably, UnoLoRA⋆ showed specific performance gains on tasks like CoLA, MRPC, and MNLI compared to UnoLoRA.</w:t>
      </w:r>
    </w:p>
    <w:p w:rsidR="00000000" w:rsidDel="00000000" w:rsidP="00000000" w:rsidRDefault="00000000" w:rsidRPr="00000000" w14:paraId="0000002D">
      <w:pPr>
        <w:numPr>
          <w:ilvl w:val="2"/>
          <w:numId w:val="10"/>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UnoLoRA achieved the best performance on the RTE task among the multi-task approaches evaluated.</w:t>
      </w:r>
    </w:p>
    <w:p w:rsidR="00000000" w:rsidDel="00000000" w:rsidP="00000000" w:rsidRDefault="00000000" w:rsidRPr="00000000" w14:paraId="0000002E">
      <w:pPr>
        <w:numPr>
          <w:ilvl w:val="1"/>
          <w:numId w:val="10"/>
        </w:numPr>
        <w:spacing w:after="24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Convergence Speed:</w:t>
      </w:r>
      <w:r w:rsidDel="00000000" w:rsidR="00000000" w:rsidRPr="00000000">
        <w:rPr>
          <w:rFonts w:ascii="Times New Roman" w:cs="Times New Roman" w:eastAsia="Times New Roman" w:hAnsi="Times New Roman"/>
          <w:rtl w:val="0"/>
        </w:rPr>
        <w:t xml:space="preserve"> </w:t>
      </w:r>
      <w:r w:rsidDel="00000000" w:rsidR="00000000" w:rsidRPr="00000000">
        <w:rPr>
          <w:rFonts w:ascii="Gungsuh" w:cs="Gungsuh" w:eastAsia="Gungsuh" w:hAnsi="Gungsuh"/>
          <w:b w:val="1"/>
          <w:rtl w:val="0"/>
        </w:rPr>
        <w:t xml:space="preserve">UnoLoRA⋆ demonstrated significantly faster convergence</w:t>
      </w:r>
      <w:r w:rsidDel="00000000" w:rsidR="00000000" w:rsidRPr="00000000">
        <w:rPr>
          <w:rFonts w:ascii="Gungsuh" w:cs="Gungsuh" w:eastAsia="Gungsuh" w:hAnsi="Gungsuh"/>
          <w:rtl w:val="0"/>
        </w:rPr>
        <w:t xml:space="preserve"> than the base UnoLoRA across various GLUE tasks. This means UnoLoRA⋆ can reach a higher level of performance in fewer training steps, making it particularly advantageous in resource-limited situations.</w:t>
      </w:r>
    </w:p>
    <w:p w:rsidR="00000000" w:rsidDel="00000000" w:rsidP="00000000" w:rsidRDefault="00000000" w:rsidRPr="00000000" w14:paraId="0000002F">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61ono03rxqpx" w:id="5"/>
      <w:bookmarkEnd w:id="5"/>
      <w:r w:rsidDel="00000000" w:rsidR="00000000" w:rsidRPr="00000000">
        <w:rPr>
          <w:rFonts w:ascii="Times New Roman" w:cs="Times New Roman" w:eastAsia="Times New Roman" w:hAnsi="Times New Roman"/>
          <w:b w:val="1"/>
          <w:color w:val="000000"/>
          <w:sz w:val="26"/>
          <w:szCs w:val="26"/>
          <w:rtl w:val="0"/>
        </w:rPr>
        <w:t xml:space="preserve">5. Intuitive Explanation</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Think of adapting a large language model for different tasks like having a set of tools in a workshop.</w:t>
      </w:r>
    </w:p>
    <w:p w:rsidR="00000000" w:rsidDel="00000000" w:rsidP="00000000" w:rsidRDefault="00000000" w:rsidRPr="00000000" w14:paraId="00000031">
      <w:pPr>
        <w:numPr>
          <w:ilvl w:val="0"/>
          <w:numId w:val="14"/>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LoRA:</w:t>
      </w:r>
      <w:r w:rsidDel="00000000" w:rsidR="00000000" w:rsidRPr="00000000">
        <w:rPr>
          <w:rFonts w:ascii="Times New Roman" w:cs="Times New Roman" w:eastAsia="Times New Roman" w:hAnsi="Times New Roman"/>
          <w:rtl w:val="0"/>
        </w:rPr>
        <w:t xml:space="preserve"> Would be like giving each specific job (task) its own set of specialized small tools to adjust the main machinery.</w:t>
      </w:r>
    </w:p>
    <w:p w:rsidR="00000000" w:rsidDel="00000000" w:rsidP="00000000" w:rsidRDefault="00000000" w:rsidRPr="00000000" w14:paraId="00000032">
      <w:pPr>
        <w:numPr>
          <w:ilvl w:val="0"/>
          <w:numId w:val="1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UnoLoRA:</w:t>
      </w:r>
      <w:r w:rsidDel="00000000" w:rsidR="00000000" w:rsidRPr="00000000">
        <w:rPr>
          <w:rFonts w:ascii="Times New Roman" w:cs="Times New Roman" w:eastAsia="Times New Roman" w:hAnsi="Times New Roman"/>
          <w:rtl w:val="0"/>
        </w:rPr>
        <w:t xml:space="preserve"> Is like having one single set of general-purpose small tools that you try to use for all the different jobs. This is more efficient because you have fewer tools to manage. It works because some basic adjustments are helpful for many tasks.</w:t>
      </w:r>
    </w:p>
    <w:p w:rsidR="00000000" w:rsidDel="00000000" w:rsidP="00000000" w:rsidRDefault="00000000" w:rsidRPr="00000000" w14:paraId="00000033">
      <w:pPr>
        <w:numPr>
          <w:ilvl w:val="0"/>
          <w:numId w:val="14"/>
        </w:numPr>
        <w:spacing w:after="240" w:before="0" w:beforeAutospacing="0" w:lineRule="auto"/>
        <w:ind w:left="720" w:hanging="360"/>
        <w:jc w:val="both"/>
      </w:pPr>
      <w:r w:rsidDel="00000000" w:rsidR="00000000" w:rsidRPr="00000000">
        <w:rPr>
          <w:rFonts w:ascii="Gungsuh" w:cs="Gungsuh" w:eastAsia="Gungsuh" w:hAnsi="Gungsuh"/>
          <w:b w:val="1"/>
          <w:rtl w:val="0"/>
        </w:rPr>
        <w:t xml:space="preserve">UnoLoRA⋆:</w:t>
      </w:r>
      <w:r w:rsidDel="00000000" w:rsidR="00000000" w:rsidRPr="00000000">
        <w:rPr>
          <w:rFonts w:ascii="Times New Roman" w:cs="Times New Roman" w:eastAsia="Times New Roman" w:hAnsi="Times New Roman"/>
          <w:rtl w:val="0"/>
        </w:rPr>
        <w:t xml:space="preserve"> Is like having that same single set of general tools, but you also have a clever assistant (the hypernetwork) who figures out small, task-specific attachments or ways to use those general tools slightly differently for each job. This allows you to be efficient with your main tools while still being precise and effective for each task, and you might even get the job done faster.</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84623ub1xvwf" w:id="6"/>
      <w:bookmarkEnd w:id="6"/>
      <w:r w:rsidDel="00000000" w:rsidR="00000000" w:rsidRPr="00000000">
        <w:rPr>
          <w:rtl w:val="0"/>
        </w:rPr>
      </w:r>
    </w:p>
    <w:p w:rsidR="00000000" w:rsidDel="00000000" w:rsidP="00000000" w:rsidRDefault="00000000" w:rsidRPr="00000000" w14:paraId="0000003C">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ukqo52k63exv" w:id="7"/>
      <w:bookmarkEnd w:id="7"/>
      <w:r w:rsidDel="00000000" w:rsidR="00000000" w:rsidRPr="00000000">
        <w:rPr>
          <w:rtl w:val="0"/>
        </w:rPr>
      </w:r>
    </w:p>
    <w:p w:rsidR="00000000" w:rsidDel="00000000" w:rsidP="00000000" w:rsidRDefault="00000000" w:rsidRPr="00000000" w14:paraId="0000003D">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9h5fkm6nehe1" w:id="8"/>
      <w:bookmarkEnd w:id="8"/>
      <w:r w:rsidDel="00000000" w:rsidR="00000000" w:rsidRPr="00000000">
        <w:rPr>
          <w:rtl w:val="0"/>
        </w:rPr>
      </w:r>
    </w:p>
    <w:p w:rsidR="00000000" w:rsidDel="00000000" w:rsidP="00000000" w:rsidRDefault="00000000" w:rsidRPr="00000000" w14:paraId="0000003E">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3nc9bu91015c" w:id="9"/>
      <w:bookmarkEnd w:id="9"/>
      <w:r w:rsidDel="00000000" w:rsidR="00000000" w:rsidRPr="00000000">
        <w:rPr>
          <w:rFonts w:ascii="Times New Roman" w:cs="Times New Roman" w:eastAsia="Times New Roman" w:hAnsi="Times New Roman"/>
          <w:b w:val="1"/>
          <w:sz w:val="34"/>
          <w:szCs w:val="34"/>
          <w:rtl w:val="0"/>
        </w:rPr>
        <w:t xml:space="preserve">Report: MoRA: High-Rank Updating for Efficient Fine-Tuning</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explains </w:t>
      </w:r>
      <w:r w:rsidDel="00000000" w:rsidR="00000000" w:rsidRPr="00000000">
        <w:rPr>
          <w:rFonts w:ascii="Times New Roman" w:cs="Times New Roman" w:eastAsia="Times New Roman" w:hAnsi="Times New Roman"/>
          <w:b w:val="1"/>
          <w:rtl w:val="0"/>
        </w:rPr>
        <w:t xml:space="preserve">MoRA (High-Rank Updating)</w:t>
      </w:r>
      <w:r w:rsidDel="00000000" w:rsidR="00000000" w:rsidRPr="00000000">
        <w:rPr>
          <w:rFonts w:ascii="Times New Roman" w:cs="Times New Roman" w:eastAsia="Times New Roman" w:hAnsi="Times New Roman"/>
          <w:rtl w:val="0"/>
        </w:rPr>
        <w:t xml:space="preserve"> and how it differs from the popular </w:t>
      </w:r>
      <w:r w:rsidDel="00000000" w:rsidR="00000000" w:rsidRPr="00000000">
        <w:rPr>
          <w:rFonts w:ascii="Times New Roman" w:cs="Times New Roman" w:eastAsia="Times New Roman" w:hAnsi="Times New Roman"/>
          <w:b w:val="1"/>
          <w:rtl w:val="0"/>
        </w:rPr>
        <w:t xml:space="preserve">LoRA (Low-Rank Adaptation)</w:t>
      </w:r>
      <w:r w:rsidDel="00000000" w:rsidR="00000000" w:rsidRPr="00000000">
        <w:rPr>
          <w:rFonts w:ascii="Times New Roman" w:cs="Times New Roman" w:eastAsia="Times New Roman" w:hAnsi="Times New Roman"/>
          <w:rtl w:val="0"/>
        </w:rPr>
        <w:t xml:space="preserve"> method for efficiently fine-tuning large language models. We will also discuss the core techniques of MoRA and compare its performance to LoRA based on the provided source.</w:t>
      </w:r>
    </w:p>
    <w:p w:rsidR="00000000" w:rsidDel="00000000" w:rsidP="00000000" w:rsidRDefault="00000000" w:rsidRPr="00000000" w14:paraId="0000004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2649ysaejjwg" w:id="10"/>
      <w:bookmarkEnd w:id="10"/>
      <w:r w:rsidDel="00000000" w:rsidR="00000000" w:rsidRPr="00000000">
        <w:rPr>
          <w:rFonts w:ascii="Times New Roman" w:cs="Times New Roman" w:eastAsia="Times New Roman" w:hAnsi="Times New Roman"/>
          <w:b w:val="1"/>
          <w:color w:val="000000"/>
          <w:sz w:val="26"/>
          <w:szCs w:val="26"/>
          <w:rtl w:val="0"/>
        </w:rPr>
        <w:t xml:space="preserve">1. How MoRA Differs from LoRA</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difference between MoRA and LoRA lies in the </w:t>
      </w:r>
      <w:r w:rsidDel="00000000" w:rsidR="00000000" w:rsidRPr="00000000">
        <w:rPr>
          <w:rFonts w:ascii="Times New Roman" w:cs="Times New Roman" w:eastAsia="Times New Roman" w:hAnsi="Times New Roman"/>
          <w:b w:val="1"/>
          <w:rtl w:val="0"/>
        </w:rPr>
        <w:t xml:space="preserve">rank of the weight update</w:t>
      </w:r>
      <w:r w:rsidDel="00000000" w:rsidR="00000000" w:rsidRPr="00000000">
        <w:rPr>
          <w:rFonts w:ascii="Times New Roman" w:cs="Times New Roman" w:eastAsia="Times New Roman" w:hAnsi="Times New Roman"/>
          <w:rtl w:val="0"/>
        </w:rPr>
        <w:t xml:space="preserve"> during fine-tuning.</w:t>
      </w:r>
    </w:p>
    <w:p w:rsidR="00000000" w:rsidDel="00000000" w:rsidP="00000000" w:rsidRDefault="00000000" w:rsidRPr="00000000" w14:paraId="00000042">
      <w:pPr>
        <w:numPr>
          <w:ilvl w:val="0"/>
          <w:numId w:val="2"/>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LoRA utilizes low-rank matrices</w:t>
      </w:r>
      <w:r w:rsidDel="00000000" w:rsidR="00000000" w:rsidRPr="00000000">
        <w:rPr>
          <w:rFonts w:ascii="Times New Roman" w:cs="Times New Roman" w:eastAsia="Times New Roman" w:hAnsi="Times New Roman"/>
          <w:rtl w:val="0"/>
        </w:rPr>
        <w:t xml:space="preserve"> to update the model's weights. This means the changes LoRA makes to the model are limited in their complexity, as they are formed by multiplying two smaller matrices. The </w:t>
      </w:r>
      <w:r w:rsidDel="00000000" w:rsidR="00000000" w:rsidRPr="00000000">
        <w:rPr>
          <w:rFonts w:ascii="Times New Roman" w:cs="Times New Roman" w:eastAsia="Times New Roman" w:hAnsi="Times New Roman"/>
          <w:b w:val="1"/>
          <w:rtl w:val="0"/>
        </w:rPr>
        <w:t xml:space="preserve">rank of this update is significantly smaller</w:t>
      </w:r>
      <w:r w:rsidDel="00000000" w:rsidR="00000000" w:rsidRPr="00000000">
        <w:rPr>
          <w:rFonts w:ascii="Times New Roman" w:cs="Times New Roman" w:eastAsia="Times New Roman" w:hAnsi="Times New Roman"/>
          <w:rtl w:val="0"/>
        </w:rPr>
        <w:t xml:space="preserve"> than the full rank of the original weight matrices. For example, if LoRA uses a rank of 8, the update's complexity is capped at this low level.</w:t>
        <w:br w:type="textWrapping"/>
      </w:r>
    </w:p>
    <w:p w:rsidR="00000000" w:rsidDel="00000000" w:rsidP="00000000" w:rsidRDefault="00000000" w:rsidRPr="00000000" w14:paraId="00000043">
      <w:pPr>
        <w:numPr>
          <w:ilvl w:val="0"/>
          <w:numId w:val="2"/>
        </w:numPr>
        <w:ind w:left="720" w:hanging="360"/>
        <w:jc w:val="both"/>
      </w:pPr>
      <w:r w:rsidDel="00000000" w:rsidR="00000000" w:rsidRPr="00000000">
        <w:rPr>
          <w:rFonts w:ascii="Times New Roman" w:cs="Times New Roman" w:eastAsia="Times New Roman" w:hAnsi="Times New Roman"/>
          <w:rtl w:val="0"/>
        </w:rPr>
        <w:t xml:space="preserve">MoRA, on the other hand, employs a square matrix to achieve high-rank updating. By using a square matrix, MoRA aims to maximize the rank of the weight update while keeping the number of trainable parameters the same as LoRA. For instance, with the same number of parameters as a LoRA configuration with rank 8 and a hidden size of 4096, MoRA uses a 256x256 square matrix, allowing for a much higher rank update (up to 256). This enables MoRA to introduce more complex changes to the model compared to LoRA with the same parameter budget.</w:t>
        <w:br w:type="textWrapping"/>
      </w:r>
      <w:r w:rsidDel="00000000" w:rsidR="00000000" w:rsidRPr="00000000">
        <w:rPr>
          <w:rFonts w:ascii="Times New Roman" w:cs="Times New Roman" w:eastAsia="Times New Roman" w:hAnsi="Times New Roman"/>
          <w:b w:val="1"/>
          <w:rtl w:val="0"/>
        </w:rPr>
        <w:t xml:space="preserve">What Does “Higher Rank Update” Mean?</w:t>
      </w:r>
    </w:p>
    <w:p w:rsidR="00000000" w:rsidDel="00000000" w:rsidP="00000000" w:rsidRDefault="00000000" w:rsidRPr="00000000" w14:paraId="0000004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Rank in matrices represents how much independent information the matrix can encode.</w:t>
        <w:br w:type="textWrapping"/>
        <w:t xml:space="preserve">Higher rank = More flexibility to introduce complex transformations.</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Essentially, </w:t>
      </w:r>
      <w:r w:rsidDel="00000000" w:rsidR="00000000" w:rsidRPr="00000000">
        <w:rPr>
          <w:rFonts w:ascii="Times New Roman" w:cs="Times New Roman" w:eastAsia="Times New Roman" w:hAnsi="Times New Roman"/>
          <w:b w:val="1"/>
          <w:rtl w:val="0"/>
        </w:rPr>
        <w:t xml:space="preserve">LoRA makes simpler, lower-dimensional adjustments to the model, while MoRA allows for more complex, higher-dimensional changes</w:t>
      </w:r>
      <w:r w:rsidDel="00000000" w:rsidR="00000000" w:rsidRPr="00000000">
        <w:rPr>
          <w:rFonts w:ascii="Times New Roman" w:cs="Times New Roman" w:eastAsia="Times New Roman" w:hAnsi="Times New Roman"/>
          <w:rtl w:val="0"/>
        </w:rPr>
        <w:t xml:space="preserve"> using a similar number of trainable parameters.</w:t>
      </w:r>
    </w:p>
    <w:p w:rsidR="00000000" w:rsidDel="00000000" w:rsidP="00000000" w:rsidRDefault="00000000" w:rsidRPr="00000000" w14:paraId="0000004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7kjd26t1edf7" w:id="11"/>
      <w:bookmarkEnd w:id="11"/>
      <w:r w:rsidDel="00000000" w:rsidR="00000000" w:rsidRPr="00000000">
        <w:rPr>
          <w:rFonts w:ascii="Times New Roman" w:cs="Times New Roman" w:eastAsia="Times New Roman" w:hAnsi="Times New Roman"/>
          <w:b w:val="1"/>
          <w:color w:val="000000"/>
          <w:sz w:val="26"/>
          <w:szCs w:val="26"/>
          <w:rtl w:val="0"/>
        </w:rPr>
        <w:t xml:space="preserve">2. Technique of MoRA</w:t>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MoRA's technique revolves around achieving high-rank updates using a square matrix without increasing the number of trainable parameters compared to LoRA. To do this, MoRA introduces non-parameterized operators.</w:t>
        <w:br w:type="textWrapping"/>
      </w:r>
      <w:r w:rsidDel="00000000" w:rsidR="00000000" w:rsidRPr="00000000">
        <w:rPr>
          <w:rFonts w:ascii="Times New Roman" w:cs="Times New Roman" w:eastAsia="Times New Roman" w:hAnsi="Times New Roman"/>
          <w:b w:val="1"/>
          <w:rtl w:val="0"/>
        </w:rPr>
        <w:t xml:space="preserve">What are Non-Parameterized Operators?</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operations that do not have any learnable parameters. They are used to reshape or transform data in a way that allows MoRA to handle higher-rank updates while still keeping the number of parameters constant.</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numPr>
          <w:ilvl w:val="0"/>
          <w:numId w:val="1"/>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Dimension Reduction and Increase:</w:t>
      </w:r>
      <w:r w:rsidDel="00000000" w:rsidR="00000000" w:rsidRPr="00000000">
        <w:rPr>
          <w:rFonts w:ascii="Times New Roman" w:cs="Times New Roman" w:eastAsia="Times New Roman" w:hAnsi="Times New Roman"/>
          <w:rtl w:val="0"/>
        </w:rPr>
        <w:t xml:space="preserve"> These operators are designed to </w:t>
      </w:r>
      <w:r w:rsidDel="00000000" w:rsidR="00000000" w:rsidRPr="00000000">
        <w:rPr>
          <w:rFonts w:ascii="Times New Roman" w:cs="Times New Roman" w:eastAsia="Times New Roman" w:hAnsi="Times New Roman"/>
          <w:b w:val="1"/>
          <w:rtl w:val="0"/>
        </w:rPr>
        <w:t xml:space="preserve">reduce the input dimension</w:t>
      </w:r>
      <w:r w:rsidDel="00000000" w:rsidR="00000000" w:rsidRPr="00000000">
        <w:rPr>
          <w:rFonts w:ascii="Times New Roman" w:cs="Times New Roman" w:eastAsia="Times New Roman" w:hAnsi="Times New Roman"/>
          <w:rtl w:val="0"/>
        </w:rPr>
        <w:t xml:space="preserve"> for the square matrix and then </w:t>
      </w:r>
      <w:r w:rsidDel="00000000" w:rsidR="00000000" w:rsidRPr="00000000">
        <w:rPr>
          <w:rFonts w:ascii="Times New Roman" w:cs="Times New Roman" w:eastAsia="Times New Roman" w:hAnsi="Times New Roman"/>
          <w:b w:val="1"/>
          <w:rtl w:val="0"/>
        </w:rPr>
        <w:t xml:space="preserve">increase the output dimension</w:t>
      </w:r>
      <w:r w:rsidDel="00000000" w:rsidR="00000000" w:rsidRPr="00000000">
        <w:rPr>
          <w:rFonts w:ascii="Times New Roman" w:cs="Times New Roman" w:eastAsia="Times New Roman" w:hAnsi="Times New Roman"/>
          <w:rtl w:val="0"/>
        </w:rPr>
        <w:t xml:space="preserve"> back to the original size. Think of it like squeezing the information into a higher-capacity square "bottleneck" and then expanding it back out. These operators themselves do not have any learnable parameters.</w:t>
        <w:br w:type="textWrapping"/>
      </w:r>
    </w:p>
    <w:p w:rsidR="00000000" w:rsidDel="00000000" w:rsidP="00000000" w:rsidRDefault="00000000" w:rsidRPr="00000000" w14:paraId="0000004B">
      <w:pPr>
        <w:numPr>
          <w:ilvl w:val="0"/>
          <w:numId w:val="1"/>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Mergeability:</w:t>
      </w:r>
      <w:r w:rsidDel="00000000" w:rsidR="00000000" w:rsidRPr="00000000">
        <w:rPr>
          <w:rFonts w:ascii="Times New Roman" w:cs="Times New Roman" w:eastAsia="Times New Roman" w:hAnsi="Times New Roman"/>
          <w:rtl w:val="0"/>
        </w:rPr>
        <w:t xml:space="preserve"> Importantly, these operators are designed so that the resulting weight update can be </w:t>
      </w:r>
      <w:r w:rsidDel="00000000" w:rsidR="00000000" w:rsidRPr="00000000">
        <w:rPr>
          <w:rFonts w:ascii="Times New Roman" w:cs="Times New Roman" w:eastAsia="Times New Roman" w:hAnsi="Times New Roman"/>
          <w:b w:val="1"/>
          <w:rtl w:val="0"/>
        </w:rPr>
        <w:t xml:space="preserve">merged back into the original large language model</w:t>
      </w:r>
      <w:r w:rsidDel="00000000" w:rsidR="00000000" w:rsidRPr="00000000">
        <w:rPr>
          <w:rFonts w:ascii="Times New Roman" w:cs="Times New Roman" w:eastAsia="Times New Roman" w:hAnsi="Times New Roman"/>
          <w:rtl w:val="0"/>
        </w:rPr>
        <w:t xml:space="preserve">, just like LoRA. This means that during inference (using the fine-tuned model), there is </w:t>
      </w:r>
      <w:r w:rsidDel="00000000" w:rsidR="00000000" w:rsidRPr="00000000">
        <w:rPr>
          <w:rFonts w:ascii="Times New Roman" w:cs="Times New Roman" w:eastAsia="Times New Roman" w:hAnsi="Times New Roman"/>
          <w:b w:val="1"/>
          <w:rtl w:val="0"/>
        </w:rPr>
        <w:t xml:space="preserve">no additional computational cost</w:t>
      </w:r>
      <w:r w:rsidDel="00000000" w:rsidR="00000000" w:rsidRPr="00000000">
        <w:rPr>
          <w:rFonts w:ascii="Times New Roman" w:cs="Times New Roman" w:eastAsia="Times New Roman" w:hAnsi="Times New Roman"/>
          <w:rtl w:val="0"/>
        </w:rPr>
        <w:t xml:space="preserve"> associated with MoRA compared to the original model.</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05350" cy="357673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05350" cy="357673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05338" cy="348761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05338" cy="348761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33913" cy="16096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33913" cy="16096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explores </w:t>
      </w:r>
      <w:r w:rsidDel="00000000" w:rsidR="00000000" w:rsidRPr="00000000">
        <w:rPr>
          <w:rFonts w:ascii="Times New Roman" w:cs="Times New Roman" w:eastAsia="Times New Roman" w:hAnsi="Times New Roman"/>
          <w:b w:val="1"/>
          <w:rtl w:val="0"/>
        </w:rPr>
        <w:t xml:space="preserve">four kinds of these non-parameter operators</w:t>
      </w:r>
      <w:r w:rsidDel="00000000" w:rsidR="00000000" w:rsidRPr="00000000">
        <w:rPr>
          <w:rFonts w:ascii="Times New Roman" w:cs="Times New Roman" w:eastAsia="Times New Roman" w:hAnsi="Times New Roman"/>
          <w:rtl w:val="0"/>
        </w:rPr>
        <w:t xml:space="preserve"> for reducing and increasing dimensions:</w:t>
      </w:r>
    </w:p>
    <w:p w:rsidR="00000000" w:rsidDel="00000000" w:rsidP="00000000" w:rsidRDefault="00000000" w:rsidRPr="00000000" w14:paraId="00000051">
      <w:pPr>
        <w:numPr>
          <w:ilvl w:val="0"/>
          <w:numId w:val="9"/>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Truncation:</w:t>
      </w:r>
      <w:r w:rsidDel="00000000" w:rsidR="00000000" w:rsidRPr="00000000">
        <w:rPr>
          <w:rFonts w:ascii="Times New Roman" w:cs="Times New Roman" w:eastAsia="Times New Roman" w:hAnsi="Times New Roman"/>
          <w:rtl w:val="0"/>
        </w:rPr>
        <w:t xml:space="preserve"> Simply taking a portion of the input and padding with zeros later. This method is less effective due to information loss.</w:t>
      </w:r>
    </w:p>
    <w:p w:rsidR="00000000" w:rsidDel="00000000" w:rsidP="00000000" w:rsidRDefault="00000000" w:rsidRPr="00000000" w14:paraId="00000052">
      <w:pPr>
        <w:numPr>
          <w:ilvl w:val="0"/>
          <w:numId w:val="9"/>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Sharing Rows and Columns:</w:t>
      </w:r>
      <w:r w:rsidDel="00000000" w:rsidR="00000000" w:rsidRPr="00000000">
        <w:rPr>
          <w:rFonts w:ascii="Times New Roman" w:cs="Times New Roman" w:eastAsia="Times New Roman" w:hAnsi="Times New Roman"/>
          <w:rtl w:val="0"/>
        </w:rPr>
        <w:t xml:space="preserve"> Grouping dimensions together and summing them during compression, and then repeating or interleaving during decompression. This is more efficient for larger ranks.</w:t>
      </w:r>
    </w:p>
    <w:p w:rsidR="00000000" w:rsidDel="00000000" w:rsidP="00000000" w:rsidRDefault="00000000" w:rsidRPr="00000000" w14:paraId="00000053">
      <w:pPr>
        <w:numPr>
          <w:ilvl w:val="0"/>
          <w:numId w:val="9"/>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Reshaping (Decouple):</w:t>
      </w:r>
      <w:r w:rsidDel="00000000" w:rsidR="00000000" w:rsidRPr="00000000">
        <w:rPr>
          <w:rFonts w:ascii="Times New Roman" w:cs="Times New Roman" w:eastAsia="Times New Roman" w:hAnsi="Times New Roman"/>
          <w:rtl w:val="0"/>
        </w:rPr>
        <w:t xml:space="preserve"> Reshaping the input into a matrix and then concatenating it after multiplication with the square matrix.</w:t>
      </w:r>
    </w:p>
    <w:p w:rsidR="00000000" w:rsidDel="00000000" w:rsidP="00000000" w:rsidRDefault="00000000" w:rsidRPr="00000000" w14:paraId="00000054">
      <w:pPr>
        <w:numPr>
          <w:ilvl w:val="0"/>
          <w:numId w:val="9"/>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Rotation:</w:t>
      </w:r>
      <w:r w:rsidDel="00000000" w:rsidR="00000000" w:rsidRPr="00000000">
        <w:rPr>
          <w:rFonts w:ascii="Times New Roman" w:cs="Times New Roman" w:eastAsia="Times New Roman" w:hAnsi="Times New Roman"/>
          <w:rtl w:val="0"/>
        </w:rPr>
        <w:t xml:space="preserve"> Incorporating rotation operators inspired by RoPE to help the square matrix differentiate between different parts of the input. This method was found to be more efficient, especially for smaller ranks.</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essence, MoRA uses these clever, parameter-free tricks to allow a square matrix to perform a more complex update to the model's weights than LoRA, while maintaining parameter efficiency and deployability.</w:t>
      </w:r>
    </w:p>
    <w:p w:rsidR="00000000" w:rsidDel="00000000" w:rsidP="00000000" w:rsidRDefault="00000000" w:rsidRPr="00000000" w14:paraId="0000005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aqpvxqx1yep6" w:id="12"/>
      <w:bookmarkEnd w:id="12"/>
      <w:r w:rsidDel="00000000" w:rsidR="00000000" w:rsidRPr="00000000">
        <w:rPr>
          <w:rFonts w:ascii="Times New Roman" w:cs="Times New Roman" w:eastAsia="Times New Roman" w:hAnsi="Times New Roman"/>
          <w:b w:val="1"/>
          <w:color w:val="000000"/>
          <w:sz w:val="26"/>
          <w:szCs w:val="26"/>
          <w:rtl w:val="0"/>
        </w:rPr>
        <w:t xml:space="preserve">3. Performance Comparison with LoRA</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presents a comprehensive evaluation of MoRA and LoRA across various tasks. Here's a summary of the performance comparison:</w:t>
      </w:r>
    </w:p>
    <w:p w:rsidR="00000000" w:rsidDel="00000000" w:rsidP="00000000" w:rsidRDefault="00000000" w:rsidRPr="00000000" w14:paraId="00000058">
      <w:pPr>
        <w:numPr>
          <w:ilvl w:val="0"/>
          <w:numId w:val="24"/>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Memory-Intensive Tasks (Memorization and Continual Pretraining): MoRA significantly outperforms LoRA</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59">
      <w:pPr>
        <w:numPr>
          <w:ilvl w:val="1"/>
          <w:numId w:val="2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In a </w:t>
      </w:r>
      <w:r w:rsidDel="00000000" w:rsidR="00000000" w:rsidRPr="00000000">
        <w:rPr>
          <w:rFonts w:ascii="Times New Roman" w:cs="Times New Roman" w:eastAsia="Times New Roman" w:hAnsi="Times New Roman"/>
          <w:b w:val="1"/>
          <w:rtl w:val="0"/>
        </w:rPr>
        <w:t xml:space="preserve">memorization task</w:t>
      </w:r>
      <w:r w:rsidDel="00000000" w:rsidR="00000000" w:rsidRPr="00000000">
        <w:rPr>
          <w:rFonts w:ascii="Times New Roman" w:cs="Times New Roman" w:eastAsia="Times New Roman" w:hAnsi="Times New Roman"/>
          <w:rtl w:val="0"/>
        </w:rPr>
        <w:t xml:space="preserve"> involving UUID pairs, MoRA required </w:t>
      </w:r>
      <w:r w:rsidDel="00000000" w:rsidR="00000000" w:rsidRPr="00000000">
        <w:rPr>
          <w:rFonts w:ascii="Times New Roman" w:cs="Times New Roman" w:eastAsia="Times New Roman" w:hAnsi="Times New Roman"/>
          <w:b w:val="1"/>
          <w:rtl w:val="0"/>
        </w:rPr>
        <w:t xml:space="preserve">fewer training steps</w:t>
      </w:r>
      <w:r w:rsidDel="00000000" w:rsidR="00000000" w:rsidRPr="00000000">
        <w:rPr>
          <w:rFonts w:ascii="Times New Roman" w:cs="Times New Roman" w:eastAsia="Times New Roman" w:hAnsi="Times New Roman"/>
          <w:rtl w:val="0"/>
        </w:rPr>
        <w:t xml:space="preserve"> to memorize the information compared to LoRA, even with a large rank of 256 for LoRA. While increasing LoRA's rank helped, a gap still existed with FFT (Full Fine-Tuning). MoRA with rank 256 could achieve </w:t>
      </w:r>
      <w:r w:rsidDel="00000000" w:rsidR="00000000" w:rsidRPr="00000000">
        <w:rPr>
          <w:rFonts w:ascii="Times New Roman" w:cs="Times New Roman" w:eastAsia="Times New Roman" w:hAnsi="Times New Roman"/>
          <w:b w:val="1"/>
          <w:rtl w:val="0"/>
        </w:rPr>
        <w:t xml:space="preserve">similar performance to FFT</w:t>
      </w:r>
      <w:r w:rsidDel="00000000" w:rsidR="00000000" w:rsidRPr="00000000">
        <w:rPr>
          <w:rFonts w:ascii="Times New Roman" w:cs="Times New Roman" w:eastAsia="Times New Roman" w:hAnsi="Times New Roman"/>
          <w:rtl w:val="0"/>
        </w:rPr>
        <w:t xml:space="preserve"> in memorizing all UUID pairs.</w:t>
      </w:r>
    </w:p>
    <w:p w:rsidR="00000000" w:rsidDel="00000000" w:rsidP="00000000" w:rsidRDefault="00000000" w:rsidRPr="00000000" w14:paraId="0000005A">
      <w:pPr>
        <w:numPr>
          <w:ilvl w:val="1"/>
          <w:numId w:val="2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b w:val="1"/>
          <w:rtl w:val="0"/>
        </w:rPr>
        <w:t xml:space="preserve">continual pretraining</w:t>
      </w:r>
      <w:r w:rsidDel="00000000" w:rsidR="00000000" w:rsidRPr="00000000">
        <w:rPr>
          <w:rFonts w:ascii="Times New Roman" w:cs="Times New Roman" w:eastAsia="Times New Roman" w:hAnsi="Times New Roman"/>
          <w:rtl w:val="0"/>
        </w:rPr>
        <w:t xml:space="preserve"> on biomedical and financial domains, MoRA showed </w:t>
      </w:r>
      <w:r w:rsidDel="00000000" w:rsidR="00000000" w:rsidRPr="00000000">
        <w:rPr>
          <w:rFonts w:ascii="Times New Roman" w:cs="Times New Roman" w:eastAsia="Times New Roman" w:hAnsi="Times New Roman"/>
          <w:b w:val="1"/>
          <w:rtl w:val="0"/>
        </w:rPr>
        <w:t xml:space="preserve">better performance</w:t>
      </w:r>
      <w:r w:rsidDel="00000000" w:rsidR="00000000" w:rsidRPr="00000000">
        <w:rPr>
          <w:rFonts w:ascii="Times New Roman" w:cs="Times New Roman" w:eastAsia="Times New Roman" w:hAnsi="Times New Roman"/>
          <w:rtl w:val="0"/>
        </w:rPr>
        <w:t xml:space="preserve"> than LoRA with the same number of trainable parameters. This highlights MoRA's advantage in tasks requiring the acquisition of new knowledge.</w:t>
      </w:r>
    </w:p>
    <w:p w:rsidR="00000000" w:rsidDel="00000000" w:rsidP="00000000" w:rsidRDefault="00000000" w:rsidRPr="00000000" w14:paraId="0000005B">
      <w:pPr>
        <w:numPr>
          <w:ilvl w:val="0"/>
          <w:numId w:val="2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Instruction Tuning and Mathematical Reasoning: MoRA achieves comparable performance to LoRA</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5C">
      <w:pPr>
        <w:numPr>
          <w:ilvl w:val="1"/>
          <w:numId w:val="2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5, MoRA's performance was </w:t>
      </w:r>
      <w:r w:rsidDel="00000000" w:rsidR="00000000" w:rsidRPr="00000000">
        <w:rPr>
          <w:rFonts w:ascii="Times New Roman" w:cs="Times New Roman" w:eastAsia="Times New Roman" w:hAnsi="Times New Roman"/>
          <w:b w:val="1"/>
          <w:rtl w:val="0"/>
        </w:rPr>
        <w:t xml:space="preserve">on par with LoRA</w:t>
      </w:r>
      <w:r w:rsidDel="00000000" w:rsidR="00000000" w:rsidRPr="00000000">
        <w:rPr>
          <w:rFonts w:ascii="Times New Roman" w:cs="Times New Roman" w:eastAsia="Times New Roman" w:hAnsi="Times New Roman"/>
          <w:rtl w:val="0"/>
        </w:rPr>
        <w:t xml:space="preserve">. This aligns with the observation that LoRA can effectively leverage existing knowledge for format adaptation in instruction tuning.</w:t>
      </w:r>
    </w:p>
    <w:p w:rsidR="00000000" w:rsidDel="00000000" w:rsidP="00000000" w:rsidRDefault="00000000" w:rsidRPr="00000000" w14:paraId="0000005D">
      <w:pPr>
        <w:numPr>
          <w:ilvl w:val="1"/>
          <w:numId w:val="2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b w:val="1"/>
          <w:rtl w:val="0"/>
        </w:rPr>
        <w:t xml:space="preserve">mathematical reasoning</w:t>
      </w:r>
      <w:r w:rsidDel="00000000" w:rsidR="00000000" w:rsidRPr="00000000">
        <w:rPr>
          <w:rFonts w:ascii="Times New Roman" w:cs="Times New Roman" w:eastAsia="Times New Roman" w:hAnsi="Times New Roman"/>
          <w:rtl w:val="0"/>
        </w:rPr>
        <w:t xml:space="preserve"> tasks (like GSM8K and MATH), MoRA also demonstrated </w:t>
      </w:r>
      <w:r w:rsidDel="00000000" w:rsidR="00000000" w:rsidRPr="00000000">
        <w:rPr>
          <w:rFonts w:ascii="Times New Roman" w:cs="Times New Roman" w:eastAsia="Times New Roman" w:hAnsi="Times New Roman"/>
          <w:b w:val="1"/>
          <w:rtl w:val="0"/>
        </w:rPr>
        <w:t xml:space="preserve">similar performance to LoRA</w:t>
      </w:r>
      <w:r w:rsidDel="00000000" w:rsidR="00000000" w:rsidRPr="00000000">
        <w:rPr>
          <w:rFonts w:ascii="Times New Roman" w:cs="Times New Roman" w:eastAsia="Times New Roman" w:hAnsi="Times New Roman"/>
          <w:rtl w:val="0"/>
        </w:rPr>
        <w:t xml:space="preserve">. Interestingly, while LoRA with a low rank (8) underperformed FFT on these tasks, increasing LoRA's rank to 256 could close this gap. MoRA also achieved comparable results at both ranks.</w:t>
      </w:r>
    </w:p>
    <w:p w:rsidR="00000000" w:rsidDel="00000000" w:rsidP="00000000" w:rsidRDefault="00000000" w:rsidRPr="00000000" w14:paraId="0000005E">
      <w:pPr>
        <w:numPr>
          <w:ilvl w:val="0"/>
          <w:numId w:val="24"/>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Pre Training from Scratch:</w:t>
      </w:r>
      <w:r w:rsidDel="00000000" w:rsidR="00000000" w:rsidRPr="00000000">
        <w:rPr>
          <w:rFonts w:ascii="Times New Roman" w:cs="Times New Roman" w:eastAsia="Times New Roman" w:hAnsi="Times New Roman"/>
          <w:rtl w:val="0"/>
        </w:rPr>
        <w:t xml:space="preserve"> In pretraining experiments on the C4 dataset, </w:t>
      </w:r>
      <w:r w:rsidDel="00000000" w:rsidR="00000000" w:rsidRPr="00000000">
        <w:rPr>
          <w:rFonts w:ascii="Times New Roman" w:cs="Times New Roman" w:eastAsia="Times New Roman" w:hAnsi="Times New Roman"/>
          <w:b w:val="1"/>
          <w:rtl w:val="0"/>
        </w:rPr>
        <w:t xml:space="preserve">MoRA showed better performance (lower perplexity)</w:t>
      </w:r>
      <w:r w:rsidDel="00000000" w:rsidR="00000000" w:rsidRPr="00000000">
        <w:rPr>
          <w:rFonts w:ascii="Times New Roman" w:cs="Times New Roman" w:eastAsia="Times New Roman" w:hAnsi="Times New Roman"/>
          <w:rtl w:val="0"/>
        </w:rPr>
        <w:t xml:space="preserve"> compared to LoRA with the same amount of trainable parameters. Furthermore, combining MoRA with a merge-and-reinitialize strategy (ReMoRA) yielded even greater improvements than doing the same with LoRA (ReLoRA). This again emphasizes the benefits of high-rank updating in learning new information during pretraining.</w:t>
        <w:br w:type="textWrapping"/>
      </w:r>
    </w:p>
    <w:p w:rsidR="00000000" w:rsidDel="00000000" w:rsidP="00000000" w:rsidRDefault="00000000" w:rsidRPr="00000000" w14:paraId="0000005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 summary, MoRA demonstrates a clear advantage over LoRA in tasks that require memorizing new knowledge and enhancing domain-specific capabilities, while performing comparably in tasks that primarily involve leveraging existing knowledge and adapting to formats.</w:t>
      </w:r>
      <w:r w:rsidDel="00000000" w:rsidR="00000000" w:rsidRPr="00000000">
        <w:rPr>
          <w:rFonts w:ascii="Times New Roman" w:cs="Times New Roman" w:eastAsia="Times New Roman" w:hAnsi="Times New Roman"/>
          <w:rtl w:val="0"/>
        </w:rPr>
        <w:t xml:space="preserve"> This suggests that the </w:t>
      </w:r>
      <w:r w:rsidDel="00000000" w:rsidR="00000000" w:rsidRPr="00000000">
        <w:rPr>
          <w:rFonts w:ascii="Times New Roman" w:cs="Times New Roman" w:eastAsia="Times New Roman" w:hAnsi="Times New Roman"/>
          <w:b w:val="1"/>
          <w:rtl w:val="0"/>
        </w:rPr>
        <w:t xml:space="preserve">high-rank updating mechanism in MoRA is more effective for knowledge acquisition</w:t>
      </w:r>
      <w:r w:rsidDel="00000000" w:rsidR="00000000" w:rsidRPr="00000000">
        <w:rPr>
          <w:rFonts w:ascii="Times New Roman" w:cs="Times New Roman" w:eastAsia="Times New Roman" w:hAnsi="Times New Roman"/>
          <w:rtl w:val="0"/>
        </w:rPr>
        <w:t xml:space="preserve"> during fine-tuning and pretraining.</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9s2emyil37js" w:id="13"/>
      <w:bookmarkEnd w:id="13"/>
      <w:r w:rsidDel="00000000" w:rsidR="00000000" w:rsidRPr="00000000">
        <w:rPr>
          <w:rFonts w:ascii="Times New Roman" w:cs="Times New Roman" w:eastAsia="Times New Roman" w:hAnsi="Times New Roman"/>
          <w:b w:val="1"/>
          <w:sz w:val="34"/>
          <w:szCs w:val="34"/>
          <w:rtl w:val="0"/>
        </w:rPr>
        <w:t xml:space="preserve">Report: ComLoRA: Enhancing LoRA through Competition</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explains </w:t>
      </w:r>
      <w:r w:rsidDel="00000000" w:rsidR="00000000" w:rsidRPr="00000000">
        <w:rPr>
          <w:rFonts w:ascii="Times New Roman" w:cs="Times New Roman" w:eastAsia="Times New Roman" w:hAnsi="Times New Roman"/>
          <w:b w:val="1"/>
          <w:rtl w:val="0"/>
        </w:rPr>
        <w:t xml:space="preserve">ComLoRA (Competitive Low-Rank Adaptation)</w:t>
      </w:r>
      <w:r w:rsidDel="00000000" w:rsidR="00000000" w:rsidRPr="00000000">
        <w:rPr>
          <w:rFonts w:ascii="Times New Roman" w:cs="Times New Roman" w:eastAsia="Times New Roman" w:hAnsi="Times New Roman"/>
          <w:rtl w:val="0"/>
        </w:rPr>
        <w:t xml:space="preserve"> and how it differs from the standard </w:t>
      </w:r>
      <w:r w:rsidDel="00000000" w:rsidR="00000000" w:rsidRPr="00000000">
        <w:rPr>
          <w:rFonts w:ascii="Times New Roman" w:cs="Times New Roman" w:eastAsia="Times New Roman" w:hAnsi="Times New Roman"/>
          <w:b w:val="1"/>
          <w:rtl w:val="0"/>
        </w:rPr>
        <w:t xml:space="preserve">LoRA (Low-Rank Adaptation)</w:t>
      </w:r>
      <w:r w:rsidDel="00000000" w:rsidR="00000000" w:rsidRPr="00000000">
        <w:rPr>
          <w:rFonts w:ascii="Times New Roman" w:cs="Times New Roman" w:eastAsia="Times New Roman" w:hAnsi="Times New Roman"/>
          <w:rtl w:val="0"/>
        </w:rPr>
        <w:t xml:space="preserve"> method for efficiently fine-tuning large language models. We will also discuss the core techniques of ComLoRA and compare its performance to LoRA based on the provided source.</w:t>
      </w:r>
    </w:p>
    <w:p w:rsidR="00000000" w:rsidDel="00000000" w:rsidP="00000000" w:rsidRDefault="00000000" w:rsidRPr="00000000" w14:paraId="0000006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6knqrb9k5sv" w:id="14"/>
      <w:bookmarkEnd w:id="14"/>
      <w:r w:rsidDel="00000000" w:rsidR="00000000" w:rsidRPr="00000000">
        <w:rPr>
          <w:rFonts w:ascii="Times New Roman" w:cs="Times New Roman" w:eastAsia="Times New Roman" w:hAnsi="Times New Roman"/>
          <w:b w:val="1"/>
          <w:color w:val="000000"/>
          <w:sz w:val="26"/>
          <w:szCs w:val="26"/>
          <w:rtl w:val="0"/>
        </w:rPr>
        <w:t xml:space="preserve">1. How ComLoRA Differs from LoRA</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difference between ComLoRA and LoRA is that </w:t>
      </w:r>
      <w:r w:rsidDel="00000000" w:rsidR="00000000" w:rsidRPr="00000000">
        <w:rPr>
          <w:rFonts w:ascii="Times New Roman" w:cs="Times New Roman" w:eastAsia="Times New Roman" w:hAnsi="Times New Roman"/>
          <w:b w:val="1"/>
          <w:rtl w:val="0"/>
        </w:rPr>
        <w:t xml:space="preserve">ComLoRA introduces a competitive learning mechanism among multiple LoRA components</w:t>
      </w:r>
      <w:r w:rsidDel="00000000" w:rsidR="00000000" w:rsidRPr="00000000">
        <w:rPr>
          <w:rFonts w:ascii="Times New Roman" w:cs="Times New Roman" w:eastAsia="Times New Roman" w:hAnsi="Times New Roman"/>
          <w:rtl w:val="0"/>
        </w:rPr>
        <w:t xml:space="preserve">, while standard LoRA typically trains a single LoRA module.</w:t>
      </w:r>
    </w:p>
    <w:p w:rsidR="00000000" w:rsidDel="00000000" w:rsidP="00000000" w:rsidRDefault="00000000" w:rsidRPr="00000000" w14:paraId="00000066">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Standard LoRA</w:t>
      </w:r>
      <w:r w:rsidDel="00000000" w:rsidR="00000000" w:rsidRPr="00000000">
        <w:rPr>
          <w:rFonts w:ascii="Times New Roman" w:cs="Times New Roman" w:eastAsia="Times New Roman" w:hAnsi="Times New Roman"/>
          <w:rtl w:val="0"/>
        </w:rPr>
        <w:t xml:space="preserve"> involves adding a pair of low-rank matrices to certain layers of a large language model and only training these small matrices. The rank of these matrices determines the capacity of the adaptation. A low rank might not be expressive enough for complex tasks, while simply increasing the rank can lead to more parameters and a risk of overfitting.</w:t>
        <w:br w:type="textWrapping"/>
      </w:r>
    </w:p>
    <w:p w:rsidR="00000000" w:rsidDel="00000000" w:rsidP="00000000" w:rsidRDefault="00000000" w:rsidRPr="00000000" w14:paraId="00000067">
      <w:pPr>
        <w:numPr>
          <w:ilvl w:val="0"/>
          <w:numId w:val="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ComLoRA, on the other hand, initializes multiple (K) distinct LoRA components</w:t>
      </w:r>
      <w:r w:rsidDel="00000000" w:rsidR="00000000" w:rsidRPr="00000000">
        <w:rPr>
          <w:rFonts w:ascii="Times New Roman" w:cs="Times New Roman" w:eastAsia="Times New Roman" w:hAnsi="Times New Roman"/>
          <w:rtl w:val="0"/>
        </w:rPr>
        <w:t xml:space="preserve">, each with a rank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These different LoRA components are trained simultaneously and </w:t>
      </w:r>
      <w:r w:rsidDel="00000000" w:rsidR="00000000" w:rsidRPr="00000000">
        <w:rPr>
          <w:rFonts w:ascii="Times New Roman" w:cs="Times New Roman" w:eastAsia="Times New Roman" w:hAnsi="Times New Roman"/>
          <w:b w:val="1"/>
          <w:rtl w:val="0"/>
        </w:rPr>
        <w:t xml:space="preserve">compete with each other</w:t>
      </w:r>
      <w:r w:rsidDel="00000000" w:rsidR="00000000" w:rsidRPr="00000000">
        <w:rPr>
          <w:rFonts w:ascii="Times New Roman" w:cs="Times New Roman" w:eastAsia="Times New Roman" w:hAnsi="Times New Roman"/>
          <w:rtl w:val="0"/>
        </w:rPr>
        <w:t xml:space="preserve"> during the fine-tuning process. This competition encourages each LoRA component to become better at the task. After training, the </w:t>
      </w:r>
      <w:r w:rsidDel="00000000" w:rsidR="00000000" w:rsidRPr="00000000">
        <w:rPr>
          <w:rFonts w:ascii="Times New Roman" w:cs="Times New Roman" w:eastAsia="Times New Roman" w:hAnsi="Times New Roman"/>
          <w:b w:val="1"/>
          <w:rtl w:val="0"/>
        </w:rPr>
        <w:t xml:space="preserve">best-performing LoRA component is selected</w:t>
      </w:r>
      <w:r w:rsidDel="00000000" w:rsidR="00000000" w:rsidRPr="00000000">
        <w:rPr>
          <w:rFonts w:ascii="Times New Roman" w:cs="Times New Roman" w:eastAsia="Times New Roman" w:hAnsi="Times New Roman"/>
          <w:rtl w:val="0"/>
        </w:rPr>
        <w:t xml:space="preserve"> based on its performance on a validation set. Crucially, </w:t>
      </w:r>
      <w:r w:rsidDel="00000000" w:rsidR="00000000" w:rsidRPr="00000000">
        <w:rPr>
          <w:rFonts w:ascii="Times New Roman" w:cs="Times New Roman" w:eastAsia="Times New Roman" w:hAnsi="Times New Roman"/>
          <w:b w:val="1"/>
          <w:rtl w:val="0"/>
        </w:rPr>
        <w:t xml:space="preserve">only this winning LoRA component is used during inference</w:t>
      </w:r>
      <w:r w:rsidDel="00000000" w:rsidR="00000000" w:rsidRPr="00000000">
        <w:rPr>
          <w:rFonts w:ascii="Times New Roman" w:cs="Times New Roman" w:eastAsia="Times New Roman" w:hAnsi="Times New Roman"/>
          <w:rtl w:val="0"/>
        </w:rPr>
        <w:t xml:space="preserve">, meaning there's no extra computational cost compared to standard LoRA.</w:t>
        <w:br w:type="textWrapping"/>
      </w:r>
    </w:p>
    <w:p w:rsidR="00000000" w:rsidDel="00000000" w:rsidP="00000000" w:rsidRDefault="00000000" w:rsidRPr="00000000" w14:paraId="0000006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Think of it like having multiple specialists (LoRA components) trying to solve the same problem. They learn and improve by seeing how well they each perform relative to the others. In the end, you pick the best specialist to do the job.</w:t>
      </w:r>
    </w:p>
    <w:p w:rsidR="00000000" w:rsidDel="00000000" w:rsidP="00000000" w:rsidRDefault="00000000" w:rsidRPr="00000000" w14:paraId="0000006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9nnjqjoetvlb" w:id="15"/>
      <w:bookmarkEnd w:id="15"/>
      <w:r w:rsidDel="00000000" w:rsidR="00000000" w:rsidRPr="00000000">
        <w:rPr>
          <w:rFonts w:ascii="Times New Roman" w:cs="Times New Roman" w:eastAsia="Times New Roman" w:hAnsi="Times New Roman"/>
          <w:b w:val="1"/>
          <w:color w:val="000000"/>
          <w:sz w:val="26"/>
          <w:szCs w:val="26"/>
          <w:rtl w:val="0"/>
        </w:rPr>
        <w:t xml:space="preserve">2. Technique of ComLoRA</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ComLoRA works by incorporating </w:t>
      </w:r>
      <w:r w:rsidDel="00000000" w:rsidR="00000000" w:rsidRPr="00000000">
        <w:rPr>
          <w:rFonts w:ascii="Times New Roman" w:cs="Times New Roman" w:eastAsia="Times New Roman" w:hAnsi="Times New Roman"/>
          <w:b w:val="1"/>
          <w:rtl w:val="0"/>
        </w:rPr>
        <w:t xml:space="preserve">competitive learning</w:t>
      </w:r>
      <w:r w:rsidDel="00000000" w:rsidR="00000000" w:rsidRPr="00000000">
        <w:rPr>
          <w:rFonts w:ascii="Times New Roman" w:cs="Times New Roman" w:eastAsia="Times New Roman" w:hAnsi="Times New Roman"/>
          <w:rtl w:val="0"/>
        </w:rPr>
        <w:t xml:space="preserve"> into the LoRA fine-tuning process. Here's a breakdown of the key steps:</w:t>
      </w:r>
    </w:p>
    <w:p w:rsidR="00000000" w:rsidDel="00000000" w:rsidP="00000000" w:rsidRDefault="00000000" w:rsidRPr="00000000" w14:paraId="0000006B">
      <w:pPr>
        <w:numPr>
          <w:ilvl w:val="0"/>
          <w:numId w:val="2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Multiple LoRA Components:</w:t>
      </w:r>
      <w:r w:rsidDel="00000000" w:rsidR="00000000" w:rsidRPr="00000000">
        <w:rPr>
          <w:rFonts w:ascii="Times New Roman" w:cs="Times New Roman" w:eastAsia="Times New Roman" w:hAnsi="Times New Roman"/>
          <w:rtl w:val="0"/>
        </w:rPr>
        <w:t xml:space="preserve"> ComLoRA starts by creating several independent LoRA modules (e.g., 2, 4, or more), each with a chosen low rank.</w:t>
        <w:br w:type="textWrapping"/>
      </w:r>
    </w:p>
    <w:p w:rsidR="00000000" w:rsidDel="00000000" w:rsidP="00000000" w:rsidRDefault="00000000" w:rsidRPr="00000000" w14:paraId="0000006C">
      <w:pPr>
        <w:numPr>
          <w:ilvl w:val="0"/>
          <w:numId w:val="2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LoRA Selector:</w:t>
      </w:r>
      <w:r w:rsidDel="00000000" w:rsidR="00000000" w:rsidRPr="00000000">
        <w:rPr>
          <w:rFonts w:ascii="Times New Roman" w:cs="Times New Roman" w:eastAsia="Times New Roman" w:hAnsi="Times New Roman"/>
          <w:rtl w:val="0"/>
        </w:rPr>
        <w:t xml:space="preserve"> A small, lightweight neural network called the </w:t>
      </w:r>
      <w:r w:rsidDel="00000000" w:rsidR="00000000" w:rsidRPr="00000000">
        <w:rPr>
          <w:rFonts w:ascii="Times New Roman" w:cs="Times New Roman" w:eastAsia="Times New Roman" w:hAnsi="Times New Roman"/>
          <w:b w:val="1"/>
          <w:rtl w:val="0"/>
        </w:rPr>
        <w:t xml:space="preserve">LoRA selector</w:t>
      </w:r>
      <w:r w:rsidDel="00000000" w:rsidR="00000000" w:rsidRPr="00000000">
        <w:rPr>
          <w:rFonts w:ascii="Times New Roman" w:cs="Times New Roman" w:eastAsia="Times New Roman" w:hAnsi="Times New Roman"/>
          <w:rtl w:val="0"/>
        </w:rPr>
        <w:t xml:space="preserve"> is introduced. This selector looks at the input sequence and calculates a </w:t>
      </w:r>
      <w:r w:rsidDel="00000000" w:rsidR="00000000" w:rsidRPr="00000000">
        <w:rPr>
          <w:rFonts w:ascii="Times New Roman" w:cs="Times New Roman" w:eastAsia="Times New Roman" w:hAnsi="Times New Roman"/>
          <w:b w:val="1"/>
          <w:rtl w:val="0"/>
        </w:rPr>
        <w:t xml:space="preserve">similarity score</w:t>
      </w:r>
      <w:r w:rsidDel="00000000" w:rsidR="00000000" w:rsidRPr="00000000">
        <w:rPr>
          <w:rFonts w:ascii="Times New Roman" w:cs="Times New Roman" w:eastAsia="Times New Roman" w:hAnsi="Times New Roman"/>
          <w:rtl w:val="0"/>
        </w:rPr>
        <w:t xml:space="preserve"> for each LoRA component. These scores indicate how suitable each LoRA component might be for the given input.</w:t>
      </w:r>
    </w:p>
    <w:p w:rsidR="00000000" w:rsidDel="00000000" w:rsidP="00000000" w:rsidRDefault="00000000" w:rsidRPr="00000000" w14:paraId="0000006D">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6"/>
        </w:numPr>
        <w:spacing w:after="240" w:before="240" w:lineRule="auto"/>
        <w:ind w:left="720" w:hanging="360"/>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Different LoRA Components for Different Tasks</w:t>
      </w:r>
    </w:p>
    <w:p w:rsidR="00000000" w:rsidDel="00000000" w:rsidP="00000000" w:rsidRDefault="00000000" w:rsidRPr="00000000" w14:paraId="0000006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w:t>
      </w:r>
      <w:r w:rsidDel="00000000" w:rsidR="00000000" w:rsidRPr="00000000">
        <w:rPr>
          <w:rFonts w:ascii="Times New Roman" w:cs="Times New Roman" w:eastAsia="Times New Roman" w:hAnsi="Times New Roman"/>
          <w:b w:val="1"/>
          <w:rtl w:val="0"/>
        </w:rPr>
        <w:t xml:space="preserve">LoRA component</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ComLoRA</w:t>
      </w:r>
      <w:r w:rsidDel="00000000" w:rsidR="00000000" w:rsidRPr="00000000">
        <w:rPr>
          <w:rFonts w:ascii="Times New Roman" w:cs="Times New Roman" w:eastAsia="Times New Roman" w:hAnsi="Times New Roman"/>
          <w:rtl w:val="0"/>
        </w:rPr>
        <w:t xml:space="preserve"> is designed to </w:t>
      </w:r>
      <w:r w:rsidDel="00000000" w:rsidR="00000000" w:rsidRPr="00000000">
        <w:rPr>
          <w:rFonts w:ascii="Times New Roman" w:cs="Times New Roman" w:eastAsia="Times New Roman" w:hAnsi="Times New Roman"/>
          <w:b w:val="1"/>
          <w:rtl w:val="0"/>
        </w:rPr>
        <w:t xml:space="preserve">specialize</w:t>
      </w:r>
      <w:r w:rsidDel="00000000" w:rsidR="00000000" w:rsidRPr="00000000">
        <w:rPr>
          <w:rFonts w:ascii="Times New Roman" w:cs="Times New Roman" w:eastAsia="Times New Roman" w:hAnsi="Times New Roman"/>
          <w:rtl w:val="0"/>
        </w:rPr>
        <w:t xml:space="preserve"> in certain aspects or features of the model. These components can be trained to perform </w:t>
      </w:r>
      <w:r w:rsidDel="00000000" w:rsidR="00000000" w:rsidRPr="00000000">
        <w:rPr>
          <w:rFonts w:ascii="Times New Roman" w:cs="Times New Roman" w:eastAsia="Times New Roman" w:hAnsi="Times New Roman"/>
          <w:b w:val="1"/>
          <w:rtl w:val="0"/>
        </w:rPr>
        <w:t xml:space="preserve">different tasks</w:t>
      </w:r>
      <w:r w:rsidDel="00000000" w:rsidR="00000000" w:rsidRPr="00000000">
        <w:rPr>
          <w:rFonts w:ascii="Times New Roman" w:cs="Times New Roman" w:eastAsia="Times New Roman" w:hAnsi="Times New Roman"/>
          <w:rtl w:val="0"/>
        </w:rPr>
        <w:t xml:space="preserve"> or to handle </w:t>
      </w:r>
      <w:r w:rsidDel="00000000" w:rsidR="00000000" w:rsidRPr="00000000">
        <w:rPr>
          <w:rFonts w:ascii="Times New Roman" w:cs="Times New Roman" w:eastAsia="Times New Roman" w:hAnsi="Times New Roman"/>
          <w:b w:val="1"/>
          <w:rtl w:val="0"/>
        </w:rPr>
        <w:t xml:space="preserve">specific features</w:t>
      </w:r>
      <w:r w:rsidDel="00000000" w:rsidR="00000000" w:rsidRPr="00000000">
        <w:rPr>
          <w:rFonts w:ascii="Times New Roman" w:cs="Times New Roman" w:eastAsia="Times New Roman" w:hAnsi="Times New Roman"/>
          <w:rtl w:val="0"/>
        </w:rPr>
        <w:t xml:space="preserve"> of the input data. For example:</w:t>
      </w:r>
    </w:p>
    <w:p w:rsidR="00000000" w:rsidDel="00000000" w:rsidP="00000000" w:rsidRDefault="00000000" w:rsidRPr="00000000" w14:paraId="00000070">
      <w:pPr>
        <w:numPr>
          <w:ilvl w:val="0"/>
          <w:numId w:val="12"/>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LoRA component might specialize in </w:t>
      </w:r>
      <w:r w:rsidDel="00000000" w:rsidR="00000000" w:rsidRPr="00000000">
        <w:rPr>
          <w:rFonts w:ascii="Times New Roman" w:cs="Times New Roman" w:eastAsia="Times New Roman" w:hAnsi="Times New Roman"/>
          <w:b w:val="1"/>
          <w:rtl w:val="0"/>
        </w:rPr>
        <w:t xml:space="preserve">grammar correction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71">
      <w:pPr>
        <w:numPr>
          <w:ilvl w:val="0"/>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might focus on </w:t>
      </w:r>
      <w:r w:rsidDel="00000000" w:rsidR="00000000" w:rsidRPr="00000000">
        <w:rPr>
          <w:rFonts w:ascii="Times New Roman" w:cs="Times New Roman" w:eastAsia="Times New Roman" w:hAnsi="Times New Roman"/>
          <w:b w:val="1"/>
          <w:rtl w:val="0"/>
        </w:rPr>
        <w:t xml:space="preserve">sentiment analysis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72">
      <w:pPr>
        <w:numPr>
          <w:ilvl w:val="0"/>
          <w:numId w:val="1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could be trained to handle tasks like </w:t>
      </w:r>
      <w:r w:rsidDel="00000000" w:rsidR="00000000" w:rsidRPr="00000000">
        <w:rPr>
          <w:rFonts w:ascii="Times New Roman" w:cs="Times New Roman" w:eastAsia="Times New Roman" w:hAnsi="Times New Roman"/>
          <w:b w:val="1"/>
          <w:rtl w:val="0"/>
        </w:rPr>
        <w:t xml:space="preserve">named entity recognition (NER)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specialization makes it possible to tailor each component to specific types of input or specific tasks, such as generating text, performing sentiment analysis, or answering questions.</w:t>
      </w:r>
    </w:p>
    <w:p w:rsidR="00000000" w:rsidDel="00000000" w:rsidP="00000000" w:rsidRDefault="00000000" w:rsidRPr="00000000" w14:paraId="00000074">
      <w:pPr>
        <w:numPr>
          <w:ilvl w:val="0"/>
          <w:numId w:val="22"/>
        </w:numPr>
        <w:spacing w:after="240" w:before="240" w:lineRule="auto"/>
        <w:ind w:left="720" w:hanging="360"/>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The LoRA Selector Chooses the Best Component for the Task</w:t>
      </w:r>
    </w:p>
    <w:p w:rsidR="00000000" w:rsidDel="00000000" w:rsidP="00000000" w:rsidRDefault="00000000" w:rsidRPr="00000000" w14:paraId="0000007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b w:val="1"/>
          <w:rtl w:val="0"/>
        </w:rPr>
        <w:t xml:space="preserve">ComLoRA</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b w:val="1"/>
          <w:rtl w:val="0"/>
        </w:rPr>
        <w:t xml:space="preserve">LoRA selector</w:t>
      </w:r>
      <w:r w:rsidDel="00000000" w:rsidR="00000000" w:rsidRPr="00000000">
        <w:rPr>
          <w:rFonts w:ascii="Times New Roman" w:cs="Times New Roman" w:eastAsia="Times New Roman" w:hAnsi="Times New Roman"/>
          <w:rtl w:val="0"/>
        </w:rPr>
        <w:t xml:space="preserve"> is a key component that plays an important role in deciding which LoRA component to use for a given input:</w:t>
      </w:r>
    </w:p>
    <w:p w:rsidR="00000000" w:rsidDel="00000000" w:rsidP="00000000" w:rsidRDefault="00000000" w:rsidRPr="00000000" w14:paraId="00000076">
      <w:pPr>
        <w:numPr>
          <w:ilvl w:val="0"/>
          <w:numId w:val="25"/>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LoRA selector</w:t>
      </w:r>
      <w:r w:rsidDel="00000000" w:rsidR="00000000" w:rsidRPr="00000000">
        <w:rPr>
          <w:rFonts w:ascii="Times New Roman" w:cs="Times New Roman" w:eastAsia="Times New Roman" w:hAnsi="Times New Roman"/>
          <w:rtl w:val="0"/>
        </w:rPr>
        <w:t xml:space="preserve"> calculates a </w:t>
      </w:r>
      <w:r w:rsidDel="00000000" w:rsidR="00000000" w:rsidRPr="00000000">
        <w:rPr>
          <w:rFonts w:ascii="Times New Roman" w:cs="Times New Roman" w:eastAsia="Times New Roman" w:hAnsi="Times New Roman"/>
          <w:b w:val="1"/>
          <w:rtl w:val="0"/>
        </w:rPr>
        <w:t xml:space="preserve">similarity score</w:t>
      </w:r>
      <w:r w:rsidDel="00000000" w:rsidR="00000000" w:rsidRPr="00000000">
        <w:rPr>
          <w:rFonts w:ascii="Times New Roman" w:cs="Times New Roman" w:eastAsia="Times New Roman" w:hAnsi="Times New Roman"/>
          <w:rtl w:val="0"/>
        </w:rPr>
        <w:t xml:space="preserve"> for each LoRA component based on how well each component performs for the current task or input.</w:t>
        <w:br w:type="textWrapping"/>
      </w:r>
    </w:p>
    <w:p w:rsidR="00000000" w:rsidDel="00000000" w:rsidP="00000000" w:rsidRDefault="00000000" w:rsidRPr="00000000" w14:paraId="00000077">
      <w:pPr>
        <w:numPr>
          <w:ilvl w:val="0"/>
          <w:numId w:val="2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these similarity scores, the </w:t>
      </w:r>
      <w:r w:rsidDel="00000000" w:rsidR="00000000" w:rsidRPr="00000000">
        <w:rPr>
          <w:rFonts w:ascii="Times New Roman" w:cs="Times New Roman" w:eastAsia="Times New Roman" w:hAnsi="Times New Roman"/>
          <w:b w:val="1"/>
          <w:rtl w:val="0"/>
        </w:rPr>
        <w:t xml:space="preserve">LoRA selector</w:t>
      </w:r>
      <w:r w:rsidDel="00000000" w:rsidR="00000000" w:rsidRPr="00000000">
        <w:rPr>
          <w:rFonts w:ascii="Times New Roman" w:cs="Times New Roman" w:eastAsia="Times New Roman" w:hAnsi="Times New Roman"/>
          <w:rtl w:val="0"/>
        </w:rPr>
        <w:t xml:space="preserve"> chooses the most suitable </w:t>
      </w:r>
      <w:r w:rsidDel="00000000" w:rsidR="00000000" w:rsidRPr="00000000">
        <w:rPr>
          <w:rFonts w:ascii="Times New Roman" w:cs="Times New Roman" w:eastAsia="Times New Roman" w:hAnsi="Times New Roman"/>
          <w:b w:val="1"/>
          <w:rtl w:val="0"/>
        </w:rPr>
        <w:t xml:space="preserve">LoRA component</w:t>
      </w:r>
      <w:r w:rsidDel="00000000" w:rsidR="00000000" w:rsidRPr="00000000">
        <w:rPr>
          <w:rFonts w:ascii="Times New Roman" w:cs="Times New Roman" w:eastAsia="Times New Roman" w:hAnsi="Times New Roman"/>
          <w:rtl w:val="0"/>
        </w:rPr>
        <w:t xml:space="preserve"> for the task at hand.</w:t>
        <w:br w:type="textWrapping"/>
      </w:r>
    </w:p>
    <w:p w:rsidR="00000000" w:rsidDel="00000000" w:rsidP="00000000" w:rsidRDefault="00000000" w:rsidRPr="00000000" w14:paraId="0000007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means that for different types of inputs (or tasks), </w:t>
      </w:r>
      <w:r w:rsidDel="00000000" w:rsidR="00000000" w:rsidRPr="00000000">
        <w:rPr>
          <w:rFonts w:ascii="Times New Roman" w:cs="Times New Roman" w:eastAsia="Times New Roman" w:hAnsi="Times New Roman"/>
          <w:b w:val="1"/>
          <w:rtl w:val="0"/>
        </w:rPr>
        <w:t xml:space="preserve">ComLoRA</w:t>
      </w:r>
      <w:r w:rsidDel="00000000" w:rsidR="00000000" w:rsidRPr="00000000">
        <w:rPr>
          <w:rFonts w:ascii="Times New Roman" w:cs="Times New Roman" w:eastAsia="Times New Roman" w:hAnsi="Times New Roman"/>
          <w:rtl w:val="0"/>
        </w:rPr>
        <w:t xml:space="preserve"> can select </w:t>
      </w:r>
      <w:r w:rsidDel="00000000" w:rsidR="00000000" w:rsidRPr="00000000">
        <w:rPr>
          <w:rFonts w:ascii="Times New Roman" w:cs="Times New Roman" w:eastAsia="Times New Roman" w:hAnsi="Times New Roman"/>
          <w:b w:val="1"/>
          <w:rtl w:val="0"/>
        </w:rPr>
        <w:t xml:space="preserve">different LoRA components</w:t>
      </w:r>
      <w:r w:rsidDel="00000000" w:rsidR="00000000" w:rsidRPr="00000000">
        <w:rPr>
          <w:rFonts w:ascii="Times New Roman" w:cs="Times New Roman" w:eastAsia="Times New Roman" w:hAnsi="Times New Roman"/>
          <w:rtl w:val="0"/>
        </w:rPr>
        <w:t xml:space="preserve"> that have been trained to handle different aspects of language or tasks. For example:</w:t>
      </w:r>
    </w:p>
    <w:p w:rsidR="00000000" w:rsidDel="00000000" w:rsidP="00000000" w:rsidRDefault="00000000" w:rsidRPr="00000000" w14:paraId="00000079">
      <w:pPr>
        <w:numPr>
          <w:ilvl w:val="0"/>
          <w:numId w:val="16"/>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input involves a lot of </w:t>
      </w:r>
      <w:r w:rsidDel="00000000" w:rsidR="00000000" w:rsidRPr="00000000">
        <w:rPr>
          <w:rFonts w:ascii="Times New Roman" w:cs="Times New Roman" w:eastAsia="Times New Roman" w:hAnsi="Times New Roman"/>
          <w:b w:val="1"/>
          <w:rtl w:val="0"/>
        </w:rPr>
        <w:t xml:space="preserve">sentiment-related information</w:t>
      </w:r>
      <w:r w:rsidDel="00000000" w:rsidR="00000000" w:rsidRPr="00000000">
        <w:rPr>
          <w:rFonts w:ascii="Times New Roman" w:cs="Times New Roman" w:eastAsia="Times New Roman" w:hAnsi="Times New Roman"/>
          <w:rtl w:val="0"/>
        </w:rPr>
        <w:t xml:space="preserve">, the LoRA component specialized in sentiment analysis may get a higher score and be selected.</w:t>
        <w:br w:type="textWrapping"/>
      </w:r>
    </w:p>
    <w:p w:rsidR="00000000" w:rsidDel="00000000" w:rsidP="00000000" w:rsidRDefault="00000000" w:rsidRPr="00000000" w14:paraId="0000007A">
      <w:pPr>
        <w:numPr>
          <w:ilvl w:val="0"/>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input involves </w:t>
      </w:r>
      <w:r w:rsidDel="00000000" w:rsidR="00000000" w:rsidRPr="00000000">
        <w:rPr>
          <w:rFonts w:ascii="Times New Roman" w:cs="Times New Roman" w:eastAsia="Times New Roman" w:hAnsi="Times New Roman"/>
          <w:b w:val="1"/>
          <w:rtl w:val="0"/>
        </w:rPr>
        <w:t xml:space="preserve">complex sentence structures</w:t>
      </w:r>
      <w:r w:rsidDel="00000000" w:rsidR="00000000" w:rsidRPr="00000000">
        <w:rPr>
          <w:rFonts w:ascii="Times New Roman" w:cs="Times New Roman" w:eastAsia="Times New Roman" w:hAnsi="Times New Roman"/>
          <w:rtl w:val="0"/>
        </w:rPr>
        <w:t xml:space="preserve">, the LoRA component specialized in grammar correction might be chosen.</w:t>
        <w:br w:type="textWrapping"/>
      </w:r>
    </w:p>
    <w:p w:rsidR="00000000" w:rsidDel="00000000" w:rsidP="00000000" w:rsidRDefault="00000000" w:rsidRPr="00000000" w14:paraId="0000007B">
      <w:pPr>
        <w:pStyle w:val="Heading3"/>
        <w:keepNext w:val="0"/>
        <w:keepLines w:val="0"/>
        <w:numPr>
          <w:ilvl w:val="0"/>
          <w:numId w:val="16"/>
        </w:numPr>
        <w:spacing w:before="0" w:beforeAutospacing="0" w:lineRule="auto"/>
        <w:ind w:left="720" w:hanging="360"/>
        <w:rPr>
          <w:rFonts w:ascii="Times New Roman" w:cs="Times New Roman" w:eastAsia="Times New Roman" w:hAnsi="Times New Roman"/>
          <w:b w:val="1"/>
          <w:color w:val="000000"/>
          <w:sz w:val="26"/>
          <w:szCs w:val="26"/>
          <w:u w:val="none"/>
        </w:rPr>
      </w:pPr>
      <w:bookmarkStart w:colFirst="0" w:colLast="0" w:name="_ntuir5q2i22t" w:id="16"/>
      <w:bookmarkEnd w:id="16"/>
      <w:r w:rsidDel="00000000" w:rsidR="00000000" w:rsidRPr="00000000">
        <w:rPr>
          <w:rFonts w:ascii="Times New Roman" w:cs="Times New Roman" w:eastAsia="Times New Roman" w:hAnsi="Times New Roman"/>
          <w:b w:val="1"/>
          <w:color w:val="000000"/>
          <w:sz w:val="26"/>
          <w:szCs w:val="26"/>
          <w:rtl w:val="0"/>
        </w:rPr>
        <w:t xml:space="preserve">Shared Model, Task-Specific Components</w:t>
      </w:r>
    </w:p>
    <w:p w:rsidR="00000000" w:rsidDel="00000000" w:rsidP="00000000" w:rsidRDefault="00000000" w:rsidRPr="00000000" w14:paraId="0000007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w:t>
      </w:r>
      <w:r w:rsidDel="00000000" w:rsidR="00000000" w:rsidRPr="00000000">
        <w:rPr>
          <w:rFonts w:ascii="Times New Roman" w:cs="Times New Roman" w:eastAsia="Times New Roman" w:hAnsi="Times New Roman"/>
          <w:b w:val="1"/>
          <w:rtl w:val="0"/>
        </w:rPr>
        <w:t xml:space="preserve">main model</w:t>
      </w:r>
      <w:r w:rsidDel="00000000" w:rsidR="00000000" w:rsidRPr="00000000">
        <w:rPr>
          <w:rFonts w:ascii="Times New Roman" w:cs="Times New Roman" w:eastAsia="Times New Roman" w:hAnsi="Times New Roman"/>
          <w:rtl w:val="0"/>
        </w:rPr>
        <w:t xml:space="preserve"> remains </w:t>
      </w:r>
      <w:r w:rsidDel="00000000" w:rsidR="00000000" w:rsidRPr="00000000">
        <w:rPr>
          <w:rFonts w:ascii="Times New Roman" w:cs="Times New Roman" w:eastAsia="Times New Roman" w:hAnsi="Times New Roman"/>
          <w:b w:val="1"/>
          <w:rtl w:val="0"/>
        </w:rPr>
        <w:t xml:space="preserve">shared</w:t>
      </w:r>
      <w:r w:rsidDel="00000000" w:rsidR="00000000" w:rsidRPr="00000000">
        <w:rPr>
          <w:rFonts w:ascii="Times New Roman" w:cs="Times New Roman" w:eastAsia="Times New Roman" w:hAnsi="Times New Roman"/>
          <w:rtl w:val="0"/>
        </w:rPr>
        <w:t xml:space="preserve"> across tasks (i.e., the base language model), the </w:t>
      </w:r>
      <w:r w:rsidDel="00000000" w:rsidR="00000000" w:rsidRPr="00000000">
        <w:rPr>
          <w:rFonts w:ascii="Times New Roman" w:cs="Times New Roman" w:eastAsia="Times New Roman" w:hAnsi="Times New Roman"/>
          <w:b w:val="1"/>
          <w:rtl w:val="0"/>
        </w:rPr>
        <w:t xml:space="preserve">LoRA components</w:t>
      </w:r>
      <w:r w:rsidDel="00000000" w:rsidR="00000000" w:rsidRPr="00000000">
        <w:rPr>
          <w:rFonts w:ascii="Times New Roman" w:cs="Times New Roman" w:eastAsia="Times New Roman" w:hAnsi="Times New Roman"/>
          <w:rtl w:val="0"/>
        </w:rPr>
        <w:t xml:space="preserve"> are the ones that specialize in handling different aspects of the task. Therefore, </w:t>
      </w:r>
      <w:r w:rsidDel="00000000" w:rsidR="00000000" w:rsidRPr="00000000">
        <w:rPr>
          <w:rFonts w:ascii="Times New Roman" w:cs="Times New Roman" w:eastAsia="Times New Roman" w:hAnsi="Times New Roman"/>
          <w:b w:val="1"/>
          <w:rtl w:val="0"/>
        </w:rPr>
        <w:t xml:space="preserve">ComLoRA</w:t>
      </w:r>
      <w:r w:rsidDel="00000000" w:rsidR="00000000" w:rsidRPr="00000000">
        <w:rPr>
          <w:rFonts w:ascii="Times New Roman" w:cs="Times New Roman" w:eastAsia="Times New Roman" w:hAnsi="Times New Roman"/>
          <w:rtl w:val="0"/>
        </w:rPr>
        <w:t xml:space="preserve"> allows for </w:t>
      </w:r>
      <w:r w:rsidDel="00000000" w:rsidR="00000000" w:rsidRPr="00000000">
        <w:rPr>
          <w:rFonts w:ascii="Times New Roman" w:cs="Times New Roman" w:eastAsia="Times New Roman" w:hAnsi="Times New Roman"/>
          <w:b w:val="1"/>
          <w:rtl w:val="0"/>
        </w:rPr>
        <w:t xml:space="preserve">task-specific specialization</w:t>
      </w:r>
      <w:r w:rsidDel="00000000" w:rsidR="00000000" w:rsidRPr="00000000">
        <w:rPr>
          <w:rFonts w:ascii="Times New Roman" w:cs="Times New Roman" w:eastAsia="Times New Roman" w:hAnsi="Times New Roman"/>
          <w:rtl w:val="0"/>
        </w:rPr>
        <w:t xml:space="preserve"> through </w:t>
      </w:r>
      <w:r w:rsidDel="00000000" w:rsidR="00000000" w:rsidRPr="00000000">
        <w:rPr>
          <w:rFonts w:ascii="Times New Roman" w:cs="Times New Roman" w:eastAsia="Times New Roman" w:hAnsi="Times New Roman"/>
          <w:b w:val="1"/>
          <w:rtl w:val="0"/>
        </w:rPr>
        <w:t xml:space="preserve">LoRA components</w:t>
      </w:r>
      <w:r w:rsidDel="00000000" w:rsidR="00000000" w:rsidRPr="00000000">
        <w:rPr>
          <w:rFonts w:ascii="Times New Roman" w:cs="Times New Roman" w:eastAsia="Times New Roman" w:hAnsi="Times New Roman"/>
          <w:rtl w:val="0"/>
        </w:rPr>
        <w:t xml:space="preserve">, but the base model is the same across all tasks.</w:t>
      </w:r>
    </w:p>
    <w:p w:rsidR="00000000" w:rsidDel="00000000" w:rsidP="00000000" w:rsidRDefault="00000000" w:rsidRPr="00000000" w14:paraId="0000007D">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numPr>
          <w:ilvl w:val="0"/>
          <w:numId w:val="23"/>
        </w:numPr>
        <w:spacing w:after="0" w:afterAutospacing="0" w:before="240" w:lineRule="auto"/>
        <w:ind w:left="720" w:hanging="360"/>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Training in ComLoRA</w:t>
      </w:r>
    </w:p>
    <w:p w:rsidR="00000000" w:rsidDel="00000000" w:rsidP="00000000" w:rsidRDefault="00000000" w:rsidRPr="00000000" w14:paraId="0000007F">
      <w:pPr>
        <w:numPr>
          <w:ilvl w:val="1"/>
          <w:numId w:val="2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Each LoRA component</w:t>
      </w:r>
      <w:r w:rsidDel="00000000" w:rsidR="00000000" w:rsidRPr="00000000">
        <w:rPr>
          <w:rFonts w:ascii="Times New Roman" w:cs="Times New Roman" w:eastAsia="Times New Roman" w:hAnsi="Times New Roman"/>
          <w:rtl w:val="0"/>
        </w:rPr>
        <w:t xml:space="preserve"> learns to handle a specific task or aspect of the data.</w:t>
        <w:br w:type="textWrapping"/>
      </w:r>
    </w:p>
    <w:p w:rsidR="00000000" w:rsidDel="00000000" w:rsidP="00000000" w:rsidRDefault="00000000" w:rsidRPr="00000000" w14:paraId="00000080">
      <w:pPr>
        <w:numPr>
          <w:ilvl w:val="1"/>
          <w:numId w:val="2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LoRA selector</w:t>
      </w:r>
      <w:r w:rsidDel="00000000" w:rsidR="00000000" w:rsidRPr="00000000">
        <w:rPr>
          <w:rFonts w:ascii="Times New Roman" w:cs="Times New Roman" w:eastAsia="Times New Roman" w:hAnsi="Times New Roman"/>
          <w:rtl w:val="0"/>
        </w:rPr>
        <w:t xml:space="preserve"> is trained to give higher scores to the components that perform best for the current task or input. This encourages the </w:t>
      </w:r>
      <w:r w:rsidDel="00000000" w:rsidR="00000000" w:rsidRPr="00000000">
        <w:rPr>
          <w:rFonts w:ascii="Times New Roman" w:cs="Times New Roman" w:eastAsia="Times New Roman" w:hAnsi="Times New Roman"/>
          <w:b w:val="1"/>
          <w:rtl w:val="0"/>
        </w:rPr>
        <w:t xml:space="preserve">selector</w:t>
      </w:r>
      <w:r w:rsidDel="00000000" w:rsidR="00000000" w:rsidRPr="00000000">
        <w:rPr>
          <w:rFonts w:ascii="Times New Roman" w:cs="Times New Roman" w:eastAsia="Times New Roman" w:hAnsi="Times New Roman"/>
          <w:rtl w:val="0"/>
        </w:rPr>
        <w:t xml:space="preserve"> to prefer the LoRA component that is more effective for the specific task at hand.</w:t>
        <w:br w:type="textWrapping"/>
      </w:r>
    </w:p>
    <w:p w:rsidR="00000000" w:rsidDel="00000000" w:rsidP="00000000" w:rsidRDefault="00000000" w:rsidRPr="00000000" w14:paraId="00000081">
      <w:pPr>
        <w:numPr>
          <w:ilvl w:val="1"/>
          <w:numId w:val="2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training, </w:t>
      </w:r>
      <w:r w:rsidDel="00000000" w:rsidR="00000000" w:rsidRPr="00000000">
        <w:rPr>
          <w:rFonts w:ascii="Times New Roman" w:cs="Times New Roman" w:eastAsia="Times New Roman" w:hAnsi="Times New Roman"/>
          <w:b w:val="1"/>
          <w:rtl w:val="0"/>
        </w:rPr>
        <w:t xml:space="preserve">competition</w:t>
      </w:r>
      <w:r w:rsidDel="00000000" w:rsidR="00000000" w:rsidRPr="00000000">
        <w:rPr>
          <w:rFonts w:ascii="Times New Roman" w:cs="Times New Roman" w:eastAsia="Times New Roman" w:hAnsi="Times New Roman"/>
          <w:rtl w:val="0"/>
        </w:rPr>
        <w:t xml:space="preserve"> arises between the components as the model </w:t>
      </w:r>
      <w:r w:rsidDel="00000000" w:rsidR="00000000" w:rsidRPr="00000000">
        <w:rPr>
          <w:rFonts w:ascii="Times New Roman" w:cs="Times New Roman" w:eastAsia="Times New Roman" w:hAnsi="Times New Roman"/>
          <w:b w:val="1"/>
          <w:rtl w:val="0"/>
        </w:rPr>
        <w:t xml:space="preserve">chooses the best LoRA component</w:t>
      </w:r>
      <w:r w:rsidDel="00000000" w:rsidR="00000000" w:rsidRPr="00000000">
        <w:rPr>
          <w:rFonts w:ascii="Times New Roman" w:cs="Times New Roman" w:eastAsia="Times New Roman" w:hAnsi="Times New Roman"/>
          <w:rtl w:val="0"/>
        </w:rPr>
        <w:t xml:space="preserve"> for each task, guided by the </w:t>
      </w:r>
      <w:r w:rsidDel="00000000" w:rsidR="00000000" w:rsidRPr="00000000">
        <w:rPr>
          <w:rFonts w:ascii="Times New Roman" w:cs="Times New Roman" w:eastAsia="Times New Roman" w:hAnsi="Times New Roman"/>
          <w:b w:val="1"/>
          <w:rtl w:val="0"/>
        </w:rPr>
        <w:t xml:space="preserve">language modeling loss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pairwise loss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alignment loss</w:t>
      </w:r>
      <w:r w:rsidDel="00000000" w:rsidR="00000000" w:rsidRPr="00000000">
        <w:rPr>
          <w:rFonts w:ascii="Times New Roman" w:cs="Times New Roman" w:eastAsia="Times New Roman" w:hAnsi="Times New Roman"/>
          <w:rtl w:val="0"/>
        </w:rPr>
        <w:t xml:space="preserve">.</w:t>
        <w:br w:type="textWrapping"/>
        <w:br w:type="textWrapping"/>
      </w:r>
    </w:p>
    <w:p w:rsidR="00000000" w:rsidDel="00000000" w:rsidP="00000000" w:rsidRDefault="00000000" w:rsidRPr="00000000" w14:paraId="00000082">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Determining the Winner:</w:t>
      </w:r>
      <w:r w:rsidDel="00000000" w:rsidR="00000000" w:rsidRPr="00000000">
        <w:rPr>
          <w:rFonts w:ascii="Times New Roman" w:cs="Times New Roman" w:eastAsia="Times New Roman" w:hAnsi="Times New Roman"/>
          <w:rtl w:val="0"/>
        </w:rPr>
        <w:t xml:space="preserve"> After the training is complete, the LoRA selector is used on a separate validation dataset to calculate the total similarity score for each LoRA component across all validation examples. The </w:t>
      </w:r>
      <w:r w:rsidDel="00000000" w:rsidR="00000000" w:rsidRPr="00000000">
        <w:rPr>
          <w:rFonts w:ascii="Times New Roman" w:cs="Times New Roman" w:eastAsia="Times New Roman" w:hAnsi="Times New Roman"/>
          <w:b w:val="1"/>
          <w:rtl w:val="0"/>
        </w:rPr>
        <w:t xml:space="preserve">LoRA component with the highest total similarity score is declared the "winner"</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83">
      <w:pPr>
        <w:numPr>
          <w:ilvl w:val="0"/>
          <w:numId w:val="2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Inference:</w:t>
      </w:r>
      <w:r w:rsidDel="00000000" w:rsidR="00000000" w:rsidRPr="00000000">
        <w:rPr>
          <w:rFonts w:ascii="Times New Roman" w:cs="Times New Roman" w:eastAsia="Times New Roman" w:hAnsi="Times New Roman"/>
          <w:rtl w:val="0"/>
        </w:rPr>
        <w:t xml:space="preserve"> When using the fine-tuned model for new tasks (inference), </w:t>
      </w:r>
      <w:r w:rsidDel="00000000" w:rsidR="00000000" w:rsidRPr="00000000">
        <w:rPr>
          <w:rFonts w:ascii="Times New Roman" w:cs="Times New Roman" w:eastAsia="Times New Roman" w:hAnsi="Times New Roman"/>
          <w:b w:val="1"/>
          <w:rtl w:val="0"/>
        </w:rPr>
        <w:t xml:space="preserve">only the winning LoRA component is used</w:t>
      </w:r>
      <w:r w:rsidDel="00000000" w:rsidR="00000000" w:rsidRPr="00000000">
        <w:rPr>
          <w:rFonts w:ascii="Times New Roman" w:cs="Times New Roman" w:eastAsia="Times New Roman" w:hAnsi="Times New Roman"/>
          <w:rtl w:val="0"/>
        </w:rPr>
        <w:t xml:space="preserve">. The other LoRA components and the selector are discarded. This is why ComLoRA doesn't add any extra computational overhead during inference compared to standard LoRA.</w:t>
      </w:r>
    </w:p>
    <w:p w:rsidR="00000000" w:rsidDel="00000000" w:rsidP="00000000" w:rsidRDefault="00000000" w:rsidRPr="00000000" w14:paraId="0000008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nwkv0o9kznwx" w:id="17"/>
      <w:bookmarkEnd w:id="17"/>
      <w:r w:rsidDel="00000000" w:rsidR="00000000" w:rsidRPr="00000000">
        <w:rPr>
          <w:rFonts w:ascii="Times New Roman" w:cs="Times New Roman" w:eastAsia="Times New Roman" w:hAnsi="Times New Roman"/>
          <w:b w:val="1"/>
          <w:color w:val="000000"/>
          <w:sz w:val="26"/>
          <w:szCs w:val="26"/>
          <w:rtl w:val="0"/>
        </w:rPr>
        <w:t xml:space="preserve">3. Performance Comparison with LoRA</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experiments in the source demonstrate that </w:t>
      </w:r>
      <w:r w:rsidDel="00000000" w:rsidR="00000000" w:rsidRPr="00000000">
        <w:rPr>
          <w:rFonts w:ascii="Times New Roman" w:cs="Times New Roman" w:eastAsia="Times New Roman" w:hAnsi="Times New Roman"/>
          <w:b w:val="1"/>
          <w:rtl w:val="0"/>
        </w:rPr>
        <w:t xml:space="preserve">ComLoRA generally outperforms standard LoRA</w:t>
      </w:r>
      <w:r w:rsidDel="00000000" w:rsidR="00000000" w:rsidRPr="00000000">
        <w:rPr>
          <w:rFonts w:ascii="Times New Roman" w:cs="Times New Roman" w:eastAsia="Times New Roman" w:hAnsi="Times New Roman"/>
          <w:rtl w:val="0"/>
        </w:rPr>
        <w:t xml:space="preserve"> on various natural language understanding tasks.</w:t>
      </w:r>
    </w:p>
    <w:p w:rsidR="00000000" w:rsidDel="00000000" w:rsidP="00000000" w:rsidRDefault="00000000" w:rsidRPr="00000000" w14:paraId="00000086">
      <w:pPr>
        <w:numPr>
          <w:ilvl w:val="0"/>
          <w:numId w:val="1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Commonsense Reasoning:</w:t>
      </w:r>
      <w:r w:rsidDel="00000000" w:rsidR="00000000" w:rsidRPr="00000000">
        <w:rPr>
          <w:rFonts w:ascii="Times New Roman" w:cs="Times New Roman" w:eastAsia="Times New Roman" w:hAnsi="Times New Roman"/>
          <w:rtl w:val="0"/>
        </w:rPr>
        <w:t xml:space="preserve"> ComLoRA configurations often achieve higher average accuracy than various LoRA ranks, sometimes even surpassing a single LoRA with a significantly higher rank. For example, ComLoRA with lower rank components can outperform a LoRA with a higher rank, showing that the competitive learning is more effective than simply increasing the rank in standard LoRA.</w:t>
        <w:br w:type="textWrapping"/>
      </w:r>
    </w:p>
    <w:p w:rsidR="00000000" w:rsidDel="00000000" w:rsidP="00000000" w:rsidRDefault="00000000" w:rsidRPr="00000000" w14:paraId="00000087">
      <w:pPr>
        <w:numPr>
          <w:ilvl w:val="0"/>
          <w:numId w:val="1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MMLU (Massive Multitask Language Understanding):</w:t>
      </w:r>
      <w:r w:rsidDel="00000000" w:rsidR="00000000" w:rsidRPr="00000000">
        <w:rPr>
          <w:rFonts w:ascii="Times New Roman" w:cs="Times New Roman" w:eastAsia="Times New Roman" w:hAnsi="Times New Roman"/>
          <w:rtl w:val="0"/>
        </w:rPr>
        <w:t xml:space="preserve"> ComLoRA consistently shows superior performance compared to different LoRA baseline configurations on this diverse set of tasks. The best-performing ComLoRA setup achieves a higher accuracy than the best LoRA configuration.</w:t>
        <w:br w:type="textWrapping"/>
      </w:r>
    </w:p>
    <w:p w:rsidR="00000000" w:rsidDel="00000000" w:rsidP="00000000" w:rsidRDefault="00000000" w:rsidRPr="00000000" w14:paraId="00000088">
      <w:pPr>
        <w:numPr>
          <w:ilvl w:val="0"/>
          <w:numId w:val="1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Personalized Conversation:</w:t>
      </w:r>
      <w:r w:rsidDel="00000000" w:rsidR="00000000" w:rsidRPr="00000000">
        <w:rPr>
          <w:rFonts w:ascii="Times New Roman" w:cs="Times New Roman" w:eastAsia="Times New Roman" w:hAnsi="Times New Roman"/>
          <w:rtl w:val="0"/>
        </w:rPr>
        <w:t xml:space="preserve"> On the CONVAI2 dataset, ComLoRA outperforms LoRA across multiple evaluation metrics, indicating that it's better at capturing diverse conversational patterns and maintaining personalized dialogue.</w:t>
        <w:br w:type="textWrapping"/>
      </w:r>
    </w:p>
    <w:p w:rsidR="00000000" w:rsidDel="00000000" w:rsidP="00000000" w:rsidRDefault="00000000" w:rsidRPr="00000000" w14:paraId="0000008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Performance Advantages of ComLoRA:</w:t>
      </w:r>
    </w:p>
    <w:p w:rsidR="00000000" w:rsidDel="00000000" w:rsidP="00000000" w:rsidRDefault="00000000" w:rsidRPr="00000000" w14:paraId="0000008A">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Improved Performance:</w:t>
      </w:r>
      <w:r w:rsidDel="00000000" w:rsidR="00000000" w:rsidRPr="00000000">
        <w:rPr>
          <w:rFonts w:ascii="Times New Roman" w:cs="Times New Roman" w:eastAsia="Times New Roman" w:hAnsi="Times New Roman"/>
          <w:rtl w:val="0"/>
        </w:rPr>
        <w:t xml:space="preserve"> ComLoRA can achieve better results than standard LoRA without increasing inference costs.</w:t>
      </w:r>
    </w:p>
    <w:p w:rsidR="00000000" w:rsidDel="00000000" w:rsidP="00000000" w:rsidRDefault="00000000" w:rsidRPr="00000000" w14:paraId="0000008B">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Enhanced Adaptability:</w:t>
      </w:r>
      <w:r w:rsidDel="00000000" w:rsidR="00000000" w:rsidRPr="00000000">
        <w:rPr>
          <w:rFonts w:ascii="Times New Roman" w:cs="Times New Roman" w:eastAsia="Times New Roman" w:hAnsi="Times New Roman"/>
          <w:rtl w:val="0"/>
        </w:rPr>
        <w:t xml:space="preserve"> The competitive learning process allows ComLoRA to adapt more effectively to diverse tasks.</w:t>
      </w:r>
    </w:p>
    <w:p w:rsidR="00000000" w:rsidDel="00000000" w:rsidP="00000000" w:rsidRDefault="00000000" w:rsidRPr="00000000" w14:paraId="0000008C">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Parameter Efficiency:</w:t>
      </w:r>
      <w:r w:rsidDel="00000000" w:rsidR="00000000" w:rsidRPr="00000000">
        <w:rPr>
          <w:rFonts w:ascii="Times New Roman" w:cs="Times New Roman" w:eastAsia="Times New Roman" w:hAnsi="Times New Roman"/>
          <w:rtl w:val="0"/>
        </w:rPr>
        <w:t xml:space="preserve"> ComLoRA can achieve strong performance with fewer parameters per component compared to a single high-rank LoRA.</w:t>
      </w:r>
    </w:p>
    <w:p w:rsidR="00000000" w:rsidDel="00000000" w:rsidP="00000000" w:rsidRDefault="00000000" w:rsidRPr="00000000" w14:paraId="0000008D">
      <w:pPr>
        <w:numPr>
          <w:ilvl w:val="0"/>
          <w:numId w:val="1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Inference Overhead:</w:t>
      </w:r>
      <w:r w:rsidDel="00000000" w:rsidR="00000000" w:rsidRPr="00000000">
        <w:rPr>
          <w:rFonts w:ascii="Times New Roman" w:cs="Times New Roman" w:eastAsia="Times New Roman" w:hAnsi="Times New Roman"/>
          <w:rtl w:val="0"/>
        </w:rPr>
        <w:t xml:space="preserve"> Since only the winning LoRA is used during inference, ComLoRA maintains the efficiency of standard LoRA.</w:t>
      </w:r>
    </w:p>
    <w:p w:rsidR="00000000" w:rsidDel="00000000" w:rsidP="00000000" w:rsidRDefault="00000000" w:rsidRPr="00000000" w14:paraId="0000008E">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ir2ejxh9gk7g" w:id="18"/>
      <w:bookmarkEnd w:id="18"/>
      <w:r w:rsidDel="00000000" w:rsidR="00000000" w:rsidRPr="00000000">
        <w:rPr>
          <w:rFonts w:ascii="Times New Roman" w:cs="Times New Roman" w:eastAsia="Times New Roman" w:hAnsi="Times New Roman"/>
          <w:b w:val="1"/>
          <w:sz w:val="34"/>
          <w:szCs w:val="34"/>
          <w:rtl w:val="0"/>
        </w:rPr>
        <w:t xml:space="preserve">Report: Bayesian-LoRA: Efficient Fine-Tuning with Optimal Quantization and Rank</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explains </w:t>
      </w:r>
      <w:r w:rsidDel="00000000" w:rsidR="00000000" w:rsidRPr="00000000">
        <w:rPr>
          <w:rFonts w:ascii="Times New Roman" w:cs="Times New Roman" w:eastAsia="Times New Roman" w:hAnsi="Times New Roman"/>
          <w:b w:val="1"/>
          <w:rtl w:val="0"/>
        </w:rPr>
        <w:t xml:space="preserve">Bayesian-LoRA (B-LoRA)</w:t>
      </w:r>
      <w:r w:rsidDel="00000000" w:rsidR="00000000" w:rsidRPr="00000000">
        <w:rPr>
          <w:rFonts w:ascii="Times New Roman" w:cs="Times New Roman" w:eastAsia="Times New Roman" w:hAnsi="Times New Roman"/>
          <w:rtl w:val="0"/>
        </w:rPr>
        <w:t xml:space="preserve"> and how it differs from the standard </w:t>
      </w:r>
      <w:r w:rsidDel="00000000" w:rsidR="00000000" w:rsidRPr="00000000">
        <w:rPr>
          <w:rFonts w:ascii="Times New Roman" w:cs="Times New Roman" w:eastAsia="Times New Roman" w:hAnsi="Times New Roman"/>
          <w:b w:val="1"/>
          <w:rtl w:val="0"/>
        </w:rPr>
        <w:t xml:space="preserve">LoRA (Low-Rank Adaptation)</w:t>
      </w:r>
      <w:r w:rsidDel="00000000" w:rsidR="00000000" w:rsidRPr="00000000">
        <w:rPr>
          <w:rFonts w:ascii="Times New Roman" w:cs="Times New Roman" w:eastAsia="Times New Roman" w:hAnsi="Times New Roman"/>
          <w:rtl w:val="0"/>
        </w:rPr>
        <w:t xml:space="preserve"> method for efficiently fine-tuning large language models. We will also discuss the core techniques of B-LoRA and compare its performance to LoRA based on the provided source.</w:t>
      </w:r>
    </w:p>
    <w:p w:rsidR="00000000" w:rsidDel="00000000" w:rsidP="00000000" w:rsidRDefault="00000000" w:rsidRPr="00000000" w14:paraId="0000009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8mjc2iquxxbv" w:id="19"/>
      <w:bookmarkEnd w:id="19"/>
      <w:r w:rsidDel="00000000" w:rsidR="00000000" w:rsidRPr="00000000">
        <w:rPr>
          <w:rFonts w:ascii="Times New Roman" w:cs="Times New Roman" w:eastAsia="Times New Roman" w:hAnsi="Times New Roman"/>
          <w:b w:val="1"/>
          <w:color w:val="000000"/>
          <w:sz w:val="26"/>
          <w:szCs w:val="26"/>
          <w:rtl w:val="0"/>
        </w:rPr>
        <w:t xml:space="preserve">1. How Bayesian-LoRA Differs from LoRA</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difference between Bayesian-LoRA and standard LoRA lies in its ability to </w:t>
      </w:r>
      <w:r w:rsidDel="00000000" w:rsidR="00000000" w:rsidRPr="00000000">
        <w:rPr>
          <w:rFonts w:ascii="Times New Roman" w:cs="Times New Roman" w:eastAsia="Times New Roman" w:hAnsi="Times New Roman"/>
          <w:b w:val="1"/>
          <w:rtl w:val="0"/>
        </w:rPr>
        <w:t xml:space="preserve">automatically determine the best level of precision (quantization) and the right size (rank) for the added low-rank matrices</w:t>
      </w:r>
      <w:r w:rsidDel="00000000" w:rsidR="00000000" w:rsidRPr="00000000">
        <w:rPr>
          <w:rFonts w:ascii="Times New Roman" w:cs="Times New Roman" w:eastAsia="Times New Roman" w:hAnsi="Times New Roman"/>
          <w:rtl w:val="0"/>
        </w:rPr>
        <w:t xml:space="preserve">, whereas standard LoRA typically uses a fixed rank and does not incorporate quantization.</w:t>
      </w:r>
    </w:p>
    <w:p w:rsidR="00000000" w:rsidDel="00000000" w:rsidP="00000000" w:rsidRDefault="00000000" w:rsidRPr="00000000" w14:paraId="00000092">
      <w:pPr>
        <w:numPr>
          <w:ilvl w:val="0"/>
          <w:numId w:val="2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Standard LoRA</w:t>
      </w:r>
      <w:r w:rsidDel="00000000" w:rsidR="00000000" w:rsidRPr="00000000">
        <w:rPr>
          <w:rFonts w:ascii="Times New Roman" w:cs="Times New Roman" w:eastAsia="Times New Roman" w:hAnsi="Times New Roman"/>
          <w:rtl w:val="0"/>
        </w:rPr>
        <w:t xml:space="preserve"> works by taking the weight changes in a pre-trained model during fine-tuning and approximating them with two smaller (low-rank) matrices. You choose a rank, and the same rank is usually applied to all these added matrices. Finding the best rank often requires trying different values and retraining, which can be time-consuming. Also, standard LoRA doesn't focus on reducing the number of bits used to represent the model's weights (quantization).</w:t>
        <w:br w:type="textWrapping"/>
      </w:r>
    </w:p>
    <w:p w:rsidR="00000000" w:rsidDel="00000000" w:rsidP="00000000" w:rsidRDefault="00000000" w:rsidRPr="00000000" w14:paraId="00000093">
      <w:pPr>
        <w:numPr>
          <w:ilvl w:val="0"/>
          <w:numId w:val="2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Bayesian-LoRA (B-LoRA)</w:t>
      </w:r>
      <w:r w:rsidDel="00000000" w:rsidR="00000000" w:rsidRPr="00000000">
        <w:rPr>
          <w:rFonts w:ascii="Times New Roman" w:cs="Times New Roman" w:eastAsia="Times New Roman" w:hAnsi="Times New Roman"/>
          <w:rtl w:val="0"/>
        </w:rPr>
        <w:t xml:space="preserve"> takes a different approach by thinking about both the precision of the weights and the size of the low-rank matrices from a </w:t>
      </w:r>
      <w:r w:rsidDel="00000000" w:rsidR="00000000" w:rsidRPr="00000000">
        <w:rPr>
          <w:rFonts w:ascii="Times New Roman" w:cs="Times New Roman" w:eastAsia="Times New Roman" w:hAnsi="Times New Roman"/>
          <w:b w:val="1"/>
          <w:rtl w:val="0"/>
        </w:rPr>
        <w:t xml:space="preserve">Bayesian perspective</w:t>
      </w:r>
      <w:r w:rsidDel="00000000" w:rsidR="00000000" w:rsidRPr="00000000">
        <w:rPr>
          <w:rFonts w:ascii="Times New Roman" w:cs="Times New Roman" w:eastAsia="Times New Roman" w:hAnsi="Times New Roman"/>
          <w:rtl w:val="0"/>
        </w:rPr>
        <w:t xml:space="preserve">. This means it puts a "prior belief" on the possible quantization levels and rank values. During fine-tuning, B-LoRA </w:t>
      </w:r>
      <w:r w:rsidDel="00000000" w:rsidR="00000000" w:rsidRPr="00000000">
        <w:rPr>
          <w:rFonts w:ascii="Times New Roman" w:cs="Times New Roman" w:eastAsia="Times New Roman" w:hAnsi="Times New Roman"/>
          <w:b w:val="1"/>
          <w:rtl w:val="0"/>
        </w:rPr>
        <w:t xml:space="preserve">learns the optimal precision (how many bits to use) and the optimal rank for each individual low-rank matrix</w:t>
      </w:r>
      <w:r w:rsidDel="00000000" w:rsidR="00000000" w:rsidRPr="00000000">
        <w:rPr>
          <w:rFonts w:ascii="Times New Roman" w:cs="Times New Roman" w:eastAsia="Times New Roman" w:hAnsi="Times New Roman"/>
          <w:rtl w:val="0"/>
        </w:rPr>
        <w:t xml:space="preserve">. It does this using special "gates" that can decide whether to use more or fewer bits and a larger or smaller rank. This allows different parts of the model to have different levels of precision and importance (rank), which can be more efficient than using the same settings everywhere. B-LoRA also aims to reduce the energy consumption of the model by using quantization techniques.</w:t>
        <w:br w:type="textWrapping"/>
      </w:r>
    </w:p>
    <w:p w:rsidR="00000000" w:rsidDel="00000000" w:rsidP="00000000" w:rsidRDefault="00000000" w:rsidRPr="00000000" w14:paraId="0000009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Think of standard LoRA as using the same set of tools (fixed rank) for every task. Bayesian-LoRA, on the other hand, can choose the best tool (optimal rank and precision) for each specific part of the task, potentially leading to better results and efficiency.</w:t>
      </w:r>
    </w:p>
    <w:p w:rsidR="00000000" w:rsidDel="00000000" w:rsidP="00000000" w:rsidRDefault="00000000" w:rsidRPr="00000000" w14:paraId="0000009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8dikvzq7mzco" w:id="20"/>
      <w:bookmarkEnd w:id="20"/>
      <w:r w:rsidDel="00000000" w:rsidR="00000000" w:rsidRPr="00000000">
        <w:rPr>
          <w:rFonts w:ascii="Times New Roman" w:cs="Times New Roman" w:eastAsia="Times New Roman" w:hAnsi="Times New Roman"/>
          <w:b w:val="1"/>
          <w:color w:val="000000"/>
          <w:sz w:val="26"/>
          <w:szCs w:val="26"/>
          <w:rtl w:val="0"/>
        </w:rPr>
        <w:t xml:space="preserve">2. Technique of Bayesian-LoRA</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Bayesian-LoRA works by using </w:t>
      </w:r>
      <w:r w:rsidDel="00000000" w:rsidR="00000000" w:rsidRPr="00000000">
        <w:rPr>
          <w:rFonts w:ascii="Times New Roman" w:cs="Times New Roman" w:eastAsia="Times New Roman" w:hAnsi="Times New Roman"/>
          <w:b w:val="1"/>
          <w:rtl w:val="0"/>
        </w:rPr>
        <w:t xml:space="preserve">Bayesian principles to control both quantization and rank adaptation</w:t>
      </w:r>
      <w:r w:rsidDel="00000000" w:rsidR="00000000" w:rsidRPr="00000000">
        <w:rPr>
          <w:rFonts w:ascii="Times New Roman" w:cs="Times New Roman" w:eastAsia="Times New Roman" w:hAnsi="Times New Roman"/>
          <w:rtl w:val="0"/>
        </w:rPr>
        <w:t xml:space="preserve"> of the low-rank matrices added by LoRA. Here's a simplified breakdown of the key techniques:</w:t>
      </w:r>
    </w:p>
    <w:p w:rsidR="00000000" w:rsidDel="00000000" w:rsidP="00000000" w:rsidRDefault="00000000" w:rsidRPr="00000000" w14:paraId="00000097">
      <w:pPr>
        <w:numPr>
          <w:ilvl w:val="0"/>
          <w:numId w:val="2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Learnable Quantization:</w:t>
      </w:r>
      <w:r w:rsidDel="00000000" w:rsidR="00000000" w:rsidRPr="00000000">
        <w:rPr>
          <w:rFonts w:ascii="Times New Roman" w:cs="Times New Roman" w:eastAsia="Times New Roman" w:hAnsi="Times New Roman"/>
          <w:rtl w:val="0"/>
        </w:rPr>
        <w:t xml:space="preserve"> B-LoRA uses a technique inspired by "BayesianBits". It starts with the full-precision weights and can gradually reduce the number of bits used to represent them (e.g., from 32 bits down to 16, 8, 4, or even 2 bits). It introduces "gating variables" that control the precision level. By putting a prior distribution on these gates and learning their optimal values during training, B-LoRA determines the best precision for each weight. This helps in reducing computational cost and energy consumption.The prior distribution can be seen as a kind of </w:t>
      </w:r>
      <w:r w:rsidDel="00000000" w:rsidR="00000000" w:rsidRPr="00000000">
        <w:rPr>
          <w:rFonts w:ascii="Times New Roman" w:cs="Times New Roman" w:eastAsia="Times New Roman" w:hAnsi="Times New Roman"/>
          <w:b w:val="1"/>
          <w:rtl w:val="0"/>
        </w:rPr>
        <w:t xml:space="preserve">soft constraint</w:t>
      </w:r>
      <w:r w:rsidDel="00000000" w:rsidR="00000000" w:rsidRPr="00000000">
        <w:rPr>
          <w:rFonts w:ascii="Times New Roman" w:cs="Times New Roman" w:eastAsia="Times New Roman" w:hAnsi="Times New Roman"/>
          <w:rtl w:val="0"/>
        </w:rPr>
        <w:t xml:space="preserve"> that helps the model decide which weights should be represented in higher precision and which can be approximated with lower precision.</w:t>
      </w:r>
    </w:p>
    <w:p w:rsidR="00000000" w:rsidDel="00000000" w:rsidP="00000000" w:rsidRDefault="00000000" w:rsidRPr="00000000" w14:paraId="00000098">
      <w:pPr>
        <w:numPr>
          <w:ilvl w:val="0"/>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 distribution</w:t>
      </w:r>
      <w:r w:rsidDel="00000000" w:rsidR="00000000" w:rsidRPr="00000000">
        <w:rPr>
          <w:rFonts w:ascii="Times New Roman" w:cs="Times New Roman" w:eastAsia="Times New Roman" w:hAnsi="Times New Roman"/>
          <w:rtl w:val="0"/>
        </w:rPr>
        <w:t xml:space="preserve">: This prior is a statistical concept that encodes the belief or assumption about the precision before training begins.</w:t>
      </w:r>
    </w:p>
    <w:p w:rsidR="00000000" w:rsidDel="00000000" w:rsidP="00000000" w:rsidRDefault="00000000" w:rsidRPr="00000000" w14:paraId="00000099">
      <w:pPr>
        <w:numPr>
          <w:ilvl w:val="0"/>
          <w:numId w:val="2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Bayesian Rank Adaptation:</w:t>
      </w:r>
      <w:r w:rsidDel="00000000" w:rsidR="00000000" w:rsidRPr="00000000">
        <w:rPr>
          <w:rFonts w:ascii="Times New Roman" w:cs="Times New Roman" w:eastAsia="Times New Roman" w:hAnsi="Times New Roman"/>
          <w:rtl w:val="0"/>
        </w:rPr>
        <w:t xml:space="preserve"> B-LoRA also optimizes the rank of each low-rank matrix. Similar to quantization, it uses "gating variables" and prior distributions to control the rank. During training, B-LoRA learns which ranks are most important for different parts of the model. This allows the model to allocate more capacity (higher rank) to the more crucial weight updates and less to others, making the fine-tuning more efficient.</w:t>
        <w:br w:type="textWrapping"/>
      </w:r>
    </w:p>
    <w:p w:rsidR="00000000" w:rsidDel="00000000" w:rsidP="00000000" w:rsidRDefault="00000000" w:rsidRPr="00000000" w14:paraId="0000009A">
      <w:pPr>
        <w:numPr>
          <w:ilvl w:val="0"/>
          <w:numId w:val="2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Joint Optimization:</w:t>
      </w:r>
      <w:r w:rsidDel="00000000" w:rsidR="00000000" w:rsidRPr="00000000">
        <w:rPr>
          <w:rFonts w:ascii="Times New Roman" w:cs="Times New Roman" w:eastAsia="Times New Roman" w:hAnsi="Times New Roman"/>
          <w:rtl w:val="0"/>
        </w:rPr>
        <w:t xml:space="preserve"> The key innovation of B-LoRA is that it </w:t>
      </w:r>
      <w:r w:rsidDel="00000000" w:rsidR="00000000" w:rsidRPr="00000000">
        <w:rPr>
          <w:rFonts w:ascii="Times New Roman" w:cs="Times New Roman" w:eastAsia="Times New Roman" w:hAnsi="Times New Roman"/>
          <w:b w:val="1"/>
          <w:rtl w:val="0"/>
        </w:rPr>
        <w:t xml:space="preserve">simultaneously learns both the optimal quantization levels and the optimal rank values</w:t>
      </w:r>
      <w:r w:rsidDel="00000000" w:rsidR="00000000" w:rsidRPr="00000000">
        <w:rPr>
          <w:rFonts w:ascii="Times New Roman" w:cs="Times New Roman" w:eastAsia="Times New Roman" w:hAnsi="Times New Roman"/>
          <w:rtl w:val="0"/>
        </w:rPr>
        <w:t xml:space="preserve"> for each low-rank matrix. This joint optimization allows for a more holistic approach to parameter-efficient fine-tuning, where the precision and importance of each weight update are considered together.</w:t>
        <w:br w:type="textWrapping"/>
      </w:r>
    </w:p>
    <w:p w:rsidR="00000000" w:rsidDel="00000000" w:rsidP="00000000" w:rsidRDefault="00000000" w:rsidRPr="00000000" w14:paraId="0000009B">
      <w:pPr>
        <w:numPr>
          <w:ilvl w:val="0"/>
          <w:numId w:val="2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Process:</w:t>
      </w:r>
      <w:r w:rsidDel="00000000" w:rsidR="00000000" w:rsidRPr="00000000">
        <w:rPr>
          <w:rFonts w:ascii="Times New Roman" w:cs="Times New Roman" w:eastAsia="Times New Roman" w:hAnsi="Times New Roman"/>
          <w:rtl w:val="0"/>
        </w:rPr>
        <w:t xml:space="preserve"> B-LoRA is trained using a loss function that encourages good performance on the downstream task while also pushing the gating variables towards more efficient quantization and rank values. It uses a technique called the "straight-through estimator" to handle the discrete nature of quantization and rank decisions during the training process.</w:t>
        <w:br w:type="textWrapping"/>
      </w:r>
    </w:p>
    <w:p w:rsidR="00000000" w:rsidDel="00000000" w:rsidP="00000000" w:rsidRDefault="00000000" w:rsidRPr="00000000" w14:paraId="0000009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essence, Bayesian-LoRA intelligently compresses the LoRA adapters during fine-tuning by learning the best way to represent them (quantization) and their importance (rank) for the specific task.</w:t>
      </w:r>
    </w:p>
    <w:p w:rsidR="00000000" w:rsidDel="00000000" w:rsidP="00000000" w:rsidRDefault="00000000" w:rsidRPr="00000000" w14:paraId="0000009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b28grq5b4go9" w:id="21"/>
      <w:bookmarkEnd w:id="21"/>
      <w:r w:rsidDel="00000000" w:rsidR="00000000" w:rsidRPr="00000000">
        <w:rPr>
          <w:rFonts w:ascii="Times New Roman" w:cs="Times New Roman" w:eastAsia="Times New Roman" w:hAnsi="Times New Roman"/>
          <w:b w:val="1"/>
          <w:color w:val="000000"/>
          <w:sz w:val="26"/>
          <w:szCs w:val="26"/>
          <w:rtl w:val="0"/>
        </w:rPr>
        <w:t xml:space="preserve">3. Performance Comparison with LoRA</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 indicates that </w:t>
      </w:r>
      <w:r w:rsidDel="00000000" w:rsidR="00000000" w:rsidRPr="00000000">
        <w:rPr>
          <w:rFonts w:ascii="Times New Roman" w:cs="Times New Roman" w:eastAsia="Times New Roman" w:hAnsi="Times New Roman"/>
          <w:b w:val="1"/>
          <w:rtl w:val="0"/>
        </w:rPr>
        <w:t xml:space="preserve">Bayesian-LoRA performs competitively with or even better than standard LoRA</w:t>
      </w:r>
      <w:r w:rsidDel="00000000" w:rsidR="00000000" w:rsidRPr="00000000">
        <w:rPr>
          <w:rFonts w:ascii="Times New Roman" w:cs="Times New Roman" w:eastAsia="Times New Roman" w:hAnsi="Times New Roman"/>
          <w:rtl w:val="0"/>
        </w:rPr>
        <w:t xml:space="preserve"> and other state-of-the-art parameter-efficient fine-tuning methods on several benchmark datasets.</w:t>
      </w:r>
    </w:p>
    <w:p w:rsidR="00000000" w:rsidDel="00000000" w:rsidP="00000000" w:rsidRDefault="00000000" w:rsidRPr="00000000" w14:paraId="0000009F">
      <w:pPr>
        <w:numPr>
          <w:ilvl w:val="0"/>
          <w:numId w:val="2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GLUE Benchmark:</w:t>
      </w:r>
      <w:r w:rsidDel="00000000" w:rsidR="00000000" w:rsidRPr="00000000">
        <w:rPr>
          <w:rFonts w:ascii="Times New Roman" w:cs="Times New Roman" w:eastAsia="Times New Roman" w:hAnsi="Times New Roman"/>
          <w:rtl w:val="0"/>
        </w:rPr>
        <w:t xml:space="preserve"> On the GLUE benchmark, B-LoRA achieves </w:t>
      </w:r>
      <w:r w:rsidDel="00000000" w:rsidR="00000000" w:rsidRPr="00000000">
        <w:rPr>
          <w:rFonts w:ascii="Times New Roman" w:cs="Times New Roman" w:eastAsia="Times New Roman" w:hAnsi="Times New Roman"/>
          <w:b w:val="1"/>
          <w:rtl w:val="0"/>
        </w:rPr>
        <w:t xml:space="preserve">on-par performance with baselines like LoRA, DyLoRA, and AdaLoRA</w:t>
      </w:r>
      <w:r w:rsidDel="00000000" w:rsidR="00000000" w:rsidRPr="00000000">
        <w:rPr>
          <w:rFonts w:ascii="Times New Roman" w:cs="Times New Roman" w:eastAsia="Times New Roman" w:hAnsi="Times New Roman"/>
          <w:rtl w:val="0"/>
        </w:rPr>
        <w:t xml:space="preserve"> across various natural language understanding tasks. Notably, it shows </w:t>
      </w:r>
      <w:r w:rsidDel="00000000" w:rsidR="00000000" w:rsidRPr="00000000">
        <w:rPr>
          <w:rFonts w:ascii="Times New Roman" w:cs="Times New Roman" w:eastAsia="Times New Roman" w:hAnsi="Times New Roman"/>
          <w:b w:val="1"/>
          <w:rtl w:val="0"/>
        </w:rPr>
        <w:t xml:space="preserve">better results on datasets like SST-2 and RTE</w:t>
      </w:r>
      <w:r w:rsidDel="00000000" w:rsidR="00000000" w:rsidRPr="00000000">
        <w:rPr>
          <w:rFonts w:ascii="Times New Roman" w:cs="Times New Roman" w:eastAsia="Times New Roman" w:hAnsi="Times New Roman"/>
          <w:rtl w:val="0"/>
        </w:rPr>
        <w:t xml:space="preserve"> compared to some baselines. The results also show that </w:t>
      </w:r>
      <w:r w:rsidDel="00000000" w:rsidR="00000000" w:rsidRPr="00000000">
        <w:rPr>
          <w:rFonts w:ascii="Times New Roman" w:cs="Times New Roman" w:eastAsia="Times New Roman" w:hAnsi="Times New Roman"/>
          <w:b w:val="1"/>
          <w:rtl w:val="0"/>
        </w:rPr>
        <w:t xml:space="preserve">optimizing both quantization and rank leads to better performance</w:t>
      </w:r>
      <w:r w:rsidDel="00000000" w:rsidR="00000000" w:rsidRPr="00000000">
        <w:rPr>
          <w:rFonts w:ascii="Times New Roman" w:cs="Times New Roman" w:eastAsia="Times New Roman" w:hAnsi="Times New Roman"/>
          <w:rtl w:val="0"/>
        </w:rPr>
        <w:t xml:space="preserve"> on some datasets compared to using only adaptive quantization.</w:t>
        <w:br w:type="textWrapping"/>
      </w:r>
    </w:p>
    <w:p w:rsidR="00000000" w:rsidDel="00000000" w:rsidP="00000000" w:rsidRDefault="00000000" w:rsidRPr="00000000" w14:paraId="000000A0">
      <w:pPr>
        <w:numPr>
          <w:ilvl w:val="0"/>
          <w:numId w:val="2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MMLU Benchmark:</w:t>
      </w:r>
      <w:r w:rsidDel="00000000" w:rsidR="00000000" w:rsidRPr="00000000">
        <w:rPr>
          <w:rFonts w:ascii="Times New Roman" w:cs="Times New Roman" w:eastAsia="Times New Roman" w:hAnsi="Times New Roman"/>
          <w:rtl w:val="0"/>
        </w:rPr>
        <w:t xml:space="preserve"> When fine-tuning larger models like Phi-2 and Qwen2 on the MMLU benchmark, B-LoRA also shows promising results. B-LoRA with rank adaptation performs </w:t>
      </w:r>
      <w:r w:rsidDel="00000000" w:rsidR="00000000" w:rsidRPr="00000000">
        <w:rPr>
          <w:rFonts w:ascii="Times New Roman" w:cs="Times New Roman" w:eastAsia="Times New Roman" w:hAnsi="Times New Roman"/>
          <w:b w:val="1"/>
          <w:rtl w:val="0"/>
        </w:rPr>
        <w:t xml:space="preserve">on par with QLoRA</w:t>
      </w:r>
      <w:r w:rsidDel="00000000" w:rsidR="00000000" w:rsidRPr="00000000">
        <w:rPr>
          <w:rFonts w:ascii="Times New Roman" w:cs="Times New Roman" w:eastAsia="Times New Roman" w:hAnsi="Times New Roman"/>
          <w:rtl w:val="0"/>
        </w:rPr>
        <w:t xml:space="preserve">. Interestingly, on these larger models and this benchmark, rank adaptation without quantization performs better than with quantization, a trend not observed on the GLUE benchmark.</w:t>
        <w:br w:type="textWrapping"/>
      </w:r>
    </w:p>
    <w:p w:rsidR="00000000" w:rsidDel="00000000" w:rsidP="00000000" w:rsidRDefault="00000000" w:rsidRPr="00000000" w14:paraId="000000A1">
      <w:pPr>
        <w:numPr>
          <w:ilvl w:val="0"/>
          <w:numId w:val="2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Efficiency Gains:</w:t>
      </w:r>
      <w:r w:rsidDel="00000000" w:rsidR="00000000" w:rsidRPr="00000000">
        <w:rPr>
          <w:rFonts w:ascii="Times New Roman" w:cs="Times New Roman" w:eastAsia="Times New Roman" w:hAnsi="Times New Roman"/>
          <w:rtl w:val="0"/>
        </w:rPr>
        <w:t xml:space="preserve"> A significant advantage of B-LoRA is its </w:t>
      </w:r>
      <w:r w:rsidDel="00000000" w:rsidR="00000000" w:rsidRPr="00000000">
        <w:rPr>
          <w:rFonts w:ascii="Times New Roman" w:cs="Times New Roman" w:eastAsia="Times New Roman" w:hAnsi="Times New Roman"/>
          <w:b w:val="1"/>
          <w:rtl w:val="0"/>
        </w:rPr>
        <w:t xml:space="preserve">reduction in the total number of bit operations (BOPs) by roughly 70%</w:t>
      </w:r>
      <w:r w:rsidDel="00000000" w:rsidR="00000000" w:rsidRPr="00000000">
        <w:rPr>
          <w:rFonts w:ascii="Times New Roman" w:cs="Times New Roman" w:eastAsia="Times New Roman" w:hAnsi="Times New Roman"/>
          <w:rtl w:val="0"/>
        </w:rPr>
        <w:t xml:space="preserve"> compared to baseline methods. BOPs are a measure of computational complexity and can be related to energy consumption. This means B-LoRA can achieve comparable or better performance with significantly less computational cost.</w:t>
        <w:br w:type="textWrapping"/>
      </w:r>
    </w:p>
    <w:p w:rsidR="00000000" w:rsidDel="00000000" w:rsidP="00000000" w:rsidRDefault="00000000" w:rsidRPr="00000000" w14:paraId="000000A2">
      <w:pPr>
        <w:numPr>
          <w:ilvl w:val="0"/>
          <w:numId w:val="2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Qualitative Analysis:</w:t>
      </w:r>
      <w:r w:rsidDel="00000000" w:rsidR="00000000" w:rsidRPr="00000000">
        <w:rPr>
          <w:rFonts w:ascii="Times New Roman" w:cs="Times New Roman" w:eastAsia="Times New Roman" w:hAnsi="Times New Roman"/>
          <w:rtl w:val="0"/>
        </w:rPr>
        <w:t xml:space="preserve"> The analysis of quantization levels and rank values learned by B-LoRA shows that it can </w:t>
      </w:r>
      <w:r w:rsidDel="00000000" w:rsidR="00000000" w:rsidRPr="00000000">
        <w:rPr>
          <w:rFonts w:ascii="Times New Roman" w:cs="Times New Roman" w:eastAsia="Times New Roman" w:hAnsi="Times New Roman"/>
          <w:b w:val="1"/>
          <w:rtl w:val="0"/>
        </w:rPr>
        <w:t xml:space="preserve">adapt these parameters based on the task and the specific weight matrices</w:t>
      </w:r>
      <w:r w:rsidDel="00000000" w:rsidR="00000000" w:rsidRPr="00000000">
        <w:rPr>
          <w:rFonts w:ascii="Times New Roman" w:cs="Times New Roman" w:eastAsia="Times New Roman" w:hAnsi="Times New Roman"/>
          <w:rtl w:val="0"/>
        </w:rPr>
        <w:t xml:space="preserve">. For example, attention values (Wv) tend to retain more information with larger rank values, while keys (Wk) and queries (Wq) can often use lower ranks. The precision levels also seem to correlate with the size of the training data.</w:t>
        <w:br w:type="textWrapping"/>
      </w:r>
    </w:p>
    <w:p w:rsidR="00000000" w:rsidDel="00000000" w:rsidP="00000000" w:rsidRDefault="00000000" w:rsidRPr="00000000" w14:paraId="000000A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Bayesian-LoRA offers a way to </w:t>
      </w:r>
      <w:r w:rsidDel="00000000" w:rsidR="00000000" w:rsidRPr="00000000">
        <w:rPr>
          <w:rFonts w:ascii="Times New Roman" w:cs="Times New Roman" w:eastAsia="Times New Roman" w:hAnsi="Times New Roman"/>
          <w:b w:val="1"/>
          <w:rtl w:val="0"/>
        </w:rPr>
        <w:t xml:space="preserve">achieve strong performance similar to or better than LoRA while being significantly more computationally efficient</w:t>
      </w:r>
      <w:r w:rsidDel="00000000" w:rsidR="00000000" w:rsidRPr="00000000">
        <w:rPr>
          <w:rFonts w:ascii="Times New Roman" w:cs="Times New Roman" w:eastAsia="Times New Roman" w:hAnsi="Times New Roman"/>
          <w:rtl w:val="0"/>
        </w:rPr>
        <w:t xml:space="preserve"> by automatically learning optimal quantization levels and rank values for each part of the low-rank adaptation. This makes it a promising approach for energy-efficient and scalable model fine-tuning.</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tbl>
      <w:tblPr>
        <w:tblStyle w:val="Table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95"/>
        <w:gridCol w:w="1440"/>
        <w:gridCol w:w="1170"/>
        <w:gridCol w:w="1170"/>
        <w:gridCol w:w="1710"/>
        <w:gridCol w:w="1455"/>
        <w:gridCol w:w="1305"/>
        <w:tblGridChange w:id="0">
          <w:tblGrid>
            <w:gridCol w:w="1095"/>
            <w:gridCol w:w="1440"/>
            <w:gridCol w:w="1170"/>
            <w:gridCol w:w="1170"/>
            <w:gridCol w:w="1710"/>
            <w:gridCol w:w="1455"/>
            <w:gridCol w:w="1305"/>
          </w:tblGrid>
        </w:tblGridChange>
      </w:tblGrid>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Variant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Key Idea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Rank Update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Sharing / Modulation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Adaptation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Computational Efficiency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Unique Features</w:t>
            </w:r>
            <w:r w:rsidDel="00000000" w:rsidR="00000000" w:rsidRPr="00000000">
              <w:rPr>
                <w:rtl w:val="0"/>
              </w:rPr>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LoRA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Fine-tune LLMs with low-rank updates (A·B matrices)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Low-rank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Per-task (one LoRA per task)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Task-specific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High (0.1%–0.4% params)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Simple, effective PEFT method</w:t>
            </w:r>
          </w:p>
        </w:tc>
      </w:tr>
      <w:tr>
        <w:trPr>
          <w:cantSplit w:val="0"/>
          <w:trHeight w:val="18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UnoLoRA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shared LoRA for all tasks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Low-rank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Shared A, B across all tasks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 + specific via A/B roles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Higher than LoRA in multi-task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Reduces neg. transfer; A learns general, B learns specific</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UnoLoRA★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UnoLoRA + task-specific modulation via hypernetwork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Low-rank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Shared LoRA + hypernet scaling of 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Task-specific embeddings from task ID/sample/position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Highest among LoRA family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Fast convergence; dynamic task-aware adaptation</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High-rank updates using square matrices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High-rank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Same across tasks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General or specific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Same parameter count as LoRA, more expressive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Uses parameter-free operators (reshape, rotation)</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ComLoRA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Competitive LoRA modules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Low-rank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Multiple LoRAs compete during training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Specialized per LoRA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Efficient at inference (only 1 LoRA kept)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Selector chooses best LoRA per task; better generalization</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Bayesian-LoRA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Bayesian optimization of rank &amp; precision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Adaptive rank &amp; quantization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 module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Per-matrix optimized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efficient (70% less BOPs)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Learns optimal rank and bit-width jointly</w:t>
            </w:r>
          </w:p>
        </w:tc>
      </w:tr>
    </w:tbl>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numPr>
          <w:ilvl w:val="0"/>
          <w:numId w:val="1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LoRA</w:t>
      </w:r>
      <w:r w:rsidDel="00000000" w:rsidR="00000000" w:rsidRPr="00000000">
        <w:rPr>
          <w:rFonts w:ascii="Cardo" w:cs="Cardo" w:eastAsia="Cardo" w:hAnsi="Cardo"/>
          <w:rtl w:val="0"/>
        </w:rPr>
        <w:t xml:space="preserve"> – baseline →</w:t>
        <w:br w:type="textWrapping"/>
      </w:r>
    </w:p>
    <w:p w:rsidR="00000000" w:rsidDel="00000000" w:rsidP="00000000" w:rsidRDefault="00000000" w:rsidRPr="00000000" w14:paraId="000000EC">
      <w:pPr>
        <w:numPr>
          <w:ilvl w:val="0"/>
          <w:numId w:val="1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Times New Roman" w:cs="Times New Roman" w:eastAsia="Times New Roman" w:hAnsi="Times New Roman"/>
          <w:b w:val="1"/>
          <w:rtl w:val="0"/>
        </w:rPr>
        <w:t xml:space="preserve">UnoLoRA</w:t>
      </w:r>
      <w:r w:rsidDel="00000000" w:rsidR="00000000" w:rsidRPr="00000000">
        <w:rPr>
          <w:rFonts w:ascii="Cardo" w:cs="Cardo" w:eastAsia="Cardo" w:hAnsi="Cardo"/>
          <w:rtl w:val="0"/>
        </w:rPr>
        <w:t xml:space="preserve"> (single shared LoRA across tasks) →</w:t>
        <w:br w:type="textWrapping"/>
      </w:r>
    </w:p>
    <w:p w:rsidR="00000000" w:rsidDel="00000000" w:rsidP="00000000" w:rsidRDefault="00000000" w:rsidRPr="00000000" w14:paraId="000000ED">
      <w:pPr>
        <w:numPr>
          <w:ilvl w:val="0"/>
          <w:numId w:val="18"/>
        </w:numPr>
        <w:spacing w:after="240" w:before="0" w:beforeAutospacing="0" w:lineRule="auto"/>
        <w:ind w:left="720" w:hanging="360"/>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Times New Roman" w:cs="Times New Roman" w:eastAsia="Times New Roman" w:hAnsi="Times New Roman"/>
          <w:b w:val="1"/>
          <w:rtl w:val="0"/>
        </w:rPr>
        <w:t xml:space="preserve">UnoLoRA★</w:t>
      </w:r>
      <w:r w:rsidDel="00000000" w:rsidR="00000000" w:rsidRPr="00000000">
        <w:rPr>
          <w:rFonts w:ascii="Times New Roman" w:cs="Times New Roman" w:eastAsia="Times New Roman" w:hAnsi="Times New Roman"/>
          <w:rtl w:val="0"/>
        </w:rPr>
        <w:t xml:space="preserve"> (adds dynamic hypernetwork for modulation)</w:t>
        <w:br w:type="textWrapping"/>
      </w:r>
    </w:p>
    <w:p w:rsidR="00000000" w:rsidDel="00000000" w:rsidP="00000000" w:rsidRDefault="00000000" w:rsidRPr="00000000" w14:paraId="000000E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Parallel developments focusing on specialization, expressiveness, or compression:</w:t>
      </w:r>
    </w:p>
    <w:p w:rsidR="00000000" w:rsidDel="00000000" w:rsidP="00000000" w:rsidRDefault="00000000" w:rsidRPr="00000000" w14:paraId="000000EF">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MoRA</w:t>
      </w:r>
      <w:r w:rsidDel="00000000" w:rsidR="00000000" w:rsidRPr="00000000">
        <w:rPr>
          <w:rFonts w:ascii="Times New Roman" w:cs="Times New Roman" w:eastAsia="Times New Roman" w:hAnsi="Times New Roman"/>
          <w:rtl w:val="0"/>
        </w:rPr>
        <w:t xml:space="preserve"> (more expressive updates via high-rank square matrices)</w:t>
        <w:br w:type="textWrapping"/>
      </w:r>
    </w:p>
    <w:p w:rsidR="00000000" w:rsidDel="00000000" w:rsidP="00000000" w:rsidRDefault="00000000" w:rsidRPr="00000000" w14:paraId="000000F0">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ComLoRA</w:t>
      </w:r>
      <w:r w:rsidDel="00000000" w:rsidR="00000000" w:rsidRPr="00000000">
        <w:rPr>
          <w:rFonts w:ascii="Times New Roman" w:cs="Times New Roman" w:eastAsia="Times New Roman" w:hAnsi="Times New Roman"/>
          <w:rtl w:val="0"/>
        </w:rPr>
        <w:t xml:space="preserve"> (multiple competing LoRA modules)</w:t>
        <w:br w:type="textWrapping"/>
      </w:r>
    </w:p>
    <w:p w:rsidR="00000000" w:rsidDel="00000000" w:rsidP="00000000" w:rsidRDefault="00000000" w:rsidRPr="00000000" w14:paraId="000000F1">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Bayesian-LoRA</w:t>
      </w:r>
      <w:r w:rsidDel="00000000" w:rsidR="00000000" w:rsidRPr="00000000">
        <w:rPr>
          <w:rFonts w:ascii="Times New Roman" w:cs="Times New Roman" w:eastAsia="Times New Roman" w:hAnsi="Times New Roman"/>
          <w:rtl w:val="0"/>
        </w:rPr>
        <w:t xml:space="preserve"> (adaptively tunes rank and quantization)</w:t>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lef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lef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