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ind w:left="2880" w:firstLine="0"/>
        <w:jc w:val="both"/>
        <w:rPr>
          <w:rFonts w:ascii="Times New Roman" w:cs="Times New Roman" w:eastAsia="Times New Roman" w:hAnsi="Times New Roman"/>
        </w:rPr>
      </w:pPr>
      <w:bookmarkStart w:colFirst="0" w:colLast="0" w:name="_4a8vzzz169iu" w:id="0"/>
      <w:bookmarkEnd w:id="0"/>
      <w:r w:rsidDel="00000000" w:rsidR="00000000" w:rsidRPr="00000000">
        <w:rPr>
          <w:rFonts w:ascii="Times New Roman" w:cs="Times New Roman" w:eastAsia="Times New Roman" w:hAnsi="Times New Roman"/>
          <w:rtl w:val="0"/>
        </w:rPr>
        <w:t xml:space="preserve">Report for paper </w:t>
      </w:r>
    </w:p>
    <w:p w:rsidR="00000000" w:rsidDel="00000000" w:rsidP="00000000" w:rsidRDefault="00000000" w:rsidRPr="00000000" w14:paraId="00000002">
      <w:pPr>
        <w:pStyle w:val="Heading1"/>
        <w:spacing w:after="240" w:before="240" w:lineRule="auto"/>
        <w:jc w:val="both"/>
        <w:rPr>
          <w:rFonts w:ascii="Times New Roman" w:cs="Times New Roman" w:eastAsia="Times New Roman" w:hAnsi="Times New Roman"/>
        </w:rPr>
      </w:pPr>
      <w:bookmarkStart w:colFirst="0" w:colLast="0" w:name="_io42rjgzxex7" w:id="1"/>
      <w:bookmarkEnd w:id="1"/>
      <w:r w:rsidDel="00000000" w:rsidR="00000000" w:rsidRPr="00000000">
        <w:rPr>
          <w:rFonts w:ascii="Times New Roman" w:cs="Times New Roman" w:eastAsia="Times New Roman" w:hAnsi="Times New Roman"/>
          <w:rtl w:val="0"/>
        </w:rPr>
        <w:t xml:space="preserve">The Ultimate Guide to Fine-Tuning LLMs from Basics to Breakthroughs</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very smart but general-purpose AI assistant (this is like a pre-trained LLM). It knows a lot about the world and can understand and generate text pretty well. However, if you want it to be really good at a specific job, like summarizing legal documents or answering questions about a specific company, you need to teach it more specific things. This teaching process is called </w:t>
      </w:r>
      <w:r w:rsidDel="00000000" w:rsidR="00000000" w:rsidRPr="00000000">
        <w:rPr>
          <w:rFonts w:ascii="Times New Roman" w:cs="Times New Roman" w:eastAsia="Times New Roman" w:hAnsi="Times New Roman"/>
          <w:b w:val="1"/>
          <w:rtl w:val="0"/>
        </w:rPr>
        <w:t xml:space="preserve">fine-tuning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is like a guide that tells you everything you need to know to fine-tune these smart AI assistants. It starts by explaining what LLMs are and how they became so advanced, moving from simpler language models to the powerful systems we have today.</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then outlines a </w:t>
      </w:r>
      <w:r w:rsidDel="00000000" w:rsidR="00000000" w:rsidRPr="00000000">
        <w:rPr>
          <w:rFonts w:ascii="Times New Roman" w:cs="Times New Roman" w:eastAsia="Times New Roman" w:hAnsi="Times New Roman"/>
          <w:b w:val="1"/>
          <w:rtl w:val="0"/>
        </w:rPr>
        <w:t xml:space="preserve">seven-step process</w:t>
      </w:r>
      <w:r w:rsidDel="00000000" w:rsidR="00000000" w:rsidRPr="00000000">
        <w:rPr>
          <w:rFonts w:ascii="Times New Roman" w:cs="Times New Roman" w:eastAsia="Times New Roman" w:hAnsi="Times New Roman"/>
          <w:rtl w:val="0"/>
        </w:rPr>
        <w:t xml:space="preserve"> to fine-tune an LLM:</w:t>
      </w:r>
    </w:p>
    <w:p w:rsidR="00000000" w:rsidDel="00000000" w:rsidP="00000000" w:rsidRDefault="00000000" w:rsidRPr="00000000" w14:paraId="00000006">
      <w:pPr>
        <w:numPr>
          <w:ilvl w:val="0"/>
          <w:numId w:val="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Data Preparation:</w:t>
      </w:r>
      <w:r w:rsidDel="00000000" w:rsidR="00000000" w:rsidRPr="00000000">
        <w:rPr>
          <w:rFonts w:ascii="Times New Roman" w:cs="Times New Roman" w:eastAsia="Times New Roman" w:hAnsi="Times New Roman"/>
          <w:rtl w:val="0"/>
        </w:rPr>
        <w:t xml:space="preserve"> Getting the right teaching materials (data) ready. This includes collecting the data, cleaning it up, and organizing it.</w:t>
      </w:r>
    </w:p>
    <w:p w:rsidR="00000000" w:rsidDel="00000000" w:rsidP="00000000" w:rsidRDefault="00000000" w:rsidRPr="00000000" w14:paraId="00000007">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Model Initialisation:</w:t>
      </w:r>
      <w:r w:rsidDel="00000000" w:rsidR="00000000" w:rsidRPr="00000000">
        <w:rPr>
          <w:rFonts w:ascii="Times New Roman" w:cs="Times New Roman" w:eastAsia="Times New Roman" w:hAnsi="Times New Roman"/>
          <w:rtl w:val="0"/>
        </w:rPr>
        <w:t xml:space="preserve"> Starting with a pre-trained AI assistant as your base.</w:t>
      </w:r>
    </w:p>
    <w:p w:rsidR="00000000" w:rsidDel="00000000" w:rsidP="00000000" w:rsidRDefault="00000000" w:rsidRPr="00000000" w14:paraId="00000008">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Training Environment Setup:</w:t>
      </w:r>
      <w:r w:rsidDel="00000000" w:rsidR="00000000" w:rsidRPr="00000000">
        <w:rPr>
          <w:rFonts w:ascii="Times New Roman" w:cs="Times New Roman" w:eastAsia="Times New Roman" w:hAnsi="Times New Roman"/>
          <w:rtl w:val="0"/>
        </w:rPr>
        <w:t xml:space="preserve"> Getting the classroom (computer and software) ready for the teaching process.</w:t>
      </w:r>
    </w:p>
    <w:p w:rsidR="00000000" w:rsidDel="00000000" w:rsidP="00000000" w:rsidRDefault="00000000" w:rsidRPr="00000000" w14:paraId="00000009">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Fine-Tuning:</w:t>
      </w:r>
      <w:r w:rsidDel="00000000" w:rsidR="00000000" w:rsidRPr="00000000">
        <w:rPr>
          <w:rFonts w:ascii="Times New Roman" w:cs="Times New Roman" w:eastAsia="Times New Roman" w:hAnsi="Times New Roman"/>
          <w:rtl w:val="0"/>
        </w:rPr>
        <w:t xml:space="preserve"> Actually teaching the AI assistant using your prepared data. You can teach it everything or just focus on certain parts.</w:t>
      </w:r>
    </w:p>
    <w:p w:rsidR="00000000" w:rsidDel="00000000" w:rsidP="00000000" w:rsidRDefault="00000000" w:rsidRPr="00000000" w14:paraId="0000000A">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Evaluation and Validation:</w:t>
      </w:r>
      <w:r w:rsidDel="00000000" w:rsidR="00000000" w:rsidRPr="00000000">
        <w:rPr>
          <w:rFonts w:ascii="Times New Roman" w:cs="Times New Roman" w:eastAsia="Times New Roman" w:hAnsi="Times New Roman"/>
          <w:rtl w:val="0"/>
        </w:rPr>
        <w:t xml:space="preserve"> Testing how well the AI assistant has learned on new material it hasn't seen before to make sure it's doing a good job.</w:t>
      </w:r>
    </w:p>
    <w:p w:rsidR="00000000" w:rsidDel="00000000" w:rsidP="00000000" w:rsidRDefault="00000000" w:rsidRPr="00000000" w14:paraId="0000000B">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Deployment:</w:t>
      </w:r>
      <w:r w:rsidDel="00000000" w:rsidR="00000000" w:rsidRPr="00000000">
        <w:rPr>
          <w:rFonts w:ascii="Times New Roman" w:cs="Times New Roman" w:eastAsia="Times New Roman" w:hAnsi="Times New Roman"/>
          <w:rtl w:val="0"/>
        </w:rPr>
        <w:t xml:space="preserve"> Putting the newly trained AI assistant to work in the real world.</w:t>
      </w:r>
    </w:p>
    <w:p w:rsidR="00000000" w:rsidDel="00000000" w:rsidP="00000000" w:rsidRDefault="00000000" w:rsidRPr="00000000" w14:paraId="0000000C">
      <w:pPr>
        <w:numPr>
          <w:ilvl w:val="0"/>
          <w:numId w:val="6"/>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Monitoring and Maintenance:</w:t>
      </w:r>
      <w:r w:rsidDel="00000000" w:rsidR="00000000" w:rsidRPr="00000000">
        <w:rPr>
          <w:rFonts w:ascii="Times New Roman" w:cs="Times New Roman" w:eastAsia="Times New Roman" w:hAnsi="Times New Roman"/>
          <w:rtl w:val="0"/>
        </w:rPr>
        <w:t xml:space="preserve"> Keeping an eye on the AI assistant to make sure it continues to perform well and updating its knowledge when needed.</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report goes into each of these steps in more detail. For example, in </w:t>
      </w:r>
      <w:r w:rsidDel="00000000" w:rsidR="00000000" w:rsidRPr="00000000">
        <w:rPr>
          <w:rFonts w:ascii="Times New Roman" w:cs="Times New Roman" w:eastAsia="Times New Roman" w:hAnsi="Times New Roman"/>
          <w:b w:val="1"/>
          <w:rtl w:val="0"/>
        </w:rPr>
        <w:t xml:space="preserve">Data Preparation</w:t>
      </w:r>
      <w:r w:rsidDel="00000000" w:rsidR="00000000" w:rsidRPr="00000000">
        <w:rPr>
          <w:rFonts w:ascii="Times New Roman" w:cs="Times New Roman" w:eastAsia="Times New Roman" w:hAnsi="Times New Roman"/>
          <w:rtl w:val="0"/>
        </w:rPr>
        <w:t xml:space="preserve">, it talks about finding the right data and making sure it's in a good format for the AI to learn from. In </w:t>
      </w:r>
      <w:r w:rsidDel="00000000" w:rsidR="00000000" w:rsidRPr="00000000">
        <w:rPr>
          <w:rFonts w:ascii="Times New Roman" w:cs="Times New Roman" w:eastAsia="Times New Roman" w:hAnsi="Times New Roman"/>
          <w:b w:val="1"/>
          <w:rtl w:val="0"/>
        </w:rPr>
        <w:t xml:space="preserve">Fine-Tuning</w:t>
      </w:r>
      <w:r w:rsidDel="00000000" w:rsidR="00000000" w:rsidRPr="00000000">
        <w:rPr>
          <w:rFonts w:ascii="Times New Roman" w:cs="Times New Roman" w:eastAsia="Times New Roman" w:hAnsi="Times New Roman"/>
          <w:rtl w:val="0"/>
        </w:rPr>
        <w:t xml:space="preserve">, it discusses different ways to teach the AI, like showing it examples of what you want it to do. </w:t>
      </w: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is about checking if the AI can correctly answer questions or perform the specific task it was trained for.</w:t>
      </w: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1: Introduction</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lays the groundwork by introducing Large Language Models (LLMs) and the concept of fine-tuning.</w:t>
      </w:r>
    </w:p>
    <w:p w:rsidR="00000000" w:rsidDel="00000000" w:rsidP="00000000" w:rsidRDefault="00000000" w:rsidRPr="00000000" w14:paraId="00000010">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Background of Large Language Models (LLMs):</w:t>
      </w:r>
      <w:r w:rsidDel="00000000" w:rsidR="00000000" w:rsidRPr="00000000">
        <w:rPr>
          <w:rFonts w:ascii="Times New Roman" w:cs="Times New Roman" w:eastAsia="Times New Roman" w:hAnsi="Times New Roman"/>
          <w:rtl w:val="0"/>
        </w:rPr>
        <w:t xml:space="preserve"> LLMs are sophisticated AI models that can understand and generate human-like text. They are a big step up from older </w:t>
      </w:r>
      <w:r w:rsidDel="00000000" w:rsidR="00000000" w:rsidRPr="00000000">
        <w:rPr>
          <w:rFonts w:ascii="Times New Roman" w:cs="Times New Roman" w:eastAsia="Times New Roman" w:hAnsi="Times New Roman"/>
          <w:b w:val="1"/>
          <w:rtl w:val="0"/>
        </w:rPr>
        <w:t xml:space="preserve">traditional Natural Language Processing (NLP) models</w:t>
      </w:r>
      <w:r w:rsidDel="00000000" w:rsidR="00000000" w:rsidRPr="00000000">
        <w:rPr>
          <w:rFonts w:ascii="Times New Roman" w:cs="Times New Roman" w:eastAsia="Times New Roman" w:hAnsi="Times New Roman"/>
          <w:rtl w:val="0"/>
        </w:rPr>
        <w:t xml:space="preserve"> like </w:t>
      </w:r>
      <w:r w:rsidDel="00000000" w:rsidR="00000000" w:rsidRPr="00000000">
        <w:rPr>
          <w:rFonts w:ascii="Times New Roman" w:cs="Times New Roman" w:eastAsia="Times New Roman" w:hAnsi="Times New Roman"/>
          <w:b w:val="1"/>
          <w:rtl w:val="0"/>
        </w:rPr>
        <w:t xml:space="preserve">N-gram models</w:t>
      </w:r>
      <w:r w:rsidDel="00000000" w:rsidR="00000000" w:rsidRPr="00000000">
        <w:rPr>
          <w:rFonts w:ascii="Times New Roman" w:cs="Times New Roman" w:eastAsia="Times New Roman" w:hAnsi="Times New Roman"/>
          <w:rtl w:val="0"/>
        </w:rPr>
        <w:t xml:space="preserve">. N-gram models were simpler and had limitations in handling rare words and understanding complex language. LLMs, like </w:t>
      </w:r>
      <w:r w:rsidDel="00000000" w:rsidR="00000000" w:rsidRPr="00000000">
        <w:rPr>
          <w:rFonts w:ascii="Times New Roman" w:cs="Times New Roman" w:eastAsia="Times New Roman" w:hAnsi="Times New Roman"/>
          <w:b w:val="1"/>
          <w:rtl w:val="0"/>
        </w:rPr>
        <w:t xml:space="preserve">GPT-3</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GPT-4</w:t>
      </w:r>
      <w:r w:rsidDel="00000000" w:rsidR="00000000" w:rsidRPr="00000000">
        <w:rPr>
          <w:rFonts w:ascii="Times New Roman" w:cs="Times New Roman" w:eastAsia="Times New Roman" w:hAnsi="Times New Roman"/>
          <w:rtl w:val="0"/>
        </w:rPr>
        <w:t xml:space="preserve">, use a technology called the </w:t>
      </w:r>
      <w:r w:rsidDel="00000000" w:rsidR="00000000" w:rsidRPr="00000000">
        <w:rPr>
          <w:rFonts w:ascii="Times New Roman" w:cs="Times New Roman" w:eastAsia="Times New Roman" w:hAnsi="Times New Roman"/>
          <w:b w:val="1"/>
          <w:rtl w:val="0"/>
        </w:rPr>
        <w:t xml:space="preserve">Transformer architecture</w:t>
      </w:r>
      <w:r w:rsidDel="00000000" w:rsidR="00000000" w:rsidRPr="00000000">
        <w:rPr>
          <w:rFonts w:ascii="Times New Roman" w:cs="Times New Roman" w:eastAsia="Times New Roman" w:hAnsi="Times New Roman"/>
          <w:rtl w:val="0"/>
        </w:rPr>
        <w:t xml:space="preserve"> and a mechanism called </w:t>
      </w:r>
      <w:r w:rsidDel="00000000" w:rsidR="00000000" w:rsidRPr="00000000">
        <w:rPr>
          <w:rFonts w:ascii="Times New Roman" w:cs="Times New Roman" w:eastAsia="Times New Roman" w:hAnsi="Times New Roman"/>
          <w:b w:val="1"/>
          <w:rtl w:val="0"/>
        </w:rPr>
        <w:t xml:space="preserve">self-attention</w:t>
      </w:r>
      <w:r w:rsidDel="00000000" w:rsidR="00000000" w:rsidRPr="00000000">
        <w:rPr>
          <w:rFonts w:ascii="Times New Roman" w:cs="Times New Roman" w:eastAsia="Times New Roman" w:hAnsi="Times New Roman"/>
          <w:rtl w:val="0"/>
        </w:rPr>
        <w:t xml:space="preserve">. Think of self-attention as the model paying closer attention to the most important words in a sentence when trying to understand it. This allows them to handle long sentences and complex relationships between words. Key advancements also include </w:t>
      </w:r>
      <w:r w:rsidDel="00000000" w:rsidR="00000000" w:rsidRPr="00000000">
        <w:rPr>
          <w:rFonts w:ascii="Times New Roman" w:cs="Times New Roman" w:eastAsia="Times New Roman" w:hAnsi="Times New Roman"/>
          <w:b w:val="1"/>
          <w:rtl w:val="0"/>
        </w:rPr>
        <w:t xml:space="preserve">in-context learning</w:t>
      </w:r>
      <w:r w:rsidDel="00000000" w:rsidR="00000000" w:rsidRPr="00000000">
        <w:rPr>
          <w:rFonts w:ascii="Times New Roman" w:cs="Times New Roman" w:eastAsia="Times New Roman" w:hAnsi="Times New Roman"/>
          <w:rtl w:val="0"/>
        </w:rPr>
        <w:t xml:space="preserve"> (where the model can generate coherent text just from a prompt) and </w:t>
      </w:r>
      <w:r w:rsidDel="00000000" w:rsidR="00000000" w:rsidRPr="00000000">
        <w:rPr>
          <w:rFonts w:ascii="Times New Roman" w:cs="Times New Roman" w:eastAsia="Times New Roman" w:hAnsi="Times New Roman"/>
          <w:b w:val="1"/>
          <w:rtl w:val="0"/>
        </w:rPr>
        <w:t xml:space="preserve">Reinforcement Learning from Human Feedback (RLHF)</w:t>
      </w:r>
      <w:r w:rsidDel="00000000" w:rsidR="00000000" w:rsidRPr="00000000">
        <w:rPr>
          <w:rFonts w:ascii="Times New Roman" w:cs="Times New Roman" w:eastAsia="Times New Roman" w:hAnsi="Times New Roman"/>
          <w:rtl w:val="0"/>
        </w:rPr>
        <w:t xml:space="preserve">. RLHF is like getting feedback from a teacher to make the model's responses better aligned with what humans expect. Techniques like </w:t>
      </w:r>
      <w:r w:rsidDel="00000000" w:rsidR="00000000" w:rsidRPr="00000000">
        <w:rPr>
          <w:rFonts w:ascii="Times New Roman" w:cs="Times New Roman" w:eastAsia="Times New Roman" w:hAnsi="Times New Roman"/>
          <w:b w:val="1"/>
          <w:rtl w:val="0"/>
        </w:rPr>
        <w:t xml:space="preserve">prompt engineering</w:t>
      </w:r>
      <w:r w:rsidDel="00000000" w:rsidR="00000000" w:rsidRPr="00000000">
        <w:rPr>
          <w:rFonts w:ascii="Times New Roman" w:cs="Times New Roman" w:eastAsia="Times New Roman" w:hAnsi="Times New Roman"/>
          <w:rtl w:val="0"/>
        </w:rPr>
        <w:t xml:space="preserve"> (crafting effective instructions), </w:t>
      </w:r>
      <w:r w:rsidDel="00000000" w:rsidR="00000000" w:rsidRPr="00000000">
        <w:rPr>
          <w:rFonts w:ascii="Times New Roman" w:cs="Times New Roman" w:eastAsia="Times New Roman" w:hAnsi="Times New Roman"/>
          <w:b w:val="1"/>
          <w:rtl w:val="0"/>
        </w:rPr>
        <w:t xml:space="preserve">question-answering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conversational interactions</w:t>
      </w:r>
      <w:r w:rsidDel="00000000" w:rsidR="00000000" w:rsidRPr="00000000">
        <w:rPr>
          <w:rFonts w:ascii="Times New Roman" w:cs="Times New Roman" w:eastAsia="Times New Roman" w:hAnsi="Times New Roman"/>
          <w:rtl w:val="0"/>
        </w:rPr>
        <w:t xml:space="preserve"> have significantly improved NLP thanks to LLMs.</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Evolution from Traditional NLP Models to State-of-the-Art LLMs:</w:t>
      </w:r>
      <w:r w:rsidDel="00000000" w:rsidR="00000000" w:rsidRPr="00000000">
        <w:rPr>
          <w:rFonts w:ascii="Times New Roman" w:cs="Times New Roman" w:eastAsia="Times New Roman" w:hAnsi="Times New Roman"/>
          <w:rtl w:val="0"/>
        </w:rPr>
        <w:t xml:space="preserve"> Understanding this evolution is key.</w:t>
        <w:br w:type="textWrapping"/>
      </w:r>
    </w:p>
    <w:p w:rsidR="00000000" w:rsidDel="00000000" w:rsidP="00000000" w:rsidRDefault="00000000" w:rsidRPr="00000000" w14:paraId="00000012">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Statistical Language Models (SLMs):</w:t>
      </w:r>
      <w:r w:rsidDel="00000000" w:rsidR="00000000" w:rsidRPr="00000000">
        <w:rPr>
          <w:rFonts w:ascii="Times New Roman" w:cs="Times New Roman" w:eastAsia="Times New Roman" w:hAnsi="Times New Roman"/>
          <w:rtl w:val="0"/>
        </w:rPr>
        <w:t xml:space="preserve"> These models used probabilities to predict the next word in a sequence. For example, the probability of the sentence "I am very happy" would be calculated based on the likelihood of each word following the previous ones. A simple example of how they learn is by counting how often certain word combinations appear in a large text. If "I am" appears frequently, the model learns that "am" is likely to follow "I".</w:t>
      </w:r>
    </w:p>
    <w:p w:rsidR="00000000" w:rsidDel="00000000" w:rsidP="00000000" w:rsidRDefault="00000000" w:rsidRPr="00000000" w14:paraId="00000013">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Neural Language Models (NLMs):</w:t>
      </w:r>
      <w:r w:rsidDel="00000000" w:rsidR="00000000" w:rsidRPr="00000000">
        <w:rPr>
          <w:rFonts w:ascii="Times New Roman" w:cs="Times New Roman" w:eastAsia="Times New Roman" w:hAnsi="Times New Roman"/>
          <w:rtl w:val="0"/>
        </w:rPr>
        <w:t xml:space="preserve"> NLMs use </w:t>
      </w:r>
      <w:r w:rsidDel="00000000" w:rsidR="00000000" w:rsidRPr="00000000">
        <w:rPr>
          <w:rFonts w:ascii="Times New Roman" w:cs="Times New Roman" w:eastAsia="Times New Roman" w:hAnsi="Times New Roman"/>
          <w:b w:val="1"/>
          <w:rtl w:val="0"/>
        </w:rPr>
        <w:t xml:space="preserve">neural networks</w:t>
      </w:r>
      <w:r w:rsidDel="00000000" w:rsidR="00000000" w:rsidRPr="00000000">
        <w:rPr>
          <w:rFonts w:ascii="Times New Roman" w:cs="Times New Roman" w:eastAsia="Times New Roman" w:hAnsi="Times New Roman"/>
          <w:rtl w:val="0"/>
        </w:rPr>
        <w:t xml:space="preserve"> to predict word sequences, overcoming limitations of SLMs. They use </w:t>
      </w:r>
      <w:r w:rsidDel="00000000" w:rsidR="00000000" w:rsidRPr="00000000">
        <w:rPr>
          <w:rFonts w:ascii="Times New Roman" w:cs="Times New Roman" w:eastAsia="Times New Roman" w:hAnsi="Times New Roman"/>
          <w:b w:val="1"/>
          <w:rtl w:val="0"/>
        </w:rPr>
        <w:t xml:space="preserve">word vectors</w:t>
      </w:r>
      <w:r w:rsidDel="00000000" w:rsidR="00000000" w:rsidRPr="00000000">
        <w:rPr>
          <w:rFonts w:ascii="Times New Roman" w:cs="Times New Roman" w:eastAsia="Times New Roman" w:hAnsi="Times New Roman"/>
          <w:rtl w:val="0"/>
        </w:rPr>
        <w:t xml:space="preserve"> (numerical representations of words) to understand word meanings and relationships. For instance, "king" and "queen" would have similar vect</w:t>
      </w:r>
    </w:p>
    <w:p w:rsidR="00000000" w:rsidDel="00000000" w:rsidP="00000000" w:rsidRDefault="00000000" w:rsidRPr="00000000" w14:paraId="00000014">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Pre-trained Language Models (PLMs):</w:t>
      </w:r>
      <w:r w:rsidDel="00000000" w:rsidR="00000000" w:rsidRPr="00000000">
        <w:rPr>
          <w:rFonts w:ascii="Times New Roman" w:cs="Times New Roman" w:eastAsia="Times New Roman" w:hAnsi="Times New Roman"/>
          <w:rtl w:val="0"/>
        </w:rPr>
        <w:t xml:space="preserve"> These models, like </w:t>
      </w:r>
      <w:r w:rsidDel="00000000" w:rsidR="00000000" w:rsidRPr="00000000">
        <w:rPr>
          <w:rFonts w:ascii="Times New Roman" w:cs="Times New Roman" w:eastAsia="Times New Roman" w:hAnsi="Times New Roman"/>
          <w:b w:val="1"/>
          <w:rtl w:val="0"/>
        </w:rPr>
        <w:t xml:space="preserve">BERT</w:t>
      </w:r>
      <w:r w:rsidDel="00000000" w:rsidR="00000000" w:rsidRPr="00000000">
        <w:rPr>
          <w:rFonts w:ascii="Times New Roman" w:cs="Times New Roman" w:eastAsia="Times New Roman" w:hAnsi="Times New Roman"/>
          <w:rtl w:val="0"/>
        </w:rPr>
        <w:t xml:space="preserve">, are trained on massive amounts of text data before being used for specific tasks. This pre-training allows them to learn general language understanding.</w:t>
      </w:r>
    </w:p>
    <w:p w:rsidR="00000000" w:rsidDel="00000000" w:rsidP="00000000" w:rsidRDefault="00000000" w:rsidRPr="00000000" w14:paraId="00000015">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Large Language Models (LLMs):</w:t>
      </w:r>
      <w:r w:rsidDel="00000000" w:rsidR="00000000" w:rsidRPr="00000000">
        <w:rPr>
          <w:rFonts w:ascii="Times New Roman" w:cs="Times New Roman" w:eastAsia="Times New Roman" w:hAnsi="Times New Roman"/>
          <w:rtl w:val="0"/>
        </w:rPr>
        <w:t xml:space="preserve"> LLMs are essentially scaled-up PLMs with billions of parameters. The increase in size and training data has led to emergent abilities like in-context learning and improved understanding.</w:t>
      </w:r>
    </w:p>
    <w:p w:rsidR="00000000" w:rsidDel="00000000" w:rsidP="00000000" w:rsidRDefault="00000000" w:rsidRPr="00000000" w14:paraId="00000016">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Overview of Current Leading LLMs:</w:t>
      </w:r>
      <w:r w:rsidDel="00000000" w:rsidR="00000000" w:rsidRPr="00000000">
        <w:rPr>
          <w:rFonts w:ascii="Times New Roman" w:cs="Times New Roman" w:eastAsia="Times New Roman" w:hAnsi="Times New Roman"/>
          <w:rtl w:val="0"/>
        </w:rPr>
        <w:t xml:space="preserve"> LLMs are powerful for tasks like translation, summarization, and conversation. Their success is driven by advances in </w:t>
      </w:r>
      <w:r w:rsidDel="00000000" w:rsidR="00000000" w:rsidRPr="00000000">
        <w:rPr>
          <w:rFonts w:ascii="Times New Roman" w:cs="Times New Roman" w:eastAsia="Times New Roman" w:hAnsi="Times New Roman"/>
          <w:b w:val="1"/>
          <w:rtl w:val="0"/>
        </w:rPr>
        <w:t xml:space="preserve">transformer architectures</w:t>
      </w:r>
      <w:r w:rsidDel="00000000" w:rsidR="00000000" w:rsidRPr="00000000">
        <w:rPr>
          <w:rFonts w:ascii="Times New Roman" w:cs="Times New Roman" w:eastAsia="Times New Roman" w:hAnsi="Times New Roman"/>
          <w:rtl w:val="0"/>
        </w:rPr>
        <w:t xml:space="preserve">, increased </w:t>
      </w:r>
      <w:r w:rsidDel="00000000" w:rsidR="00000000" w:rsidRPr="00000000">
        <w:rPr>
          <w:rFonts w:ascii="Times New Roman" w:cs="Times New Roman" w:eastAsia="Times New Roman" w:hAnsi="Times New Roman"/>
          <w:b w:val="1"/>
          <w:rtl w:val="0"/>
        </w:rPr>
        <w:t xml:space="preserve">computational power</w:t>
      </w:r>
      <w:r w:rsidDel="00000000" w:rsidR="00000000" w:rsidRPr="00000000">
        <w:rPr>
          <w:rFonts w:ascii="Times New Roman" w:cs="Times New Roman" w:eastAsia="Times New Roman" w:hAnsi="Times New Roman"/>
          <w:rtl w:val="0"/>
        </w:rPr>
        <w:t xml:space="preserve">, and the availability of </w:t>
      </w:r>
      <w:r w:rsidDel="00000000" w:rsidR="00000000" w:rsidRPr="00000000">
        <w:rPr>
          <w:rFonts w:ascii="Times New Roman" w:cs="Times New Roman" w:eastAsia="Times New Roman" w:hAnsi="Times New Roman"/>
          <w:b w:val="1"/>
          <w:rtl w:val="0"/>
        </w:rPr>
        <w:t xml:space="preserve">large datasets</w:t>
      </w:r>
      <w:r w:rsidDel="00000000" w:rsidR="00000000" w:rsidRPr="00000000">
        <w:rPr>
          <w:rFonts w:ascii="Times New Roman" w:cs="Times New Roman" w:eastAsia="Times New Roman" w:hAnsi="Times New Roman"/>
          <w:rtl w:val="0"/>
        </w:rPr>
        <w:t xml:space="preserve">. Figure 1.3 (page 8) gives an overview of these models and their capabilities.</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What is Fine-Tuning?</w:t>
      </w:r>
      <w:r w:rsidDel="00000000" w:rsidR="00000000" w:rsidRPr="00000000">
        <w:rPr>
          <w:rFonts w:ascii="Times New Roman" w:cs="Times New Roman" w:eastAsia="Times New Roman" w:hAnsi="Times New Roman"/>
          <w:rtl w:val="0"/>
        </w:rPr>
        <w:t xml:space="preserve"> Fine-tuning is the process of taking a </w:t>
      </w:r>
      <w:r w:rsidDel="00000000" w:rsidR="00000000" w:rsidRPr="00000000">
        <w:rPr>
          <w:rFonts w:ascii="Times New Roman" w:cs="Times New Roman" w:eastAsia="Times New Roman" w:hAnsi="Times New Roman"/>
          <w:b w:val="1"/>
          <w:rtl w:val="0"/>
        </w:rPr>
        <w:t xml:space="preserve">pre-trained LLM</w:t>
      </w:r>
      <w:r w:rsidDel="00000000" w:rsidR="00000000" w:rsidRPr="00000000">
        <w:rPr>
          <w:rFonts w:ascii="Times New Roman" w:cs="Times New Roman" w:eastAsia="Times New Roman" w:hAnsi="Times New Roman"/>
          <w:rtl w:val="0"/>
        </w:rPr>
        <w:t xml:space="preserve"> and further training it on a </w:t>
      </w:r>
      <w:r w:rsidDel="00000000" w:rsidR="00000000" w:rsidRPr="00000000">
        <w:rPr>
          <w:rFonts w:ascii="Times New Roman" w:cs="Times New Roman" w:eastAsia="Times New Roman" w:hAnsi="Times New Roman"/>
          <w:b w:val="1"/>
          <w:rtl w:val="0"/>
        </w:rPr>
        <w:t xml:space="preserve">smaller, task-specific dataset</w:t>
      </w:r>
      <w:r w:rsidDel="00000000" w:rsidR="00000000" w:rsidRPr="00000000">
        <w:rPr>
          <w:rFonts w:ascii="Times New Roman" w:cs="Times New Roman" w:eastAsia="Times New Roman" w:hAnsi="Times New Roman"/>
          <w:rtl w:val="0"/>
        </w:rPr>
        <w:t xml:space="preserve">. This adapts the general-purpose model to perform a particular task or work well in a specific domain.</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Types of LLM Fine-Tuning:</w:t>
      </w:r>
      <w:r w:rsidDel="00000000" w:rsidR="00000000" w:rsidRPr="00000000">
        <w:rPr>
          <w:rFonts w:ascii="Times New Roman" w:cs="Times New Roman" w:eastAsia="Times New Roman" w:hAnsi="Times New Roman"/>
          <w:rtl w:val="0"/>
        </w:rPr>
        <w:t xml:space="preserve"> There are different ways to fine-tune:</w:t>
        <w:br w:type="textWrapping"/>
      </w:r>
    </w:p>
    <w:p w:rsidR="00000000" w:rsidDel="00000000" w:rsidP="00000000" w:rsidRDefault="00000000" w:rsidRPr="00000000" w14:paraId="00000019">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Unsupervised Fine-Tuning:</w:t>
      </w:r>
      <w:r w:rsidDel="00000000" w:rsidR="00000000" w:rsidRPr="00000000">
        <w:rPr>
          <w:rFonts w:ascii="Times New Roman" w:cs="Times New Roman" w:eastAsia="Times New Roman" w:hAnsi="Times New Roman"/>
          <w:rtl w:val="0"/>
        </w:rPr>
        <w:t xml:space="preserve"> This uses </w:t>
      </w:r>
      <w:r w:rsidDel="00000000" w:rsidR="00000000" w:rsidRPr="00000000">
        <w:rPr>
          <w:rFonts w:ascii="Times New Roman" w:cs="Times New Roman" w:eastAsia="Times New Roman" w:hAnsi="Times New Roman"/>
          <w:b w:val="1"/>
          <w:rtl w:val="0"/>
        </w:rPr>
        <w:t xml:space="preserve">unlabelled data</w:t>
      </w:r>
      <w:r w:rsidDel="00000000" w:rsidR="00000000" w:rsidRPr="00000000">
        <w:rPr>
          <w:rFonts w:ascii="Times New Roman" w:cs="Times New Roman" w:eastAsia="Times New Roman" w:hAnsi="Times New Roman"/>
          <w:rtl w:val="0"/>
        </w:rPr>
        <w:t xml:space="preserve"> from the target domain to help the model better understand the language of that domain. For example, you could fine-tune a general LLM on a large collection of legal documents without specific labels to make it more familiar with legal terminology. However, it's less precise for specific tasks like classifying documents.</w:t>
      </w:r>
    </w:p>
    <w:p w:rsidR="00000000" w:rsidDel="00000000" w:rsidP="00000000" w:rsidRDefault="00000000" w:rsidRPr="00000000" w14:paraId="0000001A">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Supervised Fine-Tuning (SFT):</w:t>
      </w:r>
      <w:r w:rsidDel="00000000" w:rsidR="00000000" w:rsidRPr="00000000">
        <w:rPr>
          <w:rFonts w:ascii="Times New Roman" w:cs="Times New Roman" w:eastAsia="Times New Roman" w:hAnsi="Times New Roman"/>
          <w:rtl w:val="0"/>
        </w:rPr>
        <w:t xml:space="preserve"> This involves training the LLM on </w:t>
      </w:r>
      <w:r w:rsidDel="00000000" w:rsidR="00000000" w:rsidRPr="00000000">
        <w:rPr>
          <w:rFonts w:ascii="Times New Roman" w:cs="Times New Roman" w:eastAsia="Times New Roman" w:hAnsi="Times New Roman"/>
          <w:b w:val="1"/>
          <w:rtl w:val="0"/>
        </w:rPr>
        <w:t xml:space="preserve">labelled data</w:t>
      </w:r>
      <w:r w:rsidDel="00000000" w:rsidR="00000000" w:rsidRPr="00000000">
        <w:rPr>
          <w:rFonts w:ascii="Times New Roman" w:cs="Times New Roman" w:eastAsia="Times New Roman" w:hAnsi="Times New Roman"/>
          <w:rtl w:val="0"/>
        </w:rPr>
        <w:t xml:space="preserve"> where each piece of text is paired with the desired output or label. For instance, to fine-tune for sentiment analysis, you'd use text snippets labelled as "positive," "negative," or "neutral." While effective, it requires a good amount of labelled data, which can be expensive to get.</w:t>
      </w:r>
    </w:p>
    <w:p w:rsidR="00000000" w:rsidDel="00000000" w:rsidP="00000000" w:rsidRDefault="00000000" w:rsidRPr="00000000" w14:paraId="0000001B">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Instruction Fine-Tuning via Prompt Engineering:</w:t>
      </w:r>
      <w:r w:rsidDel="00000000" w:rsidR="00000000" w:rsidRPr="00000000">
        <w:rPr>
          <w:rFonts w:ascii="Times New Roman" w:cs="Times New Roman" w:eastAsia="Times New Roman" w:hAnsi="Times New Roman"/>
          <w:rtl w:val="0"/>
        </w:rPr>
        <w:t xml:space="preserve"> This method involves training the model using </w:t>
      </w:r>
      <w:r w:rsidDel="00000000" w:rsidR="00000000" w:rsidRPr="00000000">
        <w:rPr>
          <w:rFonts w:ascii="Times New Roman" w:cs="Times New Roman" w:eastAsia="Times New Roman" w:hAnsi="Times New Roman"/>
          <w:b w:val="1"/>
          <w:rtl w:val="0"/>
        </w:rPr>
        <w:t xml:space="preserve">natural language instructions</w:t>
      </w:r>
      <w:r w:rsidDel="00000000" w:rsidR="00000000" w:rsidRPr="00000000">
        <w:rPr>
          <w:rFonts w:ascii="Times New Roman" w:cs="Times New Roman" w:eastAsia="Times New Roman" w:hAnsi="Times New Roman"/>
          <w:rtl w:val="0"/>
        </w:rPr>
        <w:t xml:space="preserve"> to guide its responses. Instead of just giving it examples, you tell it what you want it to do. For example, you might train it with prompts like "Summarize the following article in three sentences:" followed by the article and the desired summary. This can reduce the need for large amounts of labelled data but relies on well-written instructions.</w:t>
      </w:r>
    </w:p>
    <w:p w:rsidR="00000000" w:rsidDel="00000000" w:rsidP="00000000" w:rsidRDefault="00000000" w:rsidRPr="00000000" w14:paraId="0000001C">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Pre-training vs Fine-tuning:</w:t>
      </w:r>
      <w:r w:rsidDel="00000000" w:rsidR="00000000" w:rsidRPr="00000000">
        <w:rPr>
          <w:rFonts w:ascii="Times New Roman" w:cs="Times New Roman" w:eastAsia="Times New Roman" w:hAnsi="Times New Roman"/>
          <w:rtl w:val="0"/>
        </w:rPr>
        <w:t xml:space="preserve"> Table 1.1 (page 9) clearly compares these two stages. </w:t>
      </w:r>
      <w:r w:rsidDel="00000000" w:rsidR="00000000" w:rsidRPr="00000000">
        <w:rPr>
          <w:rFonts w:ascii="Times New Roman" w:cs="Times New Roman" w:eastAsia="Times New Roman" w:hAnsi="Times New Roman"/>
          <w:b w:val="1"/>
          <w:rtl w:val="0"/>
        </w:rPr>
        <w:t xml:space="preserve">Pre-training</w:t>
      </w:r>
      <w:r w:rsidDel="00000000" w:rsidR="00000000" w:rsidRPr="00000000">
        <w:rPr>
          <w:rFonts w:ascii="Times New Roman" w:cs="Times New Roman" w:eastAsia="Times New Roman" w:hAnsi="Times New Roman"/>
          <w:rtl w:val="0"/>
        </w:rPr>
        <w:t xml:space="preserve"> is like giving the AI a broad education on a huge amount of general knowledge, taking weeks or months and requiring vast unlabelled data. </w:t>
      </w:r>
      <w:r w:rsidDel="00000000" w:rsidR="00000000" w:rsidRPr="00000000">
        <w:rPr>
          <w:rFonts w:ascii="Times New Roman" w:cs="Times New Roman" w:eastAsia="Times New Roman" w:hAnsi="Times New Roman"/>
          <w:b w:val="1"/>
          <w:rtl w:val="0"/>
        </w:rPr>
        <w:t xml:space="preserve">Fine-tuning</w:t>
      </w:r>
      <w:r w:rsidDel="00000000" w:rsidR="00000000" w:rsidRPr="00000000">
        <w:rPr>
          <w:rFonts w:ascii="Times New Roman" w:cs="Times New Roman" w:eastAsia="Times New Roman" w:hAnsi="Times New Roman"/>
          <w:rtl w:val="0"/>
        </w:rPr>
        <w:t xml:space="preserve"> is like specializing that education for a specific job using smaller, labelled datasets, taking days or weeks. For example, a model like </w:t>
      </w:r>
      <w:r w:rsidDel="00000000" w:rsidR="00000000" w:rsidRPr="00000000">
        <w:rPr>
          <w:rFonts w:ascii="Times New Roman" w:cs="Times New Roman" w:eastAsia="Times New Roman" w:hAnsi="Times New Roman"/>
          <w:b w:val="1"/>
          <w:rtl w:val="0"/>
        </w:rPr>
        <w:t xml:space="preserve">LLaMA 3</w:t>
      </w:r>
      <w:r w:rsidDel="00000000" w:rsidR="00000000" w:rsidRPr="00000000">
        <w:rPr>
          <w:rFonts w:ascii="Times New Roman" w:cs="Times New Roman" w:eastAsia="Times New Roman" w:hAnsi="Times New Roman"/>
          <w:rtl w:val="0"/>
        </w:rPr>
        <w:t xml:space="preserve"> is first pre-trained on a massive dataset, and then it can be fine-tuned for summarization using a dataset of articles and their summaries.</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Importance of Fine-Tuning LLMs:</w:t>
      </w:r>
      <w:r w:rsidDel="00000000" w:rsidR="00000000" w:rsidRPr="00000000">
        <w:rPr>
          <w:rFonts w:ascii="Times New Roman" w:cs="Times New Roman" w:eastAsia="Times New Roman" w:hAnsi="Times New Roman"/>
          <w:rtl w:val="0"/>
        </w:rPr>
        <w:t xml:space="preserve"> Fine-tuning is crucial because it allows us to take these general-purpose LLMs and make them much better at specific tasks or in specific areas. Without fine-tuning, an LLM might be able to answer a wide range of questions but might not have the specialized knowledge or the right output style for a particular application.</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Retrieval Augmented Generation (RAG):</w:t>
      </w:r>
      <w:r w:rsidDel="00000000" w:rsidR="00000000" w:rsidRPr="00000000">
        <w:rPr>
          <w:rFonts w:ascii="Times New Roman" w:cs="Times New Roman" w:eastAsia="Times New Roman" w:hAnsi="Times New Roman"/>
          <w:rtl w:val="0"/>
        </w:rPr>
        <w:t xml:space="preserve"> This is another technique to improve LLM performance by allowing them to </w:t>
      </w:r>
      <w:r w:rsidDel="00000000" w:rsidR="00000000" w:rsidRPr="00000000">
        <w:rPr>
          <w:rFonts w:ascii="Times New Roman" w:cs="Times New Roman" w:eastAsia="Times New Roman" w:hAnsi="Times New Roman"/>
          <w:b w:val="1"/>
          <w:rtl w:val="0"/>
        </w:rPr>
        <w:t xml:space="preserve">access external data sources</w:t>
      </w:r>
      <w:r w:rsidDel="00000000" w:rsidR="00000000" w:rsidRPr="00000000">
        <w:rPr>
          <w:rFonts w:ascii="Times New Roman" w:cs="Times New Roman" w:eastAsia="Times New Roman" w:hAnsi="Times New Roman"/>
          <w:rtl w:val="0"/>
        </w:rPr>
        <w:t xml:space="preserve"> when generating responses. Figure 1.4 (page 11) illustrates the RAG pipeline.</w:t>
        <w:br w:type="textWrapping"/>
      </w:r>
    </w:p>
    <w:p w:rsidR="00000000" w:rsidDel="00000000" w:rsidP="00000000" w:rsidRDefault="00000000" w:rsidRPr="00000000" w14:paraId="0000001F">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Traditional RAG Pipeline and Steps:</w:t>
      </w:r>
      <w:r w:rsidDel="00000000" w:rsidR="00000000" w:rsidRPr="00000000">
        <w:rPr>
          <w:rFonts w:ascii="Times New Roman" w:cs="Times New Roman" w:eastAsia="Times New Roman" w:hAnsi="Times New Roman"/>
          <w:rtl w:val="0"/>
        </w:rPr>
        <w:t xml:space="preserve"> It involves indexing data (organizing it for quick search), processing the input query, searching and ranking relevant information, and then augmenting the original query with this retrieved information before feeding it to the LLM to generate a response.</w:t>
      </w:r>
    </w:p>
    <w:p w:rsidR="00000000" w:rsidDel="00000000" w:rsidP="00000000" w:rsidRDefault="00000000" w:rsidRPr="00000000" w14:paraId="00000020">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Benefits of Using RAG:</w:t>
      </w:r>
      <w:r w:rsidDel="00000000" w:rsidR="00000000" w:rsidRPr="00000000">
        <w:rPr>
          <w:rFonts w:ascii="Times New Roman" w:cs="Times New Roman" w:eastAsia="Times New Roman" w:hAnsi="Times New Roman"/>
          <w:rtl w:val="0"/>
        </w:rPr>
        <w:t xml:space="preserve"> It allows the model to provide more accurate and up-to-date information by grounding its answers in external knowledge.</w:t>
      </w:r>
    </w:p>
    <w:p w:rsidR="00000000" w:rsidDel="00000000" w:rsidP="00000000" w:rsidRDefault="00000000" w:rsidRPr="00000000" w14:paraId="00000021">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Challenges and Considerations in Serving RAG:</w:t>
      </w:r>
      <w:r w:rsidDel="00000000" w:rsidR="00000000" w:rsidRPr="00000000">
        <w:rPr>
          <w:rFonts w:ascii="Times New Roman" w:cs="Times New Roman" w:eastAsia="Times New Roman" w:hAnsi="Times New Roman"/>
          <w:rtl w:val="0"/>
        </w:rPr>
        <w:t xml:space="preserve"> These include business context awareness, service scalability, and security.</w:t>
      </w:r>
    </w:p>
    <w:p w:rsidR="00000000" w:rsidDel="00000000" w:rsidP="00000000" w:rsidRDefault="00000000" w:rsidRPr="00000000" w14:paraId="00000022">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Use Cases and Examples:</w:t>
      </w:r>
      <w:r w:rsidDel="00000000" w:rsidR="00000000" w:rsidRPr="00000000">
        <w:rPr>
          <w:rFonts w:ascii="Times New Roman" w:cs="Times New Roman" w:eastAsia="Times New Roman" w:hAnsi="Times New Roman"/>
          <w:rtl w:val="0"/>
        </w:rPr>
        <w:t xml:space="preserve"> Examples include question-answering chatbots that can answer questions based on company documents, search engines that provide LLM-generated answers, and knowledge engines for internal company information.</w:t>
      </w:r>
    </w:p>
    <w:p w:rsidR="00000000" w:rsidDel="00000000" w:rsidP="00000000" w:rsidRDefault="00000000" w:rsidRPr="00000000" w14:paraId="00000023">
      <w:pPr>
        <w:numPr>
          <w:ilvl w:val="1"/>
          <w:numId w:val="3"/>
        </w:numPr>
        <w:spacing w:after="240" w:before="0" w:beforeAutospacing="0" w:lineRule="auto"/>
        <w:ind w:left="1440" w:hanging="360"/>
        <w:jc w:val="both"/>
        <w:rPr>
          <w:highlight w:val="yellow"/>
        </w:rPr>
      </w:pPr>
      <w:r w:rsidDel="00000000" w:rsidR="00000000" w:rsidRPr="00000000">
        <w:rPr>
          <w:rFonts w:ascii="Times New Roman" w:cs="Times New Roman" w:eastAsia="Times New Roman" w:hAnsi="Times New Roman"/>
          <w:b w:val="1"/>
          <w:highlight w:val="yellow"/>
          <w:rtl w:val="0"/>
        </w:rPr>
        <w:t xml:space="preserve">Considerations for Choosing Between RAG and Fine-Tuning:</w:t>
      </w:r>
      <w:r w:rsidDel="00000000" w:rsidR="00000000" w:rsidRPr="00000000">
        <w:rPr>
          <w:rFonts w:ascii="Times New Roman" w:cs="Times New Roman" w:eastAsia="Times New Roman" w:hAnsi="Times New Roman"/>
          <w:highlight w:val="yellow"/>
          <w:rtl w:val="0"/>
        </w:rPr>
        <w:t xml:space="preserve"> RAG is better when you need to access external, frequently updated data and want to reduce the risk of the model making things up (</w:t>
      </w:r>
      <w:r w:rsidDel="00000000" w:rsidR="00000000" w:rsidRPr="00000000">
        <w:rPr>
          <w:rFonts w:ascii="Times New Roman" w:cs="Times New Roman" w:eastAsia="Times New Roman" w:hAnsi="Times New Roman"/>
          <w:b w:val="1"/>
          <w:highlight w:val="yellow"/>
          <w:rtl w:val="0"/>
        </w:rPr>
        <w:t xml:space="preserve">hallucinations</w:t>
      </w:r>
      <w:r w:rsidDel="00000000" w:rsidR="00000000" w:rsidRPr="00000000">
        <w:rPr>
          <w:rFonts w:ascii="Times New Roman" w:cs="Times New Roman" w:eastAsia="Times New Roman" w:hAnsi="Times New Roman"/>
          <w:highlight w:val="yellow"/>
          <w:rtl w:val="0"/>
        </w:rPr>
        <w:t xml:space="preserve">). Fine-tuning is more suitable for adjusting the model's behavior, writing style, or incorporating domain-specific knowledge that doesn't change frequently, especially if you have enough labelled data. Figure 1.5 (page 12) visually compares these approaches.</w:t>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Pr>
        <w:drawing>
          <wp:inline distB="114300" distT="114300" distL="114300" distR="114300">
            <wp:extent cx="4456884" cy="377866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56884" cy="37786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Objectives of the Report:</w:t>
      </w:r>
      <w:r w:rsidDel="00000000" w:rsidR="00000000" w:rsidRPr="00000000">
        <w:rPr>
          <w:rFonts w:ascii="Times New Roman" w:cs="Times New Roman" w:eastAsia="Times New Roman" w:hAnsi="Times New Roman"/>
          <w:rtl w:val="0"/>
        </w:rPr>
        <w:t xml:space="preserve"> The main goal is to provide a comprehensive analysis of fine-tuning techniques for LLMs, covering theory, practical strategies, and challenges. The report aims to help researchers and practitioners effectively fine-tune LLMs for specific applications and domains.</w:t>
        <w:br w:type="textWrapping"/>
      </w:r>
    </w:p>
    <w:p w:rsidR="00000000" w:rsidDel="00000000" w:rsidP="00000000" w:rsidRDefault="00000000" w:rsidRPr="00000000" w14:paraId="00000026">
      <w:pPr>
        <w:numPr>
          <w:ilvl w:val="0"/>
          <w:numId w:val="3"/>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Overview of the Report Structure:</w:t>
      </w:r>
      <w:r w:rsidDel="00000000" w:rsidR="00000000" w:rsidRPr="00000000">
        <w:rPr>
          <w:rFonts w:ascii="Times New Roman" w:cs="Times New Roman" w:eastAsia="Times New Roman" w:hAnsi="Times New Roman"/>
          <w:rtl w:val="0"/>
        </w:rPr>
        <w:t xml:space="preserve"> The report will cover the fine-tuning pipeline in detail, practical applications, model evaluation, deployment, and ongoing research challenges.</w:t>
        <w:br w:type="textWrapping"/>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 Seven Stage Fine-Tuning Pipeline for LLM</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provides a high-level roadmap for fine-tuning LLMs, breaking it down into seven key stages. Figure 2.1 (page 14) visually represents this pipeline.</w:t>
      </w:r>
    </w:p>
    <w:p w:rsidR="00000000" w:rsidDel="00000000" w:rsidP="00000000" w:rsidRDefault="00000000" w:rsidRPr="00000000" w14:paraId="00000029">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Stage 1: Dataset Preparation:</w:t>
      </w:r>
      <w:r w:rsidDel="00000000" w:rsidR="00000000" w:rsidRPr="00000000">
        <w:rPr>
          <w:rFonts w:ascii="Times New Roman" w:cs="Times New Roman" w:eastAsia="Times New Roman" w:hAnsi="Times New Roman"/>
          <w:rtl w:val="0"/>
        </w:rPr>
        <w:t xml:space="preserve"> This involves collecting, cleaning, preprocessing, and splitting the data that will be used to fine-tune the model.</w:t>
      </w:r>
    </w:p>
    <w:p w:rsidR="00000000" w:rsidDel="00000000" w:rsidP="00000000" w:rsidRDefault="00000000" w:rsidRPr="00000000" w14:paraId="0000002A">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Stage 2: Model Initialisation:</w:t>
      </w:r>
      <w:r w:rsidDel="00000000" w:rsidR="00000000" w:rsidRPr="00000000">
        <w:rPr>
          <w:rFonts w:ascii="Times New Roman" w:cs="Times New Roman" w:eastAsia="Times New Roman" w:hAnsi="Times New Roman"/>
          <w:rtl w:val="0"/>
        </w:rPr>
        <w:t xml:space="preserve"> This is about selecting and loading the pre-trained LLM that you want to fine-tune.</w:t>
      </w:r>
    </w:p>
    <w:p w:rsidR="00000000" w:rsidDel="00000000" w:rsidP="00000000" w:rsidRDefault="00000000" w:rsidRPr="00000000" w14:paraId="0000002B">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Stage 3: Training Environment Setup:</w:t>
      </w:r>
      <w:r w:rsidDel="00000000" w:rsidR="00000000" w:rsidRPr="00000000">
        <w:rPr>
          <w:rFonts w:ascii="Times New Roman" w:cs="Times New Roman" w:eastAsia="Times New Roman" w:hAnsi="Times New Roman"/>
          <w:rtl w:val="0"/>
        </w:rPr>
        <w:t xml:space="preserve"> This involves setting up the necessary hardware and software, defining hyperparameters (settings for the training process), and initializing optimizers (algorithms that help the model learn) and loss functions (metrics that measure how well the model is doing).</w:t>
      </w:r>
    </w:p>
    <w:p w:rsidR="00000000" w:rsidDel="00000000" w:rsidP="00000000" w:rsidRDefault="00000000" w:rsidRPr="00000000" w14:paraId="0000002C">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Stage 4: Partial or Full Fine-Tuning:</w:t>
      </w:r>
      <w:r w:rsidDel="00000000" w:rsidR="00000000" w:rsidRPr="00000000">
        <w:rPr>
          <w:rFonts w:ascii="Times New Roman" w:cs="Times New Roman" w:eastAsia="Times New Roman" w:hAnsi="Times New Roman"/>
          <w:rtl w:val="0"/>
        </w:rPr>
        <w:t xml:space="preserve"> This is the core training stage where the model's parameters are updated using the prepared dataset. </w:t>
      </w:r>
      <w:r w:rsidDel="00000000" w:rsidR="00000000" w:rsidRPr="00000000">
        <w:rPr>
          <w:rFonts w:ascii="Times New Roman" w:cs="Times New Roman" w:eastAsia="Times New Roman" w:hAnsi="Times New Roman"/>
          <w:b w:val="1"/>
          <w:rtl w:val="0"/>
        </w:rPr>
        <w:t xml:space="preserve">Full fine-tuning</w:t>
      </w:r>
      <w:r w:rsidDel="00000000" w:rsidR="00000000" w:rsidRPr="00000000">
        <w:rPr>
          <w:rFonts w:ascii="Times New Roman" w:cs="Times New Roman" w:eastAsia="Times New Roman" w:hAnsi="Times New Roman"/>
          <w:rtl w:val="0"/>
        </w:rPr>
        <w:t xml:space="preserve"> updates all the model's parameters, while </w:t>
      </w:r>
      <w:r w:rsidDel="00000000" w:rsidR="00000000" w:rsidRPr="00000000">
        <w:rPr>
          <w:rFonts w:ascii="Times New Roman" w:cs="Times New Roman" w:eastAsia="Times New Roman" w:hAnsi="Times New Roman"/>
          <w:b w:val="1"/>
          <w:rtl w:val="0"/>
        </w:rPr>
        <w:t xml:space="preserve">partial fine-tuning</w:t>
      </w:r>
      <w:r w:rsidDel="00000000" w:rsidR="00000000" w:rsidRPr="00000000">
        <w:rPr>
          <w:rFonts w:ascii="Times New Roman" w:cs="Times New Roman" w:eastAsia="Times New Roman" w:hAnsi="Times New Roman"/>
          <w:rtl w:val="0"/>
        </w:rPr>
        <w:t xml:space="preserve"> (like </w:t>
      </w:r>
      <w:r w:rsidDel="00000000" w:rsidR="00000000" w:rsidRPr="00000000">
        <w:rPr>
          <w:rFonts w:ascii="Times New Roman" w:cs="Times New Roman" w:eastAsia="Times New Roman" w:hAnsi="Times New Roman"/>
          <w:b w:val="1"/>
          <w:rtl w:val="0"/>
        </w:rPr>
        <w:t xml:space="preserve">Half fine-tuning (HFT)</w:t>
      </w:r>
      <w:r w:rsidDel="00000000" w:rsidR="00000000" w:rsidRPr="00000000">
        <w:rPr>
          <w:rFonts w:ascii="Times New Roman" w:cs="Times New Roman" w:eastAsia="Times New Roman" w:hAnsi="Times New Roman"/>
          <w:rtl w:val="0"/>
        </w:rPr>
        <w:t xml:space="preserve"> or using </w:t>
      </w:r>
      <w:r w:rsidDel="00000000" w:rsidR="00000000" w:rsidRPr="00000000">
        <w:rPr>
          <w:rFonts w:ascii="Times New Roman" w:cs="Times New Roman" w:eastAsia="Times New Roman" w:hAnsi="Times New Roman"/>
          <w:b w:val="1"/>
          <w:rtl w:val="0"/>
        </w:rPr>
        <w:t xml:space="preserve">Parameter-Efficient Fine-Tuning (PEFT)</w:t>
      </w:r>
      <w:r w:rsidDel="00000000" w:rsidR="00000000" w:rsidRPr="00000000">
        <w:rPr>
          <w:rFonts w:ascii="Times New Roman" w:cs="Times New Roman" w:eastAsia="Times New Roman" w:hAnsi="Times New Roman"/>
          <w:rtl w:val="0"/>
        </w:rPr>
        <w:t xml:space="preserve"> techniques such as </w:t>
      </w:r>
      <w:r w:rsidDel="00000000" w:rsidR="00000000" w:rsidRPr="00000000">
        <w:rPr>
          <w:rFonts w:ascii="Times New Roman" w:cs="Times New Roman" w:eastAsia="Times New Roman" w:hAnsi="Times New Roman"/>
          <w:b w:val="1"/>
          <w:rtl w:val="0"/>
        </w:rPr>
        <w:t xml:space="preserve">adapter layers</w:t>
      </w:r>
      <w:r w:rsidDel="00000000" w:rsidR="00000000" w:rsidRPr="00000000">
        <w:rPr>
          <w:rFonts w:ascii="Times New Roman" w:cs="Times New Roman" w:eastAsia="Times New Roman" w:hAnsi="Times New Roman"/>
          <w:rtl w:val="0"/>
        </w:rPr>
        <w:t xml:space="preserve">) only updates a small portion. This can be more efficient and prevent </w:t>
      </w:r>
      <w:r w:rsidDel="00000000" w:rsidR="00000000" w:rsidRPr="00000000">
        <w:rPr>
          <w:rFonts w:ascii="Times New Roman" w:cs="Times New Roman" w:eastAsia="Times New Roman" w:hAnsi="Times New Roman"/>
          <w:b w:val="1"/>
          <w:rtl w:val="0"/>
        </w:rPr>
        <w:t xml:space="preserve">overfitting</w:t>
      </w:r>
      <w:r w:rsidDel="00000000" w:rsidR="00000000" w:rsidRPr="00000000">
        <w:rPr>
          <w:rFonts w:ascii="Times New Roman" w:cs="Times New Roman" w:eastAsia="Times New Roman" w:hAnsi="Times New Roman"/>
          <w:rtl w:val="0"/>
        </w:rPr>
        <w:t xml:space="preserve"> (where the model learns the training data too well and doesn't generalize to new data).</w:t>
      </w:r>
    </w:p>
    <w:p w:rsidR="00000000" w:rsidDel="00000000" w:rsidP="00000000" w:rsidRDefault="00000000" w:rsidRPr="00000000" w14:paraId="0000002D">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Stage 5: Evaluation and Validation:</w:t>
      </w:r>
      <w:r w:rsidDel="00000000" w:rsidR="00000000" w:rsidRPr="00000000">
        <w:rPr>
          <w:rFonts w:ascii="Times New Roman" w:cs="Times New Roman" w:eastAsia="Times New Roman" w:hAnsi="Times New Roman"/>
          <w:rtl w:val="0"/>
        </w:rPr>
        <w:t xml:space="preserve"> This stage involves assessing the performance of the fine-tuned model on data it hasn't seen during training to ensure it generalizes well and meets the desired goals. </w:t>
      </w:r>
      <w:r w:rsidDel="00000000" w:rsidR="00000000" w:rsidRPr="00000000">
        <w:rPr>
          <w:rFonts w:ascii="Times New Roman" w:cs="Times New Roman" w:eastAsia="Times New Roman" w:hAnsi="Times New Roman"/>
          <w:b w:val="1"/>
          <w:rtl w:val="0"/>
        </w:rPr>
        <w:t xml:space="preserve">Evaluation metrics</w:t>
      </w:r>
      <w:r w:rsidDel="00000000" w:rsidR="00000000" w:rsidRPr="00000000">
        <w:rPr>
          <w:rFonts w:ascii="Times New Roman" w:cs="Times New Roman" w:eastAsia="Times New Roman" w:hAnsi="Times New Roman"/>
          <w:rtl w:val="0"/>
        </w:rPr>
        <w:t xml:space="preserve"> like cross-entropy are used to measure prediction errors, and </w:t>
      </w:r>
      <w:r w:rsidDel="00000000" w:rsidR="00000000" w:rsidRPr="00000000">
        <w:rPr>
          <w:rFonts w:ascii="Times New Roman" w:cs="Times New Roman" w:eastAsia="Times New Roman" w:hAnsi="Times New Roman"/>
          <w:b w:val="1"/>
          <w:rtl w:val="0"/>
        </w:rPr>
        <w:t xml:space="preserve">validation</w:t>
      </w:r>
      <w:r w:rsidDel="00000000" w:rsidR="00000000" w:rsidRPr="00000000">
        <w:rPr>
          <w:rFonts w:ascii="Times New Roman" w:cs="Times New Roman" w:eastAsia="Times New Roman" w:hAnsi="Times New Roman"/>
          <w:rtl w:val="0"/>
        </w:rPr>
        <w:t xml:space="preserve"> helps detect issues like overfitting.</w:t>
      </w:r>
    </w:p>
    <w:p w:rsidR="00000000" w:rsidDel="00000000" w:rsidP="00000000" w:rsidRDefault="00000000" w:rsidRPr="00000000" w14:paraId="0000002E">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Stage 6: Deployment:</w:t>
      </w:r>
      <w:r w:rsidDel="00000000" w:rsidR="00000000" w:rsidRPr="00000000">
        <w:rPr>
          <w:rFonts w:ascii="Times New Roman" w:cs="Times New Roman" w:eastAsia="Times New Roman" w:hAnsi="Times New Roman"/>
          <w:rtl w:val="0"/>
        </w:rPr>
        <w:t xml:space="preserve"> This is about making the fine-tuned model operational and accessible for its intended use, including setting it up on hardware or cloud platforms and integrating it with applications.</w:t>
      </w:r>
    </w:p>
    <w:p w:rsidR="00000000" w:rsidDel="00000000" w:rsidP="00000000" w:rsidRDefault="00000000" w:rsidRPr="00000000" w14:paraId="0000002F">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Stage 7: Monitoring and Maintenance:</w:t>
      </w:r>
      <w:r w:rsidDel="00000000" w:rsidR="00000000" w:rsidRPr="00000000">
        <w:rPr>
          <w:rFonts w:ascii="Times New Roman" w:cs="Times New Roman" w:eastAsia="Times New Roman" w:hAnsi="Times New Roman"/>
          <w:rtl w:val="0"/>
        </w:rPr>
        <w:t xml:space="preserve"> After deployment, it's important to continuously monitor the model's performance, update its knowledge if needed, and ensure it remains reliable and secure.</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33925" cy="350044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33925" cy="350044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3: Stage 1: Data Preparation</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dives into the crucial first step of the fine-tuning pipeline: getting your data ready.</w:t>
      </w:r>
    </w:p>
    <w:p w:rsidR="00000000" w:rsidDel="00000000" w:rsidP="00000000" w:rsidRDefault="00000000" w:rsidRPr="00000000" w14:paraId="00000033">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Involved in Data Preparation:</w:t>
        <w:br w:type="textWrapping"/>
      </w:r>
    </w:p>
    <w:p w:rsidR="00000000" w:rsidDel="00000000" w:rsidP="00000000" w:rsidRDefault="00000000" w:rsidRPr="00000000" w14:paraId="00000034">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Gathering data from various sources like CSV files, web pages, SQL databases, or cloud storage (e.g., S3). Python libraries like </w:t>
      </w:r>
      <w:r w:rsidDel="00000000" w:rsidR="00000000" w:rsidRPr="00000000">
        <w:rPr>
          <w:rFonts w:ascii="Times New Roman" w:cs="Times New Roman" w:eastAsia="Times New Roman" w:hAnsi="Times New Roman"/>
          <w:b w:val="1"/>
          <w:rtl w:val="0"/>
        </w:rPr>
        <w:t xml:space="preserve">pandas</w:t>
      </w:r>
      <w:r w:rsidDel="00000000" w:rsidR="00000000" w:rsidRPr="00000000">
        <w:rPr>
          <w:rFonts w:ascii="Times New Roman" w:cs="Times New Roman" w:eastAsia="Times New Roman" w:hAnsi="Times New Roman"/>
          <w:rtl w:val="0"/>
        </w:rPr>
        <w:t xml:space="preserve"> (for reading CSV and other formats), </w:t>
      </w:r>
      <w:r w:rsidDel="00000000" w:rsidR="00000000" w:rsidRPr="00000000">
        <w:rPr>
          <w:rFonts w:ascii="Times New Roman" w:cs="Times New Roman" w:eastAsia="Times New Roman" w:hAnsi="Times New Roman"/>
          <w:b w:val="1"/>
          <w:rtl w:val="0"/>
        </w:rPr>
        <w:t xml:space="preserve">BeautifulSoup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requests</w:t>
      </w:r>
      <w:r w:rsidDel="00000000" w:rsidR="00000000" w:rsidRPr="00000000">
        <w:rPr>
          <w:rFonts w:ascii="Times New Roman" w:cs="Times New Roman" w:eastAsia="Times New Roman" w:hAnsi="Times New Roman"/>
          <w:rtl w:val="0"/>
        </w:rPr>
        <w:t xml:space="preserve"> (for web scraping), </w:t>
      </w:r>
      <w:r w:rsidDel="00000000" w:rsidR="00000000" w:rsidRPr="00000000">
        <w:rPr>
          <w:rFonts w:ascii="Times New Roman" w:cs="Times New Roman" w:eastAsia="Times New Roman" w:hAnsi="Times New Roman"/>
          <w:b w:val="1"/>
          <w:rtl w:val="0"/>
        </w:rPr>
        <w:t xml:space="preserve">SQLAlchemy</w:t>
      </w:r>
      <w:r w:rsidDel="00000000" w:rsidR="00000000" w:rsidRPr="00000000">
        <w:rPr>
          <w:rFonts w:ascii="Times New Roman" w:cs="Times New Roman" w:eastAsia="Times New Roman" w:hAnsi="Times New Roman"/>
          <w:rtl w:val="0"/>
        </w:rPr>
        <w:t xml:space="preserve"> (for databases), and </w:t>
      </w:r>
      <w:r w:rsidDel="00000000" w:rsidR="00000000" w:rsidRPr="00000000">
        <w:rPr>
          <w:rFonts w:ascii="Times New Roman" w:cs="Times New Roman" w:eastAsia="Times New Roman" w:hAnsi="Times New Roman"/>
          <w:b w:val="1"/>
          <w:rtl w:val="0"/>
        </w:rPr>
        <w:t xml:space="preserve">boto3</w:t>
      </w:r>
      <w:r w:rsidDel="00000000" w:rsidR="00000000" w:rsidRPr="00000000">
        <w:rPr>
          <w:rFonts w:ascii="Times New Roman" w:cs="Times New Roman" w:eastAsia="Times New Roman" w:hAnsi="Times New Roman"/>
          <w:rtl w:val="0"/>
        </w:rPr>
        <w:t xml:space="preserve"> (for AWS S3) are commonly used for this. Table 3.1 (page 17) lists these tools.</w:t>
      </w:r>
    </w:p>
    <w:p w:rsidR="00000000" w:rsidDel="00000000" w:rsidP="00000000" w:rsidRDefault="00000000" w:rsidRPr="00000000" w14:paraId="00000035">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Data Preprocessing and Formatting:</w:t>
      </w:r>
      <w:r w:rsidDel="00000000" w:rsidR="00000000" w:rsidRPr="00000000">
        <w:rPr>
          <w:rFonts w:ascii="Times New Roman" w:cs="Times New Roman" w:eastAsia="Times New Roman" w:hAnsi="Times New Roman"/>
          <w:rtl w:val="0"/>
        </w:rPr>
        <w:t xml:space="preserve"> Cleaning the data (removing errors, duplicates), handling missing values, and formatting it into a structure that the LLM can understand. Table 3.2 (page 18) mentions Python libraries like </w:t>
      </w:r>
      <w:r w:rsidDel="00000000" w:rsidR="00000000" w:rsidRPr="00000000">
        <w:rPr>
          <w:rFonts w:ascii="Times New Roman" w:cs="Times New Roman" w:eastAsia="Times New Roman" w:hAnsi="Times New Roman"/>
          <w:b w:val="1"/>
          <w:rtl w:val="0"/>
        </w:rPr>
        <w:t xml:space="preserve">spaCy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NLTK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HuggingFace Transformers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KNIME</w:t>
      </w:r>
      <w:r w:rsidDel="00000000" w:rsidR="00000000" w:rsidRPr="00000000">
        <w:rPr>
          <w:rFonts w:ascii="Times New Roman" w:cs="Times New Roman" w:eastAsia="Times New Roman" w:hAnsi="Times New Roman"/>
          <w:rtl w:val="0"/>
        </w:rPr>
        <w:t xml:space="preserve"> for text preprocessing. Examples of preprocessing include converting text to lowercase, removing punctuation, or tokenizing (splitting text into individual words or sub-words).</w:t>
      </w:r>
    </w:p>
    <w:p w:rsidR="00000000" w:rsidDel="00000000" w:rsidP="00000000" w:rsidRDefault="00000000" w:rsidRPr="00000000" w14:paraId="00000036">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Handling Data Imbalance:</w:t>
      </w:r>
      <w:r w:rsidDel="00000000" w:rsidR="00000000" w:rsidRPr="00000000">
        <w:rPr>
          <w:rFonts w:ascii="Times New Roman" w:cs="Times New Roman" w:eastAsia="Times New Roman" w:hAnsi="Times New Roman"/>
          <w:rtl w:val="0"/>
        </w:rPr>
        <w:t xml:space="preserve"> If your dataset has significantly more examples of one category than others (e.g., many "positive" reviews but few "negative" ones in sentiment analysis), this can bias your model. Techniques to address this include </w:t>
      </w:r>
      <w:r w:rsidDel="00000000" w:rsidR="00000000" w:rsidRPr="00000000">
        <w:rPr>
          <w:rFonts w:ascii="Times New Roman" w:cs="Times New Roman" w:eastAsia="Times New Roman" w:hAnsi="Times New Roman"/>
          <w:b w:val="1"/>
          <w:rtl w:val="0"/>
        </w:rPr>
        <w:t xml:space="preserve">oversampling</w:t>
      </w:r>
      <w:r w:rsidDel="00000000" w:rsidR="00000000" w:rsidRPr="00000000">
        <w:rPr>
          <w:rFonts w:ascii="Times New Roman" w:cs="Times New Roman" w:eastAsia="Times New Roman" w:hAnsi="Times New Roman"/>
          <w:rtl w:val="0"/>
        </w:rPr>
        <w:t xml:space="preserve"> (duplicating examples from the minority class), </w:t>
      </w:r>
      <w:r w:rsidDel="00000000" w:rsidR="00000000" w:rsidRPr="00000000">
        <w:rPr>
          <w:rFonts w:ascii="Times New Roman" w:cs="Times New Roman" w:eastAsia="Times New Roman" w:hAnsi="Times New Roman"/>
          <w:b w:val="1"/>
          <w:rtl w:val="0"/>
        </w:rPr>
        <w:t xml:space="preserve">undersampling</w:t>
      </w:r>
      <w:r w:rsidDel="00000000" w:rsidR="00000000" w:rsidRPr="00000000">
        <w:rPr>
          <w:rFonts w:ascii="Times New Roman" w:cs="Times New Roman" w:eastAsia="Times New Roman" w:hAnsi="Times New Roman"/>
          <w:rtl w:val="0"/>
        </w:rPr>
        <w:t xml:space="preserve"> (removing examples from the majority class), and </w:t>
      </w:r>
      <w:r w:rsidDel="00000000" w:rsidR="00000000" w:rsidRPr="00000000">
        <w:rPr>
          <w:rFonts w:ascii="Times New Roman" w:cs="Times New Roman" w:eastAsia="Times New Roman" w:hAnsi="Times New Roman"/>
          <w:b w:val="1"/>
          <w:rtl w:val="0"/>
        </w:rPr>
        <w:t xml:space="preserve">stratified sampling</w:t>
      </w:r>
      <w:r w:rsidDel="00000000" w:rsidR="00000000" w:rsidRPr="00000000">
        <w:rPr>
          <w:rFonts w:ascii="Times New Roman" w:cs="Times New Roman" w:eastAsia="Times New Roman" w:hAnsi="Times New Roman"/>
          <w:rtl w:val="0"/>
        </w:rPr>
        <w:t xml:space="preserve"> (ensuring each mini-batch during training has a proportional representation of each class). Python's </w:t>
      </w: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rtl w:val="0"/>
        </w:rPr>
        <w:t xml:space="preserve"> library provides tools for stratified sampling.</w:t>
      </w:r>
    </w:p>
    <w:p w:rsidR="00000000" w:rsidDel="00000000" w:rsidP="00000000" w:rsidRDefault="00000000" w:rsidRPr="00000000" w14:paraId="00000037">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Splitting Dataset:</w:t>
      </w:r>
      <w:r w:rsidDel="00000000" w:rsidR="00000000" w:rsidRPr="00000000">
        <w:rPr>
          <w:rFonts w:ascii="Times New Roman" w:cs="Times New Roman" w:eastAsia="Times New Roman" w:hAnsi="Times New Roman"/>
          <w:rtl w:val="0"/>
        </w:rPr>
        <w:t xml:space="preserve"> Dividing your prepared data into at least two parts: a </w:t>
      </w:r>
      <w:r w:rsidDel="00000000" w:rsidR="00000000" w:rsidRPr="00000000">
        <w:rPr>
          <w:rFonts w:ascii="Times New Roman" w:cs="Times New Roman" w:eastAsia="Times New Roman" w:hAnsi="Times New Roman"/>
          <w:b w:val="1"/>
          <w:rtl w:val="0"/>
        </w:rPr>
        <w:t xml:space="preserve">training set</w:t>
      </w:r>
      <w:r w:rsidDel="00000000" w:rsidR="00000000" w:rsidRPr="00000000">
        <w:rPr>
          <w:rFonts w:ascii="Times New Roman" w:cs="Times New Roman" w:eastAsia="Times New Roman" w:hAnsi="Times New Roman"/>
          <w:rtl w:val="0"/>
        </w:rPr>
        <w:t xml:space="preserve"> (used to train the model) and a </w:t>
      </w:r>
      <w:r w:rsidDel="00000000" w:rsidR="00000000" w:rsidRPr="00000000">
        <w:rPr>
          <w:rFonts w:ascii="Times New Roman" w:cs="Times New Roman" w:eastAsia="Times New Roman" w:hAnsi="Times New Roman"/>
          <w:b w:val="1"/>
          <w:rtl w:val="0"/>
        </w:rPr>
        <w:t xml:space="preserve">validation set</w:t>
      </w:r>
      <w:r w:rsidDel="00000000" w:rsidR="00000000" w:rsidRPr="00000000">
        <w:rPr>
          <w:rFonts w:ascii="Times New Roman" w:cs="Times New Roman" w:eastAsia="Times New Roman" w:hAnsi="Times New Roman"/>
          <w:rtl w:val="0"/>
        </w:rPr>
        <w:t xml:space="preserve"> (used to evaluate the model during training to monitor its progress and prevent overfitting). A common split is 80% for training and 20% for validation. Techniques for splitting include </w:t>
      </w:r>
      <w:r w:rsidDel="00000000" w:rsidR="00000000" w:rsidRPr="00000000">
        <w:rPr>
          <w:rFonts w:ascii="Times New Roman" w:cs="Times New Roman" w:eastAsia="Times New Roman" w:hAnsi="Times New Roman"/>
          <w:b w:val="1"/>
          <w:rtl w:val="0"/>
        </w:rPr>
        <w:t xml:space="preserve">random sampling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stratified sampling</w:t>
      </w:r>
      <w:r w:rsidDel="00000000" w:rsidR="00000000" w:rsidRPr="00000000">
        <w:rPr>
          <w:rFonts w:ascii="Times New Roman" w:cs="Times New Roman" w:eastAsia="Times New Roman" w:hAnsi="Times New Roman"/>
          <w:rtl w:val="0"/>
        </w:rPr>
        <w:t xml:space="preserve"> (to maintain class balance in both sets), </w:t>
      </w:r>
      <w:r w:rsidDel="00000000" w:rsidR="00000000" w:rsidRPr="00000000">
        <w:rPr>
          <w:rFonts w:ascii="Times New Roman" w:cs="Times New Roman" w:eastAsia="Times New Roman" w:hAnsi="Times New Roman"/>
          <w:b w:val="1"/>
          <w:rtl w:val="0"/>
        </w:rPr>
        <w:t xml:space="preserve">K-Fold Cross Validation</w:t>
      </w:r>
      <w:r w:rsidDel="00000000" w:rsidR="00000000" w:rsidRPr="00000000">
        <w:rPr>
          <w:rFonts w:ascii="Times New Roman" w:cs="Times New Roman" w:eastAsia="Times New Roman" w:hAnsi="Times New Roman"/>
          <w:rtl w:val="0"/>
        </w:rPr>
        <w:t xml:space="preserve"> (splitting the data into K parts and training/validating K times using different parts as validation), and </w:t>
      </w:r>
      <w:r w:rsidDel="00000000" w:rsidR="00000000" w:rsidRPr="00000000">
        <w:rPr>
          <w:rFonts w:ascii="Times New Roman" w:cs="Times New Roman" w:eastAsia="Times New Roman" w:hAnsi="Times New Roman"/>
          <w:b w:val="1"/>
          <w:rtl w:val="0"/>
        </w:rPr>
        <w:t xml:space="preserve">Leave-One-Out Cross Validation</w:t>
      </w:r>
      <w:r w:rsidDel="00000000" w:rsidR="00000000" w:rsidRPr="00000000">
        <w:rPr>
          <w:rFonts w:ascii="Times New Roman" w:cs="Times New Roman" w:eastAsia="Times New Roman" w:hAnsi="Times New Roman"/>
          <w:rtl w:val="0"/>
        </w:rPr>
        <w:t xml:space="preserve"> (using one data point for validation and the rest for training, repeated for every data point). Python's </w:t>
      </w:r>
      <w:r w:rsidDel="00000000" w:rsidR="00000000" w:rsidRPr="00000000">
        <w:rPr>
          <w:rFonts w:ascii="Times New Roman" w:cs="Times New Roman" w:eastAsia="Times New Roman" w:hAnsi="Times New Roman"/>
          <w:b w:val="1"/>
          <w:rtl w:val="0"/>
        </w:rPr>
        <w:t xml:space="preserve">scikit-learn</w:t>
      </w:r>
      <w:r w:rsidDel="00000000" w:rsidR="00000000" w:rsidRPr="00000000">
        <w:rPr>
          <w:rFonts w:ascii="Times New Roman" w:cs="Times New Roman" w:eastAsia="Times New Roman" w:hAnsi="Times New Roman"/>
          <w:rtl w:val="0"/>
        </w:rPr>
        <w:t xml:space="preserve"> library provides functions for these splitting techniques.</w:t>
      </w:r>
    </w:p>
    <w:p w:rsidR="00000000" w:rsidDel="00000000" w:rsidP="00000000" w:rsidRDefault="00000000" w:rsidRPr="00000000" w14:paraId="00000038">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Existing and Potential Research Methodologies:</w:t>
        <w:br w:type="textWrapping"/>
      </w:r>
    </w:p>
    <w:p w:rsidR="00000000" w:rsidDel="00000000" w:rsidP="00000000" w:rsidRDefault="00000000" w:rsidRPr="00000000" w14:paraId="00000039">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Data Annotation:</w:t>
      </w:r>
      <w:r w:rsidDel="00000000" w:rsidR="00000000" w:rsidRPr="00000000">
        <w:rPr>
          <w:rFonts w:ascii="Times New Roman" w:cs="Times New Roman" w:eastAsia="Times New Roman" w:hAnsi="Times New Roman"/>
          <w:rtl w:val="0"/>
        </w:rPr>
        <w:t xml:space="preserve"> For supervised fine-tuning, you need to label your data with the correct answers or categories. This can be done manually by humans (which is accurate but can be slow and expensive for large datasets) using tools like Excel, Prodigy, or Innodata. There's also research into automated or semi-automated annotation methods.</w:t>
      </w:r>
    </w:p>
    <w:p w:rsidR="00000000" w:rsidDel="00000000" w:rsidP="00000000" w:rsidRDefault="00000000" w:rsidRPr="00000000" w14:paraId="0000003A">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Data Augmentation:</w:t>
      </w:r>
      <w:r w:rsidDel="00000000" w:rsidR="00000000" w:rsidRPr="00000000">
        <w:rPr>
          <w:rFonts w:ascii="Times New Roman" w:cs="Times New Roman" w:eastAsia="Times New Roman" w:hAnsi="Times New Roman"/>
          <w:rtl w:val="0"/>
        </w:rPr>
        <w:t xml:space="preserve"> Creating new training examples by modifying existing ones (e.g., paraphrasing text, adding noise to audio) to make the model more robust and prevent overfitting.</w:t>
      </w:r>
    </w:p>
    <w:p w:rsidR="00000000" w:rsidDel="00000000" w:rsidP="00000000" w:rsidRDefault="00000000" w:rsidRPr="00000000" w14:paraId="0000003B">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Synthetic Data Generation using LLMs:</w:t>
      </w:r>
      <w:r w:rsidDel="00000000" w:rsidR="00000000" w:rsidRPr="00000000">
        <w:rPr>
          <w:rFonts w:ascii="Times New Roman" w:cs="Times New Roman" w:eastAsia="Times New Roman" w:hAnsi="Times New Roman"/>
          <w:rtl w:val="0"/>
        </w:rPr>
        <w:t xml:space="preserve"> Using pre-trained LLMs to generate artificial training data that mimics the characteristics of your desired data.</w:t>
      </w:r>
    </w:p>
    <w:p w:rsidR="00000000" w:rsidDel="00000000" w:rsidP="00000000" w:rsidRDefault="00000000" w:rsidRPr="00000000" w14:paraId="0000003C">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Challenges in Data Preparation for Fine-Tuning LLMs:</w:t>
      </w:r>
      <w:r w:rsidDel="00000000" w:rsidR="00000000" w:rsidRPr="00000000">
        <w:rPr>
          <w:rFonts w:ascii="Times New Roman" w:cs="Times New Roman" w:eastAsia="Times New Roman" w:hAnsi="Times New Roman"/>
          <w:rtl w:val="0"/>
        </w:rPr>
        <w:t xml:space="preserve"> Preparing high-quality, relevant data can be challenging due to factors like data scarcity, noise, biases in the data, the need for accurate annotations, handling rare cases, and ethical considerations (avoiding harmful or biased content).</w:t>
        <w:br w:type="textWrapping"/>
      </w:r>
    </w:p>
    <w:p w:rsidR="00000000" w:rsidDel="00000000" w:rsidP="00000000" w:rsidRDefault="00000000" w:rsidRPr="00000000" w14:paraId="0000003D">
      <w:pPr>
        <w:numPr>
          <w:ilvl w:val="0"/>
          <w:numId w:val="7"/>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Available LLM Fine-Tuning Datasets:</w:t>
      </w:r>
      <w:r w:rsidDel="00000000" w:rsidR="00000000" w:rsidRPr="00000000">
        <w:rPr>
          <w:rFonts w:ascii="Times New Roman" w:cs="Times New Roman" w:eastAsia="Times New Roman" w:hAnsi="Times New Roman"/>
          <w:rtl w:val="0"/>
        </w:rPr>
        <w:t xml:space="preserve"> The report mentions that there are existing datasets available for fine-tuning LLMs.</w:t>
        <w:br w:type="textWrapping"/>
      </w:r>
    </w:p>
    <w:p w:rsidR="00000000" w:rsidDel="00000000" w:rsidP="00000000" w:rsidRDefault="00000000" w:rsidRPr="00000000" w14:paraId="0000003E">
      <w:pPr>
        <w:numPr>
          <w:ilvl w:val="0"/>
          <w:numId w:val="7"/>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Best Practices:</w:t>
      </w:r>
      <w:r w:rsidDel="00000000" w:rsidR="00000000" w:rsidRPr="00000000">
        <w:rPr>
          <w:rFonts w:ascii="Times New Roman" w:cs="Times New Roman" w:eastAsia="Times New Roman" w:hAnsi="Times New Roman"/>
          <w:rtl w:val="0"/>
        </w:rPr>
        <w:t xml:space="preserve"> These include collecting high-quality data, effective preprocessing, managing data imbalance, augmenting and annotating data carefully, ethical data handling (removing biases, ensuring privacy), and regular evaluation and iteration of your data preparation process.</w:t>
        <w:br w:type="textWrapping"/>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4: Stage 2: Model Initialisation</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focuses on getting your initial LLM ready for fine-tuning. Figure 4.1 (page 22) shows the steps involved.</w:t>
      </w:r>
    </w:p>
    <w:p w:rsidR="00000000" w:rsidDel="00000000" w:rsidP="00000000" w:rsidRDefault="00000000" w:rsidRPr="00000000" w14:paraId="00000041">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Involved in Model Initialisation:</w:t>
        <w:br w:type="textWrapping"/>
      </w:r>
    </w:p>
    <w:p w:rsidR="00000000" w:rsidDel="00000000" w:rsidP="00000000" w:rsidRDefault="00000000" w:rsidRPr="00000000" w14:paraId="00000042">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Setup the Environment:</w:t>
      </w:r>
      <w:r w:rsidDel="00000000" w:rsidR="00000000" w:rsidRPr="00000000">
        <w:rPr>
          <w:rFonts w:ascii="Times New Roman" w:cs="Times New Roman" w:eastAsia="Times New Roman" w:hAnsi="Times New Roman"/>
          <w:rtl w:val="0"/>
        </w:rPr>
        <w:t xml:space="preserve"> Installing necessary software libraries like </w:t>
      </w:r>
      <w:r w:rsidDel="00000000" w:rsidR="00000000" w:rsidRPr="00000000">
        <w:rPr>
          <w:rFonts w:ascii="Times New Roman" w:cs="Times New Roman" w:eastAsia="Times New Roman" w:hAnsi="Times New Roman"/>
          <w:b w:val="1"/>
          <w:rtl w:val="0"/>
        </w:rPr>
        <w:t xml:space="preserve">PyTorch</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TensorFlow</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Hugging Face Transformers library</w:t>
      </w:r>
      <w:r w:rsidDel="00000000" w:rsidR="00000000" w:rsidRPr="00000000">
        <w:rPr>
          <w:rFonts w:ascii="Times New Roman" w:cs="Times New Roman" w:eastAsia="Times New Roman" w:hAnsi="Times New Roman"/>
          <w:rtl w:val="0"/>
        </w:rPr>
        <w:t xml:space="preserve">, which provides easy access to many pre-trained models.</w:t>
      </w:r>
    </w:p>
    <w:p w:rsidR="00000000" w:rsidDel="00000000" w:rsidP="00000000" w:rsidRDefault="00000000" w:rsidRPr="00000000" w14:paraId="00000043">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Import Necessary Libraries:</w:t>
      </w:r>
      <w:r w:rsidDel="00000000" w:rsidR="00000000" w:rsidRPr="00000000">
        <w:rPr>
          <w:rFonts w:ascii="Times New Roman" w:cs="Times New Roman" w:eastAsia="Times New Roman" w:hAnsi="Times New Roman"/>
          <w:rtl w:val="0"/>
        </w:rPr>
        <w:t xml:space="preserve"> Bringing the required tools into your code.</w:t>
      </w:r>
    </w:p>
    <w:p w:rsidR="00000000" w:rsidDel="00000000" w:rsidP="00000000" w:rsidRDefault="00000000" w:rsidRPr="00000000" w14:paraId="00000044">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Choose the Language Model:</w:t>
      </w:r>
      <w:r w:rsidDel="00000000" w:rsidR="00000000" w:rsidRPr="00000000">
        <w:rPr>
          <w:rFonts w:ascii="Times New Roman" w:cs="Times New Roman" w:eastAsia="Times New Roman" w:hAnsi="Times New Roman"/>
          <w:rtl w:val="0"/>
        </w:rPr>
        <w:t xml:space="preserve"> Selecting a pre-trained LLM from platforms like </w:t>
      </w:r>
      <w:r w:rsidDel="00000000" w:rsidR="00000000" w:rsidRPr="00000000">
        <w:rPr>
          <w:rFonts w:ascii="Times New Roman" w:cs="Times New Roman" w:eastAsia="Times New Roman" w:hAnsi="Times New Roman"/>
          <w:b w:val="1"/>
          <w:rtl w:val="0"/>
        </w:rPr>
        <w:t xml:space="preserve">Hugging Face's Model Hub</w:t>
      </w:r>
      <w:r w:rsidDel="00000000" w:rsidR="00000000" w:rsidRPr="00000000">
        <w:rPr>
          <w:rFonts w:ascii="Times New Roman" w:cs="Times New Roman" w:eastAsia="Times New Roman" w:hAnsi="Times New Roman"/>
          <w:rtl w:val="0"/>
        </w:rPr>
        <w:t xml:space="preserve"> based on your task requirements. Examples include </w:t>
      </w:r>
      <w:r w:rsidDel="00000000" w:rsidR="00000000" w:rsidRPr="00000000">
        <w:rPr>
          <w:rFonts w:ascii="Times New Roman" w:cs="Times New Roman" w:eastAsia="Times New Roman" w:hAnsi="Times New Roman"/>
          <w:b w:val="1"/>
          <w:rtl w:val="0"/>
        </w:rPr>
        <w:t xml:space="preserve">BERT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GPT-3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LLaMA</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Download the Model from the Repository:</w:t>
      </w:r>
      <w:r w:rsidDel="00000000" w:rsidR="00000000" w:rsidRPr="00000000">
        <w:rPr>
          <w:rFonts w:ascii="Times New Roman" w:cs="Times New Roman" w:eastAsia="Times New Roman" w:hAnsi="Times New Roman"/>
          <w:rtl w:val="0"/>
        </w:rPr>
        <w:t xml:space="preserve"> Using the chosen framework's functions to download the model's pre-trained weights and configuration. For example, using Transformers, you might use </w:t>
      </w:r>
      <w:r w:rsidDel="00000000" w:rsidR="00000000" w:rsidRPr="00000000">
        <w:rPr>
          <w:rFonts w:ascii="Times New Roman" w:cs="Times New Roman" w:eastAsia="Times New Roman" w:hAnsi="Times New Roman"/>
          <w:color w:val="188038"/>
          <w:rtl w:val="0"/>
        </w:rPr>
        <w:t xml:space="preserve">AutoModel.from_pretrained('model_name')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Load the Model in the Memory:</w:t>
      </w:r>
      <w:r w:rsidDel="00000000" w:rsidR="00000000" w:rsidRPr="00000000">
        <w:rPr>
          <w:rFonts w:ascii="Times New Roman" w:cs="Times New Roman" w:eastAsia="Times New Roman" w:hAnsi="Times New Roman"/>
          <w:rtl w:val="0"/>
        </w:rPr>
        <w:t xml:space="preserve"> Making the downloaded model accessible in your computer's memory, ready for use in inference (generating text) or fine-tuning.</w:t>
      </w:r>
    </w:p>
    <w:p w:rsidR="00000000" w:rsidDel="00000000" w:rsidP="00000000" w:rsidRDefault="00000000" w:rsidRPr="00000000" w14:paraId="00000047">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Tools and Libraries for Model Initialisation:</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b w:val="1"/>
          <w:rtl w:val="0"/>
        </w:rPr>
        <w:t xml:space="preserve">Hugging Face Transformers library</w:t>
      </w:r>
      <w:r w:rsidDel="00000000" w:rsidR="00000000" w:rsidRPr="00000000">
        <w:rPr>
          <w:rFonts w:ascii="Times New Roman" w:cs="Times New Roman" w:eastAsia="Times New Roman" w:hAnsi="Times New Roman"/>
          <w:rtl w:val="0"/>
        </w:rPr>
        <w:t xml:space="preserve"> is highlighted as a key tool because it provides a unified interface for working with thousands of pre-trained models. It simplifies the process of downloading, loading, and using these models.</w:t>
        <w:br w:type="textWrapping"/>
      </w:r>
    </w:p>
    <w:p w:rsidR="00000000" w:rsidDel="00000000" w:rsidP="00000000" w:rsidRDefault="00000000" w:rsidRPr="00000000" w14:paraId="00000048">
      <w:pPr>
        <w:numPr>
          <w:ilvl w:val="0"/>
          <w:numId w:val="4"/>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Challenges in Model Initialisation:</w:t>
      </w:r>
      <w:r w:rsidDel="00000000" w:rsidR="00000000" w:rsidRPr="00000000">
        <w:rPr>
          <w:rFonts w:ascii="Times New Roman" w:cs="Times New Roman" w:eastAsia="Times New Roman" w:hAnsi="Times New Roman"/>
          <w:rtl w:val="0"/>
        </w:rPr>
        <w:t xml:space="preserve"> These can include ensuring compatibility between the chosen model and your hardware/software, managing large model files, and understanding the specific requirements and capabilities of different pre-trained models.</w:t>
        <w:br w:type="textWrapping"/>
      </w:r>
    </w:p>
    <w:p w:rsidR="00000000" w:rsidDel="00000000" w:rsidP="00000000" w:rsidRDefault="00000000" w:rsidRPr="00000000" w14:paraId="00000049">
      <w:pPr>
        <w:numPr>
          <w:ilvl w:val="0"/>
          <w:numId w:val="4"/>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Tutorials:</w:t>
      </w:r>
      <w:r w:rsidDel="00000000" w:rsidR="00000000" w:rsidRPr="00000000">
        <w:rPr>
          <w:rFonts w:ascii="Times New Roman" w:cs="Times New Roman" w:eastAsia="Times New Roman" w:hAnsi="Times New Roman"/>
          <w:rtl w:val="0"/>
        </w:rPr>
        <w:t xml:space="preserve"> The report mentions that tutorials are available for model initialization.</w:t>
        <w:br w:type="textWrapping"/>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5: Stage 3: Training Setup</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covers the preparation of the training environment and the configuration of the learning process.</w:t>
      </w:r>
    </w:p>
    <w:p w:rsidR="00000000" w:rsidDel="00000000" w:rsidP="00000000" w:rsidRDefault="00000000" w:rsidRPr="00000000" w14:paraId="0000004C">
      <w:pPr>
        <w:numPr>
          <w:ilvl w:val="0"/>
          <w:numId w:val="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Steps Involved in Training Setup:</w:t>
        <w:br w:type="textWrapping"/>
      </w:r>
    </w:p>
    <w:p w:rsidR="00000000" w:rsidDel="00000000" w:rsidP="00000000" w:rsidRDefault="00000000" w:rsidRPr="00000000" w14:paraId="0000004D">
      <w:pPr>
        <w:numPr>
          <w:ilvl w:val="1"/>
          <w:numId w:val="8"/>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Setting up Training Environment:</w:t>
      </w:r>
      <w:r w:rsidDel="00000000" w:rsidR="00000000" w:rsidRPr="00000000">
        <w:rPr>
          <w:rFonts w:ascii="Times New Roman" w:cs="Times New Roman" w:eastAsia="Times New Roman" w:hAnsi="Times New Roman"/>
          <w:rtl w:val="0"/>
        </w:rPr>
        <w:t xml:space="preserve"> This involves selecting and configuring the hardware (e.g., GPUs for faster training) and software environment (libraries, dependencies). Cloud platforms often provide pre-configured environments for machine learning.</w:t>
      </w:r>
    </w:p>
    <w:p w:rsidR="00000000" w:rsidDel="00000000" w:rsidP="00000000" w:rsidRDefault="00000000" w:rsidRPr="00000000" w14:paraId="0000004E">
      <w:pPr>
        <w:numPr>
          <w:ilvl w:val="1"/>
          <w:numId w:val="8"/>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Defining Hyperparameters:</w:t>
      </w:r>
      <w:r w:rsidDel="00000000" w:rsidR="00000000" w:rsidRPr="00000000">
        <w:rPr>
          <w:rFonts w:ascii="Times New Roman" w:cs="Times New Roman" w:eastAsia="Times New Roman" w:hAnsi="Times New Roman"/>
          <w:rtl w:val="0"/>
        </w:rPr>
        <w:t xml:space="preserve"> These are settings that control how the model learns. Examples include:</w:t>
      </w:r>
    </w:p>
    <w:p w:rsidR="00000000" w:rsidDel="00000000" w:rsidP="00000000" w:rsidRDefault="00000000" w:rsidRPr="00000000" w14:paraId="0000004F">
      <w:pPr>
        <w:numPr>
          <w:ilvl w:val="2"/>
          <w:numId w:val="8"/>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Learning Rate:</w:t>
      </w:r>
      <w:r w:rsidDel="00000000" w:rsidR="00000000" w:rsidRPr="00000000">
        <w:rPr>
          <w:rFonts w:ascii="Times New Roman" w:cs="Times New Roman" w:eastAsia="Times New Roman" w:hAnsi="Times New Roman"/>
          <w:rtl w:val="0"/>
        </w:rPr>
        <w:t xml:space="preserve"> Determines how much the model's weights are adjusted during each training step. A too-high rate can lead to instability, while a too-low rate can make training very slow.</w:t>
      </w:r>
    </w:p>
    <w:p w:rsidR="00000000" w:rsidDel="00000000" w:rsidP="00000000" w:rsidRDefault="00000000" w:rsidRPr="00000000" w14:paraId="00000050">
      <w:pPr>
        <w:numPr>
          <w:ilvl w:val="2"/>
          <w:numId w:val="8"/>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Batch Size:</w:t>
      </w:r>
      <w:r w:rsidDel="00000000" w:rsidR="00000000" w:rsidRPr="00000000">
        <w:rPr>
          <w:rFonts w:ascii="Times New Roman" w:cs="Times New Roman" w:eastAsia="Times New Roman" w:hAnsi="Times New Roman"/>
          <w:rtl w:val="0"/>
        </w:rPr>
        <w:t xml:space="preserve"> The number of training examples processed before the model's weights are updated. Larger batch sizes can sometimes lead to more stable training but require more memory.</w:t>
      </w:r>
    </w:p>
    <w:p w:rsidR="00000000" w:rsidDel="00000000" w:rsidP="00000000" w:rsidRDefault="00000000" w:rsidRPr="00000000" w14:paraId="00000051">
      <w:pPr>
        <w:numPr>
          <w:ilvl w:val="2"/>
          <w:numId w:val="8"/>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Epochs:</w:t>
      </w:r>
      <w:r w:rsidDel="00000000" w:rsidR="00000000" w:rsidRPr="00000000">
        <w:rPr>
          <w:rFonts w:ascii="Times New Roman" w:cs="Times New Roman" w:eastAsia="Times New Roman" w:hAnsi="Times New Roman"/>
          <w:rtl w:val="0"/>
        </w:rPr>
        <w:t xml:space="preserve"> The number of times the entire training dataset is passed through the model during training. Training for too many epochs can lead to overfitting. Methods for </w:t>
      </w:r>
      <w:r w:rsidDel="00000000" w:rsidR="00000000" w:rsidRPr="00000000">
        <w:rPr>
          <w:rFonts w:ascii="Times New Roman" w:cs="Times New Roman" w:eastAsia="Times New Roman" w:hAnsi="Times New Roman"/>
          <w:b w:val="1"/>
          <w:rtl w:val="0"/>
        </w:rPr>
        <w:t xml:space="preserve">hyperparameter tuning</w:t>
      </w:r>
      <w:r w:rsidDel="00000000" w:rsidR="00000000" w:rsidRPr="00000000">
        <w:rPr>
          <w:rFonts w:ascii="Times New Roman" w:cs="Times New Roman" w:eastAsia="Times New Roman" w:hAnsi="Times New Roman"/>
          <w:rtl w:val="0"/>
        </w:rPr>
        <w:t xml:space="preserve"> (finding the best values for these settings) are also mentioned.</w:t>
      </w:r>
    </w:p>
    <w:p w:rsidR="00000000" w:rsidDel="00000000" w:rsidP="00000000" w:rsidRDefault="00000000" w:rsidRPr="00000000" w14:paraId="00000052">
      <w:pPr>
        <w:numPr>
          <w:ilvl w:val="1"/>
          <w:numId w:val="8"/>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Initialising Optimisers and Loss Functions:</w:t>
      </w:r>
    </w:p>
    <w:p w:rsidR="00000000" w:rsidDel="00000000" w:rsidP="00000000" w:rsidRDefault="00000000" w:rsidRPr="00000000" w14:paraId="00000053">
      <w:pPr>
        <w:numPr>
          <w:ilvl w:val="2"/>
          <w:numId w:val="8"/>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Optimisers:</w:t>
      </w:r>
      <w:r w:rsidDel="00000000" w:rsidR="00000000" w:rsidRPr="00000000">
        <w:rPr>
          <w:rFonts w:ascii="Times New Roman" w:cs="Times New Roman" w:eastAsia="Times New Roman" w:hAnsi="Times New Roman"/>
          <w:rtl w:val="0"/>
        </w:rPr>
        <w:t xml:space="preserve"> Algorithms that determine how the model's weights are updated based on the training data and the calculated errors. The report describes several optimizers, including:</w:t>
      </w:r>
    </w:p>
    <w:p w:rsidR="00000000" w:rsidDel="00000000" w:rsidP="00000000" w:rsidRDefault="00000000" w:rsidRPr="00000000" w14:paraId="00000054">
      <w:pPr>
        <w:numPr>
          <w:ilvl w:val="3"/>
          <w:numId w:val="8"/>
        </w:numPr>
        <w:spacing w:after="0" w:afterAutospacing="0" w:before="0" w:beforeAutospacing="0" w:lineRule="auto"/>
        <w:ind w:left="2880" w:hanging="360"/>
        <w:jc w:val="both"/>
      </w:pPr>
      <w:r w:rsidDel="00000000" w:rsidR="00000000" w:rsidRPr="00000000">
        <w:rPr>
          <w:rFonts w:ascii="Times New Roman" w:cs="Times New Roman" w:eastAsia="Times New Roman" w:hAnsi="Times New Roman"/>
          <w:b w:val="1"/>
          <w:rtl w:val="0"/>
        </w:rPr>
        <w:t xml:space="preserve">Gradient Descent:</w:t>
      </w:r>
      <w:r w:rsidDel="00000000" w:rsidR="00000000" w:rsidRPr="00000000">
        <w:rPr>
          <w:rFonts w:ascii="Times New Roman" w:cs="Times New Roman" w:eastAsia="Times New Roman" w:hAnsi="Times New Roman"/>
          <w:rtl w:val="0"/>
        </w:rPr>
        <w:t xml:space="preserve"> A basic optimizer that updates weights in the direction that reduces the error. It can be slow on large datasets.</w:t>
      </w:r>
    </w:p>
    <w:p w:rsidR="00000000" w:rsidDel="00000000" w:rsidP="00000000" w:rsidRDefault="00000000" w:rsidRPr="00000000" w14:paraId="00000055">
      <w:pPr>
        <w:numPr>
          <w:ilvl w:val="3"/>
          <w:numId w:val="8"/>
        </w:numPr>
        <w:spacing w:after="0" w:afterAutospacing="0" w:before="0" w:beforeAutospacing="0" w:lineRule="auto"/>
        <w:ind w:left="2880" w:hanging="360"/>
        <w:jc w:val="both"/>
      </w:pPr>
      <w:r w:rsidDel="00000000" w:rsidR="00000000" w:rsidRPr="00000000">
        <w:rPr>
          <w:rFonts w:ascii="Times New Roman" w:cs="Times New Roman" w:eastAsia="Times New Roman" w:hAnsi="Times New Roman"/>
          <w:b w:val="1"/>
          <w:rtl w:val="0"/>
        </w:rPr>
        <w:t xml:space="preserve">Stochastic Gradient Descent (SGD):</w:t>
      </w:r>
      <w:r w:rsidDel="00000000" w:rsidR="00000000" w:rsidRPr="00000000">
        <w:rPr>
          <w:rFonts w:ascii="Times New Roman" w:cs="Times New Roman" w:eastAsia="Times New Roman" w:hAnsi="Times New Roman"/>
          <w:rtl w:val="0"/>
        </w:rPr>
        <w:t xml:space="preserve"> Updates weights using only one randomly chosen training example at a time, making it faster but potentially more noisy.</w:t>
      </w:r>
    </w:p>
    <w:p w:rsidR="00000000" w:rsidDel="00000000" w:rsidP="00000000" w:rsidRDefault="00000000" w:rsidRPr="00000000" w14:paraId="00000056">
      <w:pPr>
        <w:numPr>
          <w:ilvl w:val="3"/>
          <w:numId w:val="8"/>
        </w:numPr>
        <w:spacing w:after="0" w:afterAutospacing="0" w:before="0" w:beforeAutospacing="0" w:lineRule="auto"/>
        <w:ind w:left="2880" w:hanging="360"/>
        <w:jc w:val="both"/>
      </w:pPr>
      <w:r w:rsidDel="00000000" w:rsidR="00000000" w:rsidRPr="00000000">
        <w:rPr>
          <w:rFonts w:ascii="Times New Roman" w:cs="Times New Roman" w:eastAsia="Times New Roman" w:hAnsi="Times New Roman"/>
          <w:b w:val="1"/>
          <w:rtl w:val="0"/>
        </w:rPr>
        <w:t xml:space="preserve">Mini-batch Gradient Descent:</w:t>
      </w:r>
      <w:r w:rsidDel="00000000" w:rsidR="00000000" w:rsidRPr="00000000">
        <w:rPr>
          <w:rFonts w:ascii="Times New Roman" w:cs="Times New Roman" w:eastAsia="Times New Roman" w:hAnsi="Times New Roman"/>
          <w:rtl w:val="0"/>
        </w:rPr>
        <w:t xml:space="preserve"> A compromise between GD and SGD, using a small batch of examples for each update.</w:t>
      </w:r>
    </w:p>
    <w:p w:rsidR="00000000" w:rsidDel="00000000" w:rsidP="00000000" w:rsidRDefault="00000000" w:rsidRPr="00000000" w14:paraId="00000057">
      <w:pPr>
        <w:numPr>
          <w:ilvl w:val="3"/>
          <w:numId w:val="8"/>
        </w:numPr>
        <w:spacing w:after="0" w:afterAutospacing="0" w:before="0" w:beforeAutospacing="0" w:lineRule="auto"/>
        <w:ind w:left="2880" w:hanging="360"/>
        <w:jc w:val="both"/>
      </w:pPr>
      <w:r w:rsidDel="00000000" w:rsidR="00000000" w:rsidRPr="00000000">
        <w:rPr>
          <w:rFonts w:ascii="Times New Roman" w:cs="Times New Roman" w:eastAsia="Times New Roman" w:hAnsi="Times New Roman"/>
          <w:b w:val="1"/>
          <w:rtl w:val="0"/>
        </w:rPr>
        <w:t xml:space="preserve">AdaGrad, RMSprop, AdaDelta, Adam, AdamW:</w:t>
      </w:r>
      <w:r w:rsidDel="00000000" w:rsidR="00000000" w:rsidRPr="00000000">
        <w:rPr>
          <w:rFonts w:ascii="Times New Roman" w:cs="Times New Roman" w:eastAsia="Times New Roman" w:hAnsi="Times New Roman"/>
          <w:rtl w:val="0"/>
        </w:rPr>
        <w:t xml:space="preserve"> More advanced optimizers that adapt the learning rate for each parameter during training, often leading to faster and more stable convergence. </w:t>
      </w:r>
      <w:r w:rsidDel="00000000" w:rsidR="00000000" w:rsidRPr="00000000">
        <w:rPr>
          <w:rFonts w:ascii="Times New Roman" w:cs="Times New Roman" w:eastAsia="Times New Roman" w:hAnsi="Times New Roman"/>
          <w:b w:val="1"/>
          <w:rtl w:val="0"/>
        </w:rPr>
        <w:t xml:space="preserve">Adam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AdamW</w:t>
      </w:r>
      <w:r w:rsidDel="00000000" w:rsidR="00000000" w:rsidRPr="00000000">
        <w:rPr>
          <w:rFonts w:ascii="Times New Roman" w:cs="Times New Roman" w:eastAsia="Times New Roman" w:hAnsi="Times New Roman"/>
          <w:rtl w:val="0"/>
        </w:rPr>
        <w:t xml:space="preserve"> are particularly popular.</w:t>
      </w:r>
    </w:p>
    <w:p w:rsidR="00000000" w:rsidDel="00000000" w:rsidP="00000000" w:rsidRDefault="00000000" w:rsidRPr="00000000" w14:paraId="00000058">
      <w:pPr>
        <w:numPr>
          <w:ilvl w:val="2"/>
          <w:numId w:val="8"/>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b w:val="1"/>
          <w:rtl w:val="0"/>
        </w:rPr>
        <w:t xml:space="preserve">Loss Functions:</w:t>
      </w:r>
      <w:r w:rsidDel="00000000" w:rsidR="00000000" w:rsidRPr="00000000">
        <w:rPr>
          <w:rFonts w:ascii="Times New Roman" w:cs="Times New Roman" w:eastAsia="Times New Roman" w:hAnsi="Times New Roman"/>
          <w:rtl w:val="0"/>
        </w:rPr>
        <w:t xml:space="preserve"> Functions that measure the difference between the model's predictions and the actual target values in the training data. The goal of training is to minimize this loss. The specific loss function used depends on the task (e.g., cross-entropy loss for classification, mean squared error for regression).</w:t>
      </w:r>
    </w:p>
    <w:p w:rsidR="00000000" w:rsidDel="00000000" w:rsidP="00000000" w:rsidRDefault="00000000" w:rsidRPr="00000000" w14:paraId="00000059">
      <w:pPr>
        <w:numPr>
          <w:ilvl w:val="0"/>
          <w:numId w:val="8"/>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Challenges in Training Setup:</w:t>
      </w:r>
      <w:r w:rsidDel="00000000" w:rsidR="00000000" w:rsidRPr="00000000">
        <w:rPr>
          <w:rFonts w:ascii="Times New Roman" w:cs="Times New Roman" w:eastAsia="Times New Roman" w:hAnsi="Times New Roman"/>
          <w:rtl w:val="0"/>
        </w:rPr>
        <w:t xml:space="preserve"> These can include choosing the right hyperparameters, ensuring efficient use of computing resources, and dealing with potential instability during training.</w:t>
        <w:br w:type="textWrapping"/>
      </w:r>
    </w:p>
    <w:p w:rsidR="00000000" w:rsidDel="00000000" w:rsidP="00000000" w:rsidRDefault="00000000" w:rsidRPr="00000000" w14:paraId="0000005A">
      <w:pPr>
        <w:numPr>
          <w:ilvl w:val="0"/>
          <w:numId w:val="8"/>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Best Practices:</w:t>
      </w:r>
      <w:r w:rsidDel="00000000" w:rsidR="00000000" w:rsidRPr="00000000">
        <w:rPr>
          <w:rFonts w:ascii="Times New Roman" w:cs="Times New Roman" w:eastAsia="Times New Roman" w:hAnsi="Times New Roman"/>
          <w:rtl w:val="0"/>
        </w:rPr>
        <w:t xml:space="preserve"> These include careful selection and tuning of hyperparameters, using appropriate optimizers and loss functions for the task, implementing techniques like </w:t>
      </w:r>
      <w:r w:rsidDel="00000000" w:rsidR="00000000" w:rsidRPr="00000000">
        <w:rPr>
          <w:rFonts w:ascii="Times New Roman" w:cs="Times New Roman" w:eastAsia="Times New Roman" w:hAnsi="Times New Roman"/>
          <w:b w:val="1"/>
          <w:rtl w:val="0"/>
        </w:rPr>
        <w:t xml:space="preserve">gradient clipping</w:t>
      </w:r>
      <w:r w:rsidDel="00000000" w:rsidR="00000000" w:rsidRPr="00000000">
        <w:rPr>
          <w:rFonts w:ascii="Times New Roman" w:cs="Times New Roman" w:eastAsia="Times New Roman" w:hAnsi="Times New Roman"/>
          <w:rtl w:val="0"/>
        </w:rPr>
        <w:t xml:space="preserve"> (to prevent large gradient updates that can destabilize training), and maintaining thorough documentation of the training setup for reproducibility.</w:t>
        <w:br w:type="textWrapping"/>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6: Stage 4: Selection of Fine-Tuning Techniques and Appropriate Model Configurations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delves into the different strategies and methods you can use to actually fine-tune your LLM.</w:t>
      </w:r>
    </w:p>
    <w:p w:rsidR="00000000" w:rsidDel="00000000" w:rsidP="00000000" w:rsidRDefault="00000000" w:rsidRPr="00000000" w14:paraId="0000005D">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Steps Involved in Fine-Tuning:</w:t>
      </w:r>
      <w:r w:rsidDel="00000000" w:rsidR="00000000" w:rsidRPr="00000000">
        <w:rPr>
          <w:rFonts w:ascii="Times New Roman" w:cs="Times New Roman" w:eastAsia="Times New Roman" w:hAnsi="Times New Roman"/>
          <w:rtl w:val="0"/>
        </w:rPr>
        <w:t xml:space="preserve"> This involves loading the pre-trained tokenizer (to convert text into numerical tokens the model can understand) and the pre-trained model itself. Then, you feed your prepared training data to the model and adjust its internal parameters based on the chosen fine-tuning technique.</w:t>
        <w:br w:type="textWrapping"/>
      </w:r>
    </w:p>
    <w:p w:rsidR="00000000" w:rsidDel="00000000" w:rsidP="00000000" w:rsidRDefault="00000000" w:rsidRPr="00000000" w14:paraId="0000005E">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Fine-Tuning Strategies for LLMs:</w:t>
        <w:br w:type="textWrapping"/>
      </w:r>
    </w:p>
    <w:p w:rsidR="00000000" w:rsidDel="00000000" w:rsidP="00000000" w:rsidRDefault="00000000" w:rsidRPr="00000000" w14:paraId="0000005F">
      <w:pPr>
        <w:numPr>
          <w:ilvl w:val="1"/>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Task-Specific Fine-Tuning:</w:t>
      </w:r>
      <w:r w:rsidDel="00000000" w:rsidR="00000000" w:rsidRPr="00000000">
        <w:rPr>
          <w:rFonts w:ascii="Times New Roman" w:cs="Times New Roman" w:eastAsia="Times New Roman" w:hAnsi="Times New Roman"/>
          <w:rtl w:val="0"/>
        </w:rPr>
        <w:t xml:space="preserve"> Tailoring the model for a particular task. Table 6.1 (page 35) provides examples like using </w:t>
      </w:r>
      <w:r w:rsidDel="00000000" w:rsidR="00000000" w:rsidRPr="00000000">
        <w:rPr>
          <w:rFonts w:ascii="Times New Roman" w:cs="Times New Roman" w:eastAsia="Times New Roman" w:hAnsi="Times New Roman"/>
          <w:b w:val="1"/>
          <w:rtl w:val="0"/>
        </w:rPr>
        <w:t xml:space="preserve">BERTSUM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GPT-3</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T5</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text summarization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Codex</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CodeBERT</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code generation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BERT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RoBERTa</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GPT-4</w:t>
      </w:r>
      <w:r w:rsidDel="00000000" w:rsidR="00000000" w:rsidRPr="00000000">
        <w:rPr>
          <w:rFonts w:ascii="Times New Roman" w:cs="Times New Roman" w:eastAsia="Times New Roman" w:hAnsi="Times New Roman"/>
          <w:rtl w:val="0"/>
        </w:rPr>
        <w:t xml:space="preserve"> for </w:t>
      </w:r>
      <w:r w:rsidDel="00000000" w:rsidR="00000000" w:rsidRPr="00000000">
        <w:rPr>
          <w:rFonts w:ascii="Times New Roman" w:cs="Times New Roman" w:eastAsia="Times New Roman" w:hAnsi="Times New Roman"/>
          <w:b w:val="1"/>
          <w:rtl w:val="0"/>
        </w:rPr>
        <w:t xml:space="preserve">classification</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question-answering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numPr>
          <w:ilvl w:val="1"/>
          <w:numId w:val="5"/>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Domain-Specific Fine-Tuning:</w:t>
      </w:r>
      <w:r w:rsidDel="00000000" w:rsidR="00000000" w:rsidRPr="00000000">
        <w:rPr>
          <w:rFonts w:ascii="Times New Roman" w:cs="Times New Roman" w:eastAsia="Times New Roman" w:hAnsi="Times New Roman"/>
          <w:rtl w:val="0"/>
        </w:rPr>
        <w:t xml:space="preserve"> Adapting the model to understand and generate text specific to a certain domain or industry. The report gives examples like </w:t>
      </w:r>
      <w:r w:rsidDel="00000000" w:rsidR="00000000" w:rsidRPr="00000000">
        <w:rPr>
          <w:rFonts w:ascii="Times New Roman" w:cs="Times New Roman" w:eastAsia="Times New Roman" w:hAnsi="Times New Roman"/>
          <w:b w:val="1"/>
          <w:rtl w:val="0"/>
        </w:rPr>
        <w:t xml:space="preserve">LAWGPT</w:t>
      </w:r>
      <w:r w:rsidDel="00000000" w:rsidR="00000000" w:rsidRPr="00000000">
        <w:rPr>
          <w:rFonts w:ascii="Times New Roman" w:cs="Times New Roman" w:eastAsia="Times New Roman" w:hAnsi="Times New Roman"/>
          <w:rtl w:val="0"/>
        </w:rPr>
        <w:t xml:space="preserve"> for the legal domain (fine-tuned on legal datasets like JEC-QA) and </w:t>
      </w:r>
      <w:r w:rsidDel="00000000" w:rsidR="00000000" w:rsidRPr="00000000">
        <w:rPr>
          <w:rFonts w:ascii="Times New Roman" w:cs="Times New Roman" w:eastAsia="Times New Roman" w:hAnsi="Times New Roman"/>
          <w:b w:val="1"/>
          <w:rtl w:val="0"/>
        </w:rPr>
        <w:t xml:space="preserve">PharmaGPT</w:t>
      </w:r>
      <w:r w:rsidDel="00000000" w:rsidR="00000000" w:rsidRPr="00000000">
        <w:rPr>
          <w:rFonts w:ascii="Times New Roman" w:cs="Times New Roman" w:eastAsia="Times New Roman" w:hAnsi="Times New Roman"/>
          <w:rtl w:val="0"/>
        </w:rPr>
        <w:t xml:space="preserve"> for the pharmaceutical industry (fine-tuned on biopharmaceutical and chemical data).</w:t>
      </w:r>
    </w:p>
    <w:p w:rsidR="00000000" w:rsidDel="00000000" w:rsidP="00000000" w:rsidRDefault="00000000" w:rsidRPr="00000000" w14:paraId="00000061">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Parameter-Efficient Fine-Tuning (PEFT) Techniques:</w:t>
      </w:r>
      <w:r w:rsidDel="00000000" w:rsidR="00000000" w:rsidRPr="00000000">
        <w:rPr>
          <w:rFonts w:ascii="Times New Roman" w:cs="Times New Roman" w:eastAsia="Times New Roman" w:hAnsi="Times New Roman"/>
          <w:rtl w:val="0"/>
        </w:rPr>
        <w:t xml:space="preserve"> These methods aim to fine-tune LLMs by only modifying a small number of (or adding a small number of) parameters while keeping most of the pre-trained parameters frozen. This significantly reduces computational and storage costs and can help prevent catastrophic forgetting. Figure 6.1 (page 37) shows a taxonomy of PEFT methods.</w:t>
        <w:br w:type="textWrapping"/>
      </w:r>
    </w:p>
    <w:p w:rsidR="00000000" w:rsidDel="00000000" w:rsidP="00000000" w:rsidRDefault="00000000" w:rsidRPr="00000000" w14:paraId="00000062">
      <w:pPr>
        <w:numPr>
          <w:ilvl w:val="1"/>
          <w:numId w:val="5"/>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Adapters:</w:t>
      </w:r>
      <w:r w:rsidDel="00000000" w:rsidR="00000000" w:rsidRPr="00000000">
        <w:rPr>
          <w:rFonts w:ascii="Times New Roman" w:cs="Times New Roman" w:eastAsia="Times New Roman" w:hAnsi="Times New Roman"/>
          <w:rtl w:val="0"/>
        </w:rPr>
        <w:t xml:space="preserve"> Add small, new layers to the pre-trained model and only train these new layers. The original weights of the LLM remain unchanged.</w:t>
      </w:r>
    </w:p>
    <w:p w:rsidR="00000000" w:rsidDel="00000000" w:rsidP="00000000" w:rsidRDefault="00000000" w:rsidRPr="00000000" w14:paraId="00000063">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62463" cy="2854531"/>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462463" cy="2854531"/>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1"/>
          <w:numId w:val="5"/>
        </w:numPr>
        <w:spacing w:after="240" w:before="240" w:lineRule="auto"/>
        <w:ind w:left="1440" w:hanging="360"/>
        <w:jc w:val="both"/>
      </w:pPr>
      <w:r w:rsidDel="00000000" w:rsidR="00000000" w:rsidRPr="00000000">
        <w:rPr>
          <w:rFonts w:ascii="Times New Roman" w:cs="Times New Roman" w:eastAsia="Times New Roman" w:hAnsi="Times New Roman"/>
          <w:b w:val="1"/>
          <w:rtl w:val="0"/>
        </w:rPr>
        <w:t xml:space="preserve">Low-Rank Adaptation (LoRA):</w:t>
      </w:r>
      <w:r w:rsidDel="00000000" w:rsidR="00000000" w:rsidRPr="00000000">
        <w:rPr>
          <w:rFonts w:ascii="Times New Roman" w:cs="Times New Roman" w:eastAsia="Times New Roman" w:hAnsi="Times New Roman"/>
          <w:rtl w:val="0"/>
        </w:rPr>
        <w:t xml:space="preserve"> Instead of directly training all the weights in certain layers, LoRA adds small, low-rank matrices to these layers and only trains these smaller matrices. This drastically reduces the number of trainable parameters. Table 6.2 (page 40) compares LoRA with another technique called DoRA. Tutorials for fine-tuning with LoRA are often available.</w:t>
      </w:r>
    </w:p>
    <w:p w:rsidR="00000000" w:rsidDel="00000000" w:rsidP="00000000" w:rsidRDefault="00000000" w:rsidRPr="00000000" w14:paraId="00000065">
      <w:pPr>
        <w:spacing w:after="240" w:before="240" w:lineRule="auto"/>
        <w:ind w:left="5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986338" cy="3228334"/>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86338" cy="322833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1"/>
          <w:numId w:val="5"/>
        </w:numPr>
        <w:spacing w:after="240" w:before="240" w:lineRule="auto"/>
        <w:ind w:left="1440" w:hanging="360"/>
        <w:jc w:val="both"/>
      </w:pPr>
      <w:r w:rsidDel="00000000" w:rsidR="00000000" w:rsidRPr="00000000">
        <w:rPr>
          <w:rFonts w:ascii="Times New Roman" w:cs="Times New Roman" w:eastAsia="Times New Roman" w:hAnsi="Times New Roman"/>
          <w:b w:val="1"/>
          <w:rtl w:val="0"/>
        </w:rPr>
        <w:t xml:space="preserve">QLoRA:</w:t>
      </w:r>
      <w:r w:rsidDel="00000000" w:rsidR="00000000" w:rsidRPr="00000000">
        <w:rPr>
          <w:rFonts w:ascii="Times New Roman" w:cs="Times New Roman" w:eastAsia="Times New Roman" w:hAnsi="Times New Roman"/>
          <w:rtl w:val="0"/>
        </w:rPr>
        <w:t xml:space="preserve"> An extension of LoRA that further reduces memory usage by quantizing (reducing the precision of) the pre-trained model weights to 4 bits and then fine-tuning low-rank adapters. Figure 6.4 (page 40) illustrates the QLoRA workflow.</w:t>
      </w:r>
    </w:p>
    <w:p w:rsidR="00000000" w:rsidDel="00000000" w:rsidP="00000000" w:rsidRDefault="00000000" w:rsidRPr="00000000" w14:paraId="00000067">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80668" cy="2183519"/>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80668" cy="2183519"/>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1"/>
          <w:numId w:val="5"/>
        </w:numPr>
        <w:spacing w:after="240" w:before="240" w:lineRule="auto"/>
        <w:ind w:left="1440" w:hanging="360"/>
        <w:jc w:val="both"/>
      </w:pPr>
      <w:r w:rsidDel="00000000" w:rsidR="00000000" w:rsidRPr="00000000">
        <w:rPr>
          <w:rFonts w:ascii="Times New Roman" w:cs="Times New Roman" w:eastAsia="Times New Roman" w:hAnsi="Times New Roman"/>
          <w:b w:val="1"/>
          <w:rtl w:val="0"/>
        </w:rPr>
        <w:t xml:space="preserve">Weight-Decomposed Low-Rank Adaptation (DoRA):</w:t>
      </w:r>
      <w:r w:rsidDel="00000000" w:rsidR="00000000" w:rsidRPr="00000000">
        <w:rPr>
          <w:rFonts w:ascii="Times New Roman" w:cs="Times New Roman" w:eastAsia="Times New Roman" w:hAnsi="Times New Roman"/>
          <w:rtl w:val="0"/>
        </w:rPr>
        <w:t xml:space="preserve"> This method decomposes the weight updates in LoRA into magnitude and direction components, allowing for more effective learning.</w:t>
      </w:r>
    </w:p>
    <w:p w:rsidR="00000000" w:rsidDel="00000000" w:rsidP="00000000" w:rsidRDefault="00000000" w:rsidRPr="00000000" w14:paraId="00000069">
      <w:pPr>
        <w:spacing w:after="240" w:before="240"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82662" cy="396716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882662"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1"/>
          <w:numId w:val="5"/>
        </w:numPr>
        <w:spacing w:after="0" w:afterAutospacing="0" w:before="240" w:lineRule="auto"/>
        <w:ind w:left="1440" w:hanging="360"/>
        <w:jc w:val="both"/>
      </w:pPr>
      <w:r w:rsidDel="00000000" w:rsidR="00000000" w:rsidRPr="00000000">
        <w:rPr>
          <w:rFonts w:ascii="Times New Roman" w:cs="Times New Roman" w:eastAsia="Times New Roman" w:hAnsi="Times New Roman"/>
          <w:b w:val="1"/>
          <w:rtl w:val="0"/>
        </w:rPr>
        <w:t xml:space="preserve">Fine-Tuning with Multiple Adapters:</w:t>
      </w:r>
      <w:r w:rsidDel="00000000" w:rsidR="00000000" w:rsidRPr="00000000">
        <w:rPr>
          <w:rFonts w:ascii="Times New Roman" w:cs="Times New Roman" w:eastAsia="Times New Roman" w:hAnsi="Times New Roman"/>
          <w:rtl w:val="0"/>
        </w:rPr>
        <w:t xml:space="preserve"> You can train separate adapters for different tasks and then potentially combine them into a single multi-task adapter. Figure 6.6 (page 43) shows how this can work.</w:t>
      </w:r>
    </w:p>
    <w:p w:rsidR="00000000" w:rsidDel="00000000" w:rsidP="00000000" w:rsidRDefault="00000000" w:rsidRPr="00000000" w14:paraId="0000006B">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Half Fine Tuning (HFT):</w:t>
      </w:r>
      <w:r w:rsidDel="00000000" w:rsidR="00000000" w:rsidRPr="00000000">
        <w:rPr>
          <w:rFonts w:ascii="Times New Roman" w:cs="Times New Roman" w:eastAsia="Times New Roman" w:hAnsi="Times New Roman"/>
          <w:rtl w:val="0"/>
        </w:rPr>
        <w:t xml:space="preserve"> This technique involves freezing half of the model's parameters in each layer during a fine-tuning round and updating the other half, and then alternating which half is frozen in subsequent rounds. Figure 6.7 (page 45) shows this process. Table 6.3 (page 46) compares HFT and LoRA.</w:t>
        <w:br w:type="textWrapping"/>
      </w:r>
    </w:p>
    <w:p w:rsidR="00000000" w:rsidDel="00000000" w:rsidP="00000000" w:rsidRDefault="00000000" w:rsidRPr="00000000" w14:paraId="0000006C">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Lamini Memory Tuning:</w:t>
      </w:r>
      <w:r w:rsidDel="00000000" w:rsidR="00000000" w:rsidRPr="00000000">
        <w:rPr>
          <w:rFonts w:ascii="Times New Roman" w:cs="Times New Roman" w:eastAsia="Times New Roman" w:hAnsi="Times New Roman"/>
          <w:rtl w:val="0"/>
        </w:rPr>
        <w:t xml:space="preserve"> This is a specialized approach focused on reducing </w:t>
      </w:r>
      <w:r w:rsidDel="00000000" w:rsidR="00000000" w:rsidRPr="00000000">
        <w:rPr>
          <w:rFonts w:ascii="Times New Roman" w:cs="Times New Roman" w:eastAsia="Times New Roman" w:hAnsi="Times New Roman"/>
          <w:b w:val="1"/>
          <w:rtl w:val="0"/>
        </w:rPr>
        <w:t xml:space="preserve">hallucinations</w:t>
      </w:r>
      <w:r w:rsidDel="00000000" w:rsidR="00000000" w:rsidRPr="00000000">
        <w:rPr>
          <w:rFonts w:ascii="Times New Roman" w:cs="Times New Roman" w:eastAsia="Times New Roman" w:hAnsi="Times New Roman"/>
          <w:rtl w:val="0"/>
        </w:rPr>
        <w:t xml:space="preserve"> (when the model generates incorrect or nonsensical information) in LLMs. It uses a </w:t>
      </w:r>
      <w:r w:rsidDel="00000000" w:rsidR="00000000" w:rsidRPr="00000000">
        <w:rPr>
          <w:rFonts w:ascii="Times New Roman" w:cs="Times New Roman" w:eastAsia="Times New Roman" w:hAnsi="Times New Roman"/>
          <w:b w:val="1"/>
          <w:rtl w:val="0"/>
        </w:rPr>
        <w:t xml:space="preserve">Massive Mixture of Memory Experts (MoME)</w:t>
      </w:r>
      <w:r w:rsidDel="00000000" w:rsidR="00000000" w:rsidRPr="00000000">
        <w:rPr>
          <w:rFonts w:ascii="Times New Roman" w:cs="Times New Roman" w:eastAsia="Times New Roman" w:hAnsi="Times New Roman"/>
          <w:rtl w:val="0"/>
        </w:rPr>
        <w:t xml:space="preserve"> architecture where specific facts are stored in dynamically selected "expert" modules. Figure 6.8 (page 47) shows the Lamini-1 architecture.</w:t>
        <w:br w:type="textWrapping"/>
      </w:r>
    </w:p>
    <w:p w:rsidR="00000000" w:rsidDel="00000000" w:rsidP="00000000" w:rsidRDefault="00000000" w:rsidRPr="00000000" w14:paraId="0000006D">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Mixture of Experts (MoE):</w:t>
      </w:r>
      <w:r w:rsidDel="00000000" w:rsidR="00000000" w:rsidRPr="00000000">
        <w:rPr>
          <w:rFonts w:ascii="Times New Roman" w:cs="Times New Roman" w:eastAsia="Times New Roman" w:hAnsi="Times New Roman"/>
          <w:rtl w:val="0"/>
        </w:rPr>
        <w:t xml:space="preserve"> This architecture uses multiple feedforward blocks (experts) in each layer, and for each input token, a router network selects two experts to process the information. </w:t>
      </w:r>
      <w:r w:rsidDel="00000000" w:rsidR="00000000" w:rsidRPr="00000000">
        <w:rPr>
          <w:rFonts w:ascii="Times New Roman" w:cs="Times New Roman" w:eastAsia="Times New Roman" w:hAnsi="Times New Roman"/>
          <w:b w:val="1"/>
          <w:rtl w:val="0"/>
        </w:rPr>
        <w:t xml:space="preserve">Mixtral 8x7B</w:t>
      </w:r>
      <w:r w:rsidDel="00000000" w:rsidR="00000000" w:rsidRPr="00000000">
        <w:rPr>
          <w:rFonts w:ascii="Times New Roman" w:cs="Times New Roman" w:eastAsia="Times New Roman" w:hAnsi="Times New Roman"/>
          <w:rtl w:val="0"/>
        </w:rPr>
        <w:t xml:space="preserve"> is an example of an MoE model. Figure 6.9 (page 48) illustrates the MoE architecture. This allows the model to have a large capacity while only activating a small portion of its parameters for each input.</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Mixture of Agents (MoA):</w:t>
      </w:r>
      <w:r w:rsidDel="00000000" w:rsidR="00000000" w:rsidRPr="00000000">
        <w:rPr>
          <w:rFonts w:ascii="Times New Roman" w:cs="Times New Roman" w:eastAsia="Times New Roman" w:hAnsi="Times New Roman"/>
          <w:rtl w:val="0"/>
        </w:rPr>
        <w:t xml:space="preserve"> This is similar to MoE but operates at the model level rather than within the layers of a single model. It involves using multiple full-fledged LLMs (agents) that collaborate to produce an output. Figure 6.10 (page 49) illustrates this concept.</w:t>
        <w:br w:type="textWrapping"/>
      </w:r>
    </w:p>
    <w:p w:rsidR="00000000" w:rsidDel="00000000" w:rsidP="00000000" w:rsidRDefault="00000000" w:rsidRPr="00000000" w14:paraId="0000006F">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Proximal Policy Optimisation (PPO):</w:t>
      </w:r>
      <w:r w:rsidDel="00000000" w:rsidR="00000000" w:rsidRPr="00000000">
        <w:rPr>
          <w:rFonts w:ascii="Times New Roman" w:cs="Times New Roman" w:eastAsia="Times New Roman" w:hAnsi="Times New Roman"/>
          <w:rtl w:val="0"/>
        </w:rPr>
        <w:t xml:space="preserve"> This is a </w:t>
      </w:r>
      <w:r w:rsidDel="00000000" w:rsidR="00000000" w:rsidRPr="00000000">
        <w:rPr>
          <w:rFonts w:ascii="Times New Roman" w:cs="Times New Roman" w:eastAsia="Times New Roman" w:hAnsi="Times New Roman"/>
          <w:b w:val="1"/>
          <w:rtl w:val="0"/>
        </w:rPr>
        <w:t xml:space="preserve">reinforcement learning</w:t>
      </w:r>
      <w:r w:rsidDel="00000000" w:rsidR="00000000" w:rsidRPr="00000000">
        <w:rPr>
          <w:rFonts w:ascii="Times New Roman" w:cs="Times New Roman" w:eastAsia="Times New Roman" w:hAnsi="Times New Roman"/>
          <w:rtl w:val="0"/>
        </w:rPr>
        <w:t xml:space="preserve"> technique often used to fine-tune LLMs based on human preferences, particularly for tasks like improving the helpfulness and safety of model outputs. It's known for its stability and sample efficiency. Tutorials for training models with PPO are available.</w:t>
        <w:br w:type="textWrapping"/>
      </w:r>
    </w:p>
    <w:p w:rsidR="00000000" w:rsidDel="00000000" w:rsidP="00000000" w:rsidRDefault="00000000" w:rsidRPr="00000000" w14:paraId="00000070">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Direct Preference Optimisation (DPO):</w:t>
      </w:r>
      <w:r w:rsidDel="00000000" w:rsidR="00000000" w:rsidRPr="00000000">
        <w:rPr>
          <w:rFonts w:ascii="Times New Roman" w:cs="Times New Roman" w:eastAsia="Times New Roman" w:hAnsi="Times New Roman"/>
          <w:rtl w:val="0"/>
        </w:rPr>
        <w:t xml:space="preserve"> This is another preference-based learning method that aims to directly optimize the LLM's policy based on comparisons between preferred and less preferred outputs. Figure 6.12 (page 52) shows the DPO process. It's often seen as a simpler alternative to PPO for aligning LLMs. Tutorials for DPO training are also available.</w:t>
        <w:br w:type="textWrapping"/>
      </w:r>
    </w:p>
    <w:p w:rsidR="00000000" w:rsidDel="00000000" w:rsidP="00000000" w:rsidRDefault="00000000" w:rsidRPr="00000000" w14:paraId="00000071">
      <w:pPr>
        <w:numPr>
          <w:ilvl w:val="0"/>
          <w:numId w:val="5"/>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Odds-Ratio Preference Optimization (ORPO):</w:t>
      </w:r>
      <w:r w:rsidDel="00000000" w:rsidR="00000000" w:rsidRPr="00000000">
        <w:rPr>
          <w:rFonts w:ascii="Times New Roman" w:cs="Times New Roman" w:eastAsia="Times New Roman" w:hAnsi="Times New Roman"/>
          <w:rtl w:val="0"/>
        </w:rPr>
        <w:t xml:space="preserve"> This is yet another technique for aligning LLMs with desired preferences by optimizing an odds ratio between chosen and rejected responses.</w:t>
        <w:br w:type="textWrapping"/>
      </w:r>
    </w:p>
    <w:p w:rsidR="00000000" w:rsidDel="00000000" w:rsidP="00000000" w:rsidRDefault="00000000" w:rsidRPr="00000000" w14:paraId="00000072">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Pruning LLMs:</w:t>
      </w:r>
      <w:r w:rsidDel="00000000" w:rsidR="00000000" w:rsidRPr="00000000">
        <w:rPr>
          <w:rFonts w:ascii="Times New Roman" w:cs="Times New Roman" w:eastAsia="Times New Roman" w:hAnsi="Times New Roman"/>
          <w:rtl w:val="0"/>
        </w:rPr>
        <w:t xml:space="preserve"> This involves removing less important connections (weights) from a trained LLM to reduce its size and computational cost without significantly impacting performance. It's often done </w:t>
      </w:r>
      <w:r w:rsidDel="00000000" w:rsidR="00000000" w:rsidRPr="00000000">
        <w:rPr>
          <w:rFonts w:ascii="Times New Roman" w:cs="Times New Roman" w:eastAsia="Times New Roman" w:hAnsi="Times New Roman"/>
          <w:i w:val="1"/>
          <w:rtl w:val="0"/>
        </w:rPr>
        <w:t xml:space="preserve">after</w:t>
      </w:r>
      <w:r w:rsidDel="00000000" w:rsidR="00000000" w:rsidRPr="00000000">
        <w:rPr>
          <w:rFonts w:ascii="Times New Roman" w:cs="Times New Roman" w:eastAsia="Times New Roman" w:hAnsi="Times New Roman"/>
          <w:rtl w:val="0"/>
        </w:rPr>
        <w:t xml:space="preserve"> fine-tuning.</w:t>
        <w:br w:type="textWrapping"/>
      </w:r>
    </w:p>
    <w:p w:rsidR="00000000" w:rsidDel="00000000" w:rsidP="00000000" w:rsidRDefault="00000000" w:rsidRPr="00000000" w14:paraId="00000073">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7: Stage 5: Evaluation and Validation</w:t>
      </w:r>
    </w:p>
    <w:p w:rsidR="00000000" w:rsidDel="00000000" w:rsidP="00000000" w:rsidRDefault="00000000" w:rsidRPr="00000000" w14:paraId="0000007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chapter focuses on how to assess the performance of your fine-tuned LLM to ensure it's working as expected.</w:t>
      </w:r>
    </w:p>
    <w:p w:rsidR="00000000" w:rsidDel="00000000" w:rsidP="00000000" w:rsidRDefault="00000000" w:rsidRPr="00000000" w14:paraId="00000075">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Steps Involved in Evaluating and Validating Fine-Tuned Models:</w:t>
      </w:r>
      <w:r w:rsidDel="00000000" w:rsidR="00000000" w:rsidRPr="00000000">
        <w:rPr>
          <w:rFonts w:ascii="Times New Roman" w:cs="Times New Roman" w:eastAsia="Times New Roman" w:hAnsi="Times New Roman"/>
          <w:rtl w:val="0"/>
        </w:rPr>
        <w:t xml:space="preserve"> This includes running the fine-tuned model on a separate </w:t>
      </w:r>
      <w:r w:rsidDel="00000000" w:rsidR="00000000" w:rsidRPr="00000000">
        <w:rPr>
          <w:rFonts w:ascii="Times New Roman" w:cs="Times New Roman" w:eastAsia="Times New Roman" w:hAnsi="Times New Roman"/>
          <w:b w:val="1"/>
          <w:rtl w:val="0"/>
        </w:rPr>
        <w:t xml:space="preserve">evaluation dataset</w:t>
      </w:r>
      <w:r w:rsidDel="00000000" w:rsidR="00000000" w:rsidRPr="00000000">
        <w:rPr>
          <w:rFonts w:ascii="Times New Roman" w:cs="Times New Roman" w:eastAsia="Times New Roman" w:hAnsi="Times New Roman"/>
          <w:rtl w:val="0"/>
        </w:rPr>
        <w:t xml:space="preserve"> (data it hasn't seen during training) and measuring its performance using relevant metrics. You also monitor the model's performance during training using the </w:t>
      </w:r>
      <w:r w:rsidDel="00000000" w:rsidR="00000000" w:rsidRPr="00000000">
        <w:rPr>
          <w:rFonts w:ascii="Times New Roman" w:cs="Times New Roman" w:eastAsia="Times New Roman" w:hAnsi="Times New Roman"/>
          <w:b w:val="1"/>
          <w:rtl w:val="0"/>
        </w:rPr>
        <w:t xml:space="preserve">validation set</w:t>
      </w:r>
      <w:r w:rsidDel="00000000" w:rsidR="00000000" w:rsidRPr="00000000">
        <w:rPr>
          <w:rFonts w:ascii="Times New Roman" w:cs="Times New Roman" w:eastAsia="Times New Roman" w:hAnsi="Times New Roman"/>
          <w:rtl w:val="0"/>
        </w:rPr>
        <w:t xml:space="preserve"> to detect issues like overfitting.</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Setting Up Evaluation Metrics:</w:t>
      </w:r>
      <w:r w:rsidDel="00000000" w:rsidR="00000000" w:rsidRPr="00000000">
        <w:rPr>
          <w:rFonts w:ascii="Times New Roman" w:cs="Times New Roman" w:eastAsia="Times New Roman" w:hAnsi="Times New Roman"/>
          <w:rtl w:val="0"/>
        </w:rPr>
        <w:t xml:space="preserve"> The choice of metrics depends on the specific task. For example:</w:t>
        <w:br w:type="textWrapping"/>
      </w:r>
    </w:p>
    <w:p w:rsidR="00000000" w:rsidDel="00000000" w:rsidP="00000000" w:rsidRDefault="00000000" w:rsidRPr="00000000" w14:paraId="00000077">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text generation tasks</w:t>
      </w:r>
      <w:r w:rsidDel="00000000" w:rsidR="00000000" w:rsidRPr="00000000">
        <w:rPr>
          <w:rFonts w:ascii="Times New Roman" w:cs="Times New Roman" w:eastAsia="Times New Roman" w:hAnsi="Times New Roman"/>
          <w:rtl w:val="0"/>
        </w:rPr>
        <w:t xml:space="preserve"> (like summarization or translation), metrics like </w:t>
      </w:r>
      <w:r w:rsidDel="00000000" w:rsidR="00000000" w:rsidRPr="00000000">
        <w:rPr>
          <w:rFonts w:ascii="Times New Roman" w:cs="Times New Roman" w:eastAsia="Times New Roman" w:hAnsi="Times New Roman"/>
          <w:b w:val="1"/>
          <w:rtl w:val="0"/>
        </w:rPr>
        <w:t xml:space="preserve">BLEU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ROUGE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METEOR</w:t>
      </w:r>
      <w:r w:rsidDel="00000000" w:rsidR="00000000" w:rsidRPr="00000000">
        <w:rPr>
          <w:rFonts w:ascii="Times New Roman" w:cs="Times New Roman" w:eastAsia="Times New Roman" w:hAnsi="Times New Roman"/>
          <w:rtl w:val="0"/>
        </w:rPr>
        <w:t xml:space="preserve"> are commonly used to compare the generated text to reference outputs.</w:t>
      </w:r>
    </w:p>
    <w:p w:rsidR="00000000" w:rsidDel="00000000" w:rsidP="00000000" w:rsidRDefault="00000000" w:rsidRPr="00000000" w14:paraId="00000078">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b w:val="1"/>
          <w:rtl w:val="0"/>
        </w:rPr>
        <w:t xml:space="preserve">classification tasks</w:t>
      </w:r>
      <w:r w:rsidDel="00000000" w:rsidR="00000000" w:rsidRPr="00000000">
        <w:rPr>
          <w:rFonts w:ascii="Times New Roman" w:cs="Times New Roman" w:eastAsia="Times New Roman" w:hAnsi="Times New Roman"/>
          <w:rtl w:val="0"/>
        </w:rPr>
        <w:t xml:space="preserve"> (like sentiment analysis), metrics like </w:t>
      </w: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recall</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F1-score</w:t>
      </w:r>
      <w:r w:rsidDel="00000000" w:rsidR="00000000" w:rsidRPr="00000000">
        <w:rPr>
          <w:rFonts w:ascii="Times New Roman" w:cs="Times New Roman" w:eastAsia="Times New Roman" w:hAnsi="Times New Roman"/>
          <w:rtl w:val="0"/>
        </w:rPr>
        <w:t xml:space="preserve"> are important.</w:t>
      </w:r>
    </w:p>
    <w:p w:rsidR="00000000" w:rsidDel="00000000" w:rsidP="00000000" w:rsidRDefault="00000000" w:rsidRPr="00000000" w14:paraId="00000079">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In the context of </w:t>
      </w:r>
      <w:r w:rsidDel="00000000" w:rsidR="00000000" w:rsidRPr="00000000">
        <w:rPr>
          <w:rFonts w:ascii="Times New Roman" w:cs="Times New Roman" w:eastAsia="Times New Roman" w:hAnsi="Times New Roman"/>
          <w:b w:val="1"/>
          <w:rtl w:val="0"/>
        </w:rPr>
        <w:t xml:space="preserve">Retrieval-Augmented Generation (RAG)</w:t>
      </w:r>
      <w:r w:rsidDel="00000000" w:rsidR="00000000" w:rsidRPr="00000000">
        <w:rPr>
          <w:rFonts w:ascii="Times New Roman" w:cs="Times New Roman" w:eastAsia="Times New Roman" w:hAnsi="Times New Roman"/>
          <w:rtl w:val="0"/>
        </w:rPr>
        <w:t xml:space="preserve">, metrics like </w:t>
      </w:r>
      <w:r w:rsidDel="00000000" w:rsidR="00000000" w:rsidRPr="00000000">
        <w:rPr>
          <w:rFonts w:ascii="Times New Roman" w:cs="Times New Roman" w:eastAsia="Times New Roman" w:hAnsi="Times New Roman"/>
          <w:b w:val="1"/>
          <w:rtl w:val="0"/>
        </w:rPr>
        <w:t xml:space="preserve">Prompt Perplexity</w:t>
      </w:r>
      <w:r w:rsidDel="00000000" w:rsidR="00000000" w:rsidRPr="00000000">
        <w:rPr>
          <w:rFonts w:ascii="Times New Roman" w:cs="Times New Roman" w:eastAsia="Times New Roman" w:hAnsi="Times New Roman"/>
          <w:rtl w:val="0"/>
        </w:rPr>
        <w:t xml:space="preserve"> (how well the model understands the input), </w:t>
      </w:r>
      <w:r w:rsidDel="00000000" w:rsidR="00000000" w:rsidRPr="00000000">
        <w:rPr>
          <w:rFonts w:ascii="Times New Roman" w:cs="Times New Roman" w:eastAsia="Times New Roman" w:hAnsi="Times New Roman"/>
          <w:b w:val="1"/>
          <w:rtl w:val="0"/>
        </w:rPr>
        <w:t xml:space="preserve">Context Relevance</w:t>
      </w:r>
      <w:r w:rsidDel="00000000" w:rsidR="00000000" w:rsidRPr="00000000">
        <w:rPr>
          <w:rFonts w:ascii="Times New Roman" w:cs="Times New Roman" w:eastAsia="Times New Roman" w:hAnsi="Times New Roman"/>
          <w:rtl w:val="0"/>
        </w:rPr>
        <w:t xml:space="preserve"> (how relevant the retrieved information is), </w:t>
      </w:r>
      <w:r w:rsidDel="00000000" w:rsidR="00000000" w:rsidRPr="00000000">
        <w:rPr>
          <w:rFonts w:ascii="Times New Roman" w:cs="Times New Roman" w:eastAsia="Times New Roman" w:hAnsi="Times New Roman"/>
          <w:b w:val="1"/>
          <w:rtl w:val="0"/>
        </w:rPr>
        <w:t xml:space="preserve">Completeness</w:t>
      </w:r>
      <w:r w:rsidDel="00000000" w:rsidR="00000000" w:rsidRPr="00000000">
        <w:rPr>
          <w:rFonts w:ascii="Times New Roman" w:cs="Times New Roman" w:eastAsia="Times New Roman" w:hAnsi="Times New Roman"/>
          <w:rtl w:val="0"/>
        </w:rPr>
        <w:t xml:space="preserve"> (how fully the response addresses the query), and </w:t>
      </w:r>
      <w:r w:rsidDel="00000000" w:rsidR="00000000" w:rsidRPr="00000000">
        <w:rPr>
          <w:rFonts w:ascii="Times New Roman" w:cs="Times New Roman" w:eastAsia="Times New Roman" w:hAnsi="Times New Roman"/>
          <w:b w:val="1"/>
          <w:rtl w:val="0"/>
        </w:rPr>
        <w:t xml:space="preserve">Chunk Attribution and Utilisation</w:t>
      </w:r>
      <w:r w:rsidDel="00000000" w:rsidR="00000000" w:rsidRPr="00000000">
        <w:rPr>
          <w:rFonts w:ascii="Times New Roman" w:cs="Times New Roman" w:eastAsia="Times New Roman" w:hAnsi="Times New Roman"/>
          <w:rtl w:val="0"/>
        </w:rPr>
        <w:t xml:space="preserve"> (how effectively the retrieved chunks are used) are relevant.</w:t>
      </w:r>
    </w:p>
    <w:p w:rsidR="00000000" w:rsidDel="00000000" w:rsidP="00000000" w:rsidRDefault="00000000" w:rsidRPr="00000000" w14:paraId="0000007A">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Benchmark Datasets for LLM Evaluation:</w:t>
      </w:r>
      <w:r w:rsidDel="00000000" w:rsidR="00000000" w:rsidRPr="00000000">
        <w:rPr>
          <w:rFonts w:ascii="Times New Roman" w:cs="Times New Roman" w:eastAsia="Times New Roman" w:hAnsi="Times New Roman"/>
          <w:rtl w:val="0"/>
        </w:rPr>
        <w:t xml:space="preserve"> The report lists numerous benchmark datasets used to evaluate different capabilities of language models. These datasets cover a wide range of tasks and skills, including:</w:t>
        <w:br w:type="textWrapping"/>
      </w:r>
    </w:p>
    <w:p w:rsidR="00000000" w:rsidDel="00000000" w:rsidP="00000000" w:rsidRDefault="00000000" w:rsidRPr="00000000" w14:paraId="0000007B">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HellaSwag:</w:t>
      </w:r>
      <w:r w:rsidDel="00000000" w:rsidR="00000000" w:rsidRPr="00000000">
        <w:rPr>
          <w:rFonts w:ascii="Times New Roman" w:cs="Times New Roman" w:eastAsia="Times New Roman" w:hAnsi="Times New Roman"/>
          <w:rtl w:val="0"/>
        </w:rPr>
        <w:t xml:space="preserve"> Evaluates sentence completion.</w:t>
      </w:r>
    </w:p>
    <w:p w:rsidR="00000000" w:rsidDel="00000000" w:rsidP="00000000" w:rsidRDefault="00000000" w:rsidRPr="00000000" w14:paraId="0000007C">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TruthfulQA:</w:t>
      </w:r>
      <w:r w:rsidDel="00000000" w:rsidR="00000000" w:rsidRPr="00000000">
        <w:rPr>
          <w:rFonts w:ascii="Times New Roman" w:cs="Times New Roman" w:eastAsia="Times New Roman" w:hAnsi="Times New Roman"/>
          <w:rtl w:val="0"/>
        </w:rPr>
        <w:t xml:space="preserve"> Measures the truthfulness of responses.</w:t>
      </w:r>
    </w:p>
    <w:p w:rsidR="00000000" w:rsidDel="00000000" w:rsidP="00000000" w:rsidRDefault="00000000" w:rsidRPr="00000000" w14:paraId="0000007D">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MMLU (Massive Multitask Language Understanding):</w:t>
      </w:r>
      <w:r w:rsidDel="00000000" w:rsidR="00000000" w:rsidRPr="00000000">
        <w:rPr>
          <w:rFonts w:ascii="Times New Roman" w:cs="Times New Roman" w:eastAsia="Times New Roman" w:hAnsi="Times New Roman"/>
          <w:rtl w:val="0"/>
        </w:rPr>
        <w:t xml:space="preserve"> Tests the model's ability to perform tasks across diverse domains.</w:t>
      </w:r>
    </w:p>
    <w:p w:rsidR="00000000" w:rsidDel="00000000" w:rsidP="00000000" w:rsidRDefault="00000000" w:rsidRPr="00000000" w14:paraId="0000007E">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IFEval (Instruction Following Evaluation):</w:t>
      </w:r>
      <w:r w:rsidDel="00000000" w:rsidR="00000000" w:rsidRPr="00000000">
        <w:rPr>
          <w:rFonts w:ascii="Times New Roman" w:cs="Times New Roman" w:eastAsia="Times New Roman" w:hAnsi="Times New Roman"/>
          <w:rtl w:val="0"/>
        </w:rPr>
        <w:t xml:space="preserve"> Tests the ability to follow instructions.</w:t>
      </w:r>
    </w:p>
    <w:p w:rsidR="00000000" w:rsidDel="00000000" w:rsidP="00000000" w:rsidRDefault="00000000" w:rsidRPr="00000000" w14:paraId="0000007F">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BBH (Big Bench Hard):</w:t>
      </w:r>
      <w:r w:rsidDel="00000000" w:rsidR="00000000" w:rsidRPr="00000000">
        <w:rPr>
          <w:rFonts w:ascii="Times New Roman" w:cs="Times New Roman" w:eastAsia="Times New Roman" w:hAnsi="Times New Roman"/>
          <w:rtl w:val="0"/>
        </w:rPr>
        <w:t xml:space="preserve"> A set of challenging tasks for evaluating advanced reasoning.</w:t>
      </w:r>
    </w:p>
    <w:p w:rsidR="00000000" w:rsidDel="00000000" w:rsidP="00000000" w:rsidRDefault="00000000" w:rsidRPr="00000000" w14:paraId="00000080">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MATH:</w:t>
      </w:r>
      <w:r w:rsidDel="00000000" w:rsidR="00000000" w:rsidRPr="00000000">
        <w:rPr>
          <w:rFonts w:ascii="Times New Roman" w:cs="Times New Roman" w:eastAsia="Times New Roman" w:hAnsi="Times New Roman"/>
          <w:rtl w:val="0"/>
        </w:rPr>
        <w:t xml:space="preserve"> Tests the ability to solve high-school math problems.</w:t>
      </w:r>
    </w:p>
    <w:p w:rsidR="00000000" w:rsidDel="00000000" w:rsidP="00000000" w:rsidRDefault="00000000" w:rsidRPr="00000000" w14:paraId="00000081">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GPQA (General-Purpose Question Answering):</w:t>
      </w:r>
      <w:r w:rsidDel="00000000" w:rsidR="00000000" w:rsidRPr="00000000">
        <w:rPr>
          <w:rFonts w:ascii="Times New Roman" w:cs="Times New Roman" w:eastAsia="Times New Roman" w:hAnsi="Times New Roman"/>
          <w:rtl w:val="0"/>
        </w:rPr>
        <w:t xml:space="preserve"> A challenging knowledge dataset.</w:t>
      </w:r>
    </w:p>
    <w:p w:rsidR="00000000" w:rsidDel="00000000" w:rsidP="00000000" w:rsidRDefault="00000000" w:rsidRPr="00000000" w14:paraId="00000082">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MuSR (Multimodal Structured Reasoning):</w:t>
      </w:r>
      <w:r w:rsidDel="00000000" w:rsidR="00000000" w:rsidRPr="00000000">
        <w:rPr>
          <w:rFonts w:ascii="Times New Roman" w:cs="Times New Roman" w:eastAsia="Times New Roman" w:hAnsi="Times New Roman"/>
          <w:rtl w:val="0"/>
        </w:rPr>
        <w:t xml:space="preserve"> Tests reasoning with long-range context parsing, often multimodal.</w:t>
      </w:r>
    </w:p>
    <w:p w:rsidR="00000000" w:rsidDel="00000000" w:rsidP="00000000" w:rsidRDefault="00000000" w:rsidRPr="00000000" w14:paraId="00000083">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MMLU-PRO:</w:t>
      </w:r>
      <w:r w:rsidDel="00000000" w:rsidR="00000000" w:rsidRPr="00000000">
        <w:rPr>
          <w:rFonts w:ascii="Times New Roman" w:cs="Times New Roman" w:eastAsia="Times New Roman" w:hAnsi="Times New Roman"/>
          <w:rtl w:val="0"/>
        </w:rPr>
        <w:t xml:space="preserve"> A refined, more challenging version of MMLU.</w:t>
      </w:r>
    </w:p>
    <w:p w:rsidR="00000000" w:rsidDel="00000000" w:rsidP="00000000" w:rsidRDefault="00000000" w:rsidRPr="00000000" w14:paraId="00000084">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ARC (AI2 Reasoning Challenge):</w:t>
      </w:r>
      <w:r w:rsidDel="00000000" w:rsidR="00000000" w:rsidRPr="00000000">
        <w:rPr>
          <w:rFonts w:ascii="Times New Roman" w:cs="Times New Roman" w:eastAsia="Times New Roman" w:hAnsi="Times New Roman"/>
          <w:rtl w:val="0"/>
        </w:rPr>
        <w:t xml:space="preserve"> Tests reasoning on science questions.</w:t>
      </w:r>
    </w:p>
    <w:p w:rsidR="00000000" w:rsidDel="00000000" w:rsidP="00000000" w:rsidRDefault="00000000" w:rsidRPr="00000000" w14:paraId="00000085">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COQA (Conversational Question Answering):</w:t>
      </w:r>
      <w:r w:rsidDel="00000000" w:rsidR="00000000" w:rsidRPr="00000000">
        <w:rPr>
          <w:rFonts w:ascii="Times New Roman" w:cs="Times New Roman" w:eastAsia="Times New Roman" w:hAnsi="Times New Roman"/>
          <w:rtl w:val="0"/>
        </w:rPr>
        <w:t xml:space="preserve"> Evaluates understanding in conversational contexts.</w:t>
      </w:r>
    </w:p>
    <w:p w:rsidR="00000000" w:rsidDel="00000000" w:rsidP="00000000" w:rsidRDefault="00000000" w:rsidRPr="00000000" w14:paraId="00000086">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DROP (Discrete Reasoning Over Paragraphs):</w:t>
      </w:r>
      <w:r w:rsidDel="00000000" w:rsidR="00000000" w:rsidRPr="00000000">
        <w:rPr>
          <w:rFonts w:ascii="Times New Roman" w:cs="Times New Roman" w:eastAsia="Times New Roman" w:hAnsi="Times New Roman"/>
          <w:rtl w:val="0"/>
        </w:rPr>
        <w:t xml:space="preserve"> Tests discrete reasoning over text.</w:t>
      </w:r>
    </w:p>
    <w:p w:rsidR="00000000" w:rsidDel="00000000" w:rsidP="00000000" w:rsidRDefault="00000000" w:rsidRPr="00000000" w14:paraId="00000087">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SQuAD (Stanford Question Answering Dataset):</w:t>
      </w:r>
      <w:r w:rsidDel="00000000" w:rsidR="00000000" w:rsidRPr="00000000">
        <w:rPr>
          <w:rFonts w:ascii="Times New Roman" w:cs="Times New Roman" w:eastAsia="Times New Roman" w:hAnsi="Times New Roman"/>
          <w:rtl w:val="0"/>
        </w:rPr>
        <w:t xml:space="preserve"> A reading comprehension dataset.</w:t>
      </w:r>
    </w:p>
    <w:p w:rsidR="00000000" w:rsidDel="00000000" w:rsidP="00000000" w:rsidRDefault="00000000" w:rsidRPr="00000000" w14:paraId="00000088">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TREC:</w:t>
      </w:r>
      <w:r w:rsidDel="00000000" w:rsidR="00000000" w:rsidRPr="00000000">
        <w:rPr>
          <w:rFonts w:ascii="Times New Roman" w:cs="Times New Roman" w:eastAsia="Times New Roman" w:hAnsi="Times New Roman"/>
          <w:rtl w:val="0"/>
        </w:rPr>
        <w:t xml:space="preserve"> A benchmark for text retrieval.</w:t>
      </w:r>
    </w:p>
    <w:p w:rsidR="00000000" w:rsidDel="00000000" w:rsidP="00000000" w:rsidRDefault="00000000" w:rsidRPr="00000000" w14:paraId="00000089">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WMT:</w:t>
      </w:r>
      <w:r w:rsidDel="00000000" w:rsidR="00000000" w:rsidRPr="00000000">
        <w:rPr>
          <w:rFonts w:ascii="Times New Roman" w:cs="Times New Roman" w:eastAsia="Times New Roman" w:hAnsi="Times New Roman"/>
          <w:rtl w:val="0"/>
        </w:rPr>
        <w:t xml:space="preserve"> A dataset for machine translation evaluation.</w:t>
      </w:r>
    </w:p>
    <w:p w:rsidR="00000000" w:rsidDel="00000000" w:rsidP="00000000" w:rsidRDefault="00000000" w:rsidRPr="00000000" w14:paraId="0000008A">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XNLI:</w:t>
      </w:r>
      <w:r w:rsidDel="00000000" w:rsidR="00000000" w:rsidRPr="00000000">
        <w:rPr>
          <w:rFonts w:ascii="Times New Roman" w:cs="Times New Roman" w:eastAsia="Times New Roman" w:hAnsi="Times New Roman"/>
          <w:rtl w:val="0"/>
        </w:rPr>
        <w:t xml:space="preserve"> A dataset for cross-lingual language understanding.</w:t>
      </w:r>
    </w:p>
    <w:p w:rsidR="00000000" w:rsidDel="00000000" w:rsidP="00000000" w:rsidRDefault="00000000" w:rsidRPr="00000000" w14:paraId="0000008B">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PiQA:</w:t>
      </w:r>
      <w:r w:rsidDel="00000000" w:rsidR="00000000" w:rsidRPr="00000000">
        <w:rPr>
          <w:rFonts w:ascii="Times New Roman" w:cs="Times New Roman" w:eastAsia="Times New Roman" w:hAnsi="Times New Roman"/>
          <w:rtl w:val="0"/>
        </w:rPr>
        <w:t xml:space="preserve"> Evaluates understanding of physical interactions.</w:t>
      </w:r>
    </w:p>
    <w:p w:rsidR="00000000" w:rsidDel="00000000" w:rsidP="00000000" w:rsidRDefault="00000000" w:rsidRPr="00000000" w14:paraId="0000008C">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Winogrande:</w:t>
      </w:r>
      <w:r w:rsidDel="00000000" w:rsidR="00000000" w:rsidRPr="00000000">
        <w:rPr>
          <w:rFonts w:ascii="Times New Roman" w:cs="Times New Roman" w:eastAsia="Times New Roman" w:hAnsi="Times New Roman"/>
          <w:rtl w:val="0"/>
        </w:rPr>
        <w:t xml:space="preserve"> Tests commonsense reasoning. The choice of benchmark depends on the specific capabilities you want to evaluate.</w:t>
      </w:r>
    </w:p>
    <w:p w:rsidR="00000000" w:rsidDel="00000000" w:rsidP="00000000" w:rsidRDefault="00000000" w:rsidRPr="00000000" w14:paraId="0000008D">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Evaluating Fine-Tuned LLMs on Safety Benchmark:</w:t>
      </w:r>
      <w:r w:rsidDel="00000000" w:rsidR="00000000" w:rsidRPr="00000000">
        <w:rPr>
          <w:rFonts w:ascii="Times New Roman" w:cs="Times New Roman" w:eastAsia="Times New Roman" w:hAnsi="Times New Roman"/>
          <w:rtl w:val="0"/>
        </w:rPr>
        <w:t xml:space="preserve"> Due to the potential for LLMs to generate harmful content, evaluating their safety is crucial. </w:t>
      </w:r>
      <w:r w:rsidDel="00000000" w:rsidR="00000000" w:rsidRPr="00000000">
        <w:rPr>
          <w:rFonts w:ascii="Times New Roman" w:cs="Times New Roman" w:eastAsia="Times New Roman" w:hAnsi="Times New Roman"/>
          <w:b w:val="1"/>
          <w:rtl w:val="0"/>
        </w:rPr>
        <w:t xml:space="preserve">Jailbreaking prompts</w:t>
      </w:r>
      <w:r w:rsidDel="00000000" w:rsidR="00000000" w:rsidRPr="00000000">
        <w:rPr>
          <w:rFonts w:ascii="Times New Roman" w:cs="Times New Roman" w:eastAsia="Times New Roman" w:hAnsi="Times New Roman"/>
          <w:rtl w:val="0"/>
        </w:rPr>
        <w:t xml:space="preserve"> can sometimes bypass safety guidelines. </w:t>
      </w:r>
      <w:r w:rsidDel="00000000" w:rsidR="00000000" w:rsidRPr="00000000">
        <w:rPr>
          <w:rFonts w:ascii="Times New Roman" w:cs="Times New Roman" w:eastAsia="Times New Roman" w:hAnsi="Times New Roman"/>
          <w:b w:val="1"/>
          <w:rtl w:val="0"/>
        </w:rPr>
        <w:t xml:space="preserve">DecodingTrust</w:t>
      </w:r>
      <w:r w:rsidDel="00000000" w:rsidR="00000000" w:rsidRPr="00000000">
        <w:rPr>
          <w:rFonts w:ascii="Times New Roman" w:cs="Times New Roman" w:eastAsia="Times New Roman" w:hAnsi="Times New Roman"/>
          <w:rtl w:val="0"/>
        </w:rPr>
        <w:t xml:space="preserve"> is mentioned as a framework for comprehensively evaluating the trustworthiness of LLMs, covering aspects like robustness, privacy, hallucination detection, tone appropriateness, ethics, and fairness.</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b w:val="1"/>
          <w:rtl w:val="0"/>
        </w:rPr>
        <w:t xml:space="preserve">Evaluating Safety of Fine-Tuned LLM using AI Models:</w:t>
      </w:r>
      <w:r w:rsidDel="00000000" w:rsidR="00000000" w:rsidRPr="00000000">
        <w:rPr>
          <w:rFonts w:ascii="Times New Roman" w:cs="Times New Roman" w:eastAsia="Times New Roman" w:hAnsi="Times New Roman"/>
          <w:rtl w:val="0"/>
        </w:rPr>
        <w:t xml:space="preserve"> Several AI models are being developed to help evaluate and safeguard against unsafe content generation.</w:t>
        <w:br w:type="textWrapping"/>
      </w:r>
    </w:p>
    <w:p w:rsidR="00000000" w:rsidDel="00000000" w:rsidP="00000000" w:rsidRDefault="00000000" w:rsidRPr="00000000" w14:paraId="0000008F">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Llama Guard:</w:t>
      </w:r>
      <w:r w:rsidDel="00000000" w:rsidR="00000000" w:rsidRPr="00000000">
        <w:rPr>
          <w:rFonts w:ascii="Times New Roman" w:cs="Times New Roman" w:eastAsia="Times New Roman" w:hAnsi="Times New Roman"/>
          <w:rtl w:val="0"/>
        </w:rPr>
        <w:t xml:space="preserve"> An LLM-based model for categorizing both input prompts and model responses based on a safety risk taxonomy (e.g., violence &amp; hate, sexual content, illegal weapons). Llama Guard 2 and the newer Llama Guard 3 are specifically designed for this purpose.</w:t>
      </w:r>
    </w:p>
    <w:p w:rsidR="00000000" w:rsidDel="00000000" w:rsidP="00000000" w:rsidRDefault="00000000" w:rsidRPr="00000000" w14:paraId="00000090">
      <w:pPr>
        <w:numPr>
          <w:ilvl w:val="1"/>
          <w:numId w:val="1"/>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Shield Gemma:</w:t>
      </w:r>
      <w:r w:rsidDel="00000000" w:rsidR="00000000" w:rsidRPr="00000000">
        <w:rPr>
          <w:rFonts w:ascii="Times New Roman" w:cs="Times New Roman" w:eastAsia="Times New Roman" w:hAnsi="Times New Roman"/>
          <w:rtl w:val="0"/>
        </w:rPr>
        <w:t xml:space="preserve"> Another generative AI content moderation model based on the Gemma family of models.</w:t>
      </w:r>
    </w:p>
    <w:p w:rsidR="00000000" w:rsidDel="00000000" w:rsidP="00000000" w:rsidRDefault="00000000" w:rsidRPr="00000000" w14:paraId="00000091">
      <w:pPr>
        <w:numPr>
          <w:ilvl w:val="1"/>
          <w:numId w:val="1"/>
        </w:numPr>
        <w:spacing w:after="24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WILDGUARD:</w:t>
      </w:r>
      <w:r w:rsidDel="00000000" w:rsidR="00000000" w:rsidRPr="00000000">
        <w:rPr>
          <w:rFonts w:ascii="Times New Roman" w:cs="Times New Roman" w:eastAsia="Times New Roman" w:hAnsi="Times New Roman"/>
          <w:rtl w:val="0"/>
        </w:rPr>
        <w:t xml:space="preserve"> An open-source tool for detecting harmful intent in prompts, safety risks in responses, and appropriate refusals of unsafe requests. It was trained on the WILDGUARD MIX dataset and has shown strong performance compared to other open-source tools and even approaches GPT-4 in some aspects.</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