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3C7BD" w14:textId="77777777" w:rsidR="00DD771A" w:rsidRDefault="00DD771A"/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2836"/>
        <w:gridCol w:w="4573"/>
        <w:gridCol w:w="3932"/>
      </w:tblGrid>
      <w:tr w:rsidR="00DD771A" w14:paraId="37FC3D64" w14:textId="77777777" w:rsidTr="00DD771A">
        <w:trPr>
          <w:trHeight w:val="2222"/>
        </w:trPr>
        <w:tc>
          <w:tcPr>
            <w:tcW w:w="2836" w:type="dxa"/>
          </w:tcPr>
          <w:p w14:paraId="2D1FFE3B" w14:textId="77777777" w:rsidR="00DD771A" w:rsidRDefault="00DD771A">
            <w:pPr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9F9F9"/>
              </w:rPr>
            </w:pPr>
          </w:p>
          <w:p w14:paraId="3795991B" w14:textId="77777777" w:rsidR="00DD771A" w:rsidRDefault="00DD771A">
            <w:pPr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9F9F9"/>
              </w:rPr>
            </w:pPr>
          </w:p>
          <w:p w14:paraId="13FB95B7" w14:textId="4B909FEC" w:rsidR="00DD771A" w:rsidRDefault="00DD771A">
            <w:r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9F9F9"/>
              </w:rPr>
              <w:t xml:space="preserve">    Basis for       Comparison</w:t>
            </w:r>
          </w:p>
        </w:tc>
        <w:tc>
          <w:tcPr>
            <w:tcW w:w="4573" w:type="dxa"/>
          </w:tcPr>
          <w:p w14:paraId="47591481" w14:textId="77777777" w:rsidR="00DD771A" w:rsidRDefault="00DD771A">
            <w:pPr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9F9F9"/>
              </w:rPr>
            </w:pPr>
          </w:p>
          <w:p w14:paraId="73F37772" w14:textId="77777777" w:rsidR="00DD771A" w:rsidRDefault="00DD771A">
            <w:pPr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9F9F9"/>
              </w:rPr>
            </w:pPr>
          </w:p>
          <w:p w14:paraId="35AB3951" w14:textId="3450C3BF" w:rsidR="00DD771A" w:rsidRDefault="00DD771A">
            <w:r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9F9F9"/>
              </w:rPr>
              <w:t xml:space="preserve">                    </w:t>
            </w:r>
            <w:proofErr w:type="gramStart"/>
            <w:r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9F9F9"/>
              </w:rPr>
              <w:t>Append(</w:t>
            </w:r>
            <w:proofErr w:type="gramEnd"/>
            <w:r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9F9F9"/>
              </w:rPr>
              <w:t>)</w:t>
            </w:r>
          </w:p>
        </w:tc>
        <w:tc>
          <w:tcPr>
            <w:tcW w:w="3932" w:type="dxa"/>
          </w:tcPr>
          <w:p w14:paraId="0FE3C2B8" w14:textId="77777777" w:rsidR="00DD771A" w:rsidRDefault="00DD771A">
            <w:pPr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9F9F9"/>
              </w:rPr>
            </w:pPr>
          </w:p>
          <w:p w14:paraId="17BA694B" w14:textId="77777777" w:rsidR="00DD771A" w:rsidRDefault="00DD771A">
            <w:pPr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9F9F9"/>
              </w:rPr>
            </w:pPr>
            <w:r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9F9F9"/>
              </w:rPr>
              <w:t xml:space="preserve">       </w:t>
            </w:r>
          </w:p>
          <w:p w14:paraId="04C295DF" w14:textId="26475BAA" w:rsidR="00DD771A" w:rsidRDefault="00DD771A">
            <w:r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9F9F9"/>
              </w:rPr>
              <w:t xml:space="preserve">                </w:t>
            </w:r>
            <w:proofErr w:type="gramStart"/>
            <w:r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9F9F9"/>
              </w:rPr>
              <w:t>Extend(</w:t>
            </w:r>
            <w:proofErr w:type="gramEnd"/>
            <w:r>
              <w:rPr>
                <w:rFonts w:ascii="Nunito" w:hAnsi="Nunito"/>
                <w:b/>
                <w:bCs/>
                <w:color w:val="273239"/>
                <w:spacing w:val="2"/>
                <w:sz w:val="28"/>
                <w:szCs w:val="28"/>
                <w:shd w:val="clear" w:color="auto" w:fill="F9F9F9"/>
              </w:rPr>
              <w:t>)</w:t>
            </w:r>
          </w:p>
        </w:tc>
      </w:tr>
      <w:tr w:rsidR="00DD771A" w14:paraId="7F57E06A" w14:textId="77777777" w:rsidTr="00DD771A">
        <w:trPr>
          <w:trHeight w:val="2098"/>
        </w:trPr>
        <w:tc>
          <w:tcPr>
            <w:tcW w:w="2836" w:type="dxa"/>
          </w:tcPr>
          <w:p w14:paraId="193EC4A7" w14:textId="77777777" w:rsidR="00DD771A" w:rsidRDefault="00DD771A">
            <w:pPr>
              <w:rPr>
                <w:rStyle w:val="Strong"/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</w:rPr>
            </w:pPr>
          </w:p>
          <w:p w14:paraId="79C8ABCC" w14:textId="77777777" w:rsidR="00DD771A" w:rsidRDefault="00DD771A">
            <w:pPr>
              <w:rPr>
                <w:rStyle w:val="Strong"/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</w:rPr>
            </w:pPr>
          </w:p>
          <w:p w14:paraId="62CBF3B4" w14:textId="4D0D23F2" w:rsidR="00DD771A" w:rsidRDefault="00DD771A">
            <w:r>
              <w:rPr>
                <w:rStyle w:val="Strong"/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</w:rPr>
              <w:t xml:space="preserve">          Purpose</w:t>
            </w:r>
          </w:p>
        </w:tc>
        <w:tc>
          <w:tcPr>
            <w:tcW w:w="4573" w:type="dxa"/>
          </w:tcPr>
          <w:p w14:paraId="09D4CB21" w14:textId="77777777" w:rsidR="00F56A32" w:rsidRDefault="00F56A3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 </w:t>
            </w:r>
          </w:p>
          <w:p w14:paraId="09FB6914" w14:textId="77777777" w:rsidR="00F56A32" w:rsidRDefault="00F56A3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45511A14" w14:textId="5CD24705" w:rsidR="00DD771A" w:rsidRDefault="00F56A32"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To add a single entry to the end of a list, use the </w:t>
            </w:r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append(</w:t>
            </w:r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) function.</w:t>
            </w:r>
          </w:p>
        </w:tc>
        <w:tc>
          <w:tcPr>
            <w:tcW w:w="3932" w:type="dxa"/>
          </w:tcPr>
          <w:p w14:paraId="44921E13" w14:textId="77777777" w:rsidR="00227AC3" w:rsidRDefault="00227AC3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53625B5D" w14:textId="3498A0E9" w:rsidR="00DD771A" w:rsidRDefault="00227AC3"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To add additional elements or an 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iterable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to the end of a list, use the </w:t>
            </w:r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extend(</w:t>
            </w:r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) function.</w:t>
            </w:r>
          </w:p>
        </w:tc>
      </w:tr>
      <w:tr w:rsidR="00DD771A" w14:paraId="6118DB7A" w14:textId="77777777" w:rsidTr="00DD771A">
        <w:trPr>
          <w:trHeight w:val="2222"/>
        </w:trPr>
        <w:tc>
          <w:tcPr>
            <w:tcW w:w="2836" w:type="dxa"/>
          </w:tcPr>
          <w:p w14:paraId="4A039447" w14:textId="77777777" w:rsidR="00DD771A" w:rsidRDefault="00DD771A">
            <w:pPr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  <w:shd w:val="clear" w:color="auto" w:fill="F9F9F9"/>
              </w:rPr>
            </w:pPr>
          </w:p>
          <w:p w14:paraId="1F5C9259" w14:textId="77777777" w:rsidR="00DD771A" w:rsidRDefault="00DD771A">
            <w:pPr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  <w:shd w:val="clear" w:color="auto" w:fill="F9F9F9"/>
              </w:rPr>
            </w:pPr>
          </w:p>
          <w:p w14:paraId="69493658" w14:textId="42DE204A" w:rsidR="00DD771A" w:rsidRDefault="00DD771A">
            <w:r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  <w:shd w:val="clear" w:color="auto" w:fill="F9F9F9"/>
              </w:rPr>
              <w:t xml:space="preserve">          Input</w:t>
            </w:r>
          </w:p>
        </w:tc>
        <w:tc>
          <w:tcPr>
            <w:tcW w:w="4573" w:type="dxa"/>
          </w:tcPr>
          <w:p w14:paraId="434FDBC6" w14:textId="77777777" w:rsidR="007B755F" w:rsidRDefault="007B755F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7A1919A0" w14:textId="77777777" w:rsidR="007B755F" w:rsidRDefault="007B755F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38B6C747" w14:textId="69AF0329" w:rsidR="00DD771A" w:rsidRDefault="007B755F"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accepts only one input element</w:t>
            </w:r>
          </w:p>
        </w:tc>
        <w:tc>
          <w:tcPr>
            <w:tcW w:w="3932" w:type="dxa"/>
          </w:tcPr>
          <w:p w14:paraId="0A22839A" w14:textId="77777777" w:rsidR="00450FB1" w:rsidRDefault="00450FB1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666C7E32" w14:textId="77777777" w:rsidR="00450FB1" w:rsidRDefault="00450FB1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5707CB8E" w14:textId="65DCE5E5" w:rsidR="00DD771A" w:rsidRDefault="00450FB1"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accepts as input an 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iterable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(such as a list or tuple).</w:t>
            </w:r>
          </w:p>
        </w:tc>
      </w:tr>
      <w:tr w:rsidR="00DD771A" w14:paraId="2E97DC55" w14:textId="77777777" w:rsidTr="00DD771A">
        <w:trPr>
          <w:trHeight w:val="2098"/>
        </w:trPr>
        <w:tc>
          <w:tcPr>
            <w:tcW w:w="2836" w:type="dxa"/>
          </w:tcPr>
          <w:p w14:paraId="6B4DDEE5" w14:textId="77777777" w:rsidR="00DD771A" w:rsidRDefault="00DD771A">
            <w:pPr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  <w:shd w:val="clear" w:color="auto" w:fill="F9F9F9"/>
              </w:rPr>
            </w:pPr>
            <w:r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  <w:shd w:val="clear" w:color="auto" w:fill="F9F9F9"/>
              </w:rPr>
              <w:t xml:space="preserve">   </w:t>
            </w:r>
          </w:p>
          <w:p w14:paraId="5C22E010" w14:textId="77777777" w:rsidR="00DD771A" w:rsidRDefault="00DD771A">
            <w:pPr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  <w:shd w:val="clear" w:color="auto" w:fill="F9F9F9"/>
              </w:rPr>
            </w:pPr>
          </w:p>
          <w:p w14:paraId="11A8CFCF" w14:textId="3ED6AC09" w:rsidR="00DD771A" w:rsidRDefault="00DD771A">
            <w:r>
              <w:rPr>
                <w:rFonts w:ascii="Nunito" w:hAnsi="Nunito"/>
                <w:b/>
                <w:bCs/>
                <w:color w:val="273239"/>
                <w:spacing w:val="2"/>
                <w:sz w:val="27"/>
                <w:szCs w:val="27"/>
                <w:shd w:val="clear" w:color="auto" w:fill="F9F9F9"/>
              </w:rPr>
              <w:t xml:space="preserve">        Operation</w:t>
            </w:r>
          </w:p>
        </w:tc>
        <w:tc>
          <w:tcPr>
            <w:tcW w:w="4573" w:type="dxa"/>
          </w:tcPr>
          <w:p w14:paraId="3777356C" w14:textId="77777777" w:rsidR="00543D20" w:rsidRDefault="00543D20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1438EEAD" w14:textId="734946D9" w:rsidR="00DD771A" w:rsidRDefault="00543D20"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The </w:t>
            </w:r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append(</w:t>
            </w:r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) function adds the full input to the list as a single item.</w:t>
            </w:r>
          </w:p>
        </w:tc>
        <w:tc>
          <w:tcPr>
            <w:tcW w:w="3932" w:type="dxa"/>
          </w:tcPr>
          <w:p w14:paraId="5FEA0E9B" w14:textId="77777777" w:rsidR="00A3742D" w:rsidRDefault="00A3742D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67291858" w14:textId="75A1EC10" w:rsidR="00DD771A" w:rsidRDefault="00A3742D"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extend(</w:t>
            </w:r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) adds each item to the list independently after iterating through each one in the input.</w:t>
            </w:r>
          </w:p>
        </w:tc>
      </w:tr>
      <w:tr w:rsidR="00DD771A" w14:paraId="6CFDA251" w14:textId="77777777" w:rsidTr="00DD771A">
        <w:trPr>
          <w:trHeight w:val="2222"/>
        </w:trPr>
        <w:tc>
          <w:tcPr>
            <w:tcW w:w="2836" w:type="dxa"/>
          </w:tcPr>
          <w:p w14:paraId="5CA63281" w14:textId="77777777" w:rsidR="00DD771A" w:rsidRDefault="00DD771A"/>
          <w:p w14:paraId="7CE8797D" w14:textId="77777777" w:rsidR="00DD771A" w:rsidRDefault="00DD771A"/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7"/>
              <w:gridCol w:w="306"/>
            </w:tblGrid>
            <w:tr w:rsidR="00DD771A" w:rsidRPr="00DD771A" w14:paraId="62433AAF" w14:textId="77777777" w:rsidTr="00DD771A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105" w:type="dxa"/>
                    <w:left w:w="60" w:type="dxa"/>
                    <w:bottom w:w="105" w:type="dxa"/>
                    <w:right w:w="60" w:type="dxa"/>
                  </w:tcMar>
                  <w:vAlign w:val="bottom"/>
                  <w:hideMark/>
                </w:tcPr>
                <w:p w14:paraId="26E82DB3" w14:textId="797EE47B" w:rsidR="00DD771A" w:rsidRPr="00DD771A" w:rsidRDefault="00DD771A" w:rsidP="00DD771A">
                  <w:pPr>
                    <w:spacing w:after="0" w:line="240" w:lineRule="auto"/>
                    <w:textAlignment w:val="baseline"/>
                    <w:rPr>
                      <w:rFonts w:ascii="Nunito" w:eastAsia="Times New Roman" w:hAnsi="Nunito" w:cs="Times New Roman"/>
                      <w:b/>
                      <w:bCs/>
                      <w:color w:val="273239"/>
                      <w:spacing w:val="2"/>
                      <w:kern w:val="0"/>
                      <w:sz w:val="27"/>
                      <w:szCs w:val="27"/>
                      <w14:ligatures w14:val="none"/>
                    </w:rPr>
                  </w:pPr>
                  <w:r w:rsidRPr="00DD771A">
                    <w:rPr>
                      <w:rFonts w:ascii="Nunito" w:eastAsia="Times New Roman" w:hAnsi="Nunito" w:cs="Times New Roman"/>
                      <w:b/>
                      <w:bCs/>
                      <w:color w:val="273239"/>
                      <w:spacing w:val="2"/>
                      <w:kern w:val="0"/>
                      <w:sz w:val="27"/>
                      <w:szCs w:val="27"/>
                      <w:bdr w:val="none" w:sz="0" w:space="0" w:color="auto" w:frame="1"/>
                      <w14:ligatures w14:val="none"/>
                    </w:rPr>
                    <w:t>Efficiency</w:t>
                  </w:r>
                </w:p>
              </w:tc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342DF600" w14:textId="77777777" w:rsidR="00DD771A" w:rsidRPr="00DD771A" w:rsidRDefault="00DD771A" w:rsidP="00DD771A">
                  <w:pPr>
                    <w:spacing w:after="0" w:line="240" w:lineRule="auto"/>
                    <w:rPr>
                      <w:rFonts w:ascii="Nunito" w:eastAsia="Times New Roman" w:hAnsi="Nunito" w:cs="Times New Roman"/>
                      <w:b/>
                      <w:bCs/>
                      <w:color w:val="273239"/>
                      <w:spacing w:val="2"/>
                      <w:kern w:val="0"/>
                      <w:sz w:val="27"/>
                      <w:szCs w:val="27"/>
                      <w14:ligatures w14:val="none"/>
                    </w:rPr>
                  </w:pPr>
                </w:p>
              </w:tc>
            </w:tr>
          </w:tbl>
          <w:p w14:paraId="12EC8618" w14:textId="3320ADAA" w:rsidR="00DD771A" w:rsidRDefault="00DD771A"/>
        </w:tc>
        <w:tc>
          <w:tcPr>
            <w:tcW w:w="4573" w:type="dxa"/>
          </w:tcPr>
          <w:p w14:paraId="71C2EAA5" w14:textId="77777777" w:rsidR="00EF7D59" w:rsidRDefault="00EF7D59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16E0F8B3" w14:textId="35E6C93D" w:rsidR="00DD771A" w:rsidRDefault="00EF7D59"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Since </w:t>
            </w:r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append(</w:t>
            </w:r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) only executes one operation, it is typically quicker and more effective than extend().</w:t>
            </w:r>
          </w:p>
        </w:tc>
        <w:tc>
          <w:tcPr>
            <w:tcW w:w="3932" w:type="dxa"/>
          </w:tcPr>
          <w:p w14:paraId="2A23E218" w14:textId="77777777" w:rsidR="00EF7D59" w:rsidRDefault="00EF7D59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4FB1A46C" w14:textId="1C5CAB49" w:rsidR="00DD771A" w:rsidRDefault="00EF7D59"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When adding elements from numerous 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iterables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or with huge inputs, </w:t>
            </w:r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extend(</w:t>
            </w:r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) could take longer.</w:t>
            </w:r>
          </w:p>
        </w:tc>
      </w:tr>
    </w:tbl>
    <w:p w14:paraId="29CDBA46" w14:textId="77777777" w:rsidR="00C17ABD" w:rsidRDefault="00C17ABD"/>
    <w:sectPr w:rsidR="00C1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1A"/>
    <w:rsid w:val="001749C2"/>
    <w:rsid w:val="00227AC3"/>
    <w:rsid w:val="00450FB1"/>
    <w:rsid w:val="00543D20"/>
    <w:rsid w:val="00601A26"/>
    <w:rsid w:val="007B755F"/>
    <w:rsid w:val="00A3742D"/>
    <w:rsid w:val="00C17ABD"/>
    <w:rsid w:val="00DD771A"/>
    <w:rsid w:val="00EF7D59"/>
    <w:rsid w:val="00F5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38ED"/>
  <w15:chartTrackingRefBased/>
  <w15:docId w15:val="{A2C17C75-0FDB-47A6-8A7E-A7334003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D77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7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9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2024-04-22T04:42:00Z</dcterms:created>
  <dcterms:modified xsi:type="dcterms:W3CDTF">2024-04-23T04:28:00Z</dcterms:modified>
</cp:coreProperties>
</file>