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3079910"/>
        <w:docPartObj>
          <w:docPartGallery w:val="Cover Pages"/>
          <w:docPartUnique/>
        </w:docPartObj>
      </w:sdtPr>
      <w:sdtEndPr/>
      <w:sdtContent>
        <w:p w14:paraId="67890353" w14:textId="77777777" w:rsidR="00411B34" w:rsidRDefault="00411B34" w:rsidP="004F28EE"/>
        <w:p w14:paraId="0E517021" w14:textId="77777777" w:rsidR="00411B34" w:rsidRDefault="00411B34" w:rsidP="004F28EE">
          <w:r>
            <w:rPr>
              <w:noProof/>
            </w:rPr>
            <mc:AlternateContent>
              <mc:Choice Requires="wps">
                <w:drawing>
                  <wp:anchor distT="0" distB="0" distL="182880" distR="182880" simplePos="0" relativeHeight="251660288" behindDoc="0" locked="0" layoutInCell="1" allowOverlap="1" wp14:anchorId="4886F20C" wp14:editId="7C00864E">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A7967" w14:textId="35349B27" w:rsidR="00411B34" w:rsidRPr="00411B34" w:rsidRDefault="00A04AE7">
                                <w:pPr>
                                  <w:pStyle w:val="NoSpacing"/>
                                  <w:spacing w:before="40" w:after="560" w:line="216" w:lineRule="auto"/>
                                  <w:rPr>
                                    <w:color w:val="4472C4" w:themeColor="accent1"/>
                                    <w:sz w:val="60"/>
                                    <w:szCs w:val="60"/>
                                  </w:rPr>
                                </w:pPr>
                                <w:sdt>
                                  <w:sdtPr>
                                    <w:rPr>
                                      <w:color w:val="4472C4" w:themeColor="accent1"/>
                                      <w:sz w:val="60"/>
                                      <w:szCs w:val="60"/>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A1E38">
                                      <w:rPr>
                                        <w:color w:val="4472C4" w:themeColor="accent1"/>
                                        <w:sz w:val="60"/>
                                        <w:szCs w:val="60"/>
                                      </w:rPr>
                                      <w:t>Paralelización de algoritmo de dete</w:t>
                                    </w:r>
                                    <w:r w:rsidR="00704BFE">
                                      <w:rPr>
                                        <w:color w:val="4472C4" w:themeColor="accent1"/>
                                        <w:sz w:val="60"/>
                                        <w:szCs w:val="60"/>
                                      </w:rPr>
                                      <w:t>c</w:t>
                                    </w:r>
                                    <w:r w:rsidR="008A1E38">
                                      <w:rPr>
                                        <w:color w:val="4472C4" w:themeColor="accent1"/>
                                        <w:sz w:val="60"/>
                                        <w:szCs w:val="60"/>
                                      </w:rPr>
                                      <w:t>ción de Bordes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6402409" w14:textId="77777777" w:rsidR="00411B34" w:rsidRDefault="00411B34">
                                    <w:pPr>
                                      <w:pStyle w:val="NoSpacing"/>
                                      <w:spacing w:before="40" w:after="40"/>
                                      <w:rPr>
                                        <w:caps/>
                                        <w:color w:val="1F4E79" w:themeColor="accent5" w:themeShade="80"/>
                                        <w:sz w:val="28"/>
                                        <w:szCs w:val="28"/>
                                      </w:rPr>
                                    </w:pPr>
                                    <w:r>
                                      <w:rPr>
                                        <w:caps/>
                                        <w:color w:val="1F4E79" w:themeColor="accent5" w:themeShade="80"/>
                                        <w:sz w:val="28"/>
                                        <w:szCs w:val="28"/>
                                      </w:rPr>
                                      <w:t>[Mediante filtro de sobel]</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5B328EB" w14:textId="77777777" w:rsidR="00411B34" w:rsidRDefault="00411B34">
                                    <w:pPr>
                                      <w:pStyle w:val="NoSpacing"/>
                                      <w:spacing w:before="80" w:after="40"/>
                                      <w:rPr>
                                        <w:caps/>
                                        <w:color w:val="5B9BD5" w:themeColor="accent5"/>
                                        <w:sz w:val="24"/>
                                        <w:szCs w:val="24"/>
                                      </w:rPr>
                                    </w:pPr>
                                    <w:r>
                                      <w:rPr>
                                        <w:caps/>
                                        <w:color w:val="5B9BD5" w:themeColor="accent5"/>
                                        <w:sz w:val="24"/>
                                        <w:szCs w:val="24"/>
                                      </w:rPr>
                                      <w:t>Por: Aaron hoffman, Gonzalo Garaban y Jaime Pérez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86F20C"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" filled="f" stroked="f" strokeweight=".5pt">
                    <v:textbox style="mso-fit-shape-to-text:t" inset="0,0,0,0">
                      <w:txbxContent>
                        <w:p w14:paraId="08EA7967" w14:textId="35349B27" w:rsidR="00411B34" w:rsidRPr="00411B34" w:rsidRDefault="0036451A">
                          <w:pPr>
                            <w:pStyle w:val="NoSpacing"/>
                            <w:spacing w:before="40" w:after="560" w:line="216" w:lineRule="auto"/>
                            <w:rPr>
                              <w:color w:val="4472C4" w:themeColor="accent1"/>
                              <w:sz w:val="60"/>
                              <w:szCs w:val="60"/>
                            </w:rPr>
                          </w:pPr>
                          <w:sdt>
                            <w:sdtPr>
                              <w:rPr>
                                <w:color w:val="4472C4" w:themeColor="accent1"/>
                                <w:sz w:val="60"/>
                                <w:szCs w:val="60"/>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A1E38">
                                <w:rPr>
                                  <w:color w:val="4472C4" w:themeColor="accent1"/>
                                  <w:sz w:val="60"/>
                                  <w:szCs w:val="60"/>
                                </w:rPr>
                                <w:t>Paralelización</w:t>
                              </w:r>
                              <w:proofErr w:type="spellEnd"/>
                              <w:r w:rsidR="008A1E38">
                                <w:rPr>
                                  <w:color w:val="4472C4" w:themeColor="accent1"/>
                                  <w:sz w:val="60"/>
                                  <w:szCs w:val="60"/>
                                </w:rPr>
                                <w:t xml:space="preserve"> de algoritmo de dete</w:t>
                              </w:r>
                              <w:r w:rsidR="00704BFE">
                                <w:rPr>
                                  <w:color w:val="4472C4" w:themeColor="accent1"/>
                                  <w:sz w:val="60"/>
                                  <w:szCs w:val="60"/>
                                </w:rPr>
                                <w:t>c</w:t>
                              </w:r>
                              <w:r w:rsidR="008A1E38">
                                <w:rPr>
                                  <w:color w:val="4472C4" w:themeColor="accent1"/>
                                  <w:sz w:val="60"/>
                                  <w:szCs w:val="60"/>
                                </w:rPr>
                                <w:t>ción de Bordes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6402409" w14:textId="77777777" w:rsidR="00411B34" w:rsidRDefault="00411B34">
                              <w:pPr>
                                <w:pStyle w:val="NoSpacing"/>
                                <w:spacing w:before="40" w:after="40"/>
                                <w:rPr>
                                  <w:caps/>
                                  <w:color w:val="1F4E79" w:themeColor="accent5" w:themeShade="80"/>
                                  <w:sz w:val="28"/>
                                  <w:szCs w:val="28"/>
                                </w:rPr>
                              </w:pPr>
                              <w:r>
                                <w:rPr>
                                  <w:caps/>
                                  <w:color w:val="1F4E79" w:themeColor="accent5" w:themeShade="80"/>
                                  <w:sz w:val="28"/>
                                  <w:szCs w:val="28"/>
                                </w:rPr>
                                <w:t>[Mediante filtro de sobel]</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5B328EB" w14:textId="77777777" w:rsidR="00411B34" w:rsidRDefault="00411B34">
                              <w:pPr>
                                <w:pStyle w:val="NoSpacing"/>
                                <w:spacing w:before="80" w:after="40"/>
                                <w:rPr>
                                  <w:caps/>
                                  <w:color w:val="5B9BD5" w:themeColor="accent5"/>
                                  <w:sz w:val="24"/>
                                  <w:szCs w:val="24"/>
                                </w:rPr>
                              </w:pPr>
                              <w:r>
                                <w:rPr>
                                  <w:caps/>
                                  <w:color w:val="5B9BD5" w:themeColor="accent5"/>
                                  <w:sz w:val="24"/>
                                  <w:szCs w:val="24"/>
                                </w:rPr>
                                <w:t>Por: Aaron hoffman, Gonzalo Garaban y Jaime Pérez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2D5745" wp14:editId="5579D28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14:paraId="2C225BEC" w14:textId="77777777" w:rsidR="00411B34" w:rsidRDefault="00411B34">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2D5745"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14:paraId="2C225BEC" w14:textId="77777777" w:rsidR="00411B34" w:rsidRDefault="00411B34">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93125307"/>
        <w:docPartObj>
          <w:docPartGallery w:val="Table of Contents"/>
          <w:docPartUnique/>
        </w:docPartObj>
      </w:sdtPr>
      <w:sdtEndPr/>
      <w:sdtContent>
        <w:p w14:paraId="654767D2" w14:textId="77777777" w:rsidR="00411B34" w:rsidRDefault="004D7984" w:rsidP="004F28EE">
          <w:pPr>
            <w:pStyle w:val="TOCHeading"/>
            <w:rPr>
              <w:sz w:val="44"/>
              <w:szCs w:val="44"/>
            </w:rPr>
          </w:pPr>
          <w:r w:rsidRPr="004D7984">
            <w:rPr>
              <w:sz w:val="44"/>
              <w:szCs w:val="44"/>
            </w:rPr>
            <w:t>Índice</w:t>
          </w:r>
        </w:p>
        <w:p w14:paraId="7F66C837" w14:textId="77777777" w:rsidR="004D7984" w:rsidRPr="004D7984" w:rsidRDefault="004D7984" w:rsidP="004D7984">
          <w:pPr>
            <w:rPr>
              <w:lang w:eastAsia="es-ES"/>
            </w:rPr>
          </w:pPr>
        </w:p>
        <w:p w14:paraId="4CA27F8C" w14:textId="4D9B22BA" w:rsidR="004735CF" w:rsidRDefault="00411B34">
          <w:pPr>
            <w:pStyle w:val="TOC1"/>
            <w:tabs>
              <w:tab w:val="right" w:leader="dot" w:pos="8494"/>
            </w:tabs>
            <w:rPr>
              <w:rFonts w:eastAsiaTheme="minorEastAsia"/>
              <w:noProof/>
              <w:sz w:val="24"/>
              <w:szCs w:val="24"/>
              <w:lang w:val="en-GB" w:eastAsia="en-GB"/>
            </w:rPr>
          </w:pPr>
          <w:r w:rsidRPr="004D7984">
            <w:rPr>
              <w:sz w:val="32"/>
              <w:szCs w:val="32"/>
            </w:rPr>
            <w:fldChar w:fldCharType="begin"/>
          </w:r>
          <w:r w:rsidRPr="004D7984">
            <w:rPr>
              <w:sz w:val="32"/>
              <w:szCs w:val="32"/>
            </w:rPr>
            <w:instrText xml:space="preserve"> TOC \o "1-3" \h \z \u </w:instrText>
          </w:r>
          <w:r w:rsidRPr="004D7984">
            <w:rPr>
              <w:sz w:val="32"/>
              <w:szCs w:val="32"/>
            </w:rPr>
            <w:fldChar w:fldCharType="separate"/>
          </w:r>
          <w:hyperlink w:anchor="_Toc24391726" w:history="1">
            <w:r w:rsidR="004735CF" w:rsidRPr="00EB0BCA">
              <w:rPr>
                <w:rStyle w:val="Hyperlink"/>
                <w:noProof/>
              </w:rPr>
              <w:t>Introducción</w:t>
            </w:r>
            <w:r w:rsidR="004735CF">
              <w:rPr>
                <w:noProof/>
                <w:webHidden/>
              </w:rPr>
              <w:tab/>
            </w:r>
            <w:r w:rsidR="004735CF">
              <w:rPr>
                <w:noProof/>
                <w:webHidden/>
              </w:rPr>
              <w:fldChar w:fldCharType="begin"/>
            </w:r>
            <w:r w:rsidR="004735CF">
              <w:rPr>
                <w:noProof/>
                <w:webHidden/>
              </w:rPr>
              <w:instrText xml:space="preserve"> PAGEREF _Toc24391726 \h </w:instrText>
            </w:r>
            <w:r w:rsidR="004735CF">
              <w:rPr>
                <w:noProof/>
                <w:webHidden/>
              </w:rPr>
            </w:r>
            <w:r w:rsidR="004735CF">
              <w:rPr>
                <w:noProof/>
                <w:webHidden/>
              </w:rPr>
              <w:fldChar w:fldCharType="separate"/>
            </w:r>
            <w:r w:rsidR="004735CF">
              <w:rPr>
                <w:noProof/>
                <w:webHidden/>
              </w:rPr>
              <w:t>3</w:t>
            </w:r>
            <w:r w:rsidR="004735CF">
              <w:rPr>
                <w:noProof/>
                <w:webHidden/>
              </w:rPr>
              <w:fldChar w:fldCharType="end"/>
            </w:r>
          </w:hyperlink>
        </w:p>
        <w:p w14:paraId="1103EC50" w14:textId="05BE225D" w:rsidR="004735CF" w:rsidRDefault="00A04AE7">
          <w:pPr>
            <w:pStyle w:val="TOC1"/>
            <w:tabs>
              <w:tab w:val="right" w:leader="dot" w:pos="8494"/>
            </w:tabs>
            <w:rPr>
              <w:rFonts w:eastAsiaTheme="minorEastAsia"/>
              <w:noProof/>
              <w:sz w:val="24"/>
              <w:szCs w:val="24"/>
              <w:lang w:val="en-GB" w:eastAsia="en-GB"/>
            </w:rPr>
          </w:pPr>
          <w:hyperlink w:anchor="_Toc24391727" w:history="1">
            <w:r w:rsidR="004735CF" w:rsidRPr="00EB0BCA">
              <w:rPr>
                <w:rStyle w:val="Hyperlink"/>
                <w:noProof/>
              </w:rPr>
              <w:t>Estado del Arte</w:t>
            </w:r>
            <w:r w:rsidR="004735CF">
              <w:rPr>
                <w:noProof/>
                <w:webHidden/>
              </w:rPr>
              <w:tab/>
            </w:r>
            <w:r w:rsidR="004735CF">
              <w:rPr>
                <w:noProof/>
                <w:webHidden/>
              </w:rPr>
              <w:fldChar w:fldCharType="begin"/>
            </w:r>
            <w:r w:rsidR="004735CF">
              <w:rPr>
                <w:noProof/>
                <w:webHidden/>
              </w:rPr>
              <w:instrText xml:space="preserve"> PAGEREF _Toc24391727 \h </w:instrText>
            </w:r>
            <w:r w:rsidR="004735CF">
              <w:rPr>
                <w:noProof/>
                <w:webHidden/>
              </w:rPr>
            </w:r>
            <w:r w:rsidR="004735CF">
              <w:rPr>
                <w:noProof/>
                <w:webHidden/>
              </w:rPr>
              <w:fldChar w:fldCharType="separate"/>
            </w:r>
            <w:r w:rsidR="004735CF">
              <w:rPr>
                <w:noProof/>
                <w:webHidden/>
              </w:rPr>
              <w:t>5</w:t>
            </w:r>
            <w:r w:rsidR="004735CF">
              <w:rPr>
                <w:noProof/>
                <w:webHidden/>
              </w:rPr>
              <w:fldChar w:fldCharType="end"/>
            </w:r>
          </w:hyperlink>
        </w:p>
        <w:p w14:paraId="5E8D735B" w14:textId="377CD2A1" w:rsidR="004735CF" w:rsidRDefault="00A04AE7">
          <w:pPr>
            <w:pStyle w:val="TOC1"/>
            <w:tabs>
              <w:tab w:val="right" w:leader="dot" w:pos="8494"/>
            </w:tabs>
            <w:rPr>
              <w:rFonts w:eastAsiaTheme="minorEastAsia"/>
              <w:noProof/>
              <w:sz w:val="24"/>
              <w:szCs w:val="24"/>
              <w:lang w:val="en-GB" w:eastAsia="en-GB"/>
            </w:rPr>
          </w:pPr>
          <w:hyperlink w:anchor="_Toc24391728" w:history="1">
            <w:r w:rsidR="004735CF" w:rsidRPr="00EB0BCA">
              <w:rPr>
                <w:rStyle w:val="Hyperlink"/>
                <w:noProof/>
              </w:rPr>
              <w:t>Paralelización</w:t>
            </w:r>
            <w:r w:rsidR="004735CF">
              <w:rPr>
                <w:noProof/>
                <w:webHidden/>
              </w:rPr>
              <w:tab/>
            </w:r>
            <w:r w:rsidR="004735CF">
              <w:rPr>
                <w:noProof/>
                <w:webHidden/>
              </w:rPr>
              <w:fldChar w:fldCharType="begin"/>
            </w:r>
            <w:r w:rsidR="004735CF">
              <w:rPr>
                <w:noProof/>
                <w:webHidden/>
              </w:rPr>
              <w:instrText xml:space="preserve"> PAGEREF _Toc24391728 \h </w:instrText>
            </w:r>
            <w:r w:rsidR="004735CF">
              <w:rPr>
                <w:noProof/>
                <w:webHidden/>
              </w:rPr>
            </w:r>
            <w:r w:rsidR="004735CF">
              <w:rPr>
                <w:noProof/>
                <w:webHidden/>
              </w:rPr>
              <w:fldChar w:fldCharType="separate"/>
            </w:r>
            <w:r w:rsidR="004735CF">
              <w:rPr>
                <w:noProof/>
                <w:webHidden/>
              </w:rPr>
              <w:t>6</w:t>
            </w:r>
            <w:r w:rsidR="004735CF">
              <w:rPr>
                <w:noProof/>
                <w:webHidden/>
              </w:rPr>
              <w:fldChar w:fldCharType="end"/>
            </w:r>
          </w:hyperlink>
        </w:p>
        <w:p w14:paraId="738F5008" w14:textId="368E0AEC" w:rsidR="004735CF" w:rsidRDefault="00A04AE7">
          <w:pPr>
            <w:pStyle w:val="TOC1"/>
            <w:tabs>
              <w:tab w:val="right" w:leader="dot" w:pos="8494"/>
            </w:tabs>
            <w:rPr>
              <w:rFonts w:eastAsiaTheme="minorEastAsia"/>
              <w:noProof/>
              <w:sz w:val="24"/>
              <w:szCs w:val="24"/>
              <w:lang w:val="en-GB" w:eastAsia="en-GB"/>
            </w:rPr>
          </w:pPr>
          <w:hyperlink w:anchor="_Toc24391729" w:history="1">
            <w:r w:rsidR="004735CF" w:rsidRPr="00EB0BCA">
              <w:rPr>
                <w:rStyle w:val="Hyperlink"/>
                <w:noProof/>
              </w:rPr>
              <w:t>Pseudocódigo</w:t>
            </w:r>
            <w:r w:rsidR="004735CF">
              <w:rPr>
                <w:noProof/>
                <w:webHidden/>
              </w:rPr>
              <w:tab/>
            </w:r>
            <w:r w:rsidR="004735CF">
              <w:rPr>
                <w:noProof/>
                <w:webHidden/>
              </w:rPr>
              <w:fldChar w:fldCharType="begin"/>
            </w:r>
            <w:r w:rsidR="004735CF">
              <w:rPr>
                <w:noProof/>
                <w:webHidden/>
              </w:rPr>
              <w:instrText xml:space="preserve"> PAGEREF _Toc24391729 \h </w:instrText>
            </w:r>
            <w:r w:rsidR="004735CF">
              <w:rPr>
                <w:noProof/>
                <w:webHidden/>
              </w:rPr>
            </w:r>
            <w:r w:rsidR="004735CF">
              <w:rPr>
                <w:noProof/>
                <w:webHidden/>
              </w:rPr>
              <w:fldChar w:fldCharType="separate"/>
            </w:r>
            <w:r w:rsidR="004735CF">
              <w:rPr>
                <w:noProof/>
                <w:webHidden/>
              </w:rPr>
              <w:t>6</w:t>
            </w:r>
            <w:r w:rsidR="004735CF">
              <w:rPr>
                <w:noProof/>
                <w:webHidden/>
              </w:rPr>
              <w:fldChar w:fldCharType="end"/>
            </w:r>
          </w:hyperlink>
        </w:p>
        <w:p w14:paraId="77765407" w14:textId="5BFE4B46" w:rsidR="00411B34" w:rsidRDefault="00411B34" w:rsidP="004F28EE">
          <w:r w:rsidRPr="004D7984">
            <w:rPr>
              <w:sz w:val="32"/>
              <w:szCs w:val="32"/>
            </w:rPr>
            <w:fldChar w:fldCharType="end"/>
          </w:r>
        </w:p>
      </w:sdtContent>
    </w:sdt>
    <w:p w14:paraId="11829731" w14:textId="77777777" w:rsidR="006A0134" w:rsidRDefault="00411B34" w:rsidP="004F28EE">
      <w:pPr>
        <w:pStyle w:val="Heading1"/>
      </w:pPr>
      <w:r>
        <w:br w:type="column"/>
      </w:r>
      <w:bookmarkStart w:id="0" w:name="_Toc24391726"/>
      <w:r w:rsidR="00687064">
        <w:lastRenderedPageBreak/>
        <w:t>Introducción</w:t>
      </w:r>
      <w:bookmarkEnd w:id="0"/>
      <w:r w:rsidR="00687064">
        <w:t xml:space="preserve"> </w:t>
      </w:r>
    </w:p>
    <w:p w14:paraId="59EEF603" w14:textId="77777777" w:rsidR="00411B34" w:rsidRDefault="00411B34" w:rsidP="004F28EE"/>
    <w:p w14:paraId="3F60A84F" w14:textId="01A562E4" w:rsidR="00E855FE" w:rsidRDefault="007C7120" w:rsidP="004F28EE">
      <w:r>
        <w:t xml:space="preserve">En este trabajo propondremos un solución para paralelizar un algoritmo de </w:t>
      </w:r>
      <w:r w:rsidR="005B1334">
        <w:t>detección</w:t>
      </w:r>
      <w:r>
        <w:t xml:space="preserve"> de bordes. </w:t>
      </w:r>
      <w:r w:rsidR="00E855FE">
        <w:t xml:space="preserve"> </w:t>
      </w:r>
      <w:r w:rsidR="00053264">
        <w:t>En concreto, utilizaremos el método de Sobel. E</w:t>
      </w:r>
      <w:r w:rsidR="00E855FE">
        <w:t xml:space="preserve">ste convierte una imagen en blanco y negro, la transforma en una matriz </w:t>
      </w:r>
      <w:r w:rsidR="00053264">
        <w:t>para posteriormente aplicarle</w:t>
      </w:r>
      <w:r w:rsidR="00E855FE">
        <w:t xml:space="preserve"> unas serie</w:t>
      </w:r>
      <w:r w:rsidR="00053264">
        <w:t xml:space="preserve"> de</w:t>
      </w:r>
      <w:r w:rsidR="00E855FE">
        <w:t xml:space="preserve"> transformaciones para resaltar sus bordes.</w:t>
      </w:r>
      <w:r w:rsidR="004D7984">
        <w:t xml:space="preserve"> </w:t>
      </w:r>
      <w:r w:rsidR="00053264">
        <w:t xml:space="preserve">En nuestro caso, la imagen será convertida a blanco y negro con una librería externa, ya que es algo que se sale del objetivo de la práctica. </w:t>
      </w:r>
    </w:p>
    <w:p w14:paraId="7A25A2A8" w14:textId="6FA0B887" w:rsidR="00AF78FB" w:rsidRDefault="004D7984" w:rsidP="004F28EE">
      <w:r>
        <w:t xml:space="preserve">El </w:t>
      </w:r>
      <w:r w:rsidR="007C7120">
        <w:t xml:space="preserve"> </w:t>
      </w:r>
      <w:r w:rsidR="00A34862">
        <w:t>algoritmo</w:t>
      </w:r>
      <w:r>
        <w:t xml:space="preserve"> de Sobel</w:t>
      </w:r>
      <w:r w:rsidR="007C7120">
        <w:t xml:space="preserve"> funciona aplicando dos filtros separados, que en este área llama</w:t>
      </w:r>
      <w:r w:rsidR="00A34862">
        <w:t>m</w:t>
      </w:r>
      <w:r w:rsidR="007C7120">
        <w:t xml:space="preserve">os </w:t>
      </w:r>
      <w:r w:rsidR="00A34862">
        <w:t>máscaras</w:t>
      </w:r>
      <w:r w:rsidR="00053264">
        <w:t>.</w:t>
      </w:r>
      <w:r w:rsidR="00A34862">
        <w:t xml:space="preserve"> La primera busca bordes verticales y la segunda bordes verticales. Esta primera </w:t>
      </w:r>
      <w:r w:rsidR="005B1334">
        <w:t xml:space="preserve">da como resultado el conocido como gradiente </w:t>
      </w:r>
      <w:r w:rsidR="00AF78FB">
        <w:t>Y</w:t>
      </w:r>
      <w:r w:rsidR="005B1334">
        <w:t xml:space="preserve">, una imagen en escala de </w:t>
      </w:r>
      <w:r w:rsidR="005B1334" w:rsidRPr="004F28EE">
        <w:t>grises</w:t>
      </w:r>
      <w:r w:rsidR="005B1334">
        <w:t xml:space="preserve"> donde los bordes mas marcados aparecen en negro (255),</w:t>
      </w:r>
      <w:r w:rsidR="00E460D9">
        <w:t xml:space="preserve"> y los menos van bajando de intensidad hasta que las zonas no detectadas como borde que aparecen en blanco. </w:t>
      </w:r>
    </w:p>
    <w:p w14:paraId="10DDFD92" w14:textId="77777777" w:rsidR="007C7120" w:rsidRDefault="00E460D9" w:rsidP="004F28EE">
      <w:r>
        <w:t xml:space="preserve">De la misma </w:t>
      </w:r>
      <w:r w:rsidR="00A43021">
        <w:t xml:space="preserve">forma la segunda mascara obtiene el gradiente Y con el mismo formato que el </w:t>
      </w:r>
      <w:r w:rsidR="00AF78FB">
        <w:t>Y</w:t>
      </w:r>
      <w:r w:rsidR="00A43021">
        <w:t>.</w:t>
      </w:r>
      <w:r w:rsidR="000F6421">
        <w:t xml:space="preserve"> </w:t>
      </w:r>
      <w:r w:rsidR="00E855FE">
        <w:t xml:space="preserve">En el siguiente ejemplo detalla  las operaciones matemáticas que se </w:t>
      </w:r>
      <w:r w:rsidR="004D7984">
        <w:t>aplicarían</w:t>
      </w:r>
      <w:r w:rsidR="00E855FE">
        <w:t xml:space="preserve"> sobre la matriz obtenida a través de una imagen, ‘’A’’, para obtener ambos gradientes Gx y Gy:</w:t>
      </w:r>
    </w:p>
    <w:p w14:paraId="2F558B4E" w14:textId="77777777" w:rsidR="00E855FE" w:rsidRDefault="00E855FE" w:rsidP="004F28EE">
      <w:r>
        <w:rPr>
          <w:noProof/>
        </w:rPr>
        <w:drawing>
          <wp:anchor distT="0" distB="0" distL="114300" distR="114300" simplePos="0" relativeHeight="251662336" behindDoc="0" locked="0" layoutInCell="1" allowOverlap="1" wp14:anchorId="31FC2C55" wp14:editId="323D7679">
            <wp:simplePos x="0" y="0"/>
            <wp:positionH relativeFrom="column">
              <wp:posOffset>0</wp:posOffset>
            </wp:positionH>
            <wp:positionV relativeFrom="paragraph">
              <wp:posOffset>285750</wp:posOffset>
            </wp:positionV>
            <wp:extent cx="5400040" cy="890905"/>
            <wp:effectExtent l="0" t="0" r="0"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90905"/>
                    </a:xfrm>
                    <a:prstGeom prst="rect">
                      <a:avLst/>
                    </a:prstGeom>
                  </pic:spPr>
                </pic:pic>
              </a:graphicData>
            </a:graphic>
          </wp:anchor>
        </w:drawing>
      </w:r>
    </w:p>
    <w:p w14:paraId="7FCDEAD3" w14:textId="77777777" w:rsidR="00E855FE" w:rsidRDefault="00E855FE" w:rsidP="004F28EE"/>
    <w:p w14:paraId="19B6A966" w14:textId="77777777" w:rsidR="004D7984" w:rsidRDefault="004D7984" w:rsidP="004F28EE"/>
    <w:p w14:paraId="0F8D7491" w14:textId="77777777" w:rsidR="00E855FE" w:rsidRDefault="004F28EE" w:rsidP="004F28EE">
      <w:r>
        <w:rPr>
          <w:noProof/>
        </w:rPr>
        <w:drawing>
          <wp:anchor distT="0" distB="0" distL="114300" distR="114300" simplePos="0" relativeHeight="251664384" behindDoc="0" locked="0" layoutInCell="1" allowOverlap="1" wp14:anchorId="7AF6BF45" wp14:editId="6714A68F">
            <wp:simplePos x="0" y="0"/>
            <wp:positionH relativeFrom="column">
              <wp:posOffset>1427389</wp:posOffset>
            </wp:positionH>
            <wp:positionV relativeFrom="paragraph">
              <wp:posOffset>756829</wp:posOffset>
            </wp:positionV>
            <wp:extent cx="2028825" cy="63817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638175"/>
                    </a:xfrm>
                    <a:prstGeom prst="rect">
                      <a:avLst/>
                    </a:prstGeom>
                  </pic:spPr>
                </pic:pic>
              </a:graphicData>
            </a:graphic>
          </wp:anchor>
        </w:drawing>
      </w:r>
      <w:r w:rsidR="00E855FE">
        <w:t xml:space="preserve">Una vez obtenemos </w:t>
      </w:r>
      <w:r w:rsidR="00EC4BD5">
        <w:t xml:space="preserve">gradientes los </w:t>
      </w:r>
      <w:r w:rsidR="00AF78FB">
        <w:t>combinamos</w:t>
      </w:r>
      <w:r w:rsidR="00EC4BD5">
        <w:t xml:space="preserve"> para poder generar una foto con los bordes horizontales y verticales, para ello de suman uno a uno los cuadrados de los elementos de las matrices y luego se calcula su raíz. Para la siguiente </w:t>
      </w:r>
      <w:r w:rsidR="00AF78FB">
        <w:t>imagen</w:t>
      </w:r>
      <w:r w:rsidR="00EC4BD5">
        <w:t xml:space="preserve"> </w:t>
      </w:r>
      <w:r w:rsidR="00AF78FB">
        <w:t>representa</w:t>
      </w:r>
      <w:r w:rsidR="00EC4BD5">
        <w:t xml:space="preserve"> el </w:t>
      </w:r>
      <w:r w:rsidR="00AF78FB">
        <w:t>cálculo</w:t>
      </w:r>
      <w:r w:rsidR="00EC4BD5">
        <w:t>:</w:t>
      </w:r>
    </w:p>
    <w:p w14:paraId="40BD8F3B" w14:textId="77777777" w:rsidR="00EC4BD5" w:rsidRDefault="00EC4BD5" w:rsidP="004F28EE"/>
    <w:p w14:paraId="432C98E2" w14:textId="77777777" w:rsidR="004D7984" w:rsidRDefault="00EC4BD5" w:rsidP="004F28EE">
      <w:r>
        <w:t xml:space="preserve">Una vez obtenemos esta matriz solo queda </w:t>
      </w:r>
      <w:r w:rsidR="00AF78FB">
        <w:t>reconvertirla a imagen.</w:t>
      </w:r>
      <w:r w:rsidR="00AF78FB" w:rsidRPr="00AF78FB">
        <w:t xml:space="preserve"> </w:t>
      </w:r>
      <w:r w:rsidR="00AF78FB">
        <w:t>El siguiente cuadro muestra las diferentes etapas de este proceso este proceso:</w:t>
      </w:r>
    </w:p>
    <w:p w14:paraId="20F1F6C3" w14:textId="77777777" w:rsidR="004D7984" w:rsidRDefault="004D7984" w:rsidP="004F28EE">
      <w:r>
        <w:br w:type="column"/>
      </w:r>
    </w:p>
    <w:tbl>
      <w:tblPr>
        <w:tblStyle w:val="GridTable4-Accent1"/>
        <w:tblW w:w="0" w:type="auto"/>
        <w:tblLook w:val="04A0" w:firstRow="1" w:lastRow="0" w:firstColumn="1" w:lastColumn="0" w:noHBand="0" w:noVBand="1"/>
      </w:tblPr>
      <w:tblGrid>
        <w:gridCol w:w="4247"/>
        <w:gridCol w:w="4247"/>
      </w:tblGrid>
      <w:tr w:rsidR="00EC4BD5" w14:paraId="3A1EB5C2" w14:textId="77777777" w:rsidTr="00EC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945673" w14:textId="77777777" w:rsidR="00EC4BD5" w:rsidRDefault="004D7984" w:rsidP="004F28EE">
            <w:r>
              <w:br w:type="column"/>
            </w:r>
            <w:r w:rsidR="00EC4BD5">
              <w:t>Imagen</w:t>
            </w:r>
          </w:p>
        </w:tc>
        <w:tc>
          <w:tcPr>
            <w:tcW w:w="4247" w:type="dxa"/>
          </w:tcPr>
          <w:p w14:paraId="3EC58226" w14:textId="77777777" w:rsidR="00EC4BD5" w:rsidRDefault="00EC4BD5" w:rsidP="004F28EE">
            <w:pPr>
              <w:cnfStyle w:val="100000000000" w:firstRow="1" w:lastRow="0" w:firstColumn="0" w:lastColumn="0" w:oddVBand="0" w:evenVBand="0" w:oddHBand="0" w:evenHBand="0" w:firstRowFirstColumn="0" w:firstRowLastColumn="0" w:lastRowFirstColumn="0" w:lastRowLastColumn="0"/>
            </w:pPr>
            <w:r>
              <w:t>Proceso</w:t>
            </w:r>
          </w:p>
        </w:tc>
      </w:tr>
      <w:tr w:rsidR="00EC4BD5" w14:paraId="6AFC94D6" w14:textId="77777777" w:rsidTr="00EC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72FB808" w14:textId="77777777" w:rsidR="00EC4BD5" w:rsidRDefault="00EC4BD5" w:rsidP="004F28EE">
            <w:r>
              <w:rPr>
                <w:noProof/>
              </w:rPr>
              <w:drawing>
                <wp:inline distT="0" distB="0" distL="0" distR="0" wp14:anchorId="1E46BCC1" wp14:editId="1AC3F4CF">
                  <wp:extent cx="1304621" cy="981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1387" cy="993683"/>
                          </a:xfrm>
                          <a:prstGeom prst="rect">
                            <a:avLst/>
                          </a:prstGeom>
                          <a:noFill/>
                          <a:ln>
                            <a:noFill/>
                          </a:ln>
                        </pic:spPr>
                      </pic:pic>
                    </a:graphicData>
                  </a:graphic>
                </wp:inline>
              </w:drawing>
            </w:r>
          </w:p>
        </w:tc>
        <w:tc>
          <w:tcPr>
            <w:tcW w:w="4247" w:type="dxa"/>
          </w:tcPr>
          <w:p w14:paraId="0CB3DB9C" w14:textId="77777777" w:rsidR="00EC4BD5" w:rsidRDefault="00AF78FB" w:rsidP="004F28EE">
            <w:pPr>
              <w:cnfStyle w:val="000000100000" w:firstRow="0" w:lastRow="0" w:firstColumn="0" w:lastColumn="0" w:oddVBand="0" w:evenVBand="0" w:oddHBand="1" w:evenHBand="0" w:firstRowFirstColumn="0" w:firstRowLastColumn="0" w:lastRowFirstColumn="0" w:lastRowLastColumn="0"/>
            </w:pPr>
            <w:r>
              <w:t>El primer paso es pasar la imagen a blanco y negro</w:t>
            </w:r>
          </w:p>
        </w:tc>
      </w:tr>
      <w:tr w:rsidR="00EC4BD5" w14:paraId="16F72490" w14:textId="77777777" w:rsidTr="00EC4BD5">
        <w:tc>
          <w:tcPr>
            <w:cnfStyle w:val="001000000000" w:firstRow="0" w:lastRow="0" w:firstColumn="1" w:lastColumn="0" w:oddVBand="0" w:evenVBand="0" w:oddHBand="0" w:evenHBand="0" w:firstRowFirstColumn="0" w:firstRowLastColumn="0" w:lastRowFirstColumn="0" w:lastRowLastColumn="0"/>
            <w:tcW w:w="4247" w:type="dxa"/>
          </w:tcPr>
          <w:p w14:paraId="76E6B32D" w14:textId="77777777" w:rsidR="00EC4BD5" w:rsidRDefault="00AF78FB" w:rsidP="004F28EE">
            <w:r>
              <w:rPr>
                <w:noProof/>
              </w:rPr>
              <w:t xml:space="preserve"> </w:t>
            </w:r>
            <w:r>
              <w:rPr>
                <w:noProof/>
              </w:rPr>
              <w:drawing>
                <wp:inline distT="0" distB="0" distL="0" distR="0" wp14:anchorId="6A93619E" wp14:editId="3314E1FC">
                  <wp:extent cx="1355286" cy="1019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3115" cy="1032582"/>
                          </a:xfrm>
                          <a:prstGeom prst="rect">
                            <a:avLst/>
                          </a:prstGeom>
                          <a:noFill/>
                          <a:ln>
                            <a:noFill/>
                          </a:ln>
                        </pic:spPr>
                      </pic:pic>
                    </a:graphicData>
                  </a:graphic>
                </wp:inline>
              </w:drawing>
            </w:r>
          </w:p>
        </w:tc>
        <w:tc>
          <w:tcPr>
            <w:tcW w:w="4247" w:type="dxa"/>
          </w:tcPr>
          <w:p w14:paraId="0B74B2AC" w14:textId="77777777" w:rsidR="00EC4BD5" w:rsidRDefault="00AF78FB" w:rsidP="004F28EE">
            <w:pPr>
              <w:cnfStyle w:val="000000000000" w:firstRow="0" w:lastRow="0" w:firstColumn="0" w:lastColumn="0" w:oddVBand="0" w:evenVBand="0" w:oddHBand="0" w:evenHBand="0" w:firstRowFirstColumn="0" w:firstRowLastColumn="0" w:lastRowFirstColumn="0" w:lastRowLastColumn="0"/>
            </w:pPr>
            <w:r>
              <w:t xml:space="preserve">A </w:t>
            </w:r>
            <w:r w:rsidR="004F28EE">
              <w:t>continuación, aplicamos</w:t>
            </w:r>
            <w:r>
              <w:t xml:space="preserve"> el gradiente X</w:t>
            </w:r>
          </w:p>
        </w:tc>
      </w:tr>
      <w:tr w:rsidR="00EC4BD5" w14:paraId="233DA107" w14:textId="77777777" w:rsidTr="00EC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2426502" w14:textId="77777777" w:rsidR="00EC4BD5" w:rsidRDefault="00AF78FB" w:rsidP="004F28EE">
            <w:r>
              <w:rPr>
                <w:noProof/>
              </w:rPr>
              <w:drawing>
                <wp:inline distT="0" distB="0" distL="0" distR="0" wp14:anchorId="432E567D" wp14:editId="63B8E05C">
                  <wp:extent cx="1371600" cy="103144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9282" cy="1044740"/>
                          </a:xfrm>
                          <a:prstGeom prst="rect">
                            <a:avLst/>
                          </a:prstGeom>
                          <a:noFill/>
                          <a:ln>
                            <a:noFill/>
                          </a:ln>
                        </pic:spPr>
                      </pic:pic>
                    </a:graphicData>
                  </a:graphic>
                </wp:inline>
              </w:drawing>
            </w:r>
          </w:p>
        </w:tc>
        <w:tc>
          <w:tcPr>
            <w:tcW w:w="4247" w:type="dxa"/>
          </w:tcPr>
          <w:p w14:paraId="6829B625" w14:textId="77777777" w:rsidR="00EC4BD5" w:rsidRDefault="00AF78FB" w:rsidP="004F28EE">
            <w:pPr>
              <w:cnfStyle w:val="000000100000" w:firstRow="0" w:lastRow="0" w:firstColumn="0" w:lastColumn="0" w:oddVBand="0" w:evenVBand="0" w:oddHBand="1" w:evenHBand="0" w:firstRowFirstColumn="0" w:firstRowLastColumn="0" w:lastRowFirstColumn="0" w:lastRowLastColumn="0"/>
            </w:pPr>
            <w:r>
              <w:t>Luego aplicamos el gradiente Y</w:t>
            </w:r>
          </w:p>
        </w:tc>
      </w:tr>
      <w:tr w:rsidR="00EC4BD5" w14:paraId="46A16C81" w14:textId="77777777" w:rsidTr="00EC4BD5">
        <w:tc>
          <w:tcPr>
            <w:cnfStyle w:val="001000000000" w:firstRow="0" w:lastRow="0" w:firstColumn="1" w:lastColumn="0" w:oddVBand="0" w:evenVBand="0" w:oddHBand="0" w:evenHBand="0" w:firstRowFirstColumn="0" w:firstRowLastColumn="0" w:lastRowFirstColumn="0" w:lastRowLastColumn="0"/>
            <w:tcW w:w="4247" w:type="dxa"/>
          </w:tcPr>
          <w:p w14:paraId="0E575F7D" w14:textId="77777777" w:rsidR="00EC4BD5" w:rsidRDefault="00EC4BD5" w:rsidP="004F28EE">
            <w:r>
              <w:rPr>
                <w:noProof/>
              </w:rPr>
              <w:drawing>
                <wp:inline distT="0" distB="0" distL="0" distR="0" wp14:anchorId="4684194A" wp14:editId="54CB0CFD">
                  <wp:extent cx="1333500" cy="1002792"/>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5342" cy="1041777"/>
                          </a:xfrm>
                          <a:prstGeom prst="rect">
                            <a:avLst/>
                          </a:prstGeom>
                          <a:noFill/>
                          <a:ln>
                            <a:noFill/>
                          </a:ln>
                        </pic:spPr>
                      </pic:pic>
                    </a:graphicData>
                  </a:graphic>
                </wp:inline>
              </w:drawing>
            </w:r>
          </w:p>
        </w:tc>
        <w:tc>
          <w:tcPr>
            <w:tcW w:w="4247" w:type="dxa"/>
          </w:tcPr>
          <w:p w14:paraId="48F6FF00" w14:textId="77777777" w:rsidR="00EC4BD5" w:rsidRDefault="00AF78FB" w:rsidP="004F28EE">
            <w:pPr>
              <w:cnfStyle w:val="000000000000" w:firstRow="0" w:lastRow="0" w:firstColumn="0" w:lastColumn="0" w:oddVBand="0" w:evenVBand="0" w:oddHBand="0" w:evenHBand="0" w:firstRowFirstColumn="0" w:firstRowLastColumn="0" w:lastRowFirstColumn="0" w:lastRowLastColumn="0"/>
            </w:pPr>
            <w:r>
              <w:t xml:space="preserve">Y por </w:t>
            </w:r>
            <w:r w:rsidR="004F28EE">
              <w:t>último</w:t>
            </w:r>
            <w:r>
              <w:t xml:space="preserve"> combinamos las imágenes</w:t>
            </w:r>
          </w:p>
        </w:tc>
      </w:tr>
    </w:tbl>
    <w:p w14:paraId="733D2084" w14:textId="4D6F9D76" w:rsidR="00AF78FB" w:rsidRDefault="00AF78FB" w:rsidP="004F28EE">
      <w:pPr>
        <w:pStyle w:val="Heading1"/>
      </w:pPr>
      <w:bookmarkStart w:id="1" w:name="_Toc24391727"/>
      <w:r>
        <w:t>Estado del Arte</w:t>
      </w:r>
      <w:bookmarkEnd w:id="1"/>
    </w:p>
    <w:p w14:paraId="0B15579A" w14:textId="77777777" w:rsidR="00AF78FB" w:rsidRDefault="00AF78FB" w:rsidP="004F28EE"/>
    <w:p w14:paraId="4CCE54EF" w14:textId="77777777" w:rsidR="008C4B5A" w:rsidRDefault="00AF78FB" w:rsidP="004F28EE">
      <w:r>
        <w:t xml:space="preserve">Conmputer visión (CV) es un campo que esta empezando a ver un incremento en su desarrollo en casos prácticos en los últimos 15 años. La popularización de redes neuronales y su implementación a este campo ha expandido </w:t>
      </w:r>
      <w:r w:rsidR="008C4B5A">
        <w:t>enormemente</w:t>
      </w:r>
      <w:r>
        <w:t xml:space="preserve"> las posibilidades de este campo. No </w:t>
      </w:r>
      <w:r w:rsidR="008C4B5A">
        <w:t>obstante,</w:t>
      </w:r>
      <w:r>
        <w:t xml:space="preserve"> el tratamiento de imágenes en vivo acarrea un gran problema debido a las cada</w:t>
      </w:r>
      <w:r w:rsidR="008C4B5A">
        <w:t xml:space="preserve"> </w:t>
      </w:r>
      <w:r>
        <w:t xml:space="preserve">vez </w:t>
      </w:r>
      <w:r w:rsidR="008C4B5A">
        <w:t>más</w:t>
      </w:r>
      <w:r>
        <w:t xml:space="preserve"> estrictas </w:t>
      </w:r>
      <w:r w:rsidR="008C4B5A">
        <w:t xml:space="preserve">leyes protección de datos. </w:t>
      </w:r>
    </w:p>
    <w:p w14:paraId="229D3230" w14:textId="77777777" w:rsidR="00AF78FB" w:rsidRDefault="008C4B5A" w:rsidP="004F28EE">
      <w:r>
        <w:t xml:space="preserve">Debido a que las imágenes no pueden ser almacenadas por parte de la compañía para su posterior tratamiento, en muchos casos necesario realizar todas las operaciones antes de almacenar las imágenes. Esto implica que si queremos realizar CV sobre la imágenes de una cámara, solo podremos calcular tantos FPS (fotogramas por segundo) a la calidad que deseemos, como podamos procesar. </w:t>
      </w:r>
    </w:p>
    <w:p w14:paraId="039B1B5B" w14:textId="77777777" w:rsidR="008C4B5A" w:rsidRDefault="008C4B5A" w:rsidP="004F28EE">
      <w:r>
        <w:t xml:space="preserve">Como solución a este problema proponemos paralelizar la aplicación de las mascaras sobre las imágenes, lo cual es una operación muy realizada en este ámbito. Hemos elegido el </w:t>
      </w:r>
      <w:r w:rsidR="004F28EE">
        <w:t>filtro</w:t>
      </w:r>
      <w:r>
        <w:t xml:space="preserve"> de </w:t>
      </w:r>
      <w:r w:rsidR="004F28EE">
        <w:t>S</w:t>
      </w:r>
      <w:r>
        <w:t xml:space="preserve">obel, </w:t>
      </w:r>
      <w:r w:rsidR="004F28EE">
        <w:t>porque</w:t>
      </w:r>
      <w:r>
        <w:t xml:space="preserve"> se trata de una convolución (operación que modifica el valor de los pixeles de una imagen) con</w:t>
      </w:r>
      <w:r w:rsidR="004F28EE">
        <w:t xml:space="preserve"> una dependencia de datos, ya que para obtener el resultado final es necesario combinar los datos de dos cálculos previos como previamente indicado. Pero este tipo de optimización es  aplicable a muchas otras operaciones como </w:t>
      </w:r>
      <w:r w:rsidR="004D7984">
        <w:t>máscaras</w:t>
      </w:r>
      <w:r w:rsidR="004F28EE">
        <w:t xml:space="preserve"> de bluring (como la  gaussiana) o incluso otros métodos de detección de líneas (como </w:t>
      </w:r>
      <w:r w:rsidR="004F28EE" w:rsidRPr="004F28EE">
        <w:t>Robert</w:t>
      </w:r>
      <w:r w:rsidR="004D7984">
        <w:t xml:space="preserve"> </w:t>
      </w:r>
      <w:r w:rsidR="004F28EE" w:rsidRPr="004F28EE">
        <w:t>Cross</w:t>
      </w:r>
      <w:r w:rsidR="004F28EE">
        <w:t xml:space="preserve">). </w:t>
      </w:r>
    </w:p>
    <w:p w14:paraId="70752335" w14:textId="518405EC" w:rsidR="00CE38DD" w:rsidRDefault="004F28EE" w:rsidP="004F28EE">
      <w:r>
        <w:lastRenderedPageBreak/>
        <w:t xml:space="preserve">Otra de la razones por las que hemos elegido la </w:t>
      </w:r>
      <w:r w:rsidR="004D7984">
        <w:t>máscara</w:t>
      </w:r>
      <w:r>
        <w:t xml:space="preserve"> de Sobel, es </w:t>
      </w:r>
      <w:r w:rsidR="004D7984">
        <w:t>porque</w:t>
      </w:r>
      <w:r>
        <w:t xml:space="preserve"> es muy utilizada para utilizar filtros de </w:t>
      </w:r>
      <w:r w:rsidR="004D7984">
        <w:t>C</w:t>
      </w:r>
      <w:r>
        <w:t xml:space="preserve">anny en CV. Esta combinación de técnicas es uno, sino el que </w:t>
      </w:r>
      <w:r w:rsidR="004D7984">
        <w:t>más</w:t>
      </w:r>
      <w:r>
        <w:t xml:space="preserve">, de los algoritmos </w:t>
      </w:r>
      <w:r w:rsidR="004D7984">
        <w:t>más</w:t>
      </w:r>
      <w:r>
        <w:t xml:space="preserve"> utilizado en CV.</w:t>
      </w:r>
    </w:p>
    <w:p w14:paraId="58D4AE73" w14:textId="4DF88DCF" w:rsidR="004F28EE" w:rsidRDefault="00CE38DD" w:rsidP="00CE38DD">
      <w:pPr>
        <w:pStyle w:val="Heading1"/>
      </w:pPr>
      <w:bookmarkStart w:id="2" w:name="_Toc24391728"/>
      <w:r>
        <w:t>Paralelización</w:t>
      </w:r>
      <w:bookmarkEnd w:id="2"/>
    </w:p>
    <w:p w14:paraId="723557E7" w14:textId="77777777" w:rsidR="00CE38DD" w:rsidRDefault="00CE38DD" w:rsidP="00CE38DD"/>
    <w:p w14:paraId="037A28DD" w14:textId="77777777" w:rsidR="00CE38DD" w:rsidRDefault="00CE38DD" w:rsidP="00CE38DD">
      <w:r>
        <w:t xml:space="preserve">El siguiente esquema representa nuestra propuesta de paralelización del algoritmo entendiendo los </w:t>
      </w:r>
      <w:r w:rsidR="00687064">
        <w:t>diferentes cuadrados.</w:t>
      </w:r>
    </w:p>
    <w:p w14:paraId="007E6827" w14:textId="77777777" w:rsidR="00687064" w:rsidRDefault="00687064" w:rsidP="00CE38DD"/>
    <w:p w14:paraId="4E376EC7" w14:textId="77777777" w:rsidR="0093552F" w:rsidRPr="00053264" w:rsidRDefault="00687064" w:rsidP="004735CF">
      <w:pPr>
        <w:pStyle w:val="Heading1"/>
        <w:rPr>
          <w:lang w:val="en-GB"/>
        </w:rPr>
      </w:pPr>
      <w:bookmarkStart w:id="3" w:name="_Toc24391729"/>
      <w:r>
        <w:rPr>
          <w:noProof/>
        </w:rPr>
        <w:drawing>
          <wp:anchor distT="0" distB="0" distL="114300" distR="114300" simplePos="0" relativeHeight="251666432" behindDoc="0" locked="0" layoutInCell="1" allowOverlap="1" wp14:anchorId="711D9CD5" wp14:editId="18167E68">
            <wp:simplePos x="0" y="0"/>
            <wp:positionH relativeFrom="margin">
              <wp:posOffset>-57150</wp:posOffset>
            </wp:positionH>
            <wp:positionV relativeFrom="paragraph">
              <wp:posOffset>847090</wp:posOffset>
            </wp:positionV>
            <wp:extent cx="5400040" cy="43707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37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A05">
        <w:rPr>
          <w:lang w:val="en-GB"/>
        </w:rPr>
        <w:br w:type="column"/>
      </w:r>
      <w:r w:rsidR="0093552F" w:rsidRPr="00053264">
        <w:rPr>
          <w:lang w:val="en-GB"/>
        </w:rPr>
        <w:lastRenderedPageBreak/>
        <w:t>Pseudocódigo</w:t>
      </w:r>
      <w:bookmarkEnd w:id="3"/>
    </w:p>
    <w:p w14:paraId="3FA1A2BB" w14:textId="77777777" w:rsidR="0093552F" w:rsidRPr="0093552F" w:rsidRDefault="0093552F" w:rsidP="0093552F">
      <w:pPr>
        <w:rPr>
          <w:lang w:val="en-GB"/>
        </w:rPr>
      </w:pPr>
    </w:p>
    <w:p w14:paraId="79523EA3"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C792EA"/>
          <w:sz w:val="11"/>
          <w:szCs w:val="11"/>
          <w:lang w:val="en-GB" w:eastAsia="en-GB"/>
        </w:rPr>
        <w:t>def</w:t>
      </w: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82AAFF"/>
          <w:sz w:val="11"/>
          <w:szCs w:val="11"/>
          <w:lang w:val="en-GB" w:eastAsia="en-GB"/>
        </w:rPr>
        <w:t>funSerie</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7FDBCA"/>
          <w:sz w:val="11"/>
          <w:szCs w:val="11"/>
          <w:lang w:val="en-GB" w:eastAsia="en-GB"/>
        </w:rPr>
        <w:t>img</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6339FC7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mask1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p>
    <w:p w14:paraId="4297F1E5"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mask2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p>
    <w:p w14:paraId="5A27B7A8"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img_temp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copy</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img</w:t>
      </w:r>
      <w:r w:rsidRPr="00CD37EF">
        <w:rPr>
          <w:rFonts w:ascii="Menlo" w:eastAsia="Times New Roman" w:hAnsi="Menlo" w:cs="Menlo"/>
          <w:color w:val="D6DEEB"/>
          <w:sz w:val="11"/>
          <w:szCs w:val="11"/>
          <w:lang w:val="en-GB" w:eastAsia="en-GB"/>
        </w:rPr>
        <w:t>)</w:t>
      </w:r>
    </w:p>
    <w:p w14:paraId="40BD7D3A"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res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copy</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img</w:t>
      </w:r>
      <w:r w:rsidRPr="00CD37EF">
        <w:rPr>
          <w:rFonts w:ascii="Menlo" w:eastAsia="Times New Roman" w:hAnsi="Menlo" w:cs="Menlo"/>
          <w:color w:val="D6DEEB"/>
          <w:sz w:val="11"/>
          <w:szCs w:val="11"/>
          <w:lang w:val="en-GB" w:eastAsia="en-GB"/>
        </w:rPr>
        <w:t>)</w:t>
      </w:r>
    </w:p>
    <w:p w14:paraId="4079E1B4"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for</w:t>
      </w:r>
      <w:r w:rsidRPr="00CD37EF">
        <w:rPr>
          <w:rFonts w:ascii="Menlo" w:eastAsia="Times New Roman" w:hAnsi="Menlo" w:cs="Menlo"/>
          <w:color w:val="D6DEEB"/>
          <w:sz w:val="11"/>
          <w:szCs w:val="11"/>
          <w:lang w:val="en-GB" w:eastAsia="en-GB"/>
        </w:rPr>
        <w:t> row </w:t>
      </w:r>
      <w:r w:rsidRPr="00CD37EF">
        <w:rPr>
          <w:rFonts w:ascii="Menlo" w:eastAsia="Times New Roman" w:hAnsi="Menlo" w:cs="Menlo"/>
          <w:color w:val="C792EA"/>
          <w:sz w:val="11"/>
          <w:szCs w:val="11"/>
          <w:lang w:val="en-GB" w:eastAsia="en-GB"/>
        </w:rPr>
        <w:t>in</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ADDB67"/>
          <w:sz w:val="11"/>
          <w:szCs w:val="11"/>
          <w:lang w:val="en-GB" w:eastAsia="en-GB"/>
        </w:rPr>
        <w:t>range</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img.height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p>
    <w:p w14:paraId="1ED482BF"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for</w:t>
      </w:r>
      <w:r w:rsidRPr="00CD37EF">
        <w:rPr>
          <w:rFonts w:ascii="Menlo" w:eastAsia="Times New Roman" w:hAnsi="Menlo" w:cs="Menlo"/>
          <w:color w:val="D6DEEB"/>
          <w:sz w:val="11"/>
          <w:szCs w:val="11"/>
          <w:lang w:val="en-GB" w:eastAsia="en-GB"/>
        </w:rPr>
        <w:t> element </w:t>
      </w:r>
      <w:r w:rsidRPr="00CD37EF">
        <w:rPr>
          <w:rFonts w:ascii="Menlo" w:eastAsia="Times New Roman" w:hAnsi="Menlo" w:cs="Menlo"/>
          <w:color w:val="C792EA"/>
          <w:sz w:val="11"/>
          <w:szCs w:val="11"/>
          <w:lang w:val="en-GB" w:eastAsia="en-GB"/>
        </w:rPr>
        <w:t>in</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ADDB67"/>
          <w:sz w:val="11"/>
          <w:szCs w:val="11"/>
          <w:lang w:val="en-GB" w:eastAsia="en-GB"/>
        </w:rPr>
        <w:t>range</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img.width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p>
    <w:p w14:paraId="59A89062"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temp_value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img_temp[row]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mask1[</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img_temp[row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p>
    <w:p w14:paraId="32B7E5E1"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mask[</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img_temp[row]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mask1[</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p>
    <w:p w14:paraId="53FAC041"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img_temp[row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mask1[</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p>
    <w:p w14:paraId="55AE5D72"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p>
    <w:p w14:paraId="1D43C478"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res[row]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temp_value</w:t>
      </w:r>
    </w:p>
    <w:p w14:paraId="4BD4F234"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for</w:t>
      </w:r>
      <w:r w:rsidRPr="00CD37EF">
        <w:rPr>
          <w:rFonts w:ascii="Menlo" w:eastAsia="Times New Roman" w:hAnsi="Menlo" w:cs="Menlo"/>
          <w:color w:val="D6DEEB"/>
          <w:sz w:val="11"/>
          <w:szCs w:val="11"/>
          <w:lang w:val="en-GB" w:eastAsia="en-GB"/>
        </w:rPr>
        <w:t> row </w:t>
      </w:r>
      <w:r w:rsidRPr="00CD37EF">
        <w:rPr>
          <w:rFonts w:ascii="Menlo" w:eastAsia="Times New Roman" w:hAnsi="Menlo" w:cs="Menlo"/>
          <w:color w:val="C792EA"/>
          <w:sz w:val="11"/>
          <w:szCs w:val="11"/>
          <w:lang w:val="en-GB" w:eastAsia="en-GB"/>
        </w:rPr>
        <w:t>in</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ADDB67"/>
          <w:sz w:val="11"/>
          <w:szCs w:val="11"/>
          <w:lang w:val="en-GB" w:eastAsia="en-GB"/>
        </w:rPr>
        <w:t>range</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img.height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p>
    <w:p w14:paraId="435CA116"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for</w:t>
      </w:r>
      <w:r w:rsidRPr="00CD37EF">
        <w:rPr>
          <w:rFonts w:ascii="Menlo" w:eastAsia="Times New Roman" w:hAnsi="Menlo" w:cs="Menlo"/>
          <w:color w:val="D6DEEB"/>
          <w:sz w:val="11"/>
          <w:szCs w:val="11"/>
          <w:lang w:val="en-GB" w:eastAsia="en-GB"/>
        </w:rPr>
        <w:t> element </w:t>
      </w:r>
      <w:r w:rsidRPr="00CD37EF">
        <w:rPr>
          <w:rFonts w:ascii="Menlo" w:eastAsia="Times New Roman" w:hAnsi="Menlo" w:cs="Menlo"/>
          <w:color w:val="C792EA"/>
          <w:sz w:val="11"/>
          <w:szCs w:val="11"/>
          <w:lang w:val="en-GB" w:eastAsia="en-GB"/>
        </w:rPr>
        <w:t>in</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ADDB67"/>
          <w:sz w:val="11"/>
          <w:szCs w:val="11"/>
          <w:lang w:val="en-GB" w:eastAsia="en-GB"/>
        </w:rPr>
        <w:t>range</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img.width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p>
    <w:p w14:paraId="539CADE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temp_value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img_temp[row]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mask2[</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img_temp[row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p>
    <w:p w14:paraId="3CC903E9"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mask2[</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img_temp[row]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mask2[</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p>
    <w:p w14:paraId="06A7DEEF"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img_temp[row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mask2[</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p>
    <w:p w14:paraId="71202FC4"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p>
    <w:p w14:paraId="7AD57433"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res[row]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temp_value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2</w:t>
      </w:r>
    </w:p>
    <w:p w14:paraId="69D7CE6C"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res[row]</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sqrt</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res</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row</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element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1716F5D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eastAsia="en-GB"/>
        </w:rPr>
        <w:t>return</w:t>
      </w:r>
      <w:r w:rsidRPr="00CD37EF">
        <w:rPr>
          <w:rFonts w:ascii="Menlo" w:eastAsia="Times New Roman" w:hAnsi="Menlo" w:cs="Menlo"/>
          <w:color w:val="D6DEEB"/>
          <w:sz w:val="11"/>
          <w:szCs w:val="11"/>
          <w:lang w:eastAsia="en-GB"/>
        </w:rPr>
        <w:t> res</w:t>
      </w:r>
    </w:p>
    <w:p w14:paraId="66E28642" w14:textId="77777777" w:rsidR="00CD37EF" w:rsidRPr="00CD37EF" w:rsidRDefault="00CD37EF" w:rsidP="00CD37EF">
      <w:pPr>
        <w:shd w:val="clear" w:color="auto" w:fill="011627"/>
        <w:spacing w:after="240" w:line="270" w:lineRule="atLeast"/>
        <w:jc w:val="left"/>
        <w:rPr>
          <w:rFonts w:ascii="Menlo" w:eastAsia="Times New Roman" w:hAnsi="Menlo" w:cs="Menlo"/>
          <w:color w:val="D6DEEB"/>
          <w:sz w:val="11"/>
          <w:szCs w:val="11"/>
          <w:lang w:eastAsia="en-GB"/>
        </w:rPr>
      </w:pPr>
    </w:p>
    <w:p w14:paraId="1B45788E"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eastAsia="en-GB"/>
        </w:rPr>
      </w:pPr>
      <w:r w:rsidRPr="00CD37EF">
        <w:rPr>
          <w:rFonts w:ascii="Menlo" w:eastAsia="Times New Roman" w:hAnsi="Menlo" w:cs="Menlo"/>
          <w:color w:val="C792EA"/>
          <w:sz w:val="11"/>
          <w:szCs w:val="11"/>
          <w:lang w:eastAsia="en-GB"/>
        </w:rPr>
        <w:t>def</w:t>
      </w:r>
      <w:r w:rsidRPr="00CD37EF">
        <w:rPr>
          <w:rFonts w:ascii="Menlo" w:eastAsia="Times New Roman" w:hAnsi="Menlo" w:cs="Menlo"/>
          <w:color w:val="D6DEEB"/>
          <w:sz w:val="11"/>
          <w:szCs w:val="11"/>
          <w:lang w:eastAsia="en-GB"/>
        </w:rPr>
        <w:t> </w:t>
      </w:r>
      <w:r w:rsidRPr="00CD37EF">
        <w:rPr>
          <w:rFonts w:ascii="Menlo" w:eastAsia="Times New Roman" w:hAnsi="Menlo" w:cs="Menlo"/>
          <w:i/>
          <w:iCs/>
          <w:color w:val="82AAFF"/>
          <w:sz w:val="11"/>
          <w:szCs w:val="11"/>
          <w:lang w:eastAsia="en-GB"/>
        </w:rPr>
        <w:t>funParalelo</w:t>
      </w:r>
      <w:r w:rsidRPr="00CD37EF">
        <w:rPr>
          <w:rFonts w:ascii="Menlo" w:eastAsia="Times New Roman" w:hAnsi="Menlo" w:cs="Menlo"/>
          <w:color w:val="D9F5DD"/>
          <w:sz w:val="11"/>
          <w:szCs w:val="11"/>
          <w:lang w:eastAsia="en-GB"/>
        </w:rPr>
        <w:t>(</w:t>
      </w:r>
      <w:r w:rsidRPr="00CD37EF">
        <w:rPr>
          <w:rFonts w:ascii="Menlo" w:eastAsia="Times New Roman" w:hAnsi="Menlo" w:cs="Menlo"/>
          <w:color w:val="7FDBCA"/>
          <w:sz w:val="11"/>
          <w:szCs w:val="11"/>
          <w:lang w:eastAsia="en-GB"/>
        </w:rPr>
        <w:t>img</w:t>
      </w:r>
      <w:r w:rsidRPr="00CD37EF">
        <w:rPr>
          <w:rFonts w:ascii="Menlo" w:eastAsia="Times New Roman" w:hAnsi="Menlo" w:cs="Menlo"/>
          <w:color w:val="D9F5DD"/>
          <w:sz w:val="11"/>
          <w:szCs w:val="11"/>
          <w:lang w:eastAsia="en-GB"/>
        </w:rPr>
        <w:t>)</w:t>
      </w:r>
      <w:r w:rsidRPr="00CD37EF">
        <w:rPr>
          <w:rFonts w:ascii="Menlo" w:eastAsia="Times New Roman" w:hAnsi="Menlo" w:cs="Menlo"/>
          <w:color w:val="D6DEEB"/>
          <w:sz w:val="11"/>
          <w:szCs w:val="11"/>
          <w:lang w:eastAsia="en-GB"/>
        </w:rPr>
        <w:t>:</w:t>
      </w:r>
    </w:p>
    <w:p w14:paraId="532EAC9D"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eastAsia="en-GB"/>
        </w:rPr>
        <w:t>    </w:t>
      </w:r>
      <w:r w:rsidRPr="00CD37EF">
        <w:rPr>
          <w:rFonts w:ascii="Menlo" w:eastAsia="Times New Roman" w:hAnsi="Menlo" w:cs="Menlo"/>
          <w:color w:val="D6DEEB"/>
          <w:sz w:val="11"/>
          <w:szCs w:val="11"/>
          <w:lang w:val="en-GB" w:eastAsia="en-GB"/>
        </w:rPr>
        <w:t>masks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40A0D262"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74B3E126"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33D1700F"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p>
    <w:p w14:paraId="04C4AFA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0893D9CA"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2B16C35F"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p>
    <w:p w14:paraId="2351D4B4"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local_data_masks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p>
    <w:p w14:paraId="1559B1E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img_tmp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img.width</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img.height</w:t>
      </w:r>
      <w:r w:rsidRPr="00CD37EF">
        <w:rPr>
          <w:rFonts w:ascii="Menlo" w:eastAsia="Times New Roman" w:hAnsi="Menlo" w:cs="Menlo"/>
          <w:color w:val="D9F5DD"/>
          <w:sz w:val="11"/>
          <w:szCs w:val="11"/>
          <w:lang w:val="en-GB" w:eastAsia="en-GB"/>
        </w:rPr>
        <w:t>]</w:t>
      </w:r>
    </w:p>
    <w:p w14:paraId="2D0B4483"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Scatter</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masks</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local_data_masks</w:t>
      </w:r>
      <w:r w:rsidRPr="00CD37EF">
        <w:rPr>
          <w:rFonts w:ascii="Menlo" w:eastAsia="Times New Roman" w:hAnsi="Menlo" w:cs="Menlo"/>
          <w:color w:val="D6DEEB"/>
          <w:sz w:val="11"/>
          <w:szCs w:val="11"/>
          <w:lang w:val="en-GB" w:eastAsia="en-GB"/>
        </w:rPr>
        <w:t>)</w:t>
      </w:r>
    </w:p>
    <w:p w14:paraId="24501BA6"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Scatter</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tmp_img</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w:t>
      </w:r>
      <w:r w:rsidRPr="00CD37EF">
        <w:rPr>
          <w:rFonts w:ascii="Menlo" w:eastAsia="Times New Roman" w:hAnsi="Menlo" w:cs="Menlo"/>
          <w:color w:val="7FDBCA"/>
          <w:sz w:val="11"/>
          <w:szCs w:val="11"/>
          <w:lang w:val="en-GB" w:eastAsia="en-GB"/>
        </w:rPr>
        <w:t>*</w:t>
      </w:r>
      <w:r w:rsidRPr="00CD37EF">
        <w:rPr>
          <w:rFonts w:ascii="Menlo" w:eastAsia="Times New Roman" w:hAnsi="Menlo" w:cs="Menlo"/>
          <w:color w:val="82AAFF"/>
          <w:sz w:val="11"/>
          <w:szCs w:val="11"/>
          <w:lang w:val="en-GB" w:eastAsia="en-GB"/>
        </w:rPr>
        <w:t>tmp_row</w:t>
      </w:r>
      <w:r w:rsidRPr="00CD37EF">
        <w:rPr>
          <w:rFonts w:ascii="Menlo" w:eastAsia="Times New Roman" w:hAnsi="Menlo" w:cs="Menlo"/>
          <w:color w:val="D6DEEB"/>
          <w:sz w:val="11"/>
          <w:szCs w:val="11"/>
          <w:lang w:val="en-GB" w:eastAsia="en-GB"/>
        </w:rPr>
        <w:t>)</w:t>
      </w:r>
    </w:p>
    <w:p w14:paraId="304182C7"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for</w:t>
      </w:r>
      <w:r w:rsidRPr="00CD37EF">
        <w:rPr>
          <w:rFonts w:ascii="Menlo" w:eastAsia="Times New Roman" w:hAnsi="Menlo" w:cs="Menlo"/>
          <w:color w:val="D6DEEB"/>
          <w:sz w:val="11"/>
          <w:szCs w:val="11"/>
          <w:lang w:val="en-GB" w:eastAsia="en-GB"/>
        </w:rPr>
        <w:t> i </w:t>
      </w:r>
      <w:r w:rsidRPr="00CD37EF">
        <w:rPr>
          <w:rFonts w:ascii="Menlo" w:eastAsia="Times New Roman" w:hAnsi="Menlo" w:cs="Menlo"/>
          <w:color w:val="C792EA"/>
          <w:sz w:val="11"/>
          <w:szCs w:val="11"/>
          <w:lang w:val="en-GB" w:eastAsia="en-GB"/>
        </w:rPr>
        <w:t>in</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ADDB67"/>
          <w:sz w:val="11"/>
          <w:szCs w:val="11"/>
          <w:lang w:val="en-GB" w:eastAsia="en-GB"/>
        </w:rPr>
        <w:t>range</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82AAFF"/>
          <w:sz w:val="11"/>
          <w:szCs w:val="11"/>
          <w:lang w:val="en-GB" w:eastAsia="en-GB"/>
        </w:rPr>
        <w:t> img.width</w:t>
      </w:r>
      <w:r w:rsidRPr="00CD37EF">
        <w:rPr>
          <w:rFonts w:ascii="Menlo" w:eastAsia="Times New Roman" w:hAnsi="Menlo" w:cs="Menlo"/>
          <w:color w:val="D6DEEB"/>
          <w:sz w:val="11"/>
          <w:szCs w:val="11"/>
          <w:lang w:val="en-GB" w:eastAsia="en-GB"/>
        </w:rPr>
        <w:t>):</w:t>
      </w:r>
    </w:p>
    <w:p w14:paraId="5C42CD1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temp_value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p>
    <w:p w14:paraId="09C36339"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p>
    <w:p w14:paraId="27C23017"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p>
    <w:p w14:paraId="5FBBA68A"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0</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p>
    <w:p w14:paraId="3CF0E136"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(tmp_img[counter</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j</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F78C6C"/>
          <w:sz w:val="11"/>
          <w:szCs w:val="11"/>
          <w:lang w:val="en-GB" w:eastAsia="en-GB"/>
        </w:rPr>
        <w:t>1</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local_data_masks[</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F78C6C"/>
          <w:sz w:val="11"/>
          <w:szCs w:val="11"/>
          <w:lang w:val="en-GB" w:eastAsia="en-GB"/>
        </w:rPr>
        <w:t>2</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D6DEEB"/>
          <w:sz w:val="11"/>
          <w:szCs w:val="11"/>
          <w:lang w:val="en-GB" w:eastAsia="en-GB"/>
        </w:rPr>
        <w:t>)</w:t>
      </w:r>
    </w:p>
    <w:p w14:paraId="7FFCAFBA"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tmp_row[i]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temp_value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F78C6C"/>
          <w:sz w:val="11"/>
          <w:szCs w:val="11"/>
          <w:lang w:val="en-GB" w:eastAsia="en-GB"/>
        </w:rPr>
        <w:t>2</w:t>
      </w:r>
    </w:p>
    <w:p w14:paraId="1BEE6DF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if</w:t>
      </w:r>
      <w:r w:rsidRPr="00CD37EF">
        <w:rPr>
          <w:rFonts w:ascii="Menlo" w:eastAsia="Times New Roman" w:hAnsi="Menlo" w:cs="Menlo"/>
          <w:color w:val="D6DEEB"/>
          <w:sz w:val="11"/>
          <w:szCs w:val="11"/>
          <w:lang w:val="en-GB" w:eastAsia="en-GB"/>
        </w:rPr>
        <w:t> semaforo:</w:t>
      </w:r>
    </w:p>
    <w:p w14:paraId="24FDEFF5"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tmp_row </w:t>
      </w:r>
      <w:r w:rsidRPr="00CD37EF">
        <w:rPr>
          <w:rFonts w:ascii="Menlo" w:eastAsia="Times New Roman" w:hAnsi="Menlo" w:cs="Menlo"/>
          <w:color w:val="C792EA"/>
          <w:sz w:val="11"/>
          <w:szCs w:val="11"/>
          <w:lang w:val="en-GB" w:eastAsia="en-GB"/>
        </w:rPr>
        <w:t>=</w:t>
      </w: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D9F5DD"/>
          <w:sz w:val="11"/>
          <w:szCs w:val="11"/>
          <w:lang w:val="en-GB" w:eastAsia="en-GB"/>
        </w:rPr>
        <w:t>[</w:t>
      </w:r>
      <w:r w:rsidRPr="00CD37EF">
        <w:rPr>
          <w:rFonts w:ascii="Menlo" w:eastAsia="Times New Roman" w:hAnsi="Menlo" w:cs="Menlo"/>
          <w:color w:val="B2CCD6"/>
          <w:sz w:val="11"/>
          <w:szCs w:val="11"/>
          <w:lang w:val="en-GB" w:eastAsia="en-GB"/>
        </w:rPr>
        <w:t>sqrt</w:t>
      </w:r>
      <w:r w:rsidRPr="00CD37EF">
        <w:rPr>
          <w:rFonts w:ascii="Menlo" w:eastAsia="Times New Roman" w:hAnsi="Menlo" w:cs="Menlo"/>
          <w:color w:val="D6DEEB"/>
          <w:sz w:val="11"/>
          <w:szCs w:val="11"/>
          <w:lang w:val="en-GB" w:eastAsia="en-GB"/>
        </w:rPr>
        <w:t>(</w:t>
      </w:r>
      <w:r w:rsidRPr="00CD37EF">
        <w:rPr>
          <w:rFonts w:ascii="Menlo" w:eastAsia="Times New Roman" w:hAnsi="Menlo" w:cs="Menlo"/>
          <w:color w:val="82AAFF"/>
          <w:sz w:val="11"/>
          <w:szCs w:val="11"/>
          <w:lang w:val="en-GB" w:eastAsia="en-GB"/>
        </w:rPr>
        <w:t>x</w:t>
      </w: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for</w:t>
      </w:r>
      <w:r w:rsidRPr="00CD37EF">
        <w:rPr>
          <w:rFonts w:ascii="Menlo" w:eastAsia="Times New Roman" w:hAnsi="Menlo" w:cs="Menlo"/>
          <w:color w:val="D6DEEB"/>
          <w:sz w:val="11"/>
          <w:szCs w:val="11"/>
          <w:lang w:val="en-GB" w:eastAsia="en-GB"/>
        </w:rPr>
        <w:t> x </w:t>
      </w:r>
      <w:r w:rsidRPr="00CD37EF">
        <w:rPr>
          <w:rFonts w:ascii="Menlo" w:eastAsia="Times New Roman" w:hAnsi="Menlo" w:cs="Menlo"/>
          <w:color w:val="C792EA"/>
          <w:sz w:val="11"/>
          <w:szCs w:val="11"/>
          <w:lang w:val="en-GB" w:eastAsia="en-GB"/>
        </w:rPr>
        <w:t>in</w:t>
      </w:r>
      <w:r w:rsidRPr="00CD37EF">
        <w:rPr>
          <w:rFonts w:ascii="Menlo" w:eastAsia="Times New Roman" w:hAnsi="Menlo" w:cs="Menlo"/>
          <w:color w:val="D6DEEB"/>
          <w:sz w:val="11"/>
          <w:szCs w:val="11"/>
          <w:lang w:val="en-GB" w:eastAsia="en-GB"/>
        </w:rPr>
        <w:t> tmp_row</w:t>
      </w:r>
      <w:r w:rsidRPr="00CD37EF">
        <w:rPr>
          <w:rFonts w:ascii="Menlo" w:eastAsia="Times New Roman" w:hAnsi="Menlo" w:cs="Menlo"/>
          <w:color w:val="D9F5DD"/>
          <w:sz w:val="11"/>
          <w:szCs w:val="11"/>
          <w:lang w:val="en-GB" w:eastAsia="en-GB"/>
        </w:rPr>
        <w:t>]</w:t>
      </w:r>
    </w:p>
    <w:p w14:paraId="3CEB3F34"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Gather</w:t>
      </w:r>
      <w:r w:rsidRPr="00CD37EF">
        <w:rPr>
          <w:rFonts w:ascii="Menlo" w:eastAsia="Times New Roman" w:hAnsi="Menlo" w:cs="Menlo"/>
          <w:color w:val="D6DEEB"/>
          <w:sz w:val="11"/>
          <w:szCs w:val="11"/>
          <w:lang w:val="en-GB" w:eastAsia="en-GB"/>
        </w:rPr>
        <w:t>()</w:t>
      </w:r>
    </w:p>
    <w:p w14:paraId="27E48662"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color w:val="B2CCD6"/>
          <w:sz w:val="11"/>
          <w:szCs w:val="11"/>
          <w:lang w:val="en-GB" w:eastAsia="en-GB"/>
        </w:rPr>
        <w:t>Gather</w:t>
      </w:r>
      <w:r w:rsidRPr="00CD37EF">
        <w:rPr>
          <w:rFonts w:ascii="Menlo" w:eastAsia="Times New Roman" w:hAnsi="Menlo" w:cs="Menlo"/>
          <w:color w:val="D6DEEB"/>
          <w:sz w:val="11"/>
          <w:szCs w:val="11"/>
          <w:lang w:val="en-GB" w:eastAsia="en-GB"/>
        </w:rPr>
        <w:t>()</w:t>
      </w:r>
    </w:p>
    <w:p w14:paraId="050424F0"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1"/>
          <w:szCs w:val="11"/>
          <w:lang w:val="en-GB" w:eastAsia="en-GB"/>
        </w:rPr>
      </w:pPr>
      <w:r w:rsidRPr="00CD37EF">
        <w:rPr>
          <w:rFonts w:ascii="Menlo" w:eastAsia="Times New Roman" w:hAnsi="Menlo" w:cs="Menlo"/>
          <w:color w:val="D6DEEB"/>
          <w:sz w:val="11"/>
          <w:szCs w:val="11"/>
          <w:lang w:val="en-GB" w:eastAsia="en-GB"/>
        </w:rPr>
        <w:t>    </w:t>
      </w:r>
      <w:r w:rsidRPr="00CD37EF">
        <w:rPr>
          <w:rFonts w:ascii="Menlo" w:eastAsia="Times New Roman" w:hAnsi="Menlo" w:cs="Menlo"/>
          <w:i/>
          <w:iCs/>
          <w:color w:val="C792EA"/>
          <w:sz w:val="11"/>
          <w:szCs w:val="11"/>
          <w:lang w:val="en-GB" w:eastAsia="en-GB"/>
        </w:rPr>
        <w:t>return</w:t>
      </w:r>
      <w:r w:rsidRPr="00CD37EF">
        <w:rPr>
          <w:rFonts w:ascii="Menlo" w:eastAsia="Times New Roman" w:hAnsi="Menlo" w:cs="Menlo"/>
          <w:color w:val="D6DEEB"/>
          <w:sz w:val="11"/>
          <w:szCs w:val="11"/>
          <w:lang w:val="en-GB" w:eastAsia="en-GB"/>
        </w:rPr>
        <w:t> img_tmp</w:t>
      </w:r>
    </w:p>
    <w:p w14:paraId="0B09BBAB" w14:textId="77777777" w:rsidR="00CD37EF" w:rsidRPr="00CD37EF" w:rsidRDefault="00CD37EF" w:rsidP="00CD37EF">
      <w:pPr>
        <w:shd w:val="clear" w:color="auto" w:fill="011627"/>
        <w:spacing w:after="0" w:line="270" w:lineRule="atLeast"/>
        <w:jc w:val="left"/>
        <w:rPr>
          <w:rFonts w:ascii="Menlo" w:eastAsia="Times New Roman" w:hAnsi="Menlo" w:cs="Menlo"/>
          <w:color w:val="D6DEEB"/>
          <w:sz w:val="18"/>
          <w:szCs w:val="18"/>
          <w:lang w:val="en-GB" w:eastAsia="en-GB"/>
        </w:rPr>
      </w:pPr>
    </w:p>
    <w:p w14:paraId="53652526" w14:textId="7786D146" w:rsidR="00681993" w:rsidRDefault="00681993" w:rsidP="00681993">
      <w:pPr>
        <w:pStyle w:val="Heading1"/>
        <w:rPr>
          <w:lang w:val="en-GB"/>
        </w:rPr>
      </w:pPr>
      <w:r w:rsidRPr="00681993">
        <w:rPr>
          <w:lang w:val="en-GB"/>
        </w:rPr>
        <w:lastRenderedPageBreak/>
        <w:t>Algoritmo en Serie</w:t>
      </w:r>
    </w:p>
    <w:p w14:paraId="0A175FD9" w14:textId="2EBA22B9" w:rsidR="00E87A05" w:rsidRDefault="00E87A05" w:rsidP="00E87A05">
      <w:pPr>
        <w:pStyle w:val="Heading2"/>
        <w:rPr>
          <w:lang w:val="en-GB"/>
        </w:rPr>
      </w:pPr>
      <w:r>
        <w:rPr>
          <w:lang w:val="en-GB"/>
        </w:rPr>
        <w:t>Instrucciones de ejecución</w:t>
      </w:r>
    </w:p>
    <w:p w14:paraId="35D2DED0" w14:textId="1A92023D" w:rsidR="00E87A05" w:rsidRDefault="00E87A05" w:rsidP="00E87A05">
      <w:pPr>
        <w:rPr>
          <w:i/>
          <w:iCs/>
        </w:rPr>
      </w:pPr>
      <w:r w:rsidRPr="00E87A05">
        <w:t>Para compi</w:t>
      </w:r>
      <w:r>
        <w:t xml:space="preserve">lar el programa, es necesario tener instalada la librería de OpenCV4. Una vez hecho eso, en una terminal Unix ejecutamos el comando: </w:t>
      </w:r>
      <w:r w:rsidRPr="00E87A05">
        <w:rPr>
          <w:i/>
          <w:iCs/>
        </w:rPr>
        <w:t xml:space="preserve">mpic++ $(pkg-config --cflags --libs opencv4) -std=c++17 </w:t>
      </w:r>
      <w:r>
        <w:rPr>
          <w:i/>
          <w:iCs/>
        </w:rPr>
        <w:t>serie</w:t>
      </w:r>
      <w:r w:rsidRPr="00E87A05">
        <w:rPr>
          <w:i/>
          <w:iCs/>
        </w:rPr>
        <w:t xml:space="preserve">.cpp -o </w:t>
      </w:r>
      <w:r>
        <w:rPr>
          <w:i/>
          <w:iCs/>
        </w:rPr>
        <w:t>serie</w:t>
      </w:r>
    </w:p>
    <w:p w14:paraId="6E6C965B" w14:textId="7B83EE0D" w:rsidR="00E87A05" w:rsidRDefault="00E87A05" w:rsidP="00E87A05">
      <w:r>
        <w:t xml:space="preserve">De esta manera tenemos el archivo compilado. Una vez hecho eso, para ejecutarlo hacemos: </w:t>
      </w:r>
      <w:r>
        <w:rPr>
          <w:i/>
          <w:iCs/>
        </w:rPr>
        <w:t xml:space="preserve">./serie &lt;dirección relativa de la imagen&gt; </w:t>
      </w:r>
      <w:r>
        <w:t xml:space="preserve">En caso de que no pongamos una dirección relativa, se cogerá la </w:t>
      </w:r>
      <w:bookmarkStart w:id="4" w:name="_GoBack"/>
      <w:bookmarkEnd w:id="4"/>
      <w:r>
        <w:t>imagen por defecto.</w:t>
      </w:r>
    </w:p>
    <w:p w14:paraId="4957FACF" w14:textId="7AB5EF1C" w:rsidR="00E87A05" w:rsidRPr="00E87A05" w:rsidRDefault="00E87A05" w:rsidP="00E87A05">
      <w:pPr>
        <w:pStyle w:val="Heading2"/>
      </w:pPr>
      <w:r>
        <w:t>Descripción</w:t>
      </w:r>
    </w:p>
    <w:p w14:paraId="6A4F12AC" w14:textId="77777777" w:rsidR="00681993" w:rsidRDefault="00681993" w:rsidP="00681993">
      <w:r>
        <w:t>Para poder medir la eficacia y el tiempo que se tarda en ejecutar el algoritmo en cada caso, utilizaremos imágenes grandes (de 4k), para que cualquier diferencia en el speedup sea notable. Dentro del algoritmo en serie podemos notar diferentes cosas que pueden llamar la atención. Primero, podemos ver que cada resultado de multiplicar la matriz por los pixeles de la imagen es posteriormente dividido por 30. Este número ha sido escogido por ser el recomendado para eliminar ruido de la imagen. De hecho, si se elimina, Sobel detecta absolutamente todos los bordes de la imagen, lo cual no es lo deseable. Lo que queremos detectar son solamente los bordes que resultan mas o menos evidentes y por eso está ahí ese valor.</w:t>
      </w:r>
    </w:p>
    <w:p w14:paraId="768C3197" w14:textId="77777777" w:rsidR="00681993" w:rsidRPr="00053264" w:rsidRDefault="00681993" w:rsidP="00681993">
      <w:r>
        <w:t>Tras aplicar las máscaras, podemos ver que hay otra función que recorre todos los pixeles de la imagen. En ella, lo que hacemos es juntar los resultados de las operaciones anteriores y aplicar otro descarte de bordes. En este caso, los bordes que sean demasiado ligeros, vuelven a ser descartados quedándonos así con los bordes más evidentes. El tiempo que tarda  nuestro algoritmo en ejecutarse sobre la imagen que le proporcionamos es de</w:t>
      </w:r>
      <w:r w:rsidRPr="00053264">
        <w:rPr>
          <w:b/>
          <w:bCs/>
        </w:rPr>
        <w:t>: 5069149</w:t>
      </w:r>
      <w:r>
        <w:rPr>
          <w:b/>
          <w:bCs/>
        </w:rPr>
        <w:t xml:space="preserve"> </w:t>
      </w:r>
      <w:r w:rsidRPr="00053264">
        <w:rPr>
          <w:b/>
          <w:bCs/>
        </w:rPr>
        <w:t>m</w:t>
      </w:r>
      <w:r>
        <w:rPr>
          <w:b/>
          <w:bCs/>
        </w:rPr>
        <w:t>icro</w:t>
      </w:r>
      <w:r w:rsidRPr="00053264">
        <w:rPr>
          <w:b/>
          <w:bCs/>
        </w:rPr>
        <w:t>s</w:t>
      </w:r>
      <w:r>
        <w:rPr>
          <w:b/>
          <w:bCs/>
        </w:rPr>
        <w:t>egunods</w:t>
      </w:r>
      <w:r>
        <w:t xml:space="preserve">, o lo que es lo mismo; </w:t>
      </w:r>
      <w:r w:rsidRPr="00053264">
        <w:rPr>
          <w:b/>
          <w:bCs/>
        </w:rPr>
        <w:t>5 segundos</w:t>
      </w:r>
      <w:r>
        <w:t>. El resultado del proceso:</w:t>
      </w:r>
    </w:p>
    <w:tbl>
      <w:tblPr>
        <w:tblStyle w:val="GridTable3-Accent1"/>
        <w:tblW w:w="0" w:type="auto"/>
        <w:tblLook w:val="04A0" w:firstRow="1" w:lastRow="0" w:firstColumn="1" w:lastColumn="0" w:noHBand="0" w:noVBand="1"/>
      </w:tblPr>
      <w:tblGrid>
        <w:gridCol w:w="1558"/>
        <w:gridCol w:w="6946"/>
      </w:tblGrid>
      <w:tr w:rsidR="00681993" w14:paraId="2E512AD6" w14:textId="77777777" w:rsidTr="009E4B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7B575747" w14:textId="77777777" w:rsidR="00681993" w:rsidRDefault="00681993" w:rsidP="009E4BDA">
            <w:r>
              <w:t>Imagen Original</w:t>
            </w:r>
          </w:p>
        </w:tc>
        <w:tc>
          <w:tcPr>
            <w:tcW w:w="4247" w:type="dxa"/>
          </w:tcPr>
          <w:p w14:paraId="60BC2E82" w14:textId="77777777" w:rsidR="00681993" w:rsidRDefault="00681993" w:rsidP="009E4BDA">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31793B7" wp14:editId="7A8AAF0A">
                  <wp:extent cx="4273550" cy="2848866"/>
                  <wp:effectExtent l="0" t="0" r="0" b="0"/>
                  <wp:docPr id="6" name="Picture 6" descr="A close up of a busy city street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8869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6554" cy="2877534"/>
                          </a:xfrm>
                          <a:prstGeom prst="rect">
                            <a:avLst/>
                          </a:prstGeom>
                        </pic:spPr>
                      </pic:pic>
                    </a:graphicData>
                  </a:graphic>
                </wp:inline>
              </w:drawing>
            </w:r>
          </w:p>
        </w:tc>
      </w:tr>
      <w:tr w:rsidR="00681993" w14:paraId="6FCF90FA" w14:textId="77777777" w:rsidTr="009E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E52603" w14:textId="77777777" w:rsidR="00681993" w:rsidRDefault="00681993" w:rsidP="009E4BDA">
            <w:r>
              <w:lastRenderedPageBreak/>
              <w:t>Imagen tras la ejecución</w:t>
            </w:r>
          </w:p>
        </w:tc>
        <w:tc>
          <w:tcPr>
            <w:tcW w:w="4247" w:type="dxa"/>
          </w:tcPr>
          <w:p w14:paraId="43F02BDD" w14:textId="77777777" w:rsidR="00681993" w:rsidRDefault="00681993" w:rsidP="009E4BD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6A117D" wp14:editId="412DAFD1">
                  <wp:extent cx="4273826" cy="2849552"/>
                  <wp:effectExtent l="0" t="0" r="0" b="0"/>
                  <wp:docPr id="2" name="Picture 2" descr="A black and white photo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8440" cy="2852628"/>
                          </a:xfrm>
                          <a:prstGeom prst="rect">
                            <a:avLst/>
                          </a:prstGeom>
                        </pic:spPr>
                      </pic:pic>
                    </a:graphicData>
                  </a:graphic>
                </wp:inline>
              </w:drawing>
            </w:r>
          </w:p>
        </w:tc>
      </w:tr>
    </w:tbl>
    <w:p w14:paraId="08F9C2E8" w14:textId="77777777" w:rsidR="00681993" w:rsidRDefault="00681993" w:rsidP="00681993"/>
    <w:p w14:paraId="70B6E9F6" w14:textId="77777777" w:rsidR="00681993" w:rsidRDefault="00681993" w:rsidP="00681993">
      <w:pPr>
        <w:pStyle w:val="Heading1"/>
      </w:pPr>
      <w:r>
        <w:t>Objetivo al paralelizar</w:t>
      </w:r>
    </w:p>
    <w:p w14:paraId="343A7E99" w14:textId="77777777" w:rsidR="00681993" w:rsidRPr="00053264" w:rsidRDefault="00681993" w:rsidP="00681993">
      <w:r>
        <w:t>Viendo el algoritmo en serie, queda claro qué es lo que más tiempo toma: Recorrer todos los pixeles de la imagen 3 veces, lo que implica una complejidad de O^2. Creemos que podemos reducir esta cantidad a drásticamente, aunque es poco probable que podamos reducir la complejidad computacional final, ya que el proceso de juntar las operaciones probablemente vaya a estar siempre presente y tendremos que recorrer la imagen en algún momento.</w:t>
      </w:r>
    </w:p>
    <w:p w14:paraId="77BA1568" w14:textId="77777777" w:rsidR="00CE38DD" w:rsidRPr="00CE38DD" w:rsidRDefault="00CE38DD" w:rsidP="00CE38DD"/>
    <w:sectPr w:rsidR="00CE38DD" w:rsidRPr="00CE38DD" w:rsidSect="004D7984">
      <w:footerReference w:type="defaul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601C3" w14:textId="77777777" w:rsidR="00A04AE7" w:rsidRDefault="00A04AE7" w:rsidP="004D7984">
      <w:pPr>
        <w:spacing w:after="0" w:line="240" w:lineRule="auto"/>
      </w:pPr>
      <w:r>
        <w:separator/>
      </w:r>
    </w:p>
  </w:endnote>
  <w:endnote w:type="continuationSeparator" w:id="0">
    <w:p w14:paraId="66B316A9" w14:textId="77777777" w:rsidR="00A04AE7" w:rsidRDefault="00A04AE7" w:rsidP="004D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922760"/>
      <w:docPartObj>
        <w:docPartGallery w:val="Page Numbers (Bottom of Page)"/>
        <w:docPartUnique/>
      </w:docPartObj>
    </w:sdtPr>
    <w:sdtEndPr/>
    <w:sdtContent>
      <w:p w14:paraId="3A07B508" w14:textId="77777777" w:rsidR="004D7984" w:rsidRDefault="004D7984">
        <w:pPr>
          <w:pStyle w:val="Footer"/>
          <w:jc w:val="right"/>
        </w:pPr>
        <w:r>
          <w:fldChar w:fldCharType="begin"/>
        </w:r>
        <w:r>
          <w:instrText>PAGE   \* MERGEFORMAT</w:instrText>
        </w:r>
        <w:r>
          <w:fldChar w:fldCharType="separate"/>
        </w:r>
        <w:r>
          <w:t>2</w:t>
        </w:r>
        <w:r>
          <w:fldChar w:fldCharType="end"/>
        </w:r>
      </w:p>
    </w:sdtContent>
  </w:sdt>
  <w:p w14:paraId="54B8B877" w14:textId="77777777" w:rsidR="004D7984" w:rsidRDefault="004D7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07E28" w14:textId="77777777" w:rsidR="00A04AE7" w:rsidRDefault="00A04AE7" w:rsidP="004D7984">
      <w:pPr>
        <w:spacing w:after="0" w:line="240" w:lineRule="auto"/>
      </w:pPr>
      <w:r>
        <w:separator/>
      </w:r>
    </w:p>
  </w:footnote>
  <w:footnote w:type="continuationSeparator" w:id="0">
    <w:p w14:paraId="0AB8A5F6" w14:textId="77777777" w:rsidR="00A04AE7" w:rsidRDefault="00A04AE7" w:rsidP="004D7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34"/>
    <w:rsid w:val="00053264"/>
    <w:rsid w:val="0006672F"/>
    <w:rsid w:val="000F6421"/>
    <w:rsid w:val="001D3FFA"/>
    <w:rsid w:val="002B467D"/>
    <w:rsid w:val="0036451A"/>
    <w:rsid w:val="00411B34"/>
    <w:rsid w:val="004735CF"/>
    <w:rsid w:val="004D7984"/>
    <w:rsid w:val="004F28EE"/>
    <w:rsid w:val="00514F09"/>
    <w:rsid w:val="005B1334"/>
    <w:rsid w:val="005E46D3"/>
    <w:rsid w:val="00681993"/>
    <w:rsid w:val="00687064"/>
    <w:rsid w:val="006A0134"/>
    <w:rsid w:val="00704BFE"/>
    <w:rsid w:val="007C7120"/>
    <w:rsid w:val="008A1E38"/>
    <w:rsid w:val="008C4B5A"/>
    <w:rsid w:val="0093552F"/>
    <w:rsid w:val="00A04AE7"/>
    <w:rsid w:val="00A15762"/>
    <w:rsid w:val="00A34862"/>
    <w:rsid w:val="00A43021"/>
    <w:rsid w:val="00AF78FB"/>
    <w:rsid w:val="00BD5FBB"/>
    <w:rsid w:val="00C51DB0"/>
    <w:rsid w:val="00CD37EF"/>
    <w:rsid w:val="00CE38DD"/>
    <w:rsid w:val="00D86E73"/>
    <w:rsid w:val="00DA6DF7"/>
    <w:rsid w:val="00E460D9"/>
    <w:rsid w:val="00E855FE"/>
    <w:rsid w:val="00E87A05"/>
    <w:rsid w:val="00EC4BD5"/>
    <w:rsid w:val="00EC5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AAF8"/>
  <w15:chartTrackingRefBased/>
  <w15:docId w15:val="{376DC491-92BD-4EBA-8F0E-02C3DFC6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8EE"/>
    <w:pPr>
      <w:jc w:val="both"/>
    </w:pPr>
  </w:style>
  <w:style w:type="paragraph" w:styleId="Heading1">
    <w:name w:val="heading 1"/>
    <w:basedOn w:val="Normal"/>
    <w:next w:val="Normal"/>
    <w:link w:val="Heading1Char"/>
    <w:uiPriority w:val="9"/>
    <w:qFormat/>
    <w:rsid w:val="00411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1B34"/>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411B34"/>
    <w:rPr>
      <w:rFonts w:eastAsiaTheme="minorEastAsia"/>
      <w:lang w:eastAsia="es-ES"/>
    </w:rPr>
  </w:style>
  <w:style w:type="character" w:customStyle="1" w:styleId="Heading1Char">
    <w:name w:val="Heading 1 Char"/>
    <w:basedOn w:val="DefaultParagraphFont"/>
    <w:link w:val="Heading1"/>
    <w:uiPriority w:val="9"/>
    <w:rsid w:val="00411B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1B34"/>
    <w:pPr>
      <w:outlineLvl w:val="9"/>
    </w:pPr>
    <w:rPr>
      <w:lang w:eastAsia="es-ES"/>
    </w:rPr>
  </w:style>
  <w:style w:type="table" w:styleId="TableGrid">
    <w:name w:val="Table Grid"/>
    <w:basedOn w:val="TableNormal"/>
    <w:uiPriority w:val="39"/>
    <w:rsid w:val="00EC4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C4BD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AF78F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D7984"/>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7984"/>
  </w:style>
  <w:style w:type="paragraph" w:styleId="Footer">
    <w:name w:val="footer"/>
    <w:basedOn w:val="Normal"/>
    <w:link w:val="FooterChar"/>
    <w:uiPriority w:val="99"/>
    <w:unhideWhenUsed/>
    <w:rsid w:val="004D79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7984"/>
  </w:style>
  <w:style w:type="paragraph" w:styleId="TOC1">
    <w:name w:val="toc 1"/>
    <w:basedOn w:val="Normal"/>
    <w:next w:val="Normal"/>
    <w:autoRedefine/>
    <w:uiPriority w:val="39"/>
    <w:unhideWhenUsed/>
    <w:rsid w:val="004D7984"/>
    <w:pPr>
      <w:spacing w:after="100"/>
    </w:pPr>
  </w:style>
  <w:style w:type="character" w:styleId="Hyperlink">
    <w:name w:val="Hyperlink"/>
    <w:basedOn w:val="DefaultParagraphFont"/>
    <w:uiPriority w:val="99"/>
    <w:unhideWhenUsed/>
    <w:rsid w:val="004D7984"/>
    <w:rPr>
      <w:color w:val="0563C1" w:themeColor="hyperlink"/>
      <w:u w:val="single"/>
    </w:rPr>
  </w:style>
  <w:style w:type="table" w:styleId="GridTable3-Accent1">
    <w:name w:val="Grid Table 3 Accent 1"/>
    <w:basedOn w:val="TableNormal"/>
    <w:uiPriority w:val="48"/>
    <w:rsid w:val="000532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15890">
      <w:bodyDiv w:val="1"/>
      <w:marLeft w:val="0"/>
      <w:marRight w:val="0"/>
      <w:marTop w:val="0"/>
      <w:marBottom w:val="0"/>
      <w:divBdr>
        <w:top w:val="none" w:sz="0" w:space="0" w:color="auto"/>
        <w:left w:val="none" w:sz="0" w:space="0" w:color="auto"/>
        <w:bottom w:val="none" w:sz="0" w:space="0" w:color="auto"/>
        <w:right w:val="none" w:sz="0" w:space="0" w:color="auto"/>
      </w:divBdr>
      <w:divsChild>
        <w:div w:id="475071535">
          <w:marLeft w:val="0"/>
          <w:marRight w:val="0"/>
          <w:marTop w:val="0"/>
          <w:marBottom w:val="0"/>
          <w:divBdr>
            <w:top w:val="none" w:sz="0" w:space="0" w:color="auto"/>
            <w:left w:val="none" w:sz="0" w:space="0" w:color="auto"/>
            <w:bottom w:val="none" w:sz="0" w:space="0" w:color="auto"/>
            <w:right w:val="none" w:sz="0" w:space="0" w:color="auto"/>
          </w:divBdr>
          <w:divsChild>
            <w:div w:id="681202920">
              <w:marLeft w:val="0"/>
              <w:marRight w:val="0"/>
              <w:marTop w:val="0"/>
              <w:marBottom w:val="0"/>
              <w:divBdr>
                <w:top w:val="none" w:sz="0" w:space="0" w:color="auto"/>
                <w:left w:val="none" w:sz="0" w:space="0" w:color="auto"/>
                <w:bottom w:val="none" w:sz="0" w:space="0" w:color="auto"/>
                <w:right w:val="none" w:sz="0" w:space="0" w:color="auto"/>
              </w:divBdr>
            </w:div>
            <w:div w:id="1508907677">
              <w:marLeft w:val="0"/>
              <w:marRight w:val="0"/>
              <w:marTop w:val="0"/>
              <w:marBottom w:val="0"/>
              <w:divBdr>
                <w:top w:val="none" w:sz="0" w:space="0" w:color="auto"/>
                <w:left w:val="none" w:sz="0" w:space="0" w:color="auto"/>
                <w:bottom w:val="none" w:sz="0" w:space="0" w:color="auto"/>
                <w:right w:val="none" w:sz="0" w:space="0" w:color="auto"/>
              </w:divBdr>
            </w:div>
            <w:div w:id="462581990">
              <w:marLeft w:val="0"/>
              <w:marRight w:val="0"/>
              <w:marTop w:val="0"/>
              <w:marBottom w:val="0"/>
              <w:divBdr>
                <w:top w:val="none" w:sz="0" w:space="0" w:color="auto"/>
                <w:left w:val="none" w:sz="0" w:space="0" w:color="auto"/>
                <w:bottom w:val="none" w:sz="0" w:space="0" w:color="auto"/>
                <w:right w:val="none" w:sz="0" w:space="0" w:color="auto"/>
              </w:divBdr>
            </w:div>
            <w:div w:id="1458336220">
              <w:marLeft w:val="0"/>
              <w:marRight w:val="0"/>
              <w:marTop w:val="0"/>
              <w:marBottom w:val="0"/>
              <w:divBdr>
                <w:top w:val="none" w:sz="0" w:space="0" w:color="auto"/>
                <w:left w:val="none" w:sz="0" w:space="0" w:color="auto"/>
                <w:bottom w:val="none" w:sz="0" w:space="0" w:color="auto"/>
                <w:right w:val="none" w:sz="0" w:space="0" w:color="auto"/>
              </w:divBdr>
            </w:div>
            <w:div w:id="812066418">
              <w:marLeft w:val="0"/>
              <w:marRight w:val="0"/>
              <w:marTop w:val="0"/>
              <w:marBottom w:val="0"/>
              <w:divBdr>
                <w:top w:val="none" w:sz="0" w:space="0" w:color="auto"/>
                <w:left w:val="none" w:sz="0" w:space="0" w:color="auto"/>
                <w:bottom w:val="none" w:sz="0" w:space="0" w:color="auto"/>
                <w:right w:val="none" w:sz="0" w:space="0" w:color="auto"/>
              </w:divBdr>
            </w:div>
            <w:div w:id="118115062">
              <w:marLeft w:val="0"/>
              <w:marRight w:val="0"/>
              <w:marTop w:val="0"/>
              <w:marBottom w:val="0"/>
              <w:divBdr>
                <w:top w:val="none" w:sz="0" w:space="0" w:color="auto"/>
                <w:left w:val="none" w:sz="0" w:space="0" w:color="auto"/>
                <w:bottom w:val="none" w:sz="0" w:space="0" w:color="auto"/>
                <w:right w:val="none" w:sz="0" w:space="0" w:color="auto"/>
              </w:divBdr>
            </w:div>
            <w:div w:id="1517575362">
              <w:marLeft w:val="0"/>
              <w:marRight w:val="0"/>
              <w:marTop w:val="0"/>
              <w:marBottom w:val="0"/>
              <w:divBdr>
                <w:top w:val="none" w:sz="0" w:space="0" w:color="auto"/>
                <w:left w:val="none" w:sz="0" w:space="0" w:color="auto"/>
                <w:bottom w:val="none" w:sz="0" w:space="0" w:color="auto"/>
                <w:right w:val="none" w:sz="0" w:space="0" w:color="auto"/>
              </w:divBdr>
            </w:div>
            <w:div w:id="688141213">
              <w:marLeft w:val="0"/>
              <w:marRight w:val="0"/>
              <w:marTop w:val="0"/>
              <w:marBottom w:val="0"/>
              <w:divBdr>
                <w:top w:val="none" w:sz="0" w:space="0" w:color="auto"/>
                <w:left w:val="none" w:sz="0" w:space="0" w:color="auto"/>
                <w:bottom w:val="none" w:sz="0" w:space="0" w:color="auto"/>
                <w:right w:val="none" w:sz="0" w:space="0" w:color="auto"/>
              </w:divBdr>
            </w:div>
            <w:div w:id="684012816">
              <w:marLeft w:val="0"/>
              <w:marRight w:val="0"/>
              <w:marTop w:val="0"/>
              <w:marBottom w:val="0"/>
              <w:divBdr>
                <w:top w:val="none" w:sz="0" w:space="0" w:color="auto"/>
                <w:left w:val="none" w:sz="0" w:space="0" w:color="auto"/>
                <w:bottom w:val="none" w:sz="0" w:space="0" w:color="auto"/>
                <w:right w:val="none" w:sz="0" w:space="0" w:color="auto"/>
              </w:divBdr>
            </w:div>
            <w:div w:id="933515768">
              <w:marLeft w:val="0"/>
              <w:marRight w:val="0"/>
              <w:marTop w:val="0"/>
              <w:marBottom w:val="0"/>
              <w:divBdr>
                <w:top w:val="none" w:sz="0" w:space="0" w:color="auto"/>
                <w:left w:val="none" w:sz="0" w:space="0" w:color="auto"/>
                <w:bottom w:val="none" w:sz="0" w:space="0" w:color="auto"/>
                <w:right w:val="none" w:sz="0" w:space="0" w:color="auto"/>
              </w:divBdr>
            </w:div>
            <w:div w:id="1068192743">
              <w:marLeft w:val="0"/>
              <w:marRight w:val="0"/>
              <w:marTop w:val="0"/>
              <w:marBottom w:val="0"/>
              <w:divBdr>
                <w:top w:val="none" w:sz="0" w:space="0" w:color="auto"/>
                <w:left w:val="none" w:sz="0" w:space="0" w:color="auto"/>
                <w:bottom w:val="none" w:sz="0" w:space="0" w:color="auto"/>
                <w:right w:val="none" w:sz="0" w:space="0" w:color="auto"/>
              </w:divBdr>
            </w:div>
            <w:div w:id="1722443208">
              <w:marLeft w:val="0"/>
              <w:marRight w:val="0"/>
              <w:marTop w:val="0"/>
              <w:marBottom w:val="0"/>
              <w:divBdr>
                <w:top w:val="none" w:sz="0" w:space="0" w:color="auto"/>
                <w:left w:val="none" w:sz="0" w:space="0" w:color="auto"/>
                <w:bottom w:val="none" w:sz="0" w:space="0" w:color="auto"/>
                <w:right w:val="none" w:sz="0" w:space="0" w:color="auto"/>
              </w:divBdr>
            </w:div>
            <w:div w:id="1389957545">
              <w:marLeft w:val="0"/>
              <w:marRight w:val="0"/>
              <w:marTop w:val="0"/>
              <w:marBottom w:val="0"/>
              <w:divBdr>
                <w:top w:val="none" w:sz="0" w:space="0" w:color="auto"/>
                <w:left w:val="none" w:sz="0" w:space="0" w:color="auto"/>
                <w:bottom w:val="none" w:sz="0" w:space="0" w:color="auto"/>
                <w:right w:val="none" w:sz="0" w:space="0" w:color="auto"/>
              </w:divBdr>
            </w:div>
            <w:div w:id="199976101">
              <w:marLeft w:val="0"/>
              <w:marRight w:val="0"/>
              <w:marTop w:val="0"/>
              <w:marBottom w:val="0"/>
              <w:divBdr>
                <w:top w:val="none" w:sz="0" w:space="0" w:color="auto"/>
                <w:left w:val="none" w:sz="0" w:space="0" w:color="auto"/>
                <w:bottom w:val="none" w:sz="0" w:space="0" w:color="auto"/>
                <w:right w:val="none" w:sz="0" w:space="0" w:color="auto"/>
              </w:divBdr>
            </w:div>
            <w:div w:id="819266889">
              <w:marLeft w:val="0"/>
              <w:marRight w:val="0"/>
              <w:marTop w:val="0"/>
              <w:marBottom w:val="0"/>
              <w:divBdr>
                <w:top w:val="none" w:sz="0" w:space="0" w:color="auto"/>
                <w:left w:val="none" w:sz="0" w:space="0" w:color="auto"/>
                <w:bottom w:val="none" w:sz="0" w:space="0" w:color="auto"/>
                <w:right w:val="none" w:sz="0" w:space="0" w:color="auto"/>
              </w:divBdr>
            </w:div>
            <w:div w:id="1068386554">
              <w:marLeft w:val="0"/>
              <w:marRight w:val="0"/>
              <w:marTop w:val="0"/>
              <w:marBottom w:val="0"/>
              <w:divBdr>
                <w:top w:val="none" w:sz="0" w:space="0" w:color="auto"/>
                <w:left w:val="none" w:sz="0" w:space="0" w:color="auto"/>
                <w:bottom w:val="none" w:sz="0" w:space="0" w:color="auto"/>
                <w:right w:val="none" w:sz="0" w:space="0" w:color="auto"/>
              </w:divBdr>
            </w:div>
            <w:div w:id="773088345">
              <w:marLeft w:val="0"/>
              <w:marRight w:val="0"/>
              <w:marTop w:val="0"/>
              <w:marBottom w:val="0"/>
              <w:divBdr>
                <w:top w:val="none" w:sz="0" w:space="0" w:color="auto"/>
                <w:left w:val="none" w:sz="0" w:space="0" w:color="auto"/>
                <w:bottom w:val="none" w:sz="0" w:space="0" w:color="auto"/>
                <w:right w:val="none" w:sz="0" w:space="0" w:color="auto"/>
              </w:divBdr>
            </w:div>
            <w:div w:id="1399862280">
              <w:marLeft w:val="0"/>
              <w:marRight w:val="0"/>
              <w:marTop w:val="0"/>
              <w:marBottom w:val="0"/>
              <w:divBdr>
                <w:top w:val="none" w:sz="0" w:space="0" w:color="auto"/>
                <w:left w:val="none" w:sz="0" w:space="0" w:color="auto"/>
                <w:bottom w:val="none" w:sz="0" w:space="0" w:color="auto"/>
                <w:right w:val="none" w:sz="0" w:space="0" w:color="auto"/>
              </w:divBdr>
            </w:div>
            <w:div w:id="998272940">
              <w:marLeft w:val="0"/>
              <w:marRight w:val="0"/>
              <w:marTop w:val="0"/>
              <w:marBottom w:val="0"/>
              <w:divBdr>
                <w:top w:val="none" w:sz="0" w:space="0" w:color="auto"/>
                <w:left w:val="none" w:sz="0" w:space="0" w:color="auto"/>
                <w:bottom w:val="none" w:sz="0" w:space="0" w:color="auto"/>
                <w:right w:val="none" w:sz="0" w:space="0" w:color="auto"/>
              </w:divBdr>
            </w:div>
            <w:div w:id="817917460">
              <w:marLeft w:val="0"/>
              <w:marRight w:val="0"/>
              <w:marTop w:val="0"/>
              <w:marBottom w:val="0"/>
              <w:divBdr>
                <w:top w:val="none" w:sz="0" w:space="0" w:color="auto"/>
                <w:left w:val="none" w:sz="0" w:space="0" w:color="auto"/>
                <w:bottom w:val="none" w:sz="0" w:space="0" w:color="auto"/>
                <w:right w:val="none" w:sz="0" w:space="0" w:color="auto"/>
              </w:divBdr>
            </w:div>
            <w:div w:id="216281716">
              <w:marLeft w:val="0"/>
              <w:marRight w:val="0"/>
              <w:marTop w:val="0"/>
              <w:marBottom w:val="0"/>
              <w:divBdr>
                <w:top w:val="none" w:sz="0" w:space="0" w:color="auto"/>
                <w:left w:val="none" w:sz="0" w:space="0" w:color="auto"/>
                <w:bottom w:val="none" w:sz="0" w:space="0" w:color="auto"/>
                <w:right w:val="none" w:sz="0" w:space="0" w:color="auto"/>
              </w:divBdr>
            </w:div>
            <w:div w:id="780219574">
              <w:marLeft w:val="0"/>
              <w:marRight w:val="0"/>
              <w:marTop w:val="0"/>
              <w:marBottom w:val="0"/>
              <w:divBdr>
                <w:top w:val="none" w:sz="0" w:space="0" w:color="auto"/>
                <w:left w:val="none" w:sz="0" w:space="0" w:color="auto"/>
                <w:bottom w:val="none" w:sz="0" w:space="0" w:color="auto"/>
                <w:right w:val="none" w:sz="0" w:space="0" w:color="auto"/>
              </w:divBdr>
            </w:div>
            <w:div w:id="1166165272">
              <w:marLeft w:val="0"/>
              <w:marRight w:val="0"/>
              <w:marTop w:val="0"/>
              <w:marBottom w:val="0"/>
              <w:divBdr>
                <w:top w:val="none" w:sz="0" w:space="0" w:color="auto"/>
                <w:left w:val="none" w:sz="0" w:space="0" w:color="auto"/>
                <w:bottom w:val="none" w:sz="0" w:space="0" w:color="auto"/>
                <w:right w:val="none" w:sz="0" w:space="0" w:color="auto"/>
              </w:divBdr>
            </w:div>
            <w:div w:id="1143932153">
              <w:marLeft w:val="0"/>
              <w:marRight w:val="0"/>
              <w:marTop w:val="0"/>
              <w:marBottom w:val="0"/>
              <w:divBdr>
                <w:top w:val="none" w:sz="0" w:space="0" w:color="auto"/>
                <w:left w:val="none" w:sz="0" w:space="0" w:color="auto"/>
                <w:bottom w:val="none" w:sz="0" w:space="0" w:color="auto"/>
                <w:right w:val="none" w:sz="0" w:space="0" w:color="auto"/>
              </w:divBdr>
            </w:div>
            <w:div w:id="1093553674">
              <w:marLeft w:val="0"/>
              <w:marRight w:val="0"/>
              <w:marTop w:val="0"/>
              <w:marBottom w:val="0"/>
              <w:divBdr>
                <w:top w:val="none" w:sz="0" w:space="0" w:color="auto"/>
                <w:left w:val="none" w:sz="0" w:space="0" w:color="auto"/>
                <w:bottom w:val="none" w:sz="0" w:space="0" w:color="auto"/>
                <w:right w:val="none" w:sz="0" w:space="0" w:color="auto"/>
              </w:divBdr>
            </w:div>
            <w:div w:id="2146854893">
              <w:marLeft w:val="0"/>
              <w:marRight w:val="0"/>
              <w:marTop w:val="0"/>
              <w:marBottom w:val="0"/>
              <w:divBdr>
                <w:top w:val="none" w:sz="0" w:space="0" w:color="auto"/>
                <w:left w:val="none" w:sz="0" w:space="0" w:color="auto"/>
                <w:bottom w:val="none" w:sz="0" w:space="0" w:color="auto"/>
                <w:right w:val="none" w:sz="0" w:space="0" w:color="auto"/>
              </w:divBdr>
            </w:div>
            <w:div w:id="123933872">
              <w:marLeft w:val="0"/>
              <w:marRight w:val="0"/>
              <w:marTop w:val="0"/>
              <w:marBottom w:val="0"/>
              <w:divBdr>
                <w:top w:val="none" w:sz="0" w:space="0" w:color="auto"/>
                <w:left w:val="none" w:sz="0" w:space="0" w:color="auto"/>
                <w:bottom w:val="none" w:sz="0" w:space="0" w:color="auto"/>
                <w:right w:val="none" w:sz="0" w:space="0" w:color="auto"/>
              </w:divBdr>
            </w:div>
            <w:div w:id="755319703">
              <w:marLeft w:val="0"/>
              <w:marRight w:val="0"/>
              <w:marTop w:val="0"/>
              <w:marBottom w:val="0"/>
              <w:divBdr>
                <w:top w:val="none" w:sz="0" w:space="0" w:color="auto"/>
                <w:left w:val="none" w:sz="0" w:space="0" w:color="auto"/>
                <w:bottom w:val="none" w:sz="0" w:space="0" w:color="auto"/>
                <w:right w:val="none" w:sz="0" w:space="0" w:color="auto"/>
              </w:divBdr>
            </w:div>
            <w:div w:id="306861125">
              <w:marLeft w:val="0"/>
              <w:marRight w:val="0"/>
              <w:marTop w:val="0"/>
              <w:marBottom w:val="0"/>
              <w:divBdr>
                <w:top w:val="none" w:sz="0" w:space="0" w:color="auto"/>
                <w:left w:val="none" w:sz="0" w:space="0" w:color="auto"/>
                <w:bottom w:val="none" w:sz="0" w:space="0" w:color="auto"/>
                <w:right w:val="none" w:sz="0" w:space="0" w:color="auto"/>
              </w:divBdr>
            </w:div>
            <w:div w:id="140004998">
              <w:marLeft w:val="0"/>
              <w:marRight w:val="0"/>
              <w:marTop w:val="0"/>
              <w:marBottom w:val="0"/>
              <w:divBdr>
                <w:top w:val="none" w:sz="0" w:space="0" w:color="auto"/>
                <w:left w:val="none" w:sz="0" w:space="0" w:color="auto"/>
                <w:bottom w:val="none" w:sz="0" w:space="0" w:color="auto"/>
                <w:right w:val="none" w:sz="0" w:space="0" w:color="auto"/>
              </w:divBdr>
            </w:div>
            <w:div w:id="19747232">
              <w:marLeft w:val="0"/>
              <w:marRight w:val="0"/>
              <w:marTop w:val="0"/>
              <w:marBottom w:val="0"/>
              <w:divBdr>
                <w:top w:val="none" w:sz="0" w:space="0" w:color="auto"/>
                <w:left w:val="none" w:sz="0" w:space="0" w:color="auto"/>
                <w:bottom w:val="none" w:sz="0" w:space="0" w:color="auto"/>
                <w:right w:val="none" w:sz="0" w:space="0" w:color="auto"/>
              </w:divBdr>
            </w:div>
            <w:div w:id="1957713144">
              <w:marLeft w:val="0"/>
              <w:marRight w:val="0"/>
              <w:marTop w:val="0"/>
              <w:marBottom w:val="0"/>
              <w:divBdr>
                <w:top w:val="none" w:sz="0" w:space="0" w:color="auto"/>
                <w:left w:val="none" w:sz="0" w:space="0" w:color="auto"/>
                <w:bottom w:val="none" w:sz="0" w:space="0" w:color="auto"/>
                <w:right w:val="none" w:sz="0" w:space="0" w:color="auto"/>
              </w:divBdr>
            </w:div>
            <w:div w:id="1607345591">
              <w:marLeft w:val="0"/>
              <w:marRight w:val="0"/>
              <w:marTop w:val="0"/>
              <w:marBottom w:val="0"/>
              <w:divBdr>
                <w:top w:val="none" w:sz="0" w:space="0" w:color="auto"/>
                <w:left w:val="none" w:sz="0" w:space="0" w:color="auto"/>
                <w:bottom w:val="none" w:sz="0" w:space="0" w:color="auto"/>
                <w:right w:val="none" w:sz="0" w:space="0" w:color="auto"/>
              </w:divBdr>
            </w:div>
            <w:div w:id="1878733399">
              <w:marLeft w:val="0"/>
              <w:marRight w:val="0"/>
              <w:marTop w:val="0"/>
              <w:marBottom w:val="0"/>
              <w:divBdr>
                <w:top w:val="none" w:sz="0" w:space="0" w:color="auto"/>
                <w:left w:val="none" w:sz="0" w:space="0" w:color="auto"/>
                <w:bottom w:val="none" w:sz="0" w:space="0" w:color="auto"/>
                <w:right w:val="none" w:sz="0" w:space="0" w:color="auto"/>
              </w:divBdr>
            </w:div>
            <w:div w:id="15173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0594">
      <w:bodyDiv w:val="1"/>
      <w:marLeft w:val="0"/>
      <w:marRight w:val="0"/>
      <w:marTop w:val="0"/>
      <w:marBottom w:val="0"/>
      <w:divBdr>
        <w:top w:val="none" w:sz="0" w:space="0" w:color="auto"/>
        <w:left w:val="none" w:sz="0" w:space="0" w:color="auto"/>
        <w:bottom w:val="none" w:sz="0" w:space="0" w:color="auto"/>
        <w:right w:val="none" w:sz="0" w:space="0" w:color="auto"/>
      </w:divBdr>
      <w:divsChild>
        <w:div w:id="475413976">
          <w:marLeft w:val="0"/>
          <w:marRight w:val="0"/>
          <w:marTop w:val="0"/>
          <w:marBottom w:val="0"/>
          <w:divBdr>
            <w:top w:val="none" w:sz="0" w:space="0" w:color="auto"/>
            <w:left w:val="none" w:sz="0" w:space="0" w:color="auto"/>
            <w:bottom w:val="none" w:sz="0" w:space="0" w:color="auto"/>
            <w:right w:val="none" w:sz="0" w:space="0" w:color="auto"/>
          </w:divBdr>
          <w:divsChild>
            <w:div w:id="1916814419">
              <w:marLeft w:val="0"/>
              <w:marRight w:val="0"/>
              <w:marTop w:val="0"/>
              <w:marBottom w:val="0"/>
              <w:divBdr>
                <w:top w:val="none" w:sz="0" w:space="0" w:color="auto"/>
                <w:left w:val="none" w:sz="0" w:space="0" w:color="auto"/>
                <w:bottom w:val="none" w:sz="0" w:space="0" w:color="auto"/>
                <w:right w:val="none" w:sz="0" w:space="0" w:color="auto"/>
              </w:divBdr>
            </w:div>
            <w:div w:id="1264068484">
              <w:marLeft w:val="0"/>
              <w:marRight w:val="0"/>
              <w:marTop w:val="0"/>
              <w:marBottom w:val="0"/>
              <w:divBdr>
                <w:top w:val="none" w:sz="0" w:space="0" w:color="auto"/>
                <w:left w:val="none" w:sz="0" w:space="0" w:color="auto"/>
                <w:bottom w:val="none" w:sz="0" w:space="0" w:color="auto"/>
                <w:right w:val="none" w:sz="0" w:space="0" w:color="auto"/>
              </w:divBdr>
            </w:div>
            <w:div w:id="4793124">
              <w:marLeft w:val="0"/>
              <w:marRight w:val="0"/>
              <w:marTop w:val="0"/>
              <w:marBottom w:val="0"/>
              <w:divBdr>
                <w:top w:val="none" w:sz="0" w:space="0" w:color="auto"/>
                <w:left w:val="none" w:sz="0" w:space="0" w:color="auto"/>
                <w:bottom w:val="none" w:sz="0" w:space="0" w:color="auto"/>
                <w:right w:val="none" w:sz="0" w:space="0" w:color="auto"/>
              </w:divBdr>
            </w:div>
            <w:div w:id="762721985">
              <w:marLeft w:val="0"/>
              <w:marRight w:val="0"/>
              <w:marTop w:val="0"/>
              <w:marBottom w:val="0"/>
              <w:divBdr>
                <w:top w:val="none" w:sz="0" w:space="0" w:color="auto"/>
                <w:left w:val="none" w:sz="0" w:space="0" w:color="auto"/>
                <w:bottom w:val="none" w:sz="0" w:space="0" w:color="auto"/>
                <w:right w:val="none" w:sz="0" w:space="0" w:color="auto"/>
              </w:divBdr>
            </w:div>
            <w:div w:id="536628334">
              <w:marLeft w:val="0"/>
              <w:marRight w:val="0"/>
              <w:marTop w:val="0"/>
              <w:marBottom w:val="0"/>
              <w:divBdr>
                <w:top w:val="none" w:sz="0" w:space="0" w:color="auto"/>
                <w:left w:val="none" w:sz="0" w:space="0" w:color="auto"/>
                <w:bottom w:val="none" w:sz="0" w:space="0" w:color="auto"/>
                <w:right w:val="none" w:sz="0" w:space="0" w:color="auto"/>
              </w:divBdr>
            </w:div>
            <w:div w:id="1084646656">
              <w:marLeft w:val="0"/>
              <w:marRight w:val="0"/>
              <w:marTop w:val="0"/>
              <w:marBottom w:val="0"/>
              <w:divBdr>
                <w:top w:val="none" w:sz="0" w:space="0" w:color="auto"/>
                <w:left w:val="none" w:sz="0" w:space="0" w:color="auto"/>
                <w:bottom w:val="none" w:sz="0" w:space="0" w:color="auto"/>
                <w:right w:val="none" w:sz="0" w:space="0" w:color="auto"/>
              </w:divBdr>
            </w:div>
            <w:div w:id="1301379146">
              <w:marLeft w:val="0"/>
              <w:marRight w:val="0"/>
              <w:marTop w:val="0"/>
              <w:marBottom w:val="0"/>
              <w:divBdr>
                <w:top w:val="none" w:sz="0" w:space="0" w:color="auto"/>
                <w:left w:val="none" w:sz="0" w:space="0" w:color="auto"/>
                <w:bottom w:val="none" w:sz="0" w:space="0" w:color="auto"/>
                <w:right w:val="none" w:sz="0" w:space="0" w:color="auto"/>
              </w:divBdr>
            </w:div>
            <w:div w:id="1598635035">
              <w:marLeft w:val="0"/>
              <w:marRight w:val="0"/>
              <w:marTop w:val="0"/>
              <w:marBottom w:val="0"/>
              <w:divBdr>
                <w:top w:val="none" w:sz="0" w:space="0" w:color="auto"/>
                <w:left w:val="none" w:sz="0" w:space="0" w:color="auto"/>
                <w:bottom w:val="none" w:sz="0" w:space="0" w:color="auto"/>
                <w:right w:val="none" w:sz="0" w:space="0" w:color="auto"/>
              </w:divBdr>
            </w:div>
            <w:div w:id="1620721461">
              <w:marLeft w:val="0"/>
              <w:marRight w:val="0"/>
              <w:marTop w:val="0"/>
              <w:marBottom w:val="0"/>
              <w:divBdr>
                <w:top w:val="none" w:sz="0" w:space="0" w:color="auto"/>
                <w:left w:val="none" w:sz="0" w:space="0" w:color="auto"/>
                <w:bottom w:val="none" w:sz="0" w:space="0" w:color="auto"/>
                <w:right w:val="none" w:sz="0" w:space="0" w:color="auto"/>
              </w:divBdr>
            </w:div>
            <w:div w:id="1945114958">
              <w:marLeft w:val="0"/>
              <w:marRight w:val="0"/>
              <w:marTop w:val="0"/>
              <w:marBottom w:val="0"/>
              <w:divBdr>
                <w:top w:val="none" w:sz="0" w:space="0" w:color="auto"/>
                <w:left w:val="none" w:sz="0" w:space="0" w:color="auto"/>
                <w:bottom w:val="none" w:sz="0" w:space="0" w:color="auto"/>
                <w:right w:val="none" w:sz="0" w:space="0" w:color="auto"/>
              </w:divBdr>
            </w:div>
            <w:div w:id="1504469336">
              <w:marLeft w:val="0"/>
              <w:marRight w:val="0"/>
              <w:marTop w:val="0"/>
              <w:marBottom w:val="0"/>
              <w:divBdr>
                <w:top w:val="none" w:sz="0" w:space="0" w:color="auto"/>
                <w:left w:val="none" w:sz="0" w:space="0" w:color="auto"/>
                <w:bottom w:val="none" w:sz="0" w:space="0" w:color="auto"/>
                <w:right w:val="none" w:sz="0" w:space="0" w:color="auto"/>
              </w:divBdr>
            </w:div>
            <w:div w:id="406616603">
              <w:marLeft w:val="0"/>
              <w:marRight w:val="0"/>
              <w:marTop w:val="0"/>
              <w:marBottom w:val="0"/>
              <w:divBdr>
                <w:top w:val="none" w:sz="0" w:space="0" w:color="auto"/>
                <w:left w:val="none" w:sz="0" w:space="0" w:color="auto"/>
                <w:bottom w:val="none" w:sz="0" w:space="0" w:color="auto"/>
                <w:right w:val="none" w:sz="0" w:space="0" w:color="auto"/>
              </w:divBdr>
            </w:div>
            <w:div w:id="298536158">
              <w:marLeft w:val="0"/>
              <w:marRight w:val="0"/>
              <w:marTop w:val="0"/>
              <w:marBottom w:val="0"/>
              <w:divBdr>
                <w:top w:val="none" w:sz="0" w:space="0" w:color="auto"/>
                <w:left w:val="none" w:sz="0" w:space="0" w:color="auto"/>
                <w:bottom w:val="none" w:sz="0" w:space="0" w:color="auto"/>
                <w:right w:val="none" w:sz="0" w:space="0" w:color="auto"/>
              </w:divBdr>
            </w:div>
            <w:div w:id="1886793930">
              <w:marLeft w:val="0"/>
              <w:marRight w:val="0"/>
              <w:marTop w:val="0"/>
              <w:marBottom w:val="0"/>
              <w:divBdr>
                <w:top w:val="none" w:sz="0" w:space="0" w:color="auto"/>
                <w:left w:val="none" w:sz="0" w:space="0" w:color="auto"/>
                <w:bottom w:val="none" w:sz="0" w:space="0" w:color="auto"/>
                <w:right w:val="none" w:sz="0" w:space="0" w:color="auto"/>
              </w:divBdr>
            </w:div>
            <w:div w:id="1483110119">
              <w:marLeft w:val="0"/>
              <w:marRight w:val="0"/>
              <w:marTop w:val="0"/>
              <w:marBottom w:val="0"/>
              <w:divBdr>
                <w:top w:val="none" w:sz="0" w:space="0" w:color="auto"/>
                <w:left w:val="none" w:sz="0" w:space="0" w:color="auto"/>
                <w:bottom w:val="none" w:sz="0" w:space="0" w:color="auto"/>
                <w:right w:val="none" w:sz="0" w:space="0" w:color="auto"/>
              </w:divBdr>
            </w:div>
            <w:div w:id="451482573">
              <w:marLeft w:val="0"/>
              <w:marRight w:val="0"/>
              <w:marTop w:val="0"/>
              <w:marBottom w:val="0"/>
              <w:divBdr>
                <w:top w:val="none" w:sz="0" w:space="0" w:color="auto"/>
                <w:left w:val="none" w:sz="0" w:space="0" w:color="auto"/>
                <w:bottom w:val="none" w:sz="0" w:space="0" w:color="auto"/>
                <w:right w:val="none" w:sz="0" w:space="0" w:color="auto"/>
              </w:divBdr>
            </w:div>
            <w:div w:id="704719987">
              <w:marLeft w:val="0"/>
              <w:marRight w:val="0"/>
              <w:marTop w:val="0"/>
              <w:marBottom w:val="0"/>
              <w:divBdr>
                <w:top w:val="none" w:sz="0" w:space="0" w:color="auto"/>
                <w:left w:val="none" w:sz="0" w:space="0" w:color="auto"/>
                <w:bottom w:val="none" w:sz="0" w:space="0" w:color="auto"/>
                <w:right w:val="none" w:sz="0" w:space="0" w:color="auto"/>
              </w:divBdr>
            </w:div>
            <w:div w:id="1309673133">
              <w:marLeft w:val="0"/>
              <w:marRight w:val="0"/>
              <w:marTop w:val="0"/>
              <w:marBottom w:val="0"/>
              <w:divBdr>
                <w:top w:val="none" w:sz="0" w:space="0" w:color="auto"/>
                <w:left w:val="none" w:sz="0" w:space="0" w:color="auto"/>
                <w:bottom w:val="none" w:sz="0" w:space="0" w:color="auto"/>
                <w:right w:val="none" w:sz="0" w:space="0" w:color="auto"/>
              </w:divBdr>
            </w:div>
            <w:div w:id="776213975">
              <w:marLeft w:val="0"/>
              <w:marRight w:val="0"/>
              <w:marTop w:val="0"/>
              <w:marBottom w:val="0"/>
              <w:divBdr>
                <w:top w:val="none" w:sz="0" w:space="0" w:color="auto"/>
                <w:left w:val="none" w:sz="0" w:space="0" w:color="auto"/>
                <w:bottom w:val="none" w:sz="0" w:space="0" w:color="auto"/>
                <w:right w:val="none" w:sz="0" w:space="0" w:color="auto"/>
              </w:divBdr>
            </w:div>
            <w:div w:id="1742175102">
              <w:marLeft w:val="0"/>
              <w:marRight w:val="0"/>
              <w:marTop w:val="0"/>
              <w:marBottom w:val="0"/>
              <w:divBdr>
                <w:top w:val="none" w:sz="0" w:space="0" w:color="auto"/>
                <w:left w:val="none" w:sz="0" w:space="0" w:color="auto"/>
                <w:bottom w:val="none" w:sz="0" w:space="0" w:color="auto"/>
                <w:right w:val="none" w:sz="0" w:space="0" w:color="auto"/>
              </w:divBdr>
            </w:div>
            <w:div w:id="761922837">
              <w:marLeft w:val="0"/>
              <w:marRight w:val="0"/>
              <w:marTop w:val="0"/>
              <w:marBottom w:val="0"/>
              <w:divBdr>
                <w:top w:val="none" w:sz="0" w:space="0" w:color="auto"/>
                <w:left w:val="none" w:sz="0" w:space="0" w:color="auto"/>
                <w:bottom w:val="none" w:sz="0" w:space="0" w:color="auto"/>
                <w:right w:val="none" w:sz="0" w:space="0" w:color="auto"/>
              </w:divBdr>
            </w:div>
            <w:div w:id="241716432">
              <w:marLeft w:val="0"/>
              <w:marRight w:val="0"/>
              <w:marTop w:val="0"/>
              <w:marBottom w:val="0"/>
              <w:divBdr>
                <w:top w:val="none" w:sz="0" w:space="0" w:color="auto"/>
                <w:left w:val="none" w:sz="0" w:space="0" w:color="auto"/>
                <w:bottom w:val="none" w:sz="0" w:space="0" w:color="auto"/>
                <w:right w:val="none" w:sz="0" w:space="0" w:color="auto"/>
              </w:divBdr>
            </w:div>
            <w:div w:id="1881474724">
              <w:marLeft w:val="0"/>
              <w:marRight w:val="0"/>
              <w:marTop w:val="0"/>
              <w:marBottom w:val="0"/>
              <w:divBdr>
                <w:top w:val="none" w:sz="0" w:space="0" w:color="auto"/>
                <w:left w:val="none" w:sz="0" w:space="0" w:color="auto"/>
                <w:bottom w:val="none" w:sz="0" w:space="0" w:color="auto"/>
                <w:right w:val="none" w:sz="0" w:space="0" w:color="auto"/>
              </w:divBdr>
            </w:div>
            <w:div w:id="1537161444">
              <w:marLeft w:val="0"/>
              <w:marRight w:val="0"/>
              <w:marTop w:val="0"/>
              <w:marBottom w:val="0"/>
              <w:divBdr>
                <w:top w:val="none" w:sz="0" w:space="0" w:color="auto"/>
                <w:left w:val="none" w:sz="0" w:space="0" w:color="auto"/>
                <w:bottom w:val="none" w:sz="0" w:space="0" w:color="auto"/>
                <w:right w:val="none" w:sz="0" w:space="0" w:color="auto"/>
              </w:divBdr>
            </w:div>
            <w:div w:id="669677316">
              <w:marLeft w:val="0"/>
              <w:marRight w:val="0"/>
              <w:marTop w:val="0"/>
              <w:marBottom w:val="0"/>
              <w:divBdr>
                <w:top w:val="none" w:sz="0" w:space="0" w:color="auto"/>
                <w:left w:val="none" w:sz="0" w:space="0" w:color="auto"/>
                <w:bottom w:val="none" w:sz="0" w:space="0" w:color="auto"/>
                <w:right w:val="none" w:sz="0" w:space="0" w:color="auto"/>
              </w:divBdr>
            </w:div>
            <w:div w:id="265843419">
              <w:marLeft w:val="0"/>
              <w:marRight w:val="0"/>
              <w:marTop w:val="0"/>
              <w:marBottom w:val="0"/>
              <w:divBdr>
                <w:top w:val="none" w:sz="0" w:space="0" w:color="auto"/>
                <w:left w:val="none" w:sz="0" w:space="0" w:color="auto"/>
                <w:bottom w:val="none" w:sz="0" w:space="0" w:color="auto"/>
                <w:right w:val="none" w:sz="0" w:space="0" w:color="auto"/>
              </w:divBdr>
            </w:div>
            <w:div w:id="1654335803">
              <w:marLeft w:val="0"/>
              <w:marRight w:val="0"/>
              <w:marTop w:val="0"/>
              <w:marBottom w:val="0"/>
              <w:divBdr>
                <w:top w:val="none" w:sz="0" w:space="0" w:color="auto"/>
                <w:left w:val="none" w:sz="0" w:space="0" w:color="auto"/>
                <w:bottom w:val="none" w:sz="0" w:space="0" w:color="auto"/>
                <w:right w:val="none" w:sz="0" w:space="0" w:color="auto"/>
              </w:divBdr>
            </w:div>
            <w:div w:id="1534076200">
              <w:marLeft w:val="0"/>
              <w:marRight w:val="0"/>
              <w:marTop w:val="0"/>
              <w:marBottom w:val="0"/>
              <w:divBdr>
                <w:top w:val="none" w:sz="0" w:space="0" w:color="auto"/>
                <w:left w:val="none" w:sz="0" w:space="0" w:color="auto"/>
                <w:bottom w:val="none" w:sz="0" w:space="0" w:color="auto"/>
                <w:right w:val="none" w:sz="0" w:space="0" w:color="auto"/>
              </w:divBdr>
            </w:div>
            <w:div w:id="24528790">
              <w:marLeft w:val="0"/>
              <w:marRight w:val="0"/>
              <w:marTop w:val="0"/>
              <w:marBottom w:val="0"/>
              <w:divBdr>
                <w:top w:val="none" w:sz="0" w:space="0" w:color="auto"/>
                <w:left w:val="none" w:sz="0" w:space="0" w:color="auto"/>
                <w:bottom w:val="none" w:sz="0" w:space="0" w:color="auto"/>
                <w:right w:val="none" w:sz="0" w:space="0" w:color="auto"/>
              </w:divBdr>
            </w:div>
            <w:div w:id="1759406700">
              <w:marLeft w:val="0"/>
              <w:marRight w:val="0"/>
              <w:marTop w:val="0"/>
              <w:marBottom w:val="0"/>
              <w:divBdr>
                <w:top w:val="none" w:sz="0" w:space="0" w:color="auto"/>
                <w:left w:val="none" w:sz="0" w:space="0" w:color="auto"/>
                <w:bottom w:val="none" w:sz="0" w:space="0" w:color="auto"/>
                <w:right w:val="none" w:sz="0" w:space="0" w:color="auto"/>
              </w:divBdr>
            </w:div>
            <w:div w:id="1398670841">
              <w:marLeft w:val="0"/>
              <w:marRight w:val="0"/>
              <w:marTop w:val="0"/>
              <w:marBottom w:val="0"/>
              <w:divBdr>
                <w:top w:val="none" w:sz="0" w:space="0" w:color="auto"/>
                <w:left w:val="none" w:sz="0" w:space="0" w:color="auto"/>
                <w:bottom w:val="none" w:sz="0" w:space="0" w:color="auto"/>
                <w:right w:val="none" w:sz="0" w:space="0" w:color="auto"/>
              </w:divBdr>
            </w:div>
            <w:div w:id="419253059">
              <w:marLeft w:val="0"/>
              <w:marRight w:val="0"/>
              <w:marTop w:val="0"/>
              <w:marBottom w:val="0"/>
              <w:divBdr>
                <w:top w:val="none" w:sz="0" w:space="0" w:color="auto"/>
                <w:left w:val="none" w:sz="0" w:space="0" w:color="auto"/>
                <w:bottom w:val="none" w:sz="0" w:space="0" w:color="auto"/>
                <w:right w:val="none" w:sz="0" w:space="0" w:color="auto"/>
              </w:divBdr>
            </w:div>
            <w:div w:id="1648777080">
              <w:marLeft w:val="0"/>
              <w:marRight w:val="0"/>
              <w:marTop w:val="0"/>
              <w:marBottom w:val="0"/>
              <w:divBdr>
                <w:top w:val="none" w:sz="0" w:space="0" w:color="auto"/>
                <w:left w:val="none" w:sz="0" w:space="0" w:color="auto"/>
                <w:bottom w:val="none" w:sz="0" w:space="0" w:color="auto"/>
                <w:right w:val="none" w:sz="0" w:space="0" w:color="auto"/>
              </w:divBdr>
            </w:div>
            <w:div w:id="632249275">
              <w:marLeft w:val="0"/>
              <w:marRight w:val="0"/>
              <w:marTop w:val="0"/>
              <w:marBottom w:val="0"/>
              <w:divBdr>
                <w:top w:val="none" w:sz="0" w:space="0" w:color="auto"/>
                <w:left w:val="none" w:sz="0" w:space="0" w:color="auto"/>
                <w:bottom w:val="none" w:sz="0" w:space="0" w:color="auto"/>
                <w:right w:val="none" w:sz="0" w:space="0" w:color="auto"/>
              </w:divBdr>
            </w:div>
            <w:div w:id="12014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392">
      <w:bodyDiv w:val="1"/>
      <w:marLeft w:val="0"/>
      <w:marRight w:val="0"/>
      <w:marTop w:val="0"/>
      <w:marBottom w:val="0"/>
      <w:divBdr>
        <w:top w:val="none" w:sz="0" w:space="0" w:color="auto"/>
        <w:left w:val="none" w:sz="0" w:space="0" w:color="auto"/>
        <w:bottom w:val="none" w:sz="0" w:space="0" w:color="auto"/>
        <w:right w:val="none" w:sz="0" w:space="0" w:color="auto"/>
      </w:divBdr>
      <w:divsChild>
        <w:div w:id="1992098604">
          <w:marLeft w:val="0"/>
          <w:marRight w:val="0"/>
          <w:marTop w:val="0"/>
          <w:marBottom w:val="0"/>
          <w:divBdr>
            <w:top w:val="none" w:sz="0" w:space="0" w:color="auto"/>
            <w:left w:val="none" w:sz="0" w:space="0" w:color="auto"/>
            <w:bottom w:val="none" w:sz="0" w:space="0" w:color="auto"/>
            <w:right w:val="none" w:sz="0" w:space="0" w:color="auto"/>
          </w:divBdr>
          <w:divsChild>
            <w:div w:id="418134510">
              <w:marLeft w:val="0"/>
              <w:marRight w:val="0"/>
              <w:marTop w:val="0"/>
              <w:marBottom w:val="0"/>
              <w:divBdr>
                <w:top w:val="none" w:sz="0" w:space="0" w:color="auto"/>
                <w:left w:val="none" w:sz="0" w:space="0" w:color="auto"/>
                <w:bottom w:val="none" w:sz="0" w:space="0" w:color="auto"/>
                <w:right w:val="none" w:sz="0" w:space="0" w:color="auto"/>
              </w:divBdr>
            </w:div>
            <w:div w:id="85998274">
              <w:marLeft w:val="0"/>
              <w:marRight w:val="0"/>
              <w:marTop w:val="0"/>
              <w:marBottom w:val="0"/>
              <w:divBdr>
                <w:top w:val="none" w:sz="0" w:space="0" w:color="auto"/>
                <w:left w:val="none" w:sz="0" w:space="0" w:color="auto"/>
                <w:bottom w:val="none" w:sz="0" w:space="0" w:color="auto"/>
                <w:right w:val="none" w:sz="0" w:space="0" w:color="auto"/>
              </w:divBdr>
            </w:div>
            <w:div w:id="1110780430">
              <w:marLeft w:val="0"/>
              <w:marRight w:val="0"/>
              <w:marTop w:val="0"/>
              <w:marBottom w:val="0"/>
              <w:divBdr>
                <w:top w:val="none" w:sz="0" w:space="0" w:color="auto"/>
                <w:left w:val="none" w:sz="0" w:space="0" w:color="auto"/>
                <w:bottom w:val="none" w:sz="0" w:space="0" w:color="auto"/>
                <w:right w:val="none" w:sz="0" w:space="0" w:color="auto"/>
              </w:divBdr>
            </w:div>
            <w:div w:id="1883250296">
              <w:marLeft w:val="0"/>
              <w:marRight w:val="0"/>
              <w:marTop w:val="0"/>
              <w:marBottom w:val="0"/>
              <w:divBdr>
                <w:top w:val="none" w:sz="0" w:space="0" w:color="auto"/>
                <w:left w:val="none" w:sz="0" w:space="0" w:color="auto"/>
                <w:bottom w:val="none" w:sz="0" w:space="0" w:color="auto"/>
                <w:right w:val="none" w:sz="0" w:space="0" w:color="auto"/>
              </w:divBdr>
            </w:div>
            <w:div w:id="1837456730">
              <w:marLeft w:val="0"/>
              <w:marRight w:val="0"/>
              <w:marTop w:val="0"/>
              <w:marBottom w:val="0"/>
              <w:divBdr>
                <w:top w:val="none" w:sz="0" w:space="0" w:color="auto"/>
                <w:left w:val="none" w:sz="0" w:space="0" w:color="auto"/>
                <w:bottom w:val="none" w:sz="0" w:space="0" w:color="auto"/>
                <w:right w:val="none" w:sz="0" w:space="0" w:color="auto"/>
              </w:divBdr>
            </w:div>
            <w:div w:id="1792285644">
              <w:marLeft w:val="0"/>
              <w:marRight w:val="0"/>
              <w:marTop w:val="0"/>
              <w:marBottom w:val="0"/>
              <w:divBdr>
                <w:top w:val="none" w:sz="0" w:space="0" w:color="auto"/>
                <w:left w:val="none" w:sz="0" w:space="0" w:color="auto"/>
                <w:bottom w:val="none" w:sz="0" w:space="0" w:color="auto"/>
                <w:right w:val="none" w:sz="0" w:space="0" w:color="auto"/>
              </w:divBdr>
            </w:div>
            <w:div w:id="1582134554">
              <w:marLeft w:val="0"/>
              <w:marRight w:val="0"/>
              <w:marTop w:val="0"/>
              <w:marBottom w:val="0"/>
              <w:divBdr>
                <w:top w:val="none" w:sz="0" w:space="0" w:color="auto"/>
                <w:left w:val="none" w:sz="0" w:space="0" w:color="auto"/>
                <w:bottom w:val="none" w:sz="0" w:space="0" w:color="auto"/>
                <w:right w:val="none" w:sz="0" w:space="0" w:color="auto"/>
              </w:divBdr>
            </w:div>
            <w:div w:id="493498170">
              <w:marLeft w:val="0"/>
              <w:marRight w:val="0"/>
              <w:marTop w:val="0"/>
              <w:marBottom w:val="0"/>
              <w:divBdr>
                <w:top w:val="none" w:sz="0" w:space="0" w:color="auto"/>
                <w:left w:val="none" w:sz="0" w:space="0" w:color="auto"/>
                <w:bottom w:val="none" w:sz="0" w:space="0" w:color="auto"/>
                <w:right w:val="none" w:sz="0" w:space="0" w:color="auto"/>
              </w:divBdr>
            </w:div>
            <w:div w:id="1817797697">
              <w:marLeft w:val="0"/>
              <w:marRight w:val="0"/>
              <w:marTop w:val="0"/>
              <w:marBottom w:val="0"/>
              <w:divBdr>
                <w:top w:val="none" w:sz="0" w:space="0" w:color="auto"/>
                <w:left w:val="none" w:sz="0" w:space="0" w:color="auto"/>
                <w:bottom w:val="none" w:sz="0" w:space="0" w:color="auto"/>
                <w:right w:val="none" w:sz="0" w:space="0" w:color="auto"/>
              </w:divBdr>
            </w:div>
            <w:div w:id="941760551">
              <w:marLeft w:val="0"/>
              <w:marRight w:val="0"/>
              <w:marTop w:val="0"/>
              <w:marBottom w:val="0"/>
              <w:divBdr>
                <w:top w:val="none" w:sz="0" w:space="0" w:color="auto"/>
                <w:left w:val="none" w:sz="0" w:space="0" w:color="auto"/>
                <w:bottom w:val="none" w:sz="0" w:space="0" w:color="auto"/>
                <w:right w:val="none" w:sz="0" w:space="0" w:color="auto"/>
              </w:divBdr>
            </w:div>
            <w:div w:id="423496954">
              <w:marLeft w:val="0"/>
              <w:marRight w:val="0"/>
              <w:marTop w:val="0"/>
              <w:marBottom w:val="0"/>
              <w:divBdr>
                <w:top w:val="none" w:sz="0" w:space="0" w:color="auto"/>
                <w:left w:val="none" w:sz="0" w:space="0" w:color="auto"/>
                <w:bottom w:val="none" w:sz="0" w:space="0" w:color="auto"/>
                <w:right w:val="none" w:sz="0" w:space="0" w:color="auto"/>
              </w:divBdr>
            </w:div>
            <w:div w:id="1875539477">
              <w:marLeft w:val="0"/>
              <w:marRight w:val="0"/>
              <w:marTop w:val="0"/>
              <w:marBottom w:val="0"/>
              <w:divBdr>
                <w:top w:val="none" w:sz="0" w:space="0" w:color="auto"/>
                <w:left w:val="none" w:sz="0" w:space="0" w:color="auto"/>
                <w:bottom w:val="none" w:sz="0" w:space="0" w:color="auto"/>
                <w:right w:val="none" w:sz="0" w:space="0" w:color="auto"/>
              </w:divBdr>
            </w:div>
            <w:div w:id="933394208">
              <w:marLeft w:val="0"/>
              <w:marRight w:val="0"/>
              <w:marTop w:val="0"/>
              <w:marBottom w:val="0"/>
              <w:divBdr>
                <w:top w:val="none" w:sz="0" w:space="0" w:color="auto"/>
                <w:left w:val="none" w:sz="0" w:space="0" w:color="auto"/>
                <w:bottom w:val="none" w:sz="0" w:space="0" w:color="auto"/>
                <w:right w:val="none" w:sz="0" w:space="0" w:color="auto"/>
              </w:divBdr>
            </w:div>
            <w:div w:id="1063872260">
              <w:marLeft w:val="0"/>
              <w:marRight w:val="0"/>
              <w:marTop w:val="0"/>
              <w:marBottom w:val="0"/>
              <w:divBdr>
                <w:top w:val="none" w:sz="0" w:space="0" w:color="auto"/>
                <w:left w:val="none" w:sz="0" w:space="0" w:color="auto"/>
                <w:bottom w:val="none" w:sz="0" w:space="0" w:color="auto"/>
                <w:right w:val="none" w:sz="0" w:space="0" w:color="auto"/>
              </w:divBdr>
            </w:div>
            <w:div w:id="815296498">
              <w:marLeft w:val="0"/>
              <w:marRight w:val="0"/>
              <w:marTop w:val="0"/>
              <w:marBottom w:val="0"/>
              <w:divBdr>
                <w:top w:val="none" w:sz="0" w:space="0" w:color="auto"/>
                <w:left w:val="none" w:sz="0" w:space="0" w:color="auto"/>
                <w:bottom w:val="none" w:sz="0" w:space="0" w:color="auto"/>
                <w:right w:val="none" w:sz="0" w:space="0" w:color="auto"/>
              </w:divBdr>
            </w:div>
            <w:div w:id="1271470163">
              <w:marLeft w:val="0"/>
              <w:marRight w:val="0"/>
              <w:marTop w:val="0"/>
              <w:marBottom w:val="0"/>
              <w:divBdr>
                <w:top w:val="none" w:sz="0" w:space="0" w:color="auto"/>
                <w:left w:val="none" w:sz="0" w:space="0" w:color="auto"/>
                <w:bottom w:val="none" w:sz="0" w:space="0" w:color="auto"/>
                <w:right w:val="none" w:sz="0" w:space="0" w:color="auto"/>
              </w:divBdr>
            </w:div>
            <w:div w:id="968318254">
              <w:marLeft w:val="0"/>
              <w:marRight w:val="0"/>
              <w:marTop w:val="0"/>
              <w:marBottom w:val="0"/>
              <w:divBdr>
                <w:top w:val="none" w:sz="0" w:space="0" w:color="auto"/>
                <w:left w:val="none" w:sz="0" w:space="0" w:color="auto"/>
                <w:bottom w:val="none" w:sz="0" w:space="0" w:color="auto"/>
                <w:right w:val="none" w:sz="0" w:space="0" w:color="auto"/>
              </w:divBdr>
            </w:div>
            <w:div w:id="1678583174">
              <w:marLeft w:val="0"/>
              <w:marRight w:val="0"/>
              <w:marTop w:val="0"/>
              <w:marBottom w:val="0"/>
              <w:divBdr>
                <w:top w:val="none" w:sz="0" w:space="0" w:color="auto"/>
                <w:left w:val="none" w:sz="0" w:space="0" w:color="auto"/>
                <w:bottom w:val="none" w:sz="0" w:space="0" w:color="auto"/>
                <w:right w:val="none" w:sz="0" w:space="0" w:color="auto"/>
              </w:divBdr>
            </w:div>
            <w:div w:id="315185721">
              <w:marLeft w:val="0"/>
              <w:marRight w:val="0"/>
              <w:marTop w:val="0"/>
              <w:marBottom w:val="0"/>
              <w:divBdr>
                <w:top w:val="none" w:sz="0" w:space="0" w:color="auto"/>
                <w:left w:val="none" w:sz="0" w:space="0" w:color="auto"/>
                <w:bottom w:val="none" w:sz="0" w:space="0" w:color="auto"/>
                <w:right w:val="none" w:sz="0" w:space="0" w:color="auto"/>
              </w:divBdr>
            </w:div>
            <w:div w:id="1500924844">
              <w:marLeft w:val="0"/>
              <w:marRight w:val="0"/>
              <w:marTop w:val="0"/>
              <w:marBottom w:val="0"/>
              <w:divBdr>
                <w:top w:val="none" w:sz="0" w:space="0" w:color="auto"/>
                <w:left w:val="none" w:sz="0" w:space="0" w:color="auto"/>
                <w:bottom w:val="none" w:sz="0" w:space="0" w:color="auto"/>
                <w:right w:val="none" w:sz="0" w:space="0" w:color="auto"/>
              </w:divBdr>
            </w:div>
            <w:div w:id="829248923">
              <w:marLeft w:val="0"/>
              <w:marRight w:val="0"/>
              <w:marTop w:val="0"/>
              <w:marBottom w:val="0"/>
              <w:divBdr>
                <w:top w:val="none" w:sz="0" w:space="0" w:color="auto"/>
                <w:left w:val="none" w:sz="0" w:space="0" w:color="auto"/>
                <w:bottom w:val="none" w:sz="0" w:space="0" w:color="auto"/>
                <w:right w:val="none" w:sz="0" w:space="0" w:color="auto"/>
              </w:divBdr>
            </w:div>
            <w:div w:id="1205564141">
              <w:marLeft w:val="0"/>
              <w:marRight w:val="0"/>
              <w:marTop w:val="0"/>
              <w:marBottom w:val="0"/>
              <w:divBdr>
                <w:top w:val="none" w:sz="0" w:space="0" w:color="auto"/>
                <w:left w:val="none" w:sz="0" w:space="0" w:color="auto"/>
                <w:bottom w:val="none" w:sz="0" w:space="0" w:color="auto"/>
                <w:right w:val="none" w:sz="0" w:space="0" w:color="auto"/>
              </w:divBdr>
            </w:div>
            <w:div w:id="208953813">
              <w:marLeft w:val="0"/>
              <w:marRight w:val="0"/>
              <w:marTop w:val="0"/>
              <w:marBottom w:val="0"/>
              <w:divBdr>
                <w:top w:val="none" w:sz="0" w:space="0" w:color="auto"/>
                <w:left w:val="none" w:sz="0" w:space="0" w:color="auto"/>
                <w:bottom w:val="none" w:sz="0" w:space="0" w:color="auto"/>
                <w:right w:val="none" w:sz="0" w:space="0" w:color="auto"/>
              </w:divBdr>
            </w:div>
            <w:div w:id="1554462466">
              <w:marLeft w:val="0"/>
              <w:marRight w:val="0"/>
              <w:marTop w:val="0"/>
              <w:marBottom w:val="0"/>
              <w:divBdr>
                <w:top w:val="none" w:sz="0" w:space="0" w:color="auto"/>
                <w:left w:val="none" w:sz="0" w:space="0" w:color="auto"/>
                <w:bottom w:val="none" w:sz="0" w:space="0" w:color="auto"/>
                <w:right w:val="none" w:sz="0" w:space="0" w:color="auto"/>
              </w:divBdr>
            </w:div>
            <w:div w:id="1739858136">
              <w:marLeft w:val="0"/>
              <w:marRight w:val="0"/>
              <w:marTop w:val="0"/>
              <w:marBottom w:val="0"/>
              <w:divBdr>
                <w:top w:val="none" w:sz="0" w:space="0" w:color="auto"/>
                <w:left w:val="none" w:sz="0" w:space="0" w:color="auto"/>
                <w:bottom w:val="none" w:sz="0" w:space="0" w:color="auto"/>
                <w:right w:val="none" w:sz="0" w:space="0" w:color="auto"/>
              </w:divBdr>
            </w:div>
            <w:div w:id="109591786">
              <w:marLeft w:val="0"/>
              <w:marRight w:val="0"/>
              <w:marTop w:val="0"/>
              <w:marBottom w:val="0"/>
              <w:divBdr>
                <w:top w:val="none" w:sz="0" w:space="0" w:color="auto"/>
                <w:left w:val="none" w:sz="0" w:space="0" w:color="auto"/>
                <w:bottom w:val="none" w:sz="0" w:space="0" w:color="auto"/>
                <w:right w:val="none" w:sz="0" w:space="0" w:color="auto"/>
              </w:divBdr>
            </w:div>
            <w:div w:id="169680417">
              <w:marLeft w:val="0"/>
              <w:marRight w:val="0"/>
              <w:marTop w:val="0"/>
              <w:marBottom w:val="0"/>
              <w:divBdr>
                <w:top w:val="none" w:sz="0" w:space="0" w:color="auto"/>
                <w:left w:val="none" w:sz="0" w:space="0" w:color="auto"/>
                <w:bottom w:val="none" w:sz="0" w:space="0" w:color="auto"/>
                <w:right w:val="none" w:sz="0" w:space="0" w:color="auto"/>
              </w:divBdr>
            </w:div>
            <w:div w:id="1964189095">
              <w:marLeft w:val="0"/>
              <w:marRight w:val="0"/>
              <w:marTop w:val="0"/>
              <w:marBottom w:val="0"/>
              <w:divBdr>
                <w:top w:val="none" w:sz="0" w:space="0" w:color="auto"/>
                <w:left w:val="none" w:sz="0" w:space="0" w:color="auto"/>
                <w:bottom w:val="none" w:sz="0" w:space="0" w:color="auto"/>
                <w:right w:val="none" w:sz="0" w:space="0" w:color="auto"/>
              </w:divBdr>
            </w:div>
            <w:div w:id="2013138900">
              <w:marLeft w:val="0"/>
              <w:marRight w:val="0"/>
              <w:marTop w:val="0"/>
              <w:marBottom w:val="0"/>
              <w:divBdr>
                <w:top w:val="none" w:sz="0" w:space="0" w:color="auto"/>
                <w:left w:val="none" w:sz="0" w:space="0" w:color="auto"/>
                <w:bottom w:val="none" w:sz="0" w:space="0" w:color="auto"/>
                <w:right w:val="none" w:sz="0" w:space="0" w:color="auto"/>
              </w:divBdr>
            </w:div>
            <w:div w:id="1236278069">
              <w:marLeft w:val="0"/>
              <w:marRight w:val="0"/>
              <w:marTop w:val="0"/>
              <w:marBottom w:val="0"/>
              <w:divBdr>
                <w:top w:val="none" w:sz="0" w:space="0" w:color="auto"/>
                <w:left w:val="none" w:sz="0" w:space="0" w:color="auto"/>
                <w:bottom w:val="none" w:sz="0" w:space="0" w:color="auto"/>
                <w:right w:val="none" w:sz="0" w:space="0" w:color="auto"/>
              </w:divBdr>
            </w:div>
            <w:div w:id="1533761838">
              <w:marLeft w:val="0"/>
              <w:marRight w:val="0"/>
              <w:marTop w:val="0"/>
              <w:marBottom w:val="0"/>
              <w:divBdr>
                <w:top w:val="none" w:sz="0" w:space="0" w:color="auto"/>
                <w:left w:val="none" w:sz="0" w:space="0" w:color="auto"/>
                <w:bottom w:val="none" w:sz="0" w:space="0" w:color="auto"/>
                <w:right w:val="none" w:sz="0" w:space="0" w:color="auto"/>
              </w:divBdr>
            </w:div>
            <w:div w:id="1478492844">
              <w:marLeft w:val="0"/>
              <w:marRight w:val="0"/>
              <w:marTop w:val="0"/>
              <w:marBottom w:val="0"/>
              <w:divBdr>
                <w:top w:val="none" w:sz="0" w:space="0" w:color="auto"/>
                <w:left w:val="none" w:sz="0" w:space="0" w:color="auto"/>
                <w:bottom w:val="none" w:sz="0" w:space="0" w:color="auto"/>
                <w:right w:val="none" w:sz="0" w:space="0" w:color="auto"/>
              </w:divBdr>
            </w:div>
            <w:div w:id="404954870">
              <w:marLeft w:val="0"/>
              <w:marRight w:val="0"/>
              <w:marTop w:val="0"/>
              <w:marBottom w:val="0"/>
              <w:divBdr>
                <w:top w:val="none" w:sz="0" w:space="0" w:color="auto"/>
                <w:left w:val="none" w:sz="0" w:space="0" w:color="auto"/>
                <w:bottom w:val="none" w:sz="0" w:space="0" w:color="auto"/>
                <w:right w:val="none" w:sz="0" w:space="0" w:color="auto"/>
              </w:divBdr>
            </w:div>
            <w:div w:id="1188368462">
              <w:marLeft w:val="0"/>
              <w:marRight w:val="0"/>
              <w:marTop w:val="0"/>
              <w:marBottom w:val="0"/>
              <w:divBdr>
                <w:top w:val="none" w:sz="0" w:space="0" w:color="auto"/>
                <w:left w:val="none" w:sz="0" w:space="0" w:color="auto"/>
                <w:bottom w:val="none" w:sz="0" w:space="0" w:color="auto"/>
                <w:right w:val="none" w:sz="0" w:space="0" w:color="auto"/>
              </w:divBdr>
            </w:div>
            <w:div w:id="487407720">
              <w:marLeft w:val="0"/>
              <w:marRight w:val="0"/>
              <w:marTop w:val="0"/>
              <w:marBottom w:val="0"/>
              <w:divBdr>
                <w:top w:val="none" w:sz="0" w:space="0" w:color="auto"/>
                <w:left w:val="none" w:sz="0" w:space="0" w:color="auto"/>
                <w:bottom w:val="none" w:sz="0" w:space="0" w:color="auto"/>
                <w:right w:val="none" w:sz="0" w:space="0" w:color="auto"/>
              </w:divBdr>
            </w:div>
            <w:div w:id="2112237578">
              <w:marLeft w:val="0"/>
              <w:marRight w:val="0"/>
              <w:marTop w:val="0"/>
              <w:marBottom w:val="0"/>
              <w:divBdr>
                <w:top w:val="none" w:sz="0" w:space="0" w:color="auto"/>
                <w:left w:val="none" w:sz="0" w:space="0" w:color="auto"/>
                <w:bottom w:val="none" w:sz="0" w:space="0" w:color="auto"/>
                <w:right w:val="none" w:sz="0" w:space="0" w:color="auto"/>
              </w:divBdr>
            </w:div>
            <w:div w:id="1956326411">
              <w:marLeft w:val="0"/>
              <w:marRight w:val="0"/>
              <w:marTop w:val="0"/>
              <w:marBottom w:val="0"/>
              <w:divBdr>
                <w:top w:val="none" w:sz="0" w:space="0" w:color="auto"/>
                <w:left w:val="none" w:sz="0" w:space="0" w:color="auto"/>
                <w:bottom w:val="none" w:sz="0" w:space="0" w:color="auto"/>
                <w:right w:val="none" w:sz="0" w:space="0" w:color="auto"/>
              </w:divBdr>
            </w:div>
            <w:div w:id="965041984">
              <w:marLeft w:val="0"/>
              <w:marRight w:val="0"/>
              <w:marTop w:val="0"/>
              <w:marBottom w:val="0"/>
              <w:divBdr>
                <w:top w:val="none" w:sz="0" w:space="0" w:color="auto"/>
                <w:left w:val="none" w:sz="0" w:space="0" w:color="auto"/>
                <w:bottom w:val="none" w:sz="0" w:space="0" w:color="auto"/>
                <w:right w:val="none" w:sz="0" w:space="0" w:color="auto"/>
              </w:divBdr>
            </w:div>
            <w:div w:id="1349261117">
              <w:marLeft w:val="0"/>
              <w:marRight w:val="0"/>
              <w:marTop w:val="0"/>
              <w:marBottom w:val="0"/>
              <w:divBdr>
                <w:top w:val="none" w:sz="0" w:space="0" w:color="auto"/>
                <w:left w:val="none" w:sz="0" w:space="0" w:color="auto"/>
                <w:bottom w:val="none" w:sz="0" w:space="0" w:color="auto"/>
                <w:right w:val="none" w:sz="0" w:space="0" w:color="auto"/>
              </w:divBdr>
            </w:div>
            <w:div w:id="462308526">
              <w:marLeft w:val="0"/>
              <w:marRight w:val="0"/>
              <w:marTop w:val="0"/>
              <w:marBottom w:val="0"/>
              <w:divBdr>
                <w:top w:val="none" w:sz="0" w:space="0" w:color="auto"/>
                <w:left w:val="none" w:sz="0" w:space="0" w:color="auto"/>
                <w:bottom w:val="none" w:sz="0" w:space="0" w:color="auto"/>
                <w:right w:val="none" w:sz="0" w:space="0" w:color="auto"/>
              </w:divBdr>
            </w:div>
            <w:div w:id="1979070394">
              <w:marLeft w:val="0"/>
              <w:marRight w:val="0"/>
              <w:marTop w:val="0"/>
              <w:marBottom w:val="0"/>
              <w:divBdr>
                <w:top w:val="none" w:sz="0" w:space="0" w:color="auto"/>
                <w:left w:val="none" w:sz="0" w:space="0" w:color="auto"/>
                <w:bottom w:val="none" w:sz="0" w:space="0" w:color="auto"/>
                <w:right w:val="none" w:sz="0" w:space="0" w:color="auto"/>
              </w:divBdr>
            </w:div>
            <w:div w:id="18865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1216</Words>
  <Characters>6932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Paralelización de algoritmo de detención de Bordes</vt:lpstr>
      <vt:lpstr>Paralelización de algoritmo de detención de Bordes</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Paralelización de algoritmo de detección de Bordes</dc:title>
  <dc:subject>[Mediante filtro de sobel]</dc:subject>
  <dc:creator>Por: Aaron hoffman, Gonzalo Garaban y Jaime Pérez</dc:creator>
  <cp:keywords/>
  <dc:description/>
  <cp:lastModifiedBy>Aaron Alexander Hoffman García</cp:lastModifiedBy>
  <cp:revision>6</cp:revision>
  <cp:lastPrinted>2019-11-09T17:37:00Z</cp:lastPrinted>
  <dcterms:created xsi:type="dcterms:W3CDTF">2019-11-11T17:33:00Z</dcterms:created>
  <dcterms:modified xsi:type="dcterms:W3CDTF">2019-12-09T12:21:00Z</dcterms:modified>
</cp:coreProperties>
</file>