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95E" w:rsidRDefault="008C54FA">
      <w:r>
        <w:t>Attendance:</w:t>
      </w:r>
    </w:p>
    <w:p w:rsidR="005F0DA1" w:rsidRDefault="005F0DA1" w:rsidP="008C54FA">
      <w:r>
        <w:t>Alexander Green</w:t>
      </w:r>
    </w:p>
    <w:p w:rsidR="008C54FA" w:rsidRDefault="005F0DA1" w:rsidP="008C54FA">
      <w:r>
        <w:t>Keisha Thompson</w:t>
      </w:r>
    </w:p>
    <w:p w:rsidR="005F0DA1" w:rsidRDefault="005F0DA1" w:rsidP="005F0DA1">
      <w:proofErr w:type="spellStart"/>
      <w:r>
        <w:t>Kully</w:t>
      </w:r>
      <w:proofErr w:type="spellEnd"/>
      <w:r>
        <w:t xml:space="preserve"> Dooley</w:t>
      </w:r>
    </w:p>
    <w:p w:rsidR="005F0DA1" w:rsidRDefault="005F0DA1" w:rsidP="005F0DA1">
      <w:r>
        <w:t xml:space="preserve">Brian </w:t>
      </w:r>
      <w:proofErr w:type="spellStart"/>
      <w:r>
        <w:t>Rodewald</w:t>
      </w:r>
      <w:proofErr w:type="spellEnd"/>
    </w:p>
    <w:p w:rsidR="005F0DA1" w:rsidRDefault="005F0DA1" w:rsidP="005F0DA1">
      <w:r>
        <w:t>Zachary Smith</w:t>
      </w:r>
    </w:p>
    <w:p w:rsidR="005F0DA1" w:rsidRDefault="005F0DA1" w:rsidP="005F0DA1">
      <w:r w:rsidRPr="005F0DA1">
        <w:t>Ben Gibbs</w:t>
      </w:r>
    </w:p>
    <w:p w:rsidR="005F0DA1" w:rsidRDefault="005F0DA1" w:rsidP="005F0DA1">
      <w:r>
        <w:t>Denise Gant</w:t>
      </w:r>
      <w:bookmarkStart w:id="0" w:name="_GoBack"/>
      <w:bookmarkEnd w:id="0"/>
    </w:p>
    <w:sectPr w:rsidR="005F0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4FA"/>
    <w:rsid w:val="005F0DA1"/>
    <w:rsid w:val="008C54FA"/>
    <w:rsid w:val="00F8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F48A"/>
  <w15:chartTrackingRefBased/>
  <w15:docId w15:val="{DFFEB7B5-200E-4B36-99BC-EDF96BDE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Baptist Health Care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 Health Care</dc:creator>
  <cp:keywords/>
  <dc:description/>
  <cp:lastModifiedBy>Baptist Health Care</cp:lastModifiedBy>
  <cp:revision>1</cp:revision>
  <dcterms:created xsi:type="dcterms:W3CDTF">2021-03-05T17:50:00Z</dcterms:created>
  <dcterms:modified xsi:type="dcterms:W3CDTF">2021-03-05T18:12:00Z</dcterms:modified>
</cp:coreProperties>
</file>