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C0392B"/>
          <w:sz w:val="44"/>
        </w:rPr>
        <w:t>方案 1 · 员工离职真实原因挖掘系统（V01 · 2026-08-25）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编制：刘院长 · 大盛代笔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用途：先在刘院长自己院做试点 → 形成方法论 → 为其他养老院赋能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核心心法：**员工不会主动告诉你真话，要靠体系设计让真话自己浮出来**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一、为什么这件事难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难点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**员工不愿说真话**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怕得罪领导 / 怕被报复 / 怕麻烦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**离职面谈太官方**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员工会说"家里有事"等套话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**在职调查失真**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在职员工不敢说，怕被针对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**单点信息不完整**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一个员工的话不等于真相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真相藏在：**多个渠道 + 多个时点 + 多个角色**的交叉印证里。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二、4 大离职原因分类（基于行业经验）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**A. 工资低**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横向对比 300-500 元差距、福利差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薪资架构不合理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**B. 团队合作差**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互相装听不见、推诿、补位不及时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三色规则 / 沟通机制缺失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🟨 **C. 领导不公平**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偏心、奖惩不一、晋升看关系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评判标准主观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**D. 院长情绪专权**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骂街、暴躁、唯我独尊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管理层培训缺位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**刘院长自己的院**：低流失率（70-80% 是主动辞退）= 已有基础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**目标院**：高流失率养老院 → 找 1-2 家做实验田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三、4 大维度挖掘方法（数据化三角验证）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维度 1：离职面谈（90% 都是套话）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问题设计：避免直接问"为什么离职"，改用间接探针：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回忆探针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"回想一下，您刚入职第一天，最让您印象深刻的场景是什么？"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暴露入职体验问题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"如果让您用一句话向朋友推荐这份工作，您会怎么说？"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暴露不满点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假设探针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"如果院长给你加 500 元工资，您还走吗？"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试探金钱权重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反向探针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"您觉得院里需要改进的一件事是什么？"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引导提建议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离开探针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"您离开后，希望我们做哪一件事，让留下来的人更幸福？"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引导真心话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维度 2：影子观察（员工不知情时的真实行为）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观察点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三色响应执行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视频回放 + 巡查记录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互助/推诿次数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值班日志 + 互助响应表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同事评价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360 度匿名互评表（**核心工具**）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季度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跨班沟通频次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钉钉 / 微信沟通记录抽样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维度 3：数据画像（用数字替代感觉）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月度评分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维量化分数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是否感受到公平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奖金差异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A+ 与 D 员工收入差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大锅饭程度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工龄奖发放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实际发放人数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长期认可度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排班公平度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夜班天数 / 周末天数方差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排班是否偏心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投诉次数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月度投诉数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家属关系紧张度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维度 4：离职后 1 个月回访（真相窗口）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**离职后 30 天回访** = 员工卸下防备后，最愿意说真话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"现在的工作对比上一家，您最大的感受差异是什么？"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对比暴露真相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"如果上一家能改一件事，您愿意回去吗？"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离职意愿度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"您推荐朋友来上一家吗？为什么？"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推荐意愿（NPS）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四、3 类访谈角色（三角验证）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**离职员工本人**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 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直陈原因（多套话）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**同岗位同事**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2-3 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印证推诿 / 团队合作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**跨岗位同事**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1-2 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印证沟通 / 领导风格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**同一件事，至少 2 个角色互相印证**才采信。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五、流失率预警模型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5.1 4 类预警信号（提前 30-90 天发现）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监测方法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预警阈值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月度评分持续下滑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评分表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 2 月 &lt; 75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投诉次数上升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投诉记录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月环比 +50%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请假 /迟到增加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考勤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月环比 +30%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同事互评低分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360 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3.5/5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28"/>
        </w:rPr>
        <w:t>5.2 立即介入动作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介入动作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月度评分 &lt; 75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1v1 谈话（不超过 7 天）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投诉上升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主管即时访谈 + 改进计划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请假异常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关注是否家事 / 心理问题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同事评价低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排查团队氛围 + 个人问题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六、离职原因分析报告模板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每月出一份《离职原因分析报告》，结构如下：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本月离职概况（人数 / 占比 / 工龄分布）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离职原因 TOP 4（A / B / C / D 占比 + 具体案例）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三角验证结论（哪些原因被 ≥ 2 个角色印证）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已落地改进措施（本月已做了什么）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5. 下月重点改进（针对 TOP 1 原因）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6. 预警名单（下月可能离职的 3-5 人 + 介入计划）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七、试点落地节奏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1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工具准备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制作访谈表 + 360 表 + 数据看板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2-4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数据采集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收集 3 个月内所有离职员工的访谈记录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5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三角验证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跨角色访谈 + 数据印证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6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报告输出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第一份《离职原因分析报告》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7 周起**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持续运营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每月一份 + 预警机制运行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八、配套 Excel 工具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详见《员工离职原因挖掘表-V01.xlsx》：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1：离职面谈记录表（间接探针 5 题）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2：360 度匿名互评表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3：流失率预警看板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4：月度离职原因分析报告模板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九、附则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本方案 V01 自 2026 年 8 月 25 日起在刘院长院试点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1 个月后输出《离职原因分析报告 V01》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3 个月后形成可对外赋能的标准化方法论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5 个月后输出 V02 + 标准化 SOP 包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关联文件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《员工离职原因挖掘表-V01.xlsx》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《在职老员工心理关怀体系-V01》（方案 2）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《养老院成本核算与定价表-V01.xlsx》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落款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编制人：__________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审核人（院长）：__________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生效日期：2026-08-25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版本号：V01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生效日期：2026-08-25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