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养老院成本核算 SOP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48"/>
        </w:rPr>
        <w:t>作业指导书</w:t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28"/>
        </w:rPr>
        <w:t>（附：基于刘院长院真实数据测算）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V01 · 2026-09-10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编制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大盛代笔 · 基于刘院长院 9.10 讨论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核心数据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刘院长院 12 张床 · 真实数据测算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配套工具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养老院成本核算SOP执行表-V01.xlsx（13 张表）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📑 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一、为什么必须做成本核算（刘院长院的血泪教训）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二、3 个核心公式（3 秒学会）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三、单床成本核算（详细步骤 + 公式原理）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四、分级别定价公式（4 类老人）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五、月度收支核算（收入 4 项 + 支出 6 项）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六、护理工时核算（不同级别护理员配比）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七、工资占比优化（健康线 50-55%）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八、食堂成本拆分（刘院长最大漏洞）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九、高/中/低利润床位比例（健康比例）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十、7 步扭亏为盈方案（执行清单）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十一、5 大常见错（核算易错点）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十二、月度核算日历（每月固定动作）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十三、给刘院长的 3 句话总结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一、为什么必须做成本核算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刘院长院现状（基于 9.10 真实讨论）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⚠️ 当前月亏 37,173 元，亏损率 -77.2%！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刘院长坦诚承认："我没核算过，稀里糊涂的"。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但她也知道："这个东西不核算，牵扯到定价"——这个问题很严重。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事实上，按照录音中报出的所有数据反推：刘院长院目前的定价严重低估成本。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5 个被忽略的成本黑洞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🕳 黑洞 1：床位费 1200 拍脑袋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刘院长原话："跟房租有关联，但房租极低，就随便定的 1200"。但房租只是成本的一小部分，真正的大头是 6.5 万月工资。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🕳 黑洞 2：后厨工资漏算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刘院长原话："后厨 2 个员工的工资是否计入餐费，我不太清楚"。答案是**必须计入**，否则餐费永远收不回成本。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🕳 黑洞 3：混住老人统一定价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刘院长原话："半护 4000、全护 4560、特护 5000"，但混住在一起护理员工时浪费严重——单老人日工时从 1h 到 4h 差距 4 倍。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🕳 黑洞 4：工资占比 76% 严重超标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刘院长院工资 6.5 万 ÷ 收入 4.8 万 = **135%**（更准确说，工资 76% 占总收入），行业健康线是 50-55%。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🕳 黑洞 5：高利润床比例仅 8%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刘院长院特护 1/12 = 8%，远低于 30% 健康线——结构性问题，需要扩护理区。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二、3 个核心公式（3 秒学会）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1：单床成本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单床成本 = 月总支出 ÷ 总床位数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刘院长院测算：85,333 ÷ 12 = 7,111 元/月/床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生活类比：12 个人合租 1 套房，月租 9000 元，每人分摊 9000 ÷ 12 = 750 元。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2：分级定价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分级定价 = 单床成本 × 难度系数 × (1 + 利润率)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难度系数：自理 1.0 / 半护 1.3 / 全护 1.6 / 特护 2.0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利润率：行业标准 15%（覆盖成本 + 留 15% 利润）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生活类比：酒店单人间 1.0 / 大床房 1.3 / 套房 1.6 / 总统套房 2.0。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 3：利润床位比例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这是养老院的"产品结构"——高利润床拉高整体利润，低利润床保证入住率。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💡 生活类比：电商爆款引流 + 利润款赚钱——同样的逻辑。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三、单床成本核算（详细步骤 + 公式原理）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 = 所有老人分摊的月度成本 ÷ 床位数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本质上，是把整个院看成"一家公司"，把它的总支出平均分到每一张床上——这就是"这张床的真实成本"。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床位费收入如果低于这个数，就是亏的。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操作步骤（4 步）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第 1 步：列出所有月度支出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【固定成本（每月基本不变）】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房租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水电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床品物资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杂项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【变动成本（随入住率变）】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工资（全员）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食堂食材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第 2 步：录入 Excel（🛏 单床成本核算 Sheet）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打开配套 Excel → "🛏 单床成本核算" Sheet → 在黄色单元格填写实际金额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绿色单元格是公式自动算的，不需要改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第 3 步：读懂结果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单床成本（元/月）= 月总支出 ÷ 总床位数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单床成本（元/天）= 单床成本（元/月）÷ 30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关键提醒：单床成本不是床位费！是床位费 + 餐费 + 护理费的"总和分摊"。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第 4 步：跟刘院长院实测算对比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2EFD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刘院长院：85,333 ÷ 12 = 7,111 元/月/床（自动 Excel 验证）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⚠️ 这意味着：每个老人每月的床位费 + 餐费 + 护理费总和，至少要收 7,111 元才不亏本。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但实际：刘院长特护最高收 5,000 元——亏 2,111 元/床/月。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四、分级定价公式（4 类老人）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不同级别的老人，照护难度差异巨大——自理老人 1 个人 1 天 1h 就能搞定，特护老人可能 1 个人 1 天要 4h。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工时差异 = 成本差异 = 价格差异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所以用"难度系数"来放大定价：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老人级别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难度系数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工时(小时/天)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理由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能自己吃饭走路，只需看护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1.3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需协助吃饭、翻身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1.6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完全卧床，需喂饭、翻身、二便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阿尔茨海默症、气管切开等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定价公式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分级定价 = 单床成本 × 难度系数 × (1 + 利润率)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利润率取 15%（行业标准）。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刘院长院实测算（基于真实数据）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难度系数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保本定价(元)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+15% 利润定价(元)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建议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7,111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8,178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调整至 8,200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1.3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9,244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10,631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调整至 10,600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1.6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11,378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13,084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调整至 13,000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2.0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14,222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16,355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调整至 16,400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重要：分项定价 vs 综合定价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刘院长院的定价习惯是"分项收"：床位费 1200 + 餐费 900 + 护理费 X。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建议改为"打包定价"：自理 8,200 元/月（不分项），让家属觉得清晰，老人无歧义。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依据：刘院长原话"怎么收费我也不太清楚"——分项越细，家属越困惑。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五、月度收支核算（收入 4 项 + 支出 6 项）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收入公式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月收入 = 床位费 + 餐费 + 护理费 + 其他（含供暖、补贴）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刘院长院录音中提到的收入项：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床位费 1200 元/床/月（满 12 张）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 900 元/月（仅入院老人吃饭）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护理费（自理 3500 / 半护 4200 / 全护 4560 / 特护 5000，平均 5000）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冬季供暖 125 元/月 × 4 个月 = 500 元/年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支出公式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月支出 = 房租 + 水电 + 工资 + 食材 + 物资 + 杂项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刘院长院录音中提到的支出项：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房租 5000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水电杂费 5000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工资 6-7 万元/月（含后厨 2 人）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食堂食材 7000-8000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床品等物资 10000 元/年 ≈ 833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杂项 2000 元/月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⚠️ 关键提醒：后厨工资漏算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刘院长原话："后厨 2 个员工的工资是否计入餐费，我不太清楚"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答案：**必须计入**。如果后厨 2 人月工资 1 万，餐费应负担这 1 万 + 食材 7500 = 1.75 万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按 7 个入院老人分摊：每人餐费应为 1.75 万 ÷ 7 = 2,500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但刘院长当前只收 900 元——**每月餐费倒贴 11,200 元**！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六、护理工时核算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公式原理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单老人日工时 = 基础 1.0h + 半护 +1h + 全护 +2h + 特护 +3h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 个护理员 1 天 8h 工作，能照护多少老人？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级别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单人日工时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1 个护理员可照护</w:t>
            </w:r>
          </w:p>
        </w:tc>
        <w:tc>
          <w:tcPr>
            <w:tcW w:type="dxa" w:w="2353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实际配比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自理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1.0h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8 个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1:8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半护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2.0h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 个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1:4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全护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3.0h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2.7 个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1:2.7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特护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4.0h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2 个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</w:rPr>
              <w:t>1:2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刘院长院工时测算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7 张护理床：自理 3 + 半护 2 + 全护 1 + 特护 1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合计工时 = 3×1 + 2×2 + 1×3 + 1×4 = 14h/天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需要护理员 = 14 ÷ 8 = 1.75 人（按 8h 满负荷）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实际配比：刘院长院配 6 人护理员（含白班 + 24h 班）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结论：当前护理员配比足够，但混住导致工时浪费（护理员在多个房间跑）。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⚠️ 建议：按级别分楼层（自理一层、半护一层、全护特护一层），减少跑动浪费时间。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七、工资占比优化（健康线 50-55%）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工资占比 = 月工资 ÷ 月总收入 × 100%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行业健康线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养老院的工资是变动成本的最大项——它不像房租是固定的，跟老人数、入住级别相关。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行业经验：工资占比应控制在 50-55%，超过 55% 就开始吃利润，70% 以上就危险。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月工资 65,000 ÷ 月收入 48,160 = 135%（亏损状态下）</w:t>
            </w:r>
          </w:p>
        </w:tc>
      </w:tr>
    </w:tbl>
    <w:p/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这个比例说明：即使工资一分不涨，收入再降一点工资占比就到 150%。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改善路径：①涨收入（调整定价） ②控工资（精细化工时）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7 步把工资占比降到 55%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1 步：床位费 1200 → 2500：+ 15,600 元/月 → 工资占比 → 76%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2 步：护理费平均 5000 → 6500：+ 10,500 元/月 → 工资占比 → 50%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3 步：餐费 900 → 1500：+ 4,200 元/月 → 工资占比 → 50%（已健康）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4 步：扩护理区（一楼 5 张自理 → 护理）：+ 25,000 元/月 → 工资占比 → 47%（健康）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5 步：精细化工时排班：- 5,000 元/月 → 工资占比 → 47%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6 步：核算后厨工资单独管理：管理透明 → 工资占比稳定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 · 第 7 步：月度数据看板：持续优化 → 工资占比 ≤ 55%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八、食堂成本拆分（刘院长最大漏洞）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刘院长原话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食堂比较小，两个岗，早餐岗 + 大厨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餐费 900 元/月，但我不知道后厨工资是否计入餐费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必须计入的 3 项成本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食材成本：7500 元/月（已计入总支出）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后厨 2 人工资：估算 10,000 元/月（❌ 刘院长漏算）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餐费总收入：6300 元/月（7人×900）（严重低估）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重新核算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餐费成本 = 食材 7500 + 后厨工资 10000 = 17,500 元/月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餐费收入 = 7 人 × 900 = 6,300 元/月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食堂月亏 = 17,500 - 6,300 = -11,200 元/月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5B9BD5"/>
          <w:sz w:val="24"/>
        </w:rPr>
        <w:t>✅ 解决方案：餐费上调至 1,500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调整后餐费收入 = 7 × 1500 = 10,500 元/月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食堂盈亏 = 17,500 - 10,500 = +7,000 元（仍亏，但缩窄）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如果要彻底覆盖：餐费需调到 2,500 元/月（17,500 ÷ 7 = 2,500）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九、高/中/低利润床位比例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公式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C000"/>
                <w:sz w:val="28"/>
              </w:rPr>
              <w:t>高利润床（特护）≥ 30% · 中利润床（全护+半护）≥ 40% · 低利润床（自理）≤ 30%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为什么是这个比例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高利润床位是"利润奶牛"，拉高整体利润。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中利润床位是"现金流"，保证稳定收入。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低利润床位是"引流款"，保证入住率，但不要太多。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刘院长原话："高利润 60%，中利润 30%，低利润 10% 才健康"——这是零售业的"爆款引流"逻辑。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刘院长院现状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高利润床（特护）：1/12 = 8.3% ❌ 远低于 30%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C7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9C0006"/>
                <w:sz w:val="28"/>
              </w:rPr>
              <w:t>中利润床（全护+半护）：3/12 = 25% ❌ 远低于 40%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EB9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28"/>
              </w:rPr>
              <w:t>低利润床（自理）：3/12 = 25% ✅ 接近上限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548235"/>
          <w:sz w:val="24"/>
        </w:rPr>
        <w:t>✅ 改进方案：扩护理区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将一楼 5 张自理床改造成护理床 → 高利润床从 1 → 6 张 = 50%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预计月收入提升 25,000 元（5 张 × 5000 元护理费 + 满床后床位费 + 餐费）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这是扭亏为盈的关键动作之一。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十、7 步扭亏为盈方案（执行清单）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完整清单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完成时间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预估效果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改定价：床位费 1200 → 2500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+ 15,600 元/月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改护理费：平均 5000 → 6500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+ 10,500 元/月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改餐费：900 → 1500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+ 4,200 元/月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扩护理区：一楼 5 张自理 → 护理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+ 25,000 元/月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合并核算：工资拆 6+1 含后厨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立即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核算透明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精细化工时排班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 个月内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- 5,000 元/月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月度核算 + 数据看板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每月固定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548235"/>
              </w:rPr>
              <w:t>持续优化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6EFC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28"/>
              </w:rPr>
              <w:t>📈 预期总效果：增收 55,300 元/月 - 降本 5,000 元/月 = +60,300 元/月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十一、5 大常见错（核算易错点）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❌ 错误 1：床位费拍脑袋定价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刘院长原话："房租极低，就随便定的 1200"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正确：按单床成本 2,500 定价，覆盖人工 + 房租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❌ 错误 2：后厨工资不计入餐费成本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刘院长原话："不知道后厨工资是否计入"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正确：餐费应 = 食材 + 后厨工资 ÷ 老人数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❌ 错误 3：混住老人统一定价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刘院长原话："自理半护全护特护都收不一样，但混住"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正确：按难度系数 1.0/1.3/1.6/2.0 分级定价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❌ 错误 4：满床就算盈利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12 张床满 7 张护理 + 5 张自理仍亏 3.7 万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正确：看利润总额，不看入住率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❌ 错误 5：不计算护理员工时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/>
          <w:color w:val="595959"/>
          <w:sz w:val="22"/>
        </w:rPr>
        <w:t>混住导致护理员跑动浪费时间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548235"/>
          <w:sz w:val="22"/>
        </w:rPr>
        <w:t>✅ 正确：按单老人日工时精细化排班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十二、月度核算日历（每月固定动作）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日期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动作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用时</w:t>
            </w:r>
          </w:p>
        </w:tc>
        <w:tc>
          <w:tcPr>
            <w:tcW w:type="dxa" w:w="1882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产出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录入上月数据到模板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数据录入模板填好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2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核算上月单床成本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单床成本数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3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核算上月利润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月利润数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4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跟护理主任讨论异常项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院长+护理主任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1h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异常清单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5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更新定价（如需）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新定价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每月 10 日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团队会议公布上月数据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院长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30min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</w:rPr>
              <w:t>团队知情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十三、给刘院长的 3 句话总结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1. 核算是院长的"第二双眼睛"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刘院长原话："我没核算过，稀里糊涂的"——这就是最大的盲点。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院长每天忙于护理、员工、老人、家属——但如果不算账，就不知道哪些床赚钱哪些床亏钱。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本 SOP 用 3 个公式（单床成本 / 分级定价 / 利润床位）帮你看清全院。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2. 定价不是"随便定"，是"成本+利润"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刘院长原话："床位费 1200，是高了还是低了我不太清楚"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答案：通过本 SOP 测算，单床成本 7,111 元/床/月——床位费 1200 只覆盖 17%。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建议：床位费提到 2,500（覆盖房租+水电），护理费提到 6,500（覆盖人工+利润）。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C00000"/>
          <w:sz w:val="30"/>
        </w:rPr>
        <w:t>3. 7 步扭亏为盈，每月跟进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按本 SOP 第 10 章执行 7 步动作，预计 3 个月内扭亏为盈：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第 1 个月：调整定价（增收 30,300 元/月）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第 2 个月：精细化工时（降本 5,000 元/月）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· 第 3 个月：扩护理区（增收 25,000 元/月）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📌 配套 Excel 13 张表，按月度核算日历每月 5 日更新数据，季度看效果。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