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786DC" w14:textId="77777777" w:rsidR="007B505D" w:rsidRDefault="007B505D" w:rsidP="007B505D">
      <w:pPr>
        <w:pStyle w:val="Heading1"/>
        <w:spacing w:before="426"/>
        <w:ind w:left="3058"/>
        <w:rPr>
          <w:u w:val="none"/>
        </w:rPr>
      </w:pPr>
      <w:r>
        <w:rPr>
          <w:noProof/>
          <w:lang w:bidi="ne-NP"/>
        </w:rPr>
        <w:drawing>
          <wp:anchor distT="0" distB="0" distL="0" distR="0" simplePos="0" relativeHeight="251659264" behindDoc="0" locked="0" layoutInCell="1" allowOverlap="1" wp14:anchorId="082382B1" wp14:editId="55596C82">
            <wp:simplePos x="0" y="0"/>
            <wp:positionH relativeFrom="page">
              <wp:posOffset>951118</wp:posOffset>
            </wp:positionH>
            <wp:positionV relativeFrom="paragraph">
              <wp:posOffset>169443</wp:posOffset>
            </wp:positionV>
            <wp:extent cx="807798" cy="76872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807798" cy="768723"/>
                    </a:xfrm>
                    <a:prstGeom prst="rect">
                      <a:avLst/>
                    </a:prstGeom>
                  </pic:spPr>
                </pic:pic>
              </a:graphicData>
            </a:graphic>
          </wp:anchor>
        </w:drawing>
      </w:r>
      <w:bookmarkStart w:id="0" w:name="Introduction_to_E-Commerce"/>
      <w:bookmarkStart w:id="1" w:name="_bookmark0"/>
      <w:bookmarkEnd w:id="0"/>
      <w:bookmarkEnd w:id="1"/>
      <w:r>
        <w:rPr>
          <w:u w:val="none"/>
        </w:rPr>
        <w:t>Introduction</w:t>
      </w:r>
      <w:r>
        <w:rPr>
          <w:spacing w:val="-9"/>
          <w:u w:val="none"/>
        </w:rPr>
        <w:t xml:space="preserve"> </w:t>
      </w:r>
      <w:r>
        <w:rPr>
          <w:u w:val="none"/>
        </w:rPr>
        <w:t>to</w:t>
      </w:r>
      <w:r>
        <w:rPr>
          <w:spacing w:val="-7"/>
          <w:u w:val="none"/>
        </w:rPr>
        <w:t xml:space="preserve"> </w:t>
      </w:r>
      <w:r>
        <w:rPr>
          <w:u w:val="none"/>
        </w:rPr>
        <w:t>E-</w:t>
      </w:r>
      <w:r>
        <w:rPr>
          <w:spacing w:val="-2"/>
          <w:u w:val="none"/>
        </w:rPr>
        <w:t>Commerce</w:t>
      </w:r>
    </w:p>
    <w:p w14:paraId="00BD7E6B" w14:textId="77777777" w:rsidR="007B505D" w:rsidRDefault="007B505D" w:rsidP="007B505D">
      <w:pPr>
        <w:pStyle w:val="BodyText"/>
        <w:spacing w:before="46"/>
        <w:rPr>
          <w:b/>
          <w:sz w:val="20"/>
        </w:rPr>
      </w:pPr>
      <w:r>
        <w:rPr>
          <w:noProof/>
          <w:lang w:bidi="ne-NP"/>
        </w:rPr>
        <mc:AlternateContent>
          <mc:Choice Requires="wps">
            <w:drawing>
              <wp:anchor distT="0" distB="0" distL="0" distR="0" simplePos="0" relativeHeight="251660288" behindDoc="1" locked="0" layoutInCell="1" allowOverlap="1" wp14:anchorId="62A49782" wp14:editId="5F553FB9">
                <wp:simplePos x="0" y="0"/>
                <wp:positionH relativeFrom="page">
                  <wp:posOffset>1896110</wp:posOffset>
                </wp:positionH>
                <wp:positionV relativeFrom="paragraph">
                  <wp:posOffset>190743</wp:posOffset>
                </wp:positionV>
                <wp:extent cx="4770120" cy="2794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0120" cy="27940"/>
                        </a:xfrm>
                        <a:custGeom>
                          <a:avLst/>
                          <a:gdLst/>
                          <a:ahLst/>
                          <a:cxnLst/>
                          <a:rect l="l" t="t" r="r" b="b"/>
                          <a:pathLst>
                            <a:path w="4770120" h="27940">
                              <a:moveTo>
                                <a:pt x="4769866" y="18288"/>
                              </a:moveTo>
                              <a:lnTo>
                                <a:pt x="0" y="18288"/>
                              </a:lnTo>
                              <a:lnTo>
                                <a:pt x="0" y="27432"/>
                              </a:lnTo>
                              <a:lnTo>
                                <a:pt x="4769866" y="27432"/>
                              </a:lnTo>
                              <a:lnTo>
                                <a:pt x="4769866" y="18288"/>
                              </a:lnTo>
                              <a:close/>
                            </a:path>
                            <a:path w="4770120" h="27940">
                              <a:moveTo>
                                <a:pt x="4769866" y="0"/>
                              </a:moveTo>
                              <a:lnTo>
                                <a:pt x="0" y="0"/>
                              </a:lnTo>
                              <a:lnTo>
                                <a:pt x="0" y="9144"/>
                              </a:lnTo>
                              <a:lnTo>
                                <a:pt x="4769866" y="9144"/>
                              </a:lnTo>
                              <a:lnTo>
                                <a:pt x="47698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EBBD63" id="Graphic 6" o:spid="_x0000_s1026" style="position:absolute;margin-left:149.3pt;margin-top:15pt;width:375.6pt;height:2.2pt;z-index:-251656192;visibility:visible;mso-wrap-style:square;mso-wrap-distance-left:0;mso-wrap-distance-top:0;mso-wrap-distance-right:0;mso-wrap-distance-bottom:0;mso-position-horizontal:absolute;mso-position-horizontal-relative:page;mso-position-vertical:absolute;mso-position-vertical-relative:text;v-text-anchor:top" coordsize="477012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8jtRwIAAM4FAAAOAAAAZHJzL2Uyb0RvYy54bWysVN9vmzAQfp+0/8Hy+0LCUH6gkGpq1WlS&#10;1VVqpj07xgQ0w3m2E8h/v7PBFKXStG7jwT5zH8d33/lue9PVkpyFNhU0GV3M5pSIhkNeNceMftvf&#10;f1hTYixrciahERm9CENvdu/fbVuVihhKkLnQBIM0Jm1VRktrVRpFhpeiZmYGSjToLEDXzOJRH6Nc&#10;sxaj1zKK5/Nl1ILOlQYujMG3d72T7nz8ohDcfi0KIyyRGUVu1q/arwe3RrstS4+aqbLiAw32Fyxq&#10;VjX40zHUHbOMnHT1KlRdcQ0GCjvjUEdQFBUXPgfMZjG/yua5ZEr4XFAco0aZzP8Lyx/Pz+pJO+pG&#10;PQD/YVCRqFUmHT3uYAZMV+jaYZE46byKl1FF0VnC8WWyWs0XMYrN0RevNolXOWJp+JifjP0swAdi&#10;5wdj+yLkwWJlsHjXBFNjKV0RpS+ipQSLqCnBIh76Iipm3XeOnTNJO2FSBiLOW8NZ7MHjrEsiWS03&#10;6+WSEqS7WMfrtYuHdF9wspniMbMrZPCHXfm4PS5eJR/jIWLwh73HTf//NvSUbYjJJRjRJ+Bk+Dc5&#10;QuV+L0VABQphn8qwWSTJH6vwJvD1318JgKUc7wba09tnQFb5fSWlk8no4+FWanJmblb4Z2A8gfnW&#10;6LvB9cUB8suTJi0OkIyanyemBSXyS4Md6qZNMHQwDsHQVt6Cn0m+QtrYffedaUUUmhm12EyPEPqf&#10;paFNXC4j1n3ZwKeThaJyPeS59YyGAw4Nf5WHAeem0vTsUS9jePcLAAD//wMAUEsDBBQABgAIAAAA&#10;IQCP/P/H3QAAAAoBAAAPAAAAZHJzL2Rvd25yZXYueG1sTI/BTsMwDIbvSLxDZCRuLGFU1VaaTghp&#10;gitj0uCWNqatljhVk63d2+Od4Gj70+/vLzezd+KMY+wDaXhcKBBITbA9tRr2n9uHFYiYDFnjAqGG&#10;C0bYVLc3pSlsmOgDz7vUCg6hWBgNXUpDIWVsOvQmLsKAxLefMHqTeBxbaUczcbh3cqlULr3piT90&#10;ZsDXDpvj7uQ1HOpxcO49HP3Xtn7bt9+XKU+91vd388sziIRz+oPhqs/qULFTHU5ko3AalutVzqiG&#10;J8WdroDK1lym5k2WgaxK+b9C9QsAAP//AwBQSwECLQAUAAYACAAAACEAtoM4kv4AAADhAQAAEwAA&#10;AAAAAAAAAAAAAAAAAAAAW0NvbnRlbnRfVHlwZXNdLnhtbFBLAQItABQABgAIAAAAIQA4/SH/1gAA&#10;AJQBAAALAAAAAAAAAAAAAAAAAC8BAABfcmVscy8ucmVsc1BLAQItABQABgAIAAAAIQAhK8jtRwIA&#10;AM4FAAAOAAAAAAAAAAAAAAAAAC4CAABkcnMvZTJvRG9jLnhtbFBLAQItABQABgAIAAAAIQCP/P/H&#10;3QAAAAoBAAAPAAAAAAAAAAAAAAAAAKEEAABkcnMvZG93bnJldi54bWxQSwUGAAAAAAQABADzAAAA&#10;qwUAAAAA&#10;" path="m4769866,18288l,18288r,9144l4769866,27432r,-9144xem4769866,l,,,9144r4769866,l4769866,xe" fillcolor="black" stroked="f">
                <v:path arrowok="t"/>
                <w10:wrap type="topAndBottom" anchorx="page"/>
              </v:shape>
            </w:pict>
          </mc:Fallback>
        </mc:AlternateContent>
      </w:r>
    </w:p>
    <w:p w14:paraId="00A76FD8" w14:textId="77777777" w:rsidR="007B505D" w:rsidRDefault="007B505D" w:rsidP="007B505D">
      <w:pPr>
        <w:pStyle w:val="BodyText"/>
        <w:spacing w:before="267"/>
        <w:rPr>
          <w:b/>
        </w:rPr>
      </w:pPr>
    </w:p>
    <w:p w14:paraId="327A61F3" w14:textId="77777777" w:rsidR="007B505D" w:rsidRDefault="007B505D" w:rsidP="007B505D">
      <w:pPr>
        <w:pStyle w:val="BodyText"/>
        <w:spacing w:before="1"/>
        <w:ind w:left="240" w:right="755"/>
        <w:jc w:val="both"/>
      </w:pPr>
      <w:r>
        <w:t>The</w:t>
      </w:r>
      <w:r>
        <w:rPr>
          <w:spacing w:val="-2"/>
        </w:rPr>
        <w:t xml:space="preserve"> </w:t>
      </w:r>
      <w:r>
        <w:t>term "</w:t>
      </w:r>
      <w:r>
        <w:rPr>
          <w:b/>
        </w:rPr>
        <w:t>Electronic commerce</w:t>
      </w:r>
      <w:r>
        <w:t>" (or</w:t>
      </w:r>
      <w:r>
        <w:rPr>
          <w:spacing w:val="-4"/>
        </w:rPr>
        <w:t xml:space="preserve"> </w:t>
      </w:r>
      <w:r>
        <w:rPr>
          <w:i/>
        </w:rPr>
        <w:t>e-Commerce</w:t>
      </w:r>
      <w:r>
        <w:t>)</w:t>
      </w:r>
      <w:r>
        <w:rPr>
          <w:spacing w:val="-1"/>
        </w:rPr>
        <w:t xml:space="preserve"> </w:t>
      </w:r>
      <w:r>
        <w:t>refers</w:t>
      </w:r>
      <w:r>
        <w:rPr>
          <w:spacing w:val="-1"/>
        </w:rPr>
        <w:t xml:space="preserve"> </w:t>
      </w:r>
      <w:r>
        <w:t>to the</w:t>
      </w:r>
      <w:r>
        <w:rPr>
          <w:spacing w:val="-1"/>
        </w:rPr>
        <w:t xml:space="preserve"> </w:t>
      </w:r>
      <w:r>
        <w:t xml:space="preserve">use of an electronic medium to carry out commercial transactions. Most of the time, it refers to the sale of products via Internet, but the term </w:t>
      </w:r>
      <w:r>
        <w:rPr>
          <w:i/>
        </w:rPr>
        <w:t>eCommerce</w:t>
      </w:r>
      <w:r>
        <w:rPr>
          <w:i/>
          <w:spacing w:val="-3"/>
        </w:rPr>
        <w:t xml:space="preserve"> </w:t>
      </w:r>
      <w:r>
        <w:t xml:space="preserve">also covers purchasing mechanisms via Internet (for B-To- </w:t>
      </w:r>
      <w:r>
        <w:rPr>
          <w:spacing w:val="-4"/>
        </w:rPr>
        <w:t>B).</w:t>
      </w:r>
    </w:p>
    <w:p w14:paraId="1C0C7A43" w14:textId="77777777" w:rsidR="007B505D" w:rsidRDefault="007B505D" w:rsidP="007B505D">
      <w:pPr>
        <w:pStyle w:val="BodyText"/>
      </w:pPr>
    </w:p>
    <w:p w14:paraId="25BB1267" w14:textId="77777777" w:rsidR="007B505D" w:rsidRDefault="007B505D" w:rsidP="007B505D">
      <w:pPr>
        <w:pStyle w:val="BodyText"/>
        <w:ind w:left="240" w:right="666"/>
      </w:pPr>
      <w:r>
        <w:t>A client who purchases on the Internet is called a</w:t>
      </w:r>
      <w:r>
        <w:rPr>
          <w:spacing w:val="-2"/>
        </w:rPr>
        <w:t xml:space="preserve"> </w:t>
      </w:r>
      <w:proofErr w:type="spellStart"/>
      <w:r>
        <w:rPr>
          <w:b/>
        </w:rPr>
        <w:t>cyberconsumer</w:t>
      </w:r>
      <w:proofErr w:type="spellEnd"/>
      <w:r>
        <w:t>.</w:t>
      </w:r>
      <w:r>
        <w:rPr>
          <w:spacing w:val="-2"/>
        </w:rPr>
        <w:t xml:space="preserve"> </w:t>
      </w:r>
      <w:r>
        <w:rPr>
          <w:i/>
        </w:rPr>
        <w:t>E-Commerce</w:t>
      </w:r>
      <w:r>
        <w:rPr>
          <w:i/>
          <w:spacing w:val="-3"/>
        </w:rPr>
        <w:t xml:space="preserve"> </w:t>
      </w:r>
      <w:r>
        <w:t>is not only limited to online sales, but also covers:</w:t>
      </w:r>
    </w:p>
    <w:p w14:paraId="14BDC224" w14:textId="77777777" w:rsidR="007B505D" w:rsidRDefault="007B505D" w:rsidP="007B505D">
      <w:pPr>
        <w:pStyle w:val="ListParagraph"/>
        <w:numPr>
          <w:ilvl w:val="0"/>
          <w:numId w:val="5"/>
        </w:numPr>
        <w:tabs>
          <w:tab w:val="left" w:pos="960"/>
        </w:tabs>
        <w:rPr>
          <w:sz w:val="24"/>
        </w:rPr>
      </w:pPr>
      <w:r>
        <w:rPr>
          <w:sz w:val="24"/>
        </w:rPr>
        <w:t>Preparation</w:t>
      </w:r>
      <w:r>
        <w:rPr>
          <w:spacing w:val="-3"/>
          <w:sz w:val="24"/>
        </w:rPr>
        <w:t xml:space="preserve"> </w:t>
      </w:r>
      <w:r>
        <w:rPr>
          <w:sz w:val="24"/>
        </w:rPr>
        <w:t>of</w:t>
      </w:r>
      <w:r>
        <w:rPr>
          <w:spacing w:val="-1"/>
          <w:sz w:val="24"/>
        </w:rPr>
        <w:t xml:space="preserve"> </w:t>
      </w:r>
      <w:r>
        <w:rPr>
          <w:sz w:val="24"/>
        </w:rPr>
        <w:t>estimates</w:t>
      </w:r>
      <w:r>
        <w:rPr>
          <w:spacing w:val="-2"/>
          <w:sz w:val="24"/>
        </w:rPr>
        <w:t xml:space="preserve"> online</w:t>
      </w:r>
    </w:p>
    <w:p w14:paraId="4ECD8A33" w14:textId="77777777" w:rsidR="007B505D" w:rsidRDefault="007B505D" w:rsidP="007B505D">
      <w:pPr>
        <w:pStyle w:val="ListParagraph"/>
        <w:numPr>
          <w:ilvl w:val="0"/>
          <w:numId w:val="5"/>
        </w:numPr>
        <w:tabs>
          <w:tab w:val="left" w:pos="960"/>
        </w:tabs>
        <w:rPr>
          <w:sz w:val="24"/>
        </w:rPr>
      </w:pPr>
      <w:r>
        <w:rPr>
          <w:sz w:val="24"/>
        </w:rPr>
        <w:t>Consulting of</w:t>
      </w:r>
      <w:r>
        <w:rPr>
          <w:spacing w:val="-1"/>
          <w:sz w:val="24"/>
        </w:rPr>
        <w:t xml:space="preserve"> </w:t>
      </w:r>
      <w:r>
        <w:rPr>
          <w:spacing w:val="-2"/>
          <w:sz w:val="24"/>
        </w:rPr>
        <w:t>users</w:t>
      </w:r>
    </w:p>
    <w:p w14:paraId="3E3BA1AE" w14:textId="77777777" w:rsidR="007B505D" w:rsidRDefault="007B505D" w:rsidP="007B505D">
      <w:pPr>
        <w:pStyle w:val="ListParagraph"/>
        <w:numPr>
          <w:ilvl w:val="0"/>
          <w:numId w:val="5"/>
        </w:numPr>
        <w:tabs>
          <w:tab w:val="left" w:pos="960"/>
        </w:tabs>
        <w:rPr>
          <w:sz w:val="24"/>
        </w:rPr>
      </w:pPr>
      <w:r>
        <w:rPr>
          <w:sz w:val="24"/>
        </w:rPr>
        <w:t>Provision</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electronic</w:t>
      </w:r>
      <w:r>
        <w:rPr>
          <w:spacing w:val="-1"/>
          <w:sz w:val="24"/>
        </w:rPr>
        <w:t xml:space="preserve"> </w:t>
      </w:r>
      <w:r>
        <w:rPr>
          <w:spacing w:val="-2"/>
          <w:sz w:val="24"/>
        </w:rPr>
        <w:t>catalog</w:t>
      </w:r>
    </w:p>
    <w:p w14:paraId="10B65599" w14:textId="77777777" w:rsidR="007B505D" w:rsidRDefault="007B505D" w:rsidP="007B505D">
      <w:pPr>
        <w:pStyle w:val="ListParagraph"/>
        <w:numPr>
          <w:ilvl w:val="0"/>
          <w:numId w:val="5"/>
        </w:numPr>
        <w:tabs>
          <w:tab w:val="left" w:pos="960"/>
        </w:tabs>
        <w:rPr>
          <w:sz w:val="24"/>
        </w:rPr>
      </w:pPr>
      <w:r>
        <w:rPr>
          <w:sz w:val="24"/>
        </w:rPr>
        <w:t>Access</w:t>
      </w:r>
      <w:r>
        <w:rPr>
          <w:spacing w:val="-1"/>
          <w:sz w:val="24"/>
        </w:rPr>
        <w:t xml:space="preserve"> </w:t>
      </w:r>
      <w:r>
        <w:rPr>
          <w:sz w:val="24"/>
        </w:rPr>
        <w:t>plan</w:t>
      </w:r>
      <w:r>
        <w:rPr>
          <w:spacing w:val="-1"/>
          <w:sz w:val="24"/>
        </w:rPr>
        <w:t xml:space="preserve"> </w:t>
      </w:r>
      <w:r>
        <w:rPr>
          <w:sz w:val="24"/>
        </w:rPr>
        <w:t>to</w:t>
      </w:r>
      <w:r>
        <w:rPr>
          <w:spacing w:val="-1"/>
          <w:sz w:val="24"/>
        </w:rPr>
        <w:t xml:space="preserve"> </w:t>
      </w:r>
      <w:r>
        <w:rPr>
          <w:sz w:val="24"/>
        </w:rPr>
        <w:t>point</w:t>
      </w:r>
      <w:r>
        <w:rPr>
          <w:spacing w:val="-1"/>
          <w:sz w:val="24"/>
        </w:rPr>
        <w:t xml:space="preserve"> </w:t>
      </w:r>
      <w:r>
        <w:rPr>
          <w:sz w:val="24"/>
        </w:rPr>
        <w:t>of</w:t>
      </w:r>
      <w:r>
        <w:rPr>
          <w:spacing w:val="-1"/>
          <w:sz w:val="24"/>
        </w:rPr>
        <w:t xml:space="preserve"> </w:t>
      </w:r>
      <w:r>
        <w:rPr>
          <w:spacing w:val="-2"/>
          <w:sz w:val="24"/>
        </w:rPr>
        <w:t>sales</w:t>
      </w:r>
    </w:p>
    <w:p w14:paraId="3DFE89B3" w14:textId="77777777" w:rsidR="007B505D" w:rsidRDefault="007B505D" w:rsidP="007B505D">
      <w:pPr>
        <w:pStyle w:val="ListParagraph"/>
        <w:numPr>
          <w:ilvl w:val="0"/>
          <w:numId w:val="5"/>
        </w:numPr>
        <w:tabs>
          <w:tab w:val="left" w:pos="960"/>
        </w:tabs>
        <w:spacing w:before="1"/>
        <w:rPr>
          <w:sz w:val="24"/>
        </w:rPr>
      </w:pPr>
      <w:r>
        <w:rPr>
          <w:sz w:val="24"/>
        </w:rPr>
        <w:t>Real-time</w:t>
      </w:r>
      <w:r>
        <w:rPr>
          <w:spacing w:val="-1"/>
          <w:sz w:val="24"/>
        </w:rPr>
        <w:t xml:space="preserve"> </w:t>
      </w:r>
      <w:r>
        <w:rPr>
          <w:sz w:val="24"/>
        </w:rPr>
        <w:t>management of</w:t>
      </w:r>
      <w:r>
        <w:rPr>
          <w:spacing w:val="-1"/>
          <w:sz w:val="24"/>
        </w:rPr>
        <w:t xml:space="preserve"> </w:t>
      </w:r>
      <w:r>
        <w:rPr>
          <w:sz w:val="24"/>
        </w:rPr>
        <w:t>product availability</w:t>
      </w:r>
      <w:r>
        <w:rPr>
          <w:spacing w:val="-5"/>
          <w:sz w:val="24"/>
        </w:rPr>
        <w:t xml:space="preserve"> </w:t>
      </w:r>
      <w:r>
        <w:rPr>
          <w:spacing w:val="-2"/>
          <w:sz w:val="24"/>
        </w:rPr>
        <w:t>(stock)</w:t>
      </w:r>
    </w:p>
    <w:p w14:paraId="68F57DED" w14:textId="77777777" w:rsidR="007B505D" w:rsidRDefault="007B505D" w:rsidP="007B505D">
      <w:pPr>
        <w:pStyle w:val="ListParagraph"/>
        <w:numPr>
          <w:ilvl w:val="0"/>
          <w:numId w:val="5"/>
        </w:numPr>
        <w:tabs>
          <w:tab w:val="left" w:pos="960"/>
        </w:tabs>
        <w:rPr>
          <w:sz w:val="24"/>
        </w:rPr>
      </w:pPr>
      <w:r>
        <w:rPr>
          <w:sz w:val="24"/>
        </w:rPr>
        <w:t xml:space="preserve">Online </w:t>
      </w:r>
      <w:r>
        <w:rPr>
          <w:spacing w:val="-2"/>
          <w:sz w:val="24"/>
        </w:rPr>
        <w:t>payment</w:t>
      </w:r>
    </w:p>
    <w:p w14:paraId="2CECEE80" w14:textId="77777777" w:rsidR="007B505D" w:rsidRDefault="007B505D" w:rsidP="007B505D">
      <w:pPr>
        <w:pStyle w:val="ListParagraph"/>
        <w:numPr>
          <w:ilvl w:val="0"/>
          <w:numId w:val="5"/>
        </w:numPr>
        <w:tabs>
          <w:tab w:val="left" w:pos="960"/>
        </w:tabs>
        <w:rPr>
          <w:sz w:val="24"/>
        </w:rPr>
      </w:pPr>
      <w:r>
        <w:rPr>
          <w:sz w:val="24"/>
        </w:rPr>
        <w:t>Delivery</w:t>
      </w:r>
      <w:r>
        <w:rPr>
          <w:spacing w:val="-5"/>
          <w:sz w:val="24"/>
        </w:rPr>
        <w:t xml:space="preserve"> </w:t>
      </w:r>
      <w:r>
        <w:rPr>
          <w:spacing w:val="-2"/>
          <w:sz w:val="24"/>
        </w:rPr>
        <w:t>tracking</w:t>
      </w:r>
    </w:p>
    <w:p w14:paraId="18867294" w14:textId="77777777" w:rsidR="007B505D" w:rsidRDefault="007B505D" w:rsidP="007B505D">
      <w:pPr>
        <w:pStyle w:val="ListParagraph"/>
        <w:numPr>
          <w:ilvl w:val="0"/>
          <w:numId w:val="5"/>
        </w:numPr>
        <w:tabs>
          <w:tab w:val="left" w:pos="960"/>
        </w:tabs>
        <w:rPr>
          <w:sz w:val="24"/>
        </w:rPr>
      </w:pPr>
      <w:r>
        <w:rPr>
          <w:sz w:val="24"/>
        </w:rPr>
        <w:t>After-sales</w:t>
      </w:r>
      <w:r>
        <w:rPr>
          <w:spacing w:val="-4"/>
          <w:sz w:val="24"/>
        </w:rPr>
        <w:t xml:space="preserve"> </w:t>
      </w:r>
      <w:r>
        <w:rPr>
          <w:spacing w:val="-2"/>
          <w:sz w:val="24"/>
        </w:rPr>
        <w:t>service</w:t>
      </w:r>
    </w:p>
    <w:p w14:paraId="78E65594" w14:textId="77777777" w:rsidR="007B505D" w:rsidRDefault="007B505D" w:rsidP="007B505D">
      <w:pPr>
        <w:pStyle w:val="BodyText"/>
        <w:spacing w:before="276"/>
        <w:ind w:left="240" w:right="761"/>
        <w:jc w:val="both"/>
      </w:pPr>
      <w:r>
        <w:t>In certain cases, electronic commerce makes it possible to highly customize products, in particular when the electronic commerce site is linked with the production system of the enterprise (e.g. business cards, customized items such as T-shirts, cups, caps, etc.)</w:t>
      </w:r>
    </w:p>
    <w:p w14:paraId="376E0959" w14:textId="77777777" w:rsidR="007B505D" w:rsidRDefault="007B505D" w:rsidP="007B505D">
      <w:pPr>
        <w:pStyle w:val="BodyText"/>
        <w:spacing w:before="274"/>
        <w:ind w:left="240" w:right="757"/>
        <w:jc w:val="both"/>
      </w:pPr>
      <w:r>
        <w:t>Finally, insofar as electronic services and products are concerned (MP3 files, software programs, e-books, etc.), electronic commerce makes it possible to receive the purchase in a very short time, if not immediately.</w:t>
      </w:r>
    </w:p>
    <w:p w14:paraId="13697B78" w14:textId="77777777" w:rsidR="007B505D" w:rsidRDefault="007B505D" w:rsidP="007B505D">
      <w:pPr>
        <w:pStyle w:val="BodyText"/>
      </w:pPr>
    </w:p>
    <w:p w14:paraId="50B25FCB" w14:textId="77777777" w:rsidR="007B505D" w:rsidRDefault="007B505D" w:rsidP="007B505D">
      <w:pPr>
        <w:pStyle w:val="BodyText"/>
        <w:ind w:left="240" w:right="753"/>
        <w:jc w:val="both"/>
      </w:pPr>
      <w:r>
        <w:t xml:space="preserve">Electronic commerce (e-commerce) remains a relatively new, emerging and constantly changing area of business management and information technology. E-commerce is digitally enabled commercial transactions between and among organizations and individuals. </w:t>
      </w:r>
      <w:r>
        <w:rPr>
          <w:i/>
        </w:rPr>
        <w:t xml:space="preserve">Digitally enabled transactions </w:t>
      </w:r>
      <w:r>
        <w:t>include all transactions mediated by</w:t>
      </w:r>
      <w:r>
        <w:rPr>
          <w:spacing w:val="-4"/>
        </w:rPr>
        <w:t xml:space="preserve"> </w:t>
      </w:r>
      <w:r>
        <w:t>digital technology</w:t>
      </w:r>
      <w:r>
        <w:rPr>
          <w:spacing w:val="-1"/>
        </w:rPr>
        <w:t xml:space="preserve"> </w:t>
      </w:r>
      <w:r>
        <w:t xml:space="preserve">e.g. Internet. For the most part, this means transactions that occur over the Internet and the Web. </w:t>
      </w:r>
      <w:r>
        <w:rPr>
          <w:i/>
        </w:rPr>
        <w:t xml:space="preserve">Commercial transactions </w:t>
      </w:r>
      <w:r>
        <w:t>involve the exchange of value (e.g., money) across organizational or individual boundaries in return for products and services. Exchange of value is important for understanding the</w:t>
      </w:r>
      <w:r>
        <w:rPr>
          <w:spacing w:val="-1"/>
        </w:rPr>
        <w:t xml:space="preserve"> </w:t>
      </w:r>
      <w:r>
        <w:t>limits of e-commerce. Without an exchange</w:t>
      </w:r>
      <w:r>
        <w:rPr>
          <w:spacing w:val="-1"/>
        </w:rPr>
        <w:t xml:space="preserve"> </w:t>
      </w:r>
      <w:r>
        <w:t>of value, no commerce</w:t>
      </w:r>
      <w:r>
        <w:rPr>
          <w:spacing w:val="-1"/>
        </w:rPr>
        <w:t xml:space="preserve"> </w:t>
      </w:r>
      <w:r>
        <w:t>occurs.</w:t>
      </w:r>
    </w:p>
    <w:p w14:paraId="6611C73C" w14:textId="77777777" w:rsidR="007B505D" w:rsidRDefault="007B505D" w:rsidP="007B505D">
      <w:pPr>
        <w:pStyle w:val="BodyText"/>
      </w:pPr>
    </w:p>
    <w:p w14:paraId="5315367E" w14:textId="77777777" w:rsidR="007B505D" w:rsidRDefault="007B505D" w:rsidP="007B505D">
      <w:pPr>
        <w:pStyle w:val="BodyText"/>
        <w:spacing w:before="1"/>
        <w:ind w:left="240" w:right="761"/>
        <w:jc w:val="both"/>
      </w:pPr>
      <w:r>
        <w:t xml:space="preserve">Some of the definitions of e-commerce often heard and found in publications and the media </w:t>
      </w:r>
      <w:r>
        <w:rPr>
          <w:spacing w:val="-4"/>
        </w:rPr>
        <w:t>are:</w:t>
      </w:r>
    </w:p>
    <w:p w14:paraId="6FD8569D" w14:textId="77777777" w:rsidR="007B505D" w:rsidRDefault="007B505D" w:rsidP="007B505D">
      <w:pPr>
        <w:pStyle w:val="BodyText"/>
        <w:spacing w:before="1"/>
      </w:pPr>
    </w:p>
    <w:p w14:paraId="597FB2E1" w14:textId="77777777" w:rsidR="007B505D" w:rsidRDefault="007B505D" w:rsidP="007B505D">
      <w:pPr>
        <w:pStyle w:val="ListParagraph"/>
        <w:numPr>
          <w:ilvl w:val="1"/>
          <w:numId w:val="5"/>
        </w:numPr>
        <w:tabs>
          <w:tab w:val="left" w:pos="960"/>
          <w:tab w:val="left" w:pos="2155"/>
          <w:tab w:val="left" w:pos="3418"/>
          <w:tab w:val="left" w:pos="4094"/>
          <w:tab w:val="left" w:pos="4466"/>
          <w:tab w:val="left" w:pos="5260"/>
          <w:tab w:val="left" w:pos="6285"/>
          <w:tab w:val="left" w:pos="7640"/>
          <w:tab w:val="left" w:pos="8251"/>
          <w:tab w:val="left" w:pos="8966"/>
        </w:tabs>
        <w:spacing w:before="1"/>
        <w:ind w:right="764"/>
        <w:rPr>
          <w:sz w:val="24"/>
        </w:rPr>
      </w:pPr>
      <w:r>
        <w:rPr>
          <w:spacing w:val="-2"/>
          <w:sz w:val="24"/>
        </w:rPr>
        <w:t>Electronic</w:t>
      </w:r>
      <w:r>
        <w:rPr>
          <w:sz w:val="24"/>
        </w:rPr>
        <w:tab/>
      </w:r>
      <w:r>
        <w:rPr>
          <w:spacing w:val="-2"/>
          <w:sz w:val="24"/>
        </w:rPr>
        <w:t>Commerce</w:t>
      </w:r>
      <w:r>
        <w:rPr>
          <w:sz w:val="24"/>
        </w:rPr>
        <w:tab/>
      </w:r>
      <w:r>
        <w:rPr>
          <w:spacing w:val="-4"/>
          <w:sz w:val="24"/>
        </w:rPr>
        <w:t>(EC)</w:t>
      </w:r>
      <w:r>
        <w:rPr>
          <w:sz w:val="24"/>
        </w:rPr>
        <w:tab/>
      </w:r>
      <w:r>
        <w:rPr>
          <w:spacing w:val="-6"/>
          <w:sz w:val="24"/>
        </w:rPr>
        <w:t>is</w:t>
      </w:r>
      <w:r>
        <w:rPr>
          <w:sz w:val="24"/>
        </w:rPr>
        <w:tab/>
      </w:r>
      <w:r>
        <w:rPr>
          <w:spacing w:val="-4"/>
          <w:sz w:val="24"/>
        </w:rPr>
        <w:t>where</w:t>
      </w:r>
      <w:r>
        <w:rPr>
          <w:sz w:val="24"/>
        </w:rPr>
        <w:tab/>
      </w:r>
      <w:r>
        <w:rPr>
          <w:spacing w:val="-2"/>
          <w:sz w:val="24"/>
        </w:rPr>
        <w:t>business</w:t>
      </w:r>
      <w:r>
        <w:rPr>
          <w:sz w:val="24"/>
        </w:rPr>
        <w:tab/>
      </w:r>
      <w:r>
        <w:rPr>
          <w:spacing w:val="-2"/>
          <w:sz w:val="24"/>
        </w:rPr>
        <w:t>transactions</w:t>
      </w:r>
      <w:r>
        <w:rPr>
          <w:sz w:val="24"/>
        </w:rPr>
        <w:tab/>
      </w:r>
      <w:r>
        <w:rPr>
          <w:spacing w:val="-4"/>
          <w:sz w:val="24"/>
        </w:rPr>
        <w:t>take</w:t>
      </w:r>
      <w:r>
        <w:rPr>
          <w:sz w:val="24"/>
        </w:rPr>
        <w:tab/>
      </w:r>
      <w:r>
        <w:rPr>
          <w:spacing w:val="-2"/>
          <w:sz w:val="24"/>
        </w:rPr>
        <w:t>place</w:t>
      </w:r>
      <w:r>
        <w:rPr>
          <w:sz w:val="24"/>
        </w:rPr>
        <w:tab/>
      </w:r>
      <w:r>
        <w:rPr>
          <w:spacing w:val="-4"/>
          <w:sz w:val="24"/>
        </w:rPr>
        <w:t xml:space="preserve">via </w:t>
      </w:r>
      <w:r>
        <w:rPr>
          <w:sz w:val="24"/>
        </w:rPr>
        <w:t>telecommunications networks, especially the Internet.</w:t>
      </w:r>
    </w:p>
    <w:p w14:paraId="12FE46AB" w14:textId="77777777" w:rsidR="007B505D" w:rsidRDefault="007B505D" w:rsidP="007B505D">
      <w:pPr>
        <w:pStyle w:val="ListParagraph"/>
        <w:numPr>
          <w:ilvl w:val="1"/>
          <w:numId w:val="5"/>
        </w:numPr>
        <w:tabs>
          <w:tab w:val="left" w:pos="960"/>
        </w:tabs>
        <w:spacing w:before="3" w:line="237" w:lineRule="auto"/>
        <w:ind w:right="760"/>
        <w:rPr>
          <w:sz w:val="24"/>
        </w:rPr>
      </w:pPr>
      <w:r>
        <w:rPr>
          <w:sz w:val="24"/>
        </w:rPr>
        <w:t>Electronic</w:t>
      </w:r>
      <w:r>
        <w:rPr>
          <w:spacing w:val="40"/>
          <w:sz w:val="24"/>
        </w:rPr>
        <w:t xml:space="preserve"> </w:t>
      </w:r>
      <w:r>
        <w:rPr>
          <w:sz w:val="24"/>
        </w:rPr>
        <w:t>commerce</w:t>
      </w:r>
      <w:r>
        <w:rPr>
          <w:spacing w:val="40"/>
          <w:sz w:val="24"/>
        </w:rPr>
        <w:t xml:space="preserve"> </w:t>
      </w:r>
      <w:r>
        <w:rPr>
          <w:sz w:val="24"/>
        </w:rPr>
        <w:t>describes</w:t>
      </w:r>
      <w:r>
        <w:rPr>
          <w:spacing w:val="40"/>
          <w:sz w:val="24"/>
        </w:rPr>
        <w:t xml:space="preserve"> </w:t>
      </w:r>
      <w:r>
        <w:rPr>
          <w:sz w:val="24"/>
        </w:rPr>
        <w:t>the</w:t>
      </w:r>
      <w:r>
        <w:rPr>
          <w:spacing w:val="40"/>
          <w:sz w:val="24"/>
        </w:rPr>
        <w:t xml:space="preserve"> </w:t>
      </w:r>
      <w:r>
        <w:rPr>
          <w:sz w:val="24"/>
        </w:rPr>
        <w:t>buying</w:t>
      </w:r>
      <w:r>
        <w:rPr>
          <w:spacing w:val="40"/>
          <w:sz w:val="24"/>
        </w:rPr>
        <w:t xml:space="preserve"> </w:t>
      </w:r>
      <w:r>
        <w:rPr>
          <w:sz w:val="24"/>
        </w:rPr>
        <w:t>and</w:t>
      </w:r>
      <w:r>
        <w:rPr>
          <w:spacing w:val="40"/>
          <w:sz w:val="24"/>
        </w:rPr>
        <w:t xml:space="preserve"> </w:t>
      </w:r>
      <w:r>
        <w:rPr>
          <w:sz w:val="24"/>
        </w:rPr>
        <w:t>selling</w:t>
      </w:r>
      <w:r>
        <w:rPr>
          <w:spacing w:val="40"/>
          <w:sz w:val="24"/>
        </w:rPr>
        <w:t xml:space="preserve"> </w:t>
      </w:r>
      <w:r>
        <w:rPr>
          <w:sz w:val="24"/>
        </w:rPr>
        <w:t>of</w:t>
      </w:r>
      <w:r>
        <w:rPr>
          <w:spacing w:val="40"/>
          <w:sz w:val="24"/>
        </w:rPr>
        <w:t xml:space="preserve"> </w:t>
      </w:r>
      <w:r>
        <w:rPr>
          <w:sz w:val="24"/>
        </w:rPr>
        <w:t>products,</w:t>
      </w:r>
      <w:r>
        <w:rPr>
          <w:spacing w:val="40"/>
          <w:sz w:val="24"/>
        </w:rPr>
        <w:t xml:space="preserve"> </w:t>
      </w:r>
      <w:r>
        <w:rPr>
          <w:sz w:val="24"/>
        </w:rPr>
        <w:t>services,</w:t>
      </w:r>
      <w:r>
        <w:rPr>
          <w:spacing w:val="40"/>
          <w:sz w:val="24"/>
        </w:rPr>
        <w:t xml:space="preserve"> </w:t>
      </w:r>
      <w:r>
        <w:rPr>
          <w:sz w:val="24"/>
        </w:rPr>
        <w:t>and information via computer networks including the Internet.</w:t>
      </w:r>
    </w:p>
    <w:p w14:paraId="3FE9DB4C" w14:textId="77777777" w:rsidR="007B505D" w:rsidRDefault="007B505D" w:rsidP="007B505D">
      <w:pPr>
        <w:pStyle w:val="ListParagraph"/>
        <w:numPr>
          <w:ilvl w:val="1"/>
          <w:numId w:val="5"/>
        </w:numPr>
        <w:tabs>
          <w:tab w:val="left" w:pos="960"/>
        </w:tabs>
        <w:spacing w:before="3" w:line="293" w:lineRule="exact"/>
        <w:rPr>
          <w:sz w:val="24"/>
        </w:rPr>
      </w:pPr>
      <w:r>
        <w:rPr>
          <w:sz w:val="24"/>
        </w:rPr>
        <w:t>Electronic</w:t>
      </w:r>
      <w:r>
        <w:rPr>
          <w:spacing w:val="-4"/>
          <w:sz w:val="24"/>
        </w:rPr>
        <w:t xml:space="preserve"> </w:t>
      </w:r>
      <w:r>
        <w:rPr>
          <w:sz w:val="24"/>
        </w:rPr>
        <w:t>commerce</w:t>
      </w:r>
      <w:r>
        <w:rPr>
          <w:spacing w:val="-2"/>
          <w:sz w:val="24"/>
        </w:rPr>
        <w:t xml:space="preserve"> </w:t>
      </w:r>
      <w:r>
        <w:rPr>
          <w:sz w:val="24"/>
        </w:rPr>
        <w:t>is about</w:t>
      </w:r>
      <w:r>
        <w:rPr>
          <w:spacing w:val="-1"/>
          <w:sz w:val="24"/>
        </w:rPr>
        <w:t xml:space="preserve"> </w:t>
      </w:r>
      <w:r>
        <w:rPr>
          <w:sz w:val="24"/>
        </w:rPr>
        <w:t>doing</w:t>
      </w:r>
      <w:r>
        <w:rPr>
          <w:spacing w:val="-1"/>
          <w:sz w:val="24"/>
        </w:rPr>
        <w:t xml:space="preserve"> </w:t>
      </w:r>
      <w:r>
        <w:rPr>
          <w:sz w:val="24"/>
        </w:rPr>
        <w:t xml:space="preserve">business </w:t>
      </w:r>
      <w:r>
        <w:rPr>
          <w:spacing w:val="-2"/>
          <w:sz w:val="24"/>
        </w:rPr>
        <w:t>electronically.</w:t>
      </w:r>
    </w:p>
    <w:p w14:paraId="098ECFE6" w14:textId="77777777" w:rsidR="007B505D" w:rsidRDefault="007B505D" w:rsidP="007B505D">
      <w:pPr>
        <w:pStyle w:val="ListParagraph"/>
        <w:numPr>
          <w:ilvl w:val="1"/>
          <w:numId w:val="5"/>
        </w:numPr>
        <w:tabs>
          <w:tab w:val="left" w:pos="960"/>
        </w:tabs>
        <w:spacing w:line="293" w:lineRule="exact"/>
        <w:rPr>
          <w:sz w:val="24"/>
        </w:rPr>
      </w:pPr>
      <w:r>
        <w:rPr>
          <w:sz w:val="24"/>
        </w:rPr>
        <w:t>E-commerce</w:t>
      </w:r>
      <w:r>
        <w:rPr>
          <w:spacing w:val="-4"/>
          <w:sz w:val="24"/>
        </w:rPr>
        <w:t xml:space="preserve"> </w:t>
      </w:r>
      <w:r>
        <w:rPr>
          <w:sz w:val="24"/>
        </w:rPr>
        <w:t>is</w:t>
      </w:r>
      <w:r>
        <w:rPr>
          <w:spacing w:val="-1"/>
          <w:sz w:val="24"/>
        </w:rPr>
        <w:t xml:space="preserve"> </w:t>
      </w:r>
      <w:r>
        <w:rPr>
          <w:sz w:val="24"/>
        </w:rPr>
        <w:t>defined as</w:t>
      </w:r>
      <w:r>
        <w:rPr>
          <w:spacing w:val="-1"/>
          <w:sz w:val="24"/>
        </w:rPr>
        <w:t xml:space="preserve"> </w:t>
      </w:r>
      <w:r>
        <w:rPr>
          <w:sz w:val="24"/>
        </w:rPr>
        <w:t>the conduct</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financial transaction</w:t>
      </w:r>
      <w:r>
        <w:rPr>
          <w:spacing w:val="-1"/>
          <w:sz w:val="24"/>
        </w:rPr>
        <w:t xml:space="preserve"> </w:t>
      </w:r>
      <w:r>
        <w:rPr>
          <w:sz w:val="24"/>
        </w:rPr>
        <w:t>by</w:t>
      </w:r>
      <w:r>
        <w:rPr>
          <w:spacing w:val="-6"/>
          <w:sz w:val="24"/>
        </w:rPr>
        <w:t xml:space="preserve"> </w:t>
      </w:r>
      <w:r>
        <w:rPr>
          <w:sz w:val="24"/>
        </w:rPr>
        <w:t xml:space="preserve">electronic </w:t>
      </w:r>
      <w:r>
        <w:rPr>
          <w:spacing w:val="-2"/>
          <w:sz w:val="24"/>
        </w:rPr>
        <w:t>means.</w:t>
      </w:r>
    </w:p>
    <w:p w14:paraId="46CA6380" w14:textId="77777777" w:rsidR="007B505D" w:rsidRDefault="007B505D" w:rsidP="007B505D">
      <w:pPr>
        <w:spacing w:line="293" w:lineRule="exact"/>
        <w:rPr>
          <w:sz w:val="24"/>
        </w:rPr>
        <w:sectPr w:rsidR="007B505D" w:rsidSect="007B505D">
          <w:pgSz w:w="11910" w:h="16840"/>
          <w:pgMar w:top="1280" w:right="680" w:bottom="980" w:left="1200" w:header="727" w:footer="798" w:gutter="0"/>
          <w:cols w:space="720"/>
        </w:sectPr>
      </w:pPr>
    </w:p>
    <w:p w14:paraId="5D580123" w14:textId="77777777" w:rsidR="007B505D" w:rsidRDefault="007B505D" w:rsidP="007B505D">
      <w:pPr>
        <w:pStyle w:val="BodyText"/>
        <w:spacing w:before="1" w:after="1"/>
        <w:rPr>
          <w:sz w:val="13"/>
        </w:rPr>
      </w:pPr>
    </w:p>
    <w:p w14:paraId="14307B2D" w14:textId="77777777" w:rsidR="007B505D" w:rsidRDefault="007B505D" w:rsidP="007B505D">
      <w:pPr>
        <w:pStyle w:val="BodyText"/>
        <w:ind w:left="122"/>
        <w:rPr>
          <w:sz w:val="20"/>
        </w:rPr>
      </w:pPr>
      <w:r>
        <w:rPr>
          <w:noProof/>
          <w:sz w:val="20"/>
          <w:lang w:bidi="ne-NP"/>
        </w:rPr>
        <mc:AlternateContent>
          <mc:Choice Requires="wps">
            <w:drawing>
              <wp:inline distT="0" distB="0" distL="0" distR="0" wp14:anchorId="647A92D1" wp14:editId="4D5F4A5F">
                <wp:extent cx="5876290" cy="236854"/>
                <wp:effectExtent l="9525" t="0" r="635" b="10795"/>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36854"/>
                        </a:xfrm>
                        <a:prstGeom prst="rect">
                          <a:avLst/>
                        </a:prstGeom>
                        <a:ln w="6095">
                          <a:solidFill>
                            <a:srgbClr val="000000"/>
                          </a:solidFill>
                          <a:prstDash val="solid"/>
                        </a:ln>
                      </wps:spPr>
                      <wps:txbx>
                        <w:txbxContent>
                          <w:p w14:paraId="793B89F0" w14:textId="77777777" w:rsidR="007B505D" w:rsidRDefault="007B505D" w:rsidP="007B505D">
                            <w:pPr>
                              <w:numPr>
                                <w:ilvl w:val="1"/>
                                <w:numId w:val="4"/>
                              </w:numPr>
                              <w:tabs>
                                <w:tab w:val="left" w:pos="529"/>
                              </w:tabs>
                              <w:spacing w:before="19"/>
                              <w:ind w:left="529" w:hanging="421"/>
                              <w:rPr>
                                <w:b/>
                                <w:sz w:val="28"/>
                              </w:rPr>
                            </w:pPr>
                            <w:bookmarkStart w:id="2" w:name="1.1_Comparison_between_E-Commerce_and_tr"/>
                            <w:bookmarkStart w:id="3" w:name="_bookmark1"/>
                            <w:bookmarkEnd w:id="2"/>
                            <w:bookmarkEnd w:id="3"/>
                            <w:r>
                              <w:rPr>
                                <w:b/>
                                <w:sz w:val="28"/>
                              </w:rPr>
                              <w:t>Comparison</w:t>
                            </w:r>
                            <w:r>
                              <w:rPr>
                                <w:b/>
                                <w:spacing w:val="-10"/>
                                <w:sz w:val="28"/>
                              </w:rPr>
                              <w:t xml:space="preserve"> </w:t>
                            </w:r>
                            <w:r>
                              <w:rPr>
                                <w:b/>
                                <w:sz w:val="28"/>
                              </w:rPr>
                              <w:t>between</w:t>
                            </w:r>
                            <w:r>
                              <w:rPr>
                                <w:b/>
                                <w:spacing w:val="-8"/>
                                <w:sz w:val="28"/>
                              </w:rPr>
                              <w:t xml:space="preserve"> </w:t>
                            </w:r>
                            <w:r>
                              <w:rPr>
                                <w:b/>
                                <w:sz w:val="28"/>
                              </w:rPr>
                              <w:t>E-Commerce</w:t>
                            </w:r>
                            <w:r>
                              <w:rPr>
                                <w:b/>
                                <w:spacing w:val="-8"/>
                                <w:sz w:val="28"/>
                              </w:rPr>
                              <w:t xml:space="preserve"> </w:t>
                            </w:r>
                            <w:r>
                              <w:rPr>
                                <w:b/>
                                <w:sz w:val="28"/>
                              </w:rPr>
                              <w:t>and</w:t>
                            </w:r>
                            <w:r>
                              <w:rPr>
                                <w:b/>
                                <w:spacing w:val="-9"/>
                                <w:sz w:val="28"/>
                              </w:rPr>
                              <w:t xml:space="preserve"> </w:t>
                            </w:r>
                            <w:r>
                              <w:rPr>
                                <w:b/>
                                <w:sz w:val="28"/>
                              </w:rPr>
                              <w:t>traditional</w:t>
                            </w:r>
                            <w:r>
                              <w:rPr>
                                <w:b/>
                                <w:spacing w:val="-7"/>
                                <w:sz w:val="28"/>
                              </w:rPr>
                              <w:t xml:space="preserve"> </w:t>
                            </w:r>
                            <w:r>
                              <w:rPr>
                                <w:b/>
                                <w:spacing w:val="-2"/>
                                <w:sz w:val="28"/>
                              </w:rPr>
                              <w:t>Commerce</w:t>
                            </w:r>
                          </w:p>
                        </w:txbxContent>
                      </wps:txbx>
                      <wps:bodyPr wrap="square" lIns="0" tIns="0" rIns="0" bIns="0" rtlCol="0">
                        <a:noAutofit/>
                      </wps:bodyPr>
                    </wps:wsp>
                  </a:graphicData>
                </a:graphic>
              </wp:inline>
            </w:drawing>
          </mc:Choice>
          <mc:Fallback>
            <w:pict>
              <v:shapetype w14:anchorId="647A92D1" id="_x0000_t202" coordsize="21600,21600" o:spt="202" path="m,l,21600r21600,l21600,xe">
                <v:stroke joinstyle="miter"/>
                <v:path gradientshapeok="t" o:connecttype="rect"/>
              </v:shapetype>
              <v:shape id="Textbox 7" o:spid="_x0000_s1026" type="#_x0000_t202" style="width:462.7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5n1wEAAKIDAAAOAAAAZHJzL2Uyb0RvYy54bWysU8tu2zAQvBfoPxC811Lc+hHBctDGSFEg&#10;aAsk+QCKoiyiFJfl0pb8911SsmO0t6A6UEvtcHZnuNrcDZ1hR+VRgy35zSznTFkJtbb7kr88P3xY&#10;c4ZB2FoYsKrkJ4X8bvv+3aZ3hZpDC6ZWnhGJxaJ3JW9DcEWWoWxVJ3AGTllKNuA7EWjr91ntRU/s&#10;ncnmeb7MevC18yAVIn3djUm+TfxNo2T40TSoAjMlp95CWn1aq7hm240o9l64VsupDfGGLjqhLRW9&#10;UO1EEOzg9T9UnZYeEJowk9Bl0DRaqqSB1Nzkf6l5aoVTSQuZg+5iE/4/Wvn9+NMzXZd8xZkVHV3R&#10;sxpCBQNbRXN6hwVhnhyhwvAFBrrkJBTdI8hfSJDsCjMeQEJHM4bGd/FNMhkdJP9PF8+pCJP0cbFe&#10;Lee3lJKUm39crhefYt3s9bTzGL4q6FgMSu7pTlMH4viIYYSeIbGYsawv+TK/XYx9gtH1gzYm5tDv&#10;q3vj2VHEcUjPVAyvYZFuJ7AdcSk1wYyd9I4So/IwVMNkVAX1iXzqaZxKjr8PwivOzDdL9xVn7xz4&#10;c1CdAx/MPaQJjV1a+HwI0OgkLpYYeafKNAjJnmlo46Rd7xPq9dfa/gEAAP//AwBQSwMEFAAGAAgA&#10;AAAhAAPPm0TdAAAABAEAAA8AAABkcnMvZG93bnJldi54bWxMj0tPwzAQhO9I/Adrkbig1iEtrxCn&#10;QjwOHBC0FM5uvCQR9jqy3Sbl17NwgctKoxnNfFsuRmfFDkPsPCk4nWYgkGpvOmoUrF8fJpcgYtJk&#10;tPWECvYYYVEdHpS6MH6gJe5WqRFcQrHQCtqU+kLKWLfodJz6Hom9Dx+cTixDI03QA5c7K/MsO5dO&#10;d8QLre7xtsX6c7V1Cp7SXYj2fdi/3H89Pr/NT+p8nUWljo/Gm2sQCcf0F4YffEaHipk2fksmCquA&#10;H0m/l72r/GwOYqNgdjEDWZXyP3z1DQAA//8DAFBLAQItABQABgAIAAAAIQC2gziS/gAAAOEBAAAT&#10;AAAAAAAAAAAAAAAAAAAAAABbQ29udGVudF9UeXBlc10ueG1sUEsBAi0AFAAGAAgAAAAhADj9If/W&#10;AAAAlAEAAAsAAAAAAAAAAAAAAAAALwEAAF9yZWxzLy5yZWxzUEsBAi0AFAAGAAgAAAAhAK97TmfX&#10;AQAAogMAAA4AAAAAAAAAAAAAAAAALgIAAGRycy9lMm9Eb2MueG1sUEsBAi0AFAAGAAgAAAAhAAPP&#10;m0TdAAAABAEAAA8AAAAAAAAAAAAAAAAAMQQAAGRycy9kb3ducmV2LnhtbFBLBQYAAAAABAAEAPMA&#10;AAA7BQAAAAA=&#10;" filled="f" strokeweight=".16931mm">
                <v:path arrowok="t"/>
                <v:textbox inset="0,0,0,0">
                  <w:txbxContent>
                    <w:p w14:paraId="793B89F0" w14:textId="77777777" w:rsidR="007B505D" w:rsidRDefault="007B505D" w:rsidP="007B505D">
                      <w:pPr>
                        <w:numPr>
                          <w:ilvl w:val="1"/>
                          <w:numId w:val="4"/>
                        </w:numPr>
                        <w:tabs>
                          <w:tab w:val="left" w:pos="529"/>
                        </w:tabs>
                        <w:spacing w:before="19"/>
                        <w:ind w:left="529" w:hanging="421"/>
                        <w:rPr>
                          <w:b/>
                          <w:sz w:val="28"/>
                        </w:rPr>
                      </w:pPr>
                      <w:bookmarkStart w:id="4" w:name="1.1_Comparison_between_E-Commerce_and_tr"/>
                      <w:bookmarkStart w:id="5" w:name="_bookmark1"/>
                      <w:bookmarkEnd w:id="4"/>
                      <w:bookmarkEnd w:id="5"/>
                      <w:r>
                        <w:rPr>
                          <w:b/>
                          <w:sz w:val="28"/>
                        </w:rPr>
                        <w:t>Comparison</w:t>
                      </w:r>
                      <w:r>
                        <w:rPr>
                          <w:b/>
                          <w:spacing w:val="-10"/>
                          <w:sz w:val="28"/>
                        </w:rPr>
                        <w:t xml:space="preserve"> </w:t>
                      </w:r>
                      <w:r>
                        <w:rPr>
                          <w:b/>
                          <w:sz w:val="28"/>
                        </w:rPr>
                        <w:t>between</w:t>
                      </w:r>
                      <w:r>
                        <w:rPr>
                          <w:b/>
                          <w:spacing w:val="-8"/>
                          <w:sz w:val="28"/>
                        </w:rPr>
                        <w:t xml:space="preserve"> </w:t>
                      </w:r>
                      <w:r>
                        <w:rPr>
                          <w:b/>
                          <w:sz w:val="28"/>
                        </w:rPr>
                        <w:t>E-Commerce</w:t>
                      </w:r>
                      <w:r>
                        <w:rPr>
                          <w:b/>
                          <w:spacing w:val="-8"/>
                          <w:sz w:val="28"/>
                        </w:rPr>
                        <w:t xml:space="preserve"> </w:t>
                      </w:r>
                      <w:r>
                        <w:rPr>
                          <w:b/>
                          <w:sz w:val="28"/>
                        </w:rPr>
                        <w:t>and</w:t>
                      </w:r>
                      <w:r>
                        <w:rPr>
                          <w:b/>
                          <w:spacing w:val="-9"/>
                          <w:sz w:val="28"/>
                        </w:rPr>
                        <w:t xml:space="preserve"> </w:t>
                      </w:r>
                      <w:r>
                        <w:rPr>
                          <w:b/>
                          <w:sz w:val="28"/>
                        </w:rPr>
                        <w:t>traditional</w:t>
                      </w:r>
                      <w:r>
                        <w:rPr>
                          <w:b/>
                          <w:spacing w:val="-7"/>
                          <w:sz w:val="28"/>
                        </w:rPr>
                        <w:t xml:space="preserve"> </w:t>
                      </w:r>
                      <w:r>
                        <w:rPr>
                          <w:b/>
                          <w:spacing w:val="-2"/>
                          <w:sz w:val="28"/>
                        </w:rPr>
                        <w:t>Commerce</w:t>
                      </w:r>
                    </w:p>
                  </w:txbxContent>
                </v:textbox>
                <w10:anchorlock/>
              </v:shape>
            </w:pict>
          </mc:Fallback>
        </mc:AlternateContent>
      </w:r>
    </w:p>
    <w:p w14:paraId="22F2308F" w14:textId="77777777" w:rsidR="007B505D" w:rsidRDefault="007B505D" w:rsidP="007B505D">
      <w:pPr>
        <w:pStyle w:val="BodyText"/>
        <w:ind w:left="240" w:right="761"/>
        <w:jc w:val="both"/>
      </w:pPr>
      <w:r>
        <w:t>Traditional Commerce or Commerce is a part of business, which encompasses all those activities that facilitate exchange. Two kinds of activities are</w:t>
      </w:r>
      <w:r>
        <w:rPr>
          <w:spacing w:val="-1"/>
        </w:rPr>
        <w:t xml:space="preserve"> </w:t>
      </w:r>
      <w:r>
        <w:t>included in commerce, i.e. trade and auxiliaries to trade. The term trade refers to the buying and selling of goods and services for cash or kind and auxiliaries to trade, implies all those activities like banking, insurance, transportation, advertisement, insurance, packaging, and so on, that helps in the successful completion of exchange between parties.</w:t>
      </w:r>
    </w:p>
    <w:p w14:paraId="403DB52B" w14:textId="77777777" w:rsidR="007B505D" w:rsidRDefault="007B505D" w:rsidP="007B505D">
      <w:pPr>
        <w:pStyle w:val="BodyText"/>
        <w:spacing w:before="235"/>
        <w:ind w:left="240" w:right="759"/>
        <w:jc w:val="both"/>
      </w:pPr>
      <w:r>
        <w:t>In</w:t>
      </w:r>
      <w:r>
        <w:rPr>
          <w:spacing w:val="-1"/>
        </w:rPr>
        <w:t xml:space="preserve"> </w:t>
      </w:r>
      <w:r>
        <w:t>finer</w:t>
      </w:r>
      <w:r>
        <w:rPr>
          <w:spacing w:val="-3"/>
        </w:rPr>
        <w:t xml:space="preserve"> </w:t>
      </w:r>
      <w:r>
        <w:t>terms,</w:t>
      </w:r>
      <w:r>
        <w:rPr>
          <w:spacing w:val="-3"/>
        </w:rPr>
        <w:t xml:space="preserve"> </w:t>
      </w:r>
      <w:r>
        <w:t>commerce</w:t>
      </w:r>
      <w:r>
        <w:rPr>
          <w:spacing w:val="-2"/>
        </w:rPr>
        <w:t xml:space="preserve"> </w:t>
      </w:r>
      <w:r>
        <w:t>encompasses</w:t>
      </w:r>
      <w:r>
        <w:rPr>
          <w:spacing w:val="-1"/>
        </w:rPr>
        <w:t xml:space="preserve"> </w:t>
      </w:r>
      <w:r>
        <w:t>all</w:t>
      </w:r>
      <w:r>
        <w:rPr>
          <w:spacing w:val="-3"/>
        </w:rPr>
        <w:t xml:space="preserve"> </w:t>
      </w:r>
      <w:r>
        <w:t>those</w:t>
      </w:r>
      <w:r>
        <w:rPr>
          <w:spacing w:val="-3"/>
        </w:rPr>
        <w:t xml:space="preserve"> </w:t>
      </w:r>
      <w:r>
        <w:t>activities</w:t>
      </w:r>
      <w:r>
        <w:rPr>
          <w:spacing w:val="-3"/>
        </w:rPr>
        <w:t xml:space="preserve"> </w:t>
      </w:r>
      <w:r>
        <w:t>that</w:t>
      </w:r>
      <w:r>
        <w:rPr>
          <w:spacing w:val="-3"/>
        </w:rPr>
        <w:t xml:space="preserve"> </w:t>
      </w:r>
      <w:r>
        <w:t>simplify</w:t>
      </w:r>
      <w:r>
        <w:rPr>
          <w:spacing w:val="-8"/>
        </w:rPr>
        <w:t xml:space="preserve"> </w:t>
      </w:r>
      <w:r>
        <w:t>the</w:t>
      </w:r>
      <w:r>
        <w:rPr>
          <w:spacing w:val="-2"/>
        </w:rPr>
        <w:t xml:space="preserve"> </w:t>
      </w:r>
      <w:r>
        <w:t>exchange</w:t>
      </w:r>
      <w:r>
        <w:rPr>
          <w:spacing w:val="-4"/>
        </w:rPr>
        <w:t xml:space="preserve"> </w:t>
      </w:r>
      <w:r>
        <w:t>of</w:t>
      </w:r>
      <w:r>
        <w:rPr>
          <w:spacing w:val="-3"/>
        </w:rPr>
        <w:t xml:space="preserve"> </w:t>
      </w:r>
      <w:r>
        <w:t>goods and services, from manufacturer to the final consumer. When the goods are produced, it does not reach to the customer directly rather it has to pass from various activities, which are included under commerce. Its main function is to satisfy the wants of consumers by making goods available to them, at the right time and place.</w:t>
      </w:r>
    </w:p>
    <w:p w14:paraId="1A5BF695" w14:textId="77777777" w:rsidR="007B505D" w:rsidRDefault="007B505D" w:rsidP="007B505D">
      <w:pPr>
        <w:pStyle w:val="BodyText"/>
      </w:pPr>
    </w:p>
    <w:p w14:paraId="550F824D" w14:textId="77777777" w:rsidR="007B505D" w:rsidRDefault="007B505D" w:rsidP="007B505D">
      <w:pPr>
        <w:pStyle w:val="BodyText"/>
        <w:ind w:left="240" w:right="758"/>
        <w:jc w:val="both"/>
      </w:pPr>
      <w:r>
        <w:t>Electronic commerce is very</w:t>
      </w:r>
      <w:r>
        <w:rPr>
          <w:spacing w:val="-4"/>
        </w:rPr>
        <w:t xml:space="preserve"> </w:t>
      </w:r>
      <w:r>
        <w:t>much like traditional commerce. It also involves an exchange of goods.</w:t>
      </w:r>
      <w:r>
        <w:rPr>
          <w:spacing w:val="-2"/>
        </w:rPr>
        <w:t xml:space="preserve"> </w:t>
      </w:r>
      <w:r>
        <w:t>But</w:t>
      </w:r>
      <w:r>
        <w:rPr>
          <w:spacing w:val="-3"/>
        </w:rPr>
        <w:t xml:space="preserve"> </w:t>
      </w:r>
      <w:r>
        <w:t>the</w:t>
      </w:r>
      <w:r>
        <w:rPr>
          <w:spacing w:val="-2"/>
        </w:rPr>
        <w:t xml:space="preserve"> </w:t>
      </w:r>
      <w:r>
        <w:t>exchange</w:t>
      </w:r>
      <w:r>
        <w:rPr>
          <w:spacing w:val="-2"/>
        </w:rPr>
        <w:t xml:space="preserve"> </w:t>
      </w:r>
      <w:r>
        <w:t>of</w:t>
      </w:r>
      <w:r>
        <w:rPr>
          <w:spacing w:val="-2"/>
        </w:rPr>
        <w:t xml:space="preserve"> </w:t>
      </w:r>
      <w:r>
        <w:t>goods</w:t>
      </w:r>
      <w:r>
        <w:rPr>
          <w:spacing w:val="-2"/>
        </w:rPr>
        <w:t xml:space="preserve"> </w:t>
      </w:r>
      <w:r>
        <w:t>is</w:t>
      </w:r>
      <w:r>
        <w:rPr>
          <w:spacing w:val="-2"/>
        </w:rPr>
        <w:t xml:space="preserve"> </w:t>
      </w:r>
      <w:r>
        <w:t>conducted</w:t>
      </w:r>
      <w:r>
        <w:rPr>
          <w:spacing w:val="-2"/>
        </w:rPr>
        <w:t xml:space="preserve"> </w:t>
      </w:r>
      <w:r>
        <w:t>online.</w:t>
      </w:r>
      <w:r>
        <w:rPr>
          <w:spacing w:val="-2"/>
        </w:rPr>
        <w:t xml:space="preserve"> </w:t>
      </w:r>
      <w:r>
        <w:t>Technologies</w:t>
      </w:r>
      <w:r>
        <w:rPr>
          <w:spacing w:val="-2"/>
        </w:rPr>
        <w:t xml:space="preserve"> </w:t>
      </w:r>
      <w:r>
        <w:t>such</w:t>
      </w:r>
      <w:r>
        <w:rPr>
          <w:spacing w:val="-2"/>
        </w:rPr>
        <w:t xml:space="preserve"> </w:t>
      </w:r>
      <w:r>
        <w:t>as</w:t>
      </w:r>
      <w:r>
        <w:rPr>
          <w:spacing w:val="-2"/>
        </w:rPr>
        <w:t xml:space="preserve"> </w:t>
      </w:r>
      <w:r>
        <w:t>email,</w:t>
      </w:r>
      <w:r>
        <w:rPr>
          <w:spacing w:val="-2"/>
        </w:rPr>
        <w:t xml:space="preserve"> </w:t>
      </w:r>
      <w:r>
        <w:t>electronic data interchange and electronic fund transfer are used to track transactions and receive payments. Some of the differences between electronic commerce and traditional commerce are explained briefly below:</w:t>
      </w:r>
    </w:p>
    <w:p w14:paraId="4F06AB73" w14:textId="77777777" w:rsidR="007B505D" w:rsidRDefault="007B505D" w:rsidP="007B505D">
      <w:pPr>
        <w:pStyle w:val="BodyText"/>
        <w:spacing w:before="5"/>
      </w:pPr>
    </w:p>
    <w:p w14:paraId="4DEC2EB2" w14:textId="77777777" w:rsidR="007B505D" w:rsidRDefault="007B505D" w:rsidP="007B505D">
      <w:pPr>
        <w:spacing w:after="3"/>
        <w:ind w:left="240"/>
        <w:jc w:val="both"/>
        <w:rPr>
          <w:b/>
          <w:i/>
          <w:sz w:val="24"/>
        </w:rPr>
      </w:pPr>
      <w:bookmarkStart w:id="4" w:name="Difference_between_E-Commerce_and_Tradit"/>
      <w:bookmarkEnd w:id="4"/>
      <w:r>
        <w:rPr>
          <w:b/>
          <w:i/>
          <w:sz w:val="24"/>
        </w:rPr>
        <w:t>Difference</w:t>
      </w:r>
      <w:r>
        <w:rPr>
          <w:b/>
          <w:i/>
          <w:spacing w:val="-5"/>
          <w:sz w:val="24"/>
        </w:rPr>
        <w:t xml:space="preserve"> </w:t>
      </w:r>
      <w:r>
        <w:rPr>
          <w:b/>
          <w:i/>
          <w:sz w:val="24"/>
        </w:rPr>
        <w:t>between</w:t>
      </w:r>
      <w:r>
        <w:rPr>
          <w:b/>
          <w:i/>
          <w:spacing w:val="-1"/>
          <w:sz w:val="24"/>
        </w:rPr>
        <w:t xml:space="preserve"> </w:t>
      </w:r>
      <w:r>
        <w:rPr>
          <w:b/>
          <w:i/>
          <w:sz w:val="24"/>
        </w:rPr>
        <w:t>E-Commerce</w:t>
      </w:r>
      <w:r>
        <w:rPr>
          <w:b/>
          <w:i/>
          <w:spacing w:val="-3"/>
          <w:sz w:val="24"/>
        </w:rPr>
        <w:t xml:space="preserve"> </w:t>
      </w:r>
      <w:r>
        <w:rPr>
          <w:b/>
          <w:i/>
          <w:sz w:val="24"/>
        </w:rPr>
        <w:t>and</w:t>
      </w:r>
      <w:r>
        <w:rPr>
          <w:b/>
          <w:i/>
          <w:spacing w:val="-1"/>
          <w:sz w:val="24"/>
        </w:rPr>
        <w:t xml:space="preserve"> </w:t>
      </w:r>
      <w:r>
        <w:rPr>
          <w:b/>
          <w:i/>
          <w:sz w:val="24"/>
        </w:rPr>
        <w:t>Traditional</w:t>
      </w:r>
      <w:r>
        <w:rPr>
          <w:b/>
          <w:i/>
          <w:spacing w:val="-1"/>
          <w:sz w:val="24"/>
        </w:rPr>
        <w:t xml:space="preserve"> </w:t>
      </w:r>
      <w:r>
        <w:rPr>
          <w:b/>
          <w:i/>
          <w:spacing w:val="-2"/>
          <w:sz w:val="24"/>
        </w:rPr>
        <w:t>Commerce</w:t>
      </w:r>
    </w:p>
    <w:p w14:paraId="78C84D49" w14:textId="77777777" w:rsidR="007B505D" w:rsidRDefault="007B505D" w:rsidP="007B505D">
      <w:pPr>
        <w:pStyle w:val="BodyText"/>
        <w:ind w:left="1476"/>
        <w:rPr>
          <w:sz w:val="20"/>
        </w:rPr>
      </w:pPr>
      <w:r>
        <w:rPr>
          <w:noProof/>
          <w:sz w:val="20"/>
          <w:lang w:bidi="ne-NP"/>
        </w:rPr>
        <w:drawing>
          <wp:inline distT="0" distB="0" distL="0" distR="0" wp14:anchorId="5BB4EE4F" wp14:editId="472737B2">
            <wp:extent cx="4173223" cy="156448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4173223" cy="1564481"/>
                    </a:xfrm>
                    <a:prstGeom prst="rect">
                      <a:avLst/>
                    </a:prstGeom>
                  </pic:spPr>
                </pic:pic>
              </a:graphicData>
            </a:graphic>
          </wp:inline>
        </w:drawing>
      </w:r>
    </w:p>
    <w:p w14:paraId="3749D591" w14:textId="77777777" w:rsidR="007B505D" w:rsidRDefault="007B505D" w:rsidP="007B505D">
      <w:pPr>
        <w:pStyle w:val="Heading2"/>
        <w:numPr>
          <w:ilvl w:val="0"/>
          <w:numId w:val="3"/>
        </w:numPr>
        <w:tabs>
          <w:tab w:val="num" w:pos="360"/>
          <w:tab w:val="left" w:pos="480"/>
        </w:tabs>
        <w:spacing w:line="265" w:lineRule="exact"/>
        <w:ind w:left="240" w:firstLine="0"/>
        <w:jc w:val="both"/>
      </w:pPr>
      <w:bookmarkStart w:id="5" w:name="1._Cost_effective"/>
      <w:bookmarkEnd w:id="5"/>
      <w:r>
        <w:t>Cost</w:t>
      </w:r>
      <w:r>
        <w:rPr>
          <w:spacing w:val="-1"/>
        </w:rPr>
        <w:t xml:space="preserve"> </w:t>
      </w:r>
      <w:r>
        <w:rPr>
          <w:spacing w:val="-2"/>
        </w:rPr>
        <w:t>effective</w:t>
      </w:r>
    </w:p>
    <w:p w14:paraId="2692F2D2" w14:textId="77777777" w:rsidR="007B505D" w:rsidRDefault="007B505D" w:rsidP="007B505D">
      <w:pPr>
        <w:pStyle w:val="BodyText"/>
        <w:ind w:left="240" w:right="757"/>
        <w:jc w:val="both"/>
      </w:pPr>
      <w:r>
        <w:t>E-commerce is very cost effective when compared to traditional commerce. In traditional commerce, cost has to be incurred for the role of middlemen to sell the company’s product. The</w:t>
      </w:r>
      <w:r>
        <w:rPr>
          <w:spacing w:val="-2"/>
        </w:rPr>
        <w:t xml:space="preserve"> </w:t>
      </w:r>
      <w:r>
        <w:t>cost incurred on middlemen is eliminated in e-commerce</w:t>
      </w:r>
      <w:r>
        <w:rPr>
          <w:spacing w:val="-1"/>
        </w:rPr>
        <w:t xml:space="preserve"> </w:t>
      </w:r>
      <w:r>
        <w:t>as there</w:t>
      </w:r>
      <w:r>
        <w:rPr>
          <w:spacing w:val="-2"/>
        </w:rPr>
        <w:t xml:space="preserve"> </w:t>
      </w:r>
      <w:r>
        <w:t xml:space="preserve">is a direct link between the business and the customer. The total </w:t>
      </w:r>
      <w:hyperlink r:id="rId7">
        <w:r>
          <w:t>overhead cost</w:t>
        </w:r>
      </w:hyperlink>
      <w:r>
        <w:rPr>
          <w:spacing w:val="-1"/>
        </w:rPr>
        <w:t xml:space="preserve"> </w:t>
      </w:r>
      <w:r>
        <w:t>required to run e-business is comparatively less, compared to traditional business.</w:t>
      </w:r>
    </w:p>
    <w:p w14:paraId="6E7A1F47" w14:textId="77777777" w:rsidR="007B505D" w:rsidRDefault="007B505D" w:rsidP="007B505D">
      <w:pPr>
        <w:pStyle w:val="BodyText"/>
        <w:spacing w:before="274"/>
        <w:ind w:left="240" w:right="759"/>
        <w:jc w:val="both"/>
      </w:pPr>
      <w:r>
        <w:t xml:space="preserve">For example, in running an e-business, only a head office is required. Whereas in traditional method, a head office with several branches are required to cater to the needs of customers situated in different places. The cost incurred on </w:t>
      </w:r>
      <w:proofErr w:type="spellStart"/>
      <w:r>
        <w:t>labour</w:t>
      </w:r>
      <w:proofErr w:type="spellEnd"/>
      <w:r>
        <w:t>, maintenance, office rent can be substituted by hosting a website in e-business method.</w:t>
      </w:r>
    </w:p>
    <w:p w14:paraId="5E0EE173" w14:textId="77777777" w:rsidR="007B505D" w:rsidRDefault="007B505D" w:rsidP="007B505D">
      <w:pPr>
        <w:pStyle w:val="BodyText"/>
        <w:spacing w:before="5"/>
      </w:pPr>
    </w:p>
    <w:p w14:paraId="7BEBDFF3" w14:textId="77777777" w:rsidR="007B505D" w:rsidRDefault="007B505D" w:rsidP="007B505D">
      <w:pPr>
        <w:pStyle w:val="Heading2"/>
        <w:numPr>
          <w:ilvl w:val="0"/>
          <w:numId w:val="3"/>
        </w:numPr>
        <w:tabs>
          <w:tab w:val="num" w:pos="360"/>
          <w:tab w:val="left" w:pos="480"/>
        </w:tabs>
        <w:ind w:left="240" w:firstLine="0"/>
        <w:jc w:val="both"/>
      </w:pPr>
      <w:bookmarkStart w:id="6" w:name="2._Time_saving"/>
      <w:bookmarkEnd w:id="6"/>
      <w:r>
        <w:t>Time</w:t>
      </w:r>
      <w:r>
        <w:rPr>
          <w:spacing w:val="-4"/>
        </w:rPr>
        <w:t xml:space="preserve"> </w:t>
      </w:r>
      <w:r>
        <w:rPr>
          <w:spacing w:val="-2"/>
        </w:rPr>
        <w:t>saving</w:t>
      </w:r>
    </w:p>
    <w:p w14:paraId="22FB720D" w14:textId="77777777" w:rsidR="007B505D" w:rsidRDefault="007B505D" w:rsidP="007B505D">
      <w:pPr>
        <w:pStyle w:val="BodyText"/>
        <w:ind w:left="240" w:right="758"/>
        <w:jc w:val="both"/>
      </w:pPr>
      <w:r>
        <w:t>It takes a lot of time to complete a transaction in traditional commerce. E-commerce saves a lot of valuable time for both the consumers and business. A product can be ordered and the transaction can be completed in few minutes through internet.</w:t>
      </w:r>
    </w:p>
    <w:p w14:paraId="23533178" w14:textId="77777777" w:rsidR="007B505D" w:rsidRDefault="007B505D" w:rsidP="007B505D">
      <w:pPr>
        <w:pStyle w:val="BodyText"/>
        <w:spacing w:before="3"/>
      </w:pPr>
    </w:p>
    <w:p w14:paraId="499D8CC7" w14:textId="77777777" w:rsidR="007B505D" w:rsidRDefault="007B505D" w:rsidP="007B505D">
      <w:pPr>
        <w:pStyle w:val="Heading2"/>
        <w:numPr>
          <w:ilvl w:val="0"/>
          <w:numId w:val="3"/>
        </w:numPr>
        <w:tabs>
          <w:tab w:val="num" w:pos="360"/>
          <w:tab w:val="left" w:pos="480"/>
        </w:tabs>
        <w:ind w:left="240" w:firstLine="0"/>
        <w:jc w:val="both"/>
      </w:pPr>
      <w:bookmarkStart w:id="7" w:name="3._Convenience"/>
      <w:bookmarkEnd w:id="7"/>
      <w:r>
        <w:rPr>
          <w:spacing w:val="-2"/>
        </w:rPr>
        <w:t>Convenience</w:t>
      </w:r>
    </w:p>
    <w:p w14:paraId="3C2E935F" w14:textId="77777777" w:rsidR="007B505D" w:rsidRDefault="007B505D" w:rsidP="007B505D">
      <w:pPr>
        <w:pStyle w:val="BodyText"/>
        <w:ind w:left="240" w:right="759"/>
        <w:jc w:val="both"/>
      </w:pPr>
      <w:r>
        <w:t>E-commerce provides convenience to both the customers and the business. Customers can browse</w:t>
      </w:r>
      <w:r>
        <w:rPr>
          <w:spacing w:val="48"/>
        </w:rPr>
        <w:t xml:space="preserve"> </w:t>
      </w:r>
      <w:r>
        <w:t>through</w:t>
      </w:r>
      <w:r>
        <w:rPr>
          <w:spacing w:val="51"/>
        </w:rPr>
        <w:t xml:space="preserve"> </w:t>
      </w:r>
      <w:r>
        <w:t>a</w:t>
      </w:r>
      <w:r>
        <w:rPr>
          <w:spacing w:val="50"/>
        </w:rPr>
        <w:t xml:space="preserve"> </w:t>
      </w:r>
      <w:r>
        <w:t>whole</w:t>
      </w:r>
      <w:r>
        <w:rPr>
          <w:spacing w:val="50"/>
        </w:rPr>
        <w:t xml:space="preserve"> </w:t>
      </w:r>
      <w:r>
        <w:t>directories</w:t>
      </w:r>
      <w:r>
        <w:rPr>
          <w:spacing w:val="51"/>
        </w:rPr>
        <w:t xml:space="preserve"> </w:t>
      </w:r>
      <w:r>
        <w:t>of</w:t>
      </w:r>
      <w:r>
        <w:rPr>
          <w:spacing w:val="54"/>
        </w:rPr>
        <w:t xml:space="preserve"> </w:t>
      </w:r>
      <w:r>
        <w:t>catalogues,</w:t>
      </w:r>
      <w:r>
        <w:rPr>
          <w:spacing w:val="51"/>
        </w:rPr>
        <w:t xml:space="preserve"> </w:t>
      </w:r>
      <w:r>
        <w:t>compare</w:t>
      </w:r>
      <w:r>
        <w:rPr>
          <w:spacing w:val="50"/>
        </w:rPr>
        <w:t xml:space="preserve"> </w:t>
      </w:r>
      <w:r>
        <w:t>prices</w:t>
      </w:r>
      <w:r>
        <w:rPr>
          <w:spacing w:val="51"/>
        </w:rPr>
        <w:t xml:space="preserve"> </w:t>
      </w:r>
      <w:r>
        <w:t>between</w:t>
      </w:r>
      <w:r>
        <w:rPr>
          <w:spacing w:val="51"/>
        </w:rPr>
        <w:t xml:space="preserve"> </w:t>
      </w:r>
      <w:r>
        <w:t>products</w:t>
      </w:r>
      <w:r>
        <w:rPr>
          <w:spacing w:val="53"/>
        </w:rPr>
        <w:t xml:space="preserve"> </w:t>
      </w:r>
      <w:r>
        <w:rPr>
          <w:spacing w:val="-5"/>
        </w:rPr>
        <w:t>and</w:t>
      </w:r>
    </w:p>
    <w:p w14:paraId="61D87E9F" w14:textId="77777777" w:rsidR="007B505D" w:rsidRDefault="007B505D" w:rsidP="007B505D">
      <w:pPr>
        <w:jc w:val="both"/>
        <w:sectPr w:rsidR="007B505D" w:rsidSect="007B505D">
          <w:pgSz w:w="11910" w:h="16840"/>
          <w:pgMar w:top="1280" w:right="680" w:bottom="980" w:left="1200" w:header="727" w:footer="798" w:gutter="0"/>
          <w:cols w:space="720"/>
        </w:sectPr>
      </w:pPr>
    </w:p>
    <w:p w14:paraId="497E952B" w14:textId="77777777" w:rsidR="007B505D" w:rsidRDefault="007B505D" w:rsidP="007B505D">
      <w:pPr>
        <w:pStyle w:val="BodyText"/>
        <w:spacing w:before="144"/>
        <w:ind w:left="240" w:right="764"/>
        <w:jc w:val="both"/>
      </w:pPr>
      <w:r>
        <w:lastRenderedPageBreak/>
        <w:t>choose a desired product anytime and anywhere in the world without any necessity to move away from their home or work place.</w:t>
      </w:r>
    </w:p>
    <w:p w14:paraId="182D72AF" w14:textId="77777777" w:rsidR="007B505D" w:rsidRDefault="007B505D" w:rsidP="007B505D">
      <w:pPr>
        <w:pStyle w:val="BodyText"/>
        <w:spacing w:before="276"/>
        <w:ind w:left="240" w:right="759"/>
        <w:jc w:val="both"/>
      </w:pPr>
      <w:r>
        <w:t>E-commerce provides better connectivity for its prospective and potential customers as the organization’s website can be accessed virtually from anywhere, any</w:t>
      </w:r>
      <w:r>
        <w:rPr>
          <w:spacing w:val="-3"/>
        </w:rPr>
        <w:t xml:space="preserve"> </w:t>
      </w:r>
      <w:r>
        <w:t>time through internet. It is not necessary to move away from their work place or home to locate and purchase a</w:t>
      </w:r>
      <w:r>
        <w:rPr>
          <w:spacing w:val="40"/>
        </w:rPr>
        <w:t xml:space="preserve"> </w:t>
      </w:r>
      <w:r>
        <w:t>desired product.</w:t>
      </w:r>
    </w:p>
    <w:p w14:paraId="229551CF" w14:textId="77777777" w:rsidR="007B505D" w:rsidRDefault="007B505D" w:rsidP="007B505D">
      <w:pPr>
        <w:pStyle w:val="BodyText"/>
        <w:spacing w:before="4"/>
      </w:pPr>
    </w:p>
    <w:p w14:paraId="55702872" w14:textId="77777777" w:rsidR="007B505D" w:rsidRDefault="007B505D" w:rsidP="007B505D">
      <w:pPr>
        <w:pStyle w:val="Heading2"/>
        <w:numPr>
          <w:ilvl w:val="0"/>
          <w:numId w:val="3"/>
        </w:numPr>
        <w:tabs>
          <w:tab w:val="num" w:pos="360"/>
          <w:tab w:val="left" w:pos="480"/>
        </w:tabs>
        <w:spacing w:before="1"/>
        <w:ind w:left="240" w:firstLine="0"/>
        <w:jc w:val="both"/>
      </w:pPr>
      <w:bookmarkStart w:id="8" w:name="4._Geographical_accessibility"/>
      <w:bookmarkEnd w:id="8"/>
      <w:r>
        <w:t>Geographical</w:t>
      </w:r>
      <w:r>
        <w:rPr>
          <w:spacing w:val="-2"/>
        </w:rPr>
        <w:t xml:space="preserve"> accessibility</w:t>
      </w:r>
    </w:p>
    <w:p w14:paraId="4ACC8ABC" w14:textId="77777777" w:rsidR="007B505D" w:rsidRDefault="007B505D" w:rsidP="007B505D">
      <w:pPr>
        <w:pStyle w:val="BodyText"/>
        <w:ind w:left="240" w:right="762"/>
        <w:jc w:val="both"/>
      </w:pPr>
      <w:r>
        <w:t>In traditional commerce, it may be easy to expand the size of the market from regional to national level. Business organizations have to incur a lot of expenses on investment to enter international market. In e-commerce it is easy to expand the size of the market from regional to international level.</w:t>
      </w:r>
    </w:p>
    <w:p w14:paraId="23F328AA" w14:textId="77777777" w:rsidR="007B505D" w:rsidRDefault="007B505D" w:rsidP="007B505D">
      <w:pPr>
        <w:pStyle w:val="BodyText"/>
        <w:spacing w:before="274"/>
        <w:ind w:left="240" w:right="766"/>
        <w:jc w:val="both"/>
      </w:pPr>
      <w:r>
        <w:t>By hosting a website, by placing advertisements on the internet and satisfying certain legal norms, a business can penetrate into global market. It is quite easy to attract customers from global markets at a marginal cost.</w:t>
      </w:r>
    </w:p>
    <w:p w14:paraId="426BB77B" w14:textId="77777777" w:rsidR="007B505D" w:rsidRDefault="007B505D" w:rsidP="007B505D">
      <w:pPr>
        <w:pStyle w:val="BodyText"/>
        <w:spacing w:before="5"/>
      </w:pPr>
    </w:p>
    <w:p w14:paraId="396ACC97" w14:textId="77777777" w:rsidR="007B505D" w:rsidRDefault="007B505D" w:rsidP="007B505D">
      <w:pPr>
        <w:pStyle w:val="Heading2"/>
        <w:numPr>
          <w:ilvl w:val="0"/>
          <w:numId w:val="3"/>
        </w:numPr>
        <w:tabs>
          <w:tab w:val="num" w:pos="360"/>
          <w:tab w:val="left" w:pos="480"/>
        </w:tabs>
        <w:ind w:left="240" w:firstLine="0"/>
        <w:jc w:val="both"/>
      </w:pPr>
      <w:bookmarkStart w:id="9" w:name="5._Introduction_of_new_products"/>
      <w:bookmarkEnd w:id="9"/>
      <w:r>
        <w:t>Introduction</w:t>
      </w:r>
      <w:r>
        <w:rPr>
          <w:spacing w:val="-2"/>
        </w:rPr>
        <w:t xml:space="preserve"> </w:t>
      </w:r>
      <w:r>
        <w:t>of</w:t>
      </w:r>
      <w:r>
        <w:rPr>
          <w:spacing w:val="-2"/>
        </w:rPr>
        <w:t xml:space="preserve"> </w:t>
      </w:r>
      <w:r>
        <w:t>new</w:t>
      </w:r>
      <w:r>
        <w:rPr>
          <w:spacing w:val="-2"/>
        </w:rPr>
        <w:t xml:space="preserve"> products</w:t>
      </w:r>
    </w:p>
    <w:p w14:paraId="51378DB4" w14:textId="77777777" w:rsidR="007B505D" w:rsidRDefault="007B505D" w:rsidP="007B505D">
      <w:pPr>
        <w:pStyle w:val="BodyText"/>
        <w:ind w:left="240" w:right="762"/>
        <w:jc w:val="both"/>
      </w:pPr>
      <w:r>
        <w:t>In traditional commerce, it takes a lot of time and money to introduce a new product and analyze the response of the customers. Initially, cost has to be incurred to carry out pilot surveys to understand the taste of the customers.</w:t>
      </w:r>
    </w:p>
    <w:p w14:paraId="5B440BDB" w14:textId="77777777" w:rsidR="007B505D" w:rsidRDefault="007B505D" w:rsidP="007B505D">
      <w:pPr>
        <w:pStyle w:val="BodyText"/>
        <w:spacing w:before="274"/>
        <w:ind w:left="240" w:right="761"/>
        <w:jc w:val="both"/>
      </w:pPr>
      <w:r>
        <w:t>In e-commerce, it is easy to introduce a product on the website and get the immediate feedback of the customers. Based on the response, the products can be redefined and</w:t>
      </w:r>
      <w:r>
        <w:rPr>
          <w:spacing w:val="40"/>
        </w:rPr>
        <w:t xml:space="preserve"> </w:t>
      </w:r>
      <w:r>
        <w:t>modified for a successful launch.</w:t>
      </w:r>
    </w:p>
    <w:p w14:paraId="5C87A5C0" w14:textId="77777777" w:rsidR="007B505D" w:rsidRDefault="007B505D" w:rsidP="007B505D">
      <w:pPr>
        <w:pStyle w:val="BodyText"/>
        <w:spacing w:before="5"/>
      </w:pPr>
    </w:p>
    <w:p w14:paraId="5AEEA4BE" w14:textId="77777777" w:rsidR="007B505D" w:rsidRDefault="007B505D" w:rsidP="007B505D">
      <w:pPr>
        <w:pStyle w:val="Heading2"/>
        <w:numPr>
          <w:ilvl w:val="0"/>
          <w:numId w:val="3"/>
        </w:numPr>
        <w:tabs>
          <w:tab w:val="num" w:pos="360"/>
          <w:tab w:val="left" w:pos="480"/>
        </w:tabs>
        <w:ind w:left="240" w:firstLine="0"/>
        <w:jc w:val="both"/>
      </w:pPr>
      <w:bookmarkStart w:id="10" w:name="6._Profit"/>
      <w:bookmarkEnd w:id="10"/>
      <w:r>
        <w:rPr>
          <w:spacing w:val="-2"/>
        </w:rPr>
        <w:t>Profit</w:t>
      </w:r>
    </w:p>
    <w:p w14:paraId="1032FFBE" w14:textId="77777777" w:rsidR="007B505D" w:rsidRDefault="007B505D" w:rsidP="007B505D">
      <w:pPr>
        <w:pStyle w:val="BodyText"/>
        <w:ind w:left="240" w:right="756"/>
        <w:jc w:val="both"/>
      </w:pPr>
      <w:r>
        <w:t>E-commerce helps to increase the sales of the organization. It helps the organization to enjoy greater profits by increasing sales, cutting cost and streamlining operating processes.</w:t>
      </w:r>
    </w:p>
    <w:p w14:paraId="0F89D306" w14:textId="77777777" w:rsidR="007B505D" w:rsidRDefault="007B505D" w:rsidP="007B505D">
      <w:pPr>
        <w:pStyle w:val="BodyText"/>
        <w:spacing w:before="273"/>
        <w:ind w:left="240" w:right="760"/>
        <w:jc w:val="both"/>
      </w:pPr>
      <w:r>
        <w:t>The cost incurred on the middlemen, overhead, inventory and limited sales pulls down the profit of the organization in traditional commerce.</w:t>
      </w:r>
    </w:p>
    <w:p w14:paraId="35714D18" w14:textId="77777777" w:rsidR="007B505D" w:rsidRDefault="007B505D" w:rsidP="007B505D">
      <w:pPr>
        <w:pStyle w:val="BodyText"/>
        <w:spacing w:before="6"/>
      </w:pPr>
    </w:p>
    <w:p w14:paraId="56A7693C" w14:textId="77777777" w:rsidR="007B505D" w:rsidRDefault="007B505D" w:rsidP="007B505D">
      <w:pPr>
        <w:pStyle w:val="Heading2"/>
        <w:numPr>
          <w:ilvl w:val="0"/>
          <w:numId w:val="3"/>
        </w:numPr>
        <w:tabs>
          <w:tab w:val="num" w:pos="360"/>
          <w:tab w:val="left" w:pos="480"/>
        </w:tabs>
        <w:ind w:left="240" w:firstLine="0"/>
        <w:jc w:val="both"/>
      </w:pPr>
      <w:bookmarkStart w:id="11" w:name="7._Physical_inspection"/>
      <w:bookmarkEnd w:id="11"/>
      <w:r>
        <w:t xml:space="preserve">Physical </w:t>
      </w:r>
      <w:r>
        <w:rPr>
          <w:spacing w:val="-2"/>
        </w:rPr>
        <w:t>inspection</w:t>
      </w:r>
    </w:p>
    <w:p w14:paraId="6F7D02A1" w14:textId="77777777" w:rsidR="007B505D" w:rsidRDefault="007B505D" w:rsidP="007B505D">
      <w:pPr>
        <w:pStyle w:val="BodyText"/>
        <w:ind w:left="240" w:right="755"/>
        <w:jc w:val="both"/>
      </w:pPr>
      <w:r>
        <w:t>E-commerce does not allow physical inspection of goods. In purchasing goods in e- commerce, customers</w:t>
      </w:r>
      <w:r>
        <w:rPr>
          <w:spacing w:val="-2"/>
        </w:rPr>
        <w:t xml:space="preserve"> </w:t>
      </w:r>
      <w:r>
        <w:t>have</w:t>
      </w:r>
      <w:r>
        <w:rPr>
          <w:spacing w:val="-2"/>
        </w:rPr>
        <w:t xml:space="preserve"> </w:t>
      </w:r>
      <w:r>
        <w:t>to</w:t>
      </w:r>
      <w:r>
        <w:rPr>
          <w:spacing w:val="-1"/>
        </w:rPr>
        <w:t xml:space="preserve"> </w:t>
      </w:r>
      <w:r>
        <w:t>rely</w:t>
      </w:r>
      <w:r>
        <w:rPr>
          <w:spacing w:val="-6"/>
        </w:rPr>
        <w:t xml:space="preserve"> </w:t>
      </w:r>
      <w:r>
        <w:t>on</w:t>
      </w:r>
      <w:r>
        <w:rPr>
          <w:spacing w:val="-1"/>
        </w:rPr>
        <w:t xml:space="preserve"> </w:t>
      </w:r>
      <w:r>
        <w:t>electronic</w:t>
      </w:r>
      <w:r>
        <w:rPr>
          <w:spacing w:val="-2"/>
        </w:rPr>
        <w:t xml:space="preserve"> </w:t>
      </w:r>
      <w:r>
        <w:t>images</w:t>
      </w:r>
      <w:r>
        <w:rPr>
          <w:spacing w:val="-1"/>
        </w:rPr>
        <w:t xml:space="preserve"> </w:t>
      </w:r>
      <w:r>
        <w:t>whereas</w:t>
      </w:r>
      <w:r>
        <w:rPr>
          <w:spacing w:val="-1"/>
        </w:rPr>
        <w:t xml:space="preserve"> </w:t>
      </w:r>
      <w:r>
        <w:t>in</w:t>
      </w:r>
      <w:r>
        <w:rPr>
          <w:spacing w:val="-1"/>
        </w:rPr>
        <w:t xml:space="preserve"> </w:t>
      </w:r>
      <w:r>
        <w:t>traditional</w:t>
      </w:r>
      <w:r>
        <w:rPr>
          <w:spacing w:val="-1"/>
        </w:rPr>
        <w:t xml:space="preserve"> </w:t>
      </w:r>
      <w:r>
        <w:t>commerce,</w:t>
      </w:r>
      <w:r>
        <w:rPr>
          <w:spacing w:val="-1"/>
        </w:rPr>
        <w:t xml:space="preserve"> </w:t>
      </w:r>
      <w:r>
        <w:t>it</w:t>
      </w:r>
      <w:r>
        <w:rPr>
          <w:spacing w:val="-1"/>
        </w:rPr>
        <w:t xml:space="preserve"> </w:t>
      </w:r>
      <w:r>
        <w:t>is possible to physically inspect the goods before the purchase.</w:t>
      </w:r>
    </w:p>
    <w:p w14:paraId="29DAC08B" w14:textId="77777777" w:rsidR="007B505D" w:rsidRDefault="007B505D" w:rsidP="007B505D">
      <w:pPr>
        <w:pStyle w:val="BodyText"/>
        <w:spacing w:before="2"/>
      </w:pPr>
    </w:p>
    <w:p w14:paraId="48195742" w14:textId="77777777" w:rsidR="007B505D" w:rsidRDefault="007B505D" w:rsidP="007B505D">
      <w:pPr>
        <w:pStyle w:val="Heading2"/>
        <w:numPr>
          <w:ilvl w:val="0"/>
          <w:numId w:val="3"/>
        </w:numPr>
        <w:tabs>
          <w:tab w:val="num" w:pos="360"/>
          <w:tab w:val="left" w:pos="480"/>
        </w:tabs>
        <w:ind w:left="240" w:firstLine="0"/>
        <w:jc w:val="both"/>
      </w:pPr>
      <w:bookmarkStart w:id="12" w:name="8._Time_accessibility"/>
      <w:bookmarkEnd w:id="12"/>
      <w:r>
        <w:t>Time</w:t>
      </w:r>
      <w:r>
        <w:rPr>
          <w:spacing w:val="-6"/>
        </w:rPr>
        <w:t xml:space="preserve"> </w:t>
      </w:r>
      <w:r>
        <w:rPr>
          <w:spacing w:val="-2"/>
        </w:rPr>
        <w:t>accessibility</w:t>
      </w:r>
    </w:p>
    <w:p w14:paraId="0F3552C0" w14:textId="77777777" w:rsidR="007B505D" w:rsidRDefault="007B505D" w:rsidP="007B505D">
      <w:pPr>
        <w:pStyle w:val="BodyText"/>
        <w:ind w:left="240" w:right="765"/>
        <w:jc w:val="both"/>
      </w:pPr>
      <w:r>
        <w:t>Business is open only for a limited time in traditional commerce. Round the clock (24 x 7) service is available in e-commerce.</w:t>
      </w:r>
    </w:p>
    <w:p w14:paraId="0BB44614" w14:textId="77777777" w:rsidR="007B505D" w:rsidRDefault="007B505D" w:rsidP="007B505D">
      <w:pPr>
        <w:pStyle w:val="BodyText"/>
        <w:spacing w:before="3"/>
      </w:pPr>
    </w:p>
    <w:p w14:paraId="1DF114D5" w14:textId="77777777" w:rsidR="007B505D" w:rsidRDefault="007B505D" w:rsidP="007B505D">
      <w:pPr>
        <w:pStyle w:val="Heading2"/>
        <w:numPr>
          <w:ilvl w:val="0"/>
          <w:numId w:val="3"/>
        </w:numPr>
        <w:tabs>
          <w:tab w:val="num" w:pos="360"/>
          <w:tab w:val="left" w:pos="480"/>
        </w:tabs>
        <w:ind w:left="240" w:firstLine="0"/>
        <w:jc w:val="both"/>
      </w:pPr>
      <w:bookmarkStart w:id="13" w:name="9._Product_suitability"/>
      <w:bookmarkEnd w:id="13"/>
      <w:r>
        <w:t>Product</w:t>
      </w:r>
      <w:r>
        <w:rPr>
          <w:spacing w:val="-3"/>
        </w:rPr>
        <w:t xml:space="preserve"> </w:t>
      </w:r>
      <w:r>
        <w:rPr>
          <w:spacing w:val="-2"/>
        </w:rPr>
        <w:t>suitability</w:t>
      </w:r>
    </w:p>
    <w:p w14:paraId="44B8DF42" w14:textId="68BBED8D" w:rsidR="007B505D" w:rsidRDefault="007B505D" w:rsidP="007B505D">
      <w:pPr>
        <w:pStyle w:val="BodyText"/>
        <w:ind w:left="240" w:right="756"/>
        <w:jc w:val="both"/>
      </w:pPr>
      <w:r>
        <w:t xml:space="preserve">E-commerce is not suitable for perishable goods and high valuable items such as </w:t>
      </w:r>
      <w:r w:rsidR="00CD1892">
        <w:t>jewelry</w:t>
      </w:r>
      <w:r>
        <w:t xml:space="preserve"> and antiques. It is mostly suitable for purchasing tickets, books, music and software. Traditional commerce is suitable for perishables and touch and feel items. Purchasing software, music in traditional commerce may appear expensive,</w:t>
      </w:r>
    </w:p>
    <w:p w14:paraId="0359C371" w14:textId="77777777" w:rsidR="007B505D" w:rsidRDefault="007B505D" w:rsidP="007B505D">
      <w:pPr>
        <w:jc w:val="both"/>
        <w:sectPr w:rsidR="007B505D" w:rsidSect="007B505D">
          <w:pgSz w:w="11910" w:h="16840"/>
          <w:pgMar w:top="1280" w:right="680" w:bottom="980" w:left="1200" w:header="727" w:footer="798" w:gutter="0"/>
          <w:cols w:space="720"/>
        </w:sectPr>
      </w:pPr>
    </w:p>
    <w:p w14:paraId="25AB7F13" w14:textId="77777777" w:rsidR="007B505D" w:rsidRDefault="007B505D" w:rsidP="007B505D">
      <w:pPr>
        <w:pStyle w:val="BodyText"/>
        <w:spacing w:before="148"/>
      </w:pPr>
    </w:p>
    <w:p w14:paraId="3F36B825" w14:textId="77777777" w:rsidR="007B505D" w:rsidRDefault="007B505D" w:rsidP="007B505D">
      <w:pPr>
        <w:pStyle w:val="Heading2"/>
        <w:numPr>
          <w:ilvl w:val="0"/>
          <w:numId w:val="3"/>
        </w:numPr>
        <w:tabs>
          <w:tab w:val="num" w:pos="360"/>
          <w:tab w:val="left" w:pos="600"/>
        </w:tabs>
        <w:ind w:left="600" w:hanging="360"/>
        <w:jc w:val="both"/>
      </w:pPr>
      <w:bookmarkStart w:id="14" w:name="10._Human_resource"/>
      <w:bookmarkEnd w:id="14"/>
      <w:r>
        <w:t>Human</w:t>
      </w:r>
      <w:r>
        <w:rPr>
          <w:spacing w:val="-3"/>
        </w:rPr>
        <w:t xml:space="preserve"> </w:t>
      </w:r>
      <w:r>
        <w:rPr>
          <w:spacing w:val="-2"/>
        </w:rPr>
        <w:t>resource</w:t>
      </w:r>
    </w:p>
    <w:p w14:paraId="31433EC8" w14:textId="77777777" w:rsidR="007B505D" w:rsidRDefault="007B505D" w:rsidP="007B505D">
      <w:pPr>
        <w:pStyle w:val="BodyText"/>
        <w:ind w:left="240" w:right="759"/>
        <w:jc w:val="both"/>
      </w:pPr>
      <w:r>
        <w:t>To</w:t>
      </w:r>
      <w:r>
        <w:rPr>
          <w:spacing w:val="-2"/>
        </w:rPr>
        <w:t xml:space="preserve"> </w:t>
      </w:r>
      <w:r>
        <w:t>operate</w:t>
      </w:r>
      <w:r>
        <w:rPr>
          <w:spacing w:val="-2"/>
        </w:rPr>
        <w:t xml:space="preserve"> </w:t>
      </w:r>
      <w:r>
        <w:t>in</w:t>
      </w:r>
      <w:r>
        <w:rPr>
          <w:spacing w:val="-1"/>
        </w:rPr>
        <w:t xml:space="preserve"> </w:t>
      </w:r>
      <w:r>
        <w:t>electronic environment,</w:t>
      </w:r>
      <w:r>
        <w:rPr>
          <w:spacing w:val="-1"/>
        </w:rPr>
        <w:t xml:space="preserve"> </w:t>
      </w:r>
      <w:r>
        <w:t>an</w:t>
      </w:r>
      <w:r>
        <w:rPr>
          <w:spacing w:val="-1"/>
        </w:rPr>
        <w:t xml:space="preserve"> </w:t>
      </w:r>
      <w:r>
        <w:t>organization</w:t>
      </w:r>
      <w:r>
        <w:rPr>
          <w:spacing w:val="-1"/>
        </w:rPr>
        <w:t xml:space="preserve"> </w:t>
      </w:r>
      <w:r>
        <w:t>requires</w:t>
      </w:r>
      <w:r>
        <w:rPr>
          <w:spacing w:val="-1"/>
        </w:rPr>
        <w:t xml:space="preserve"> </w:t>
      </w:r>
      <w:r>
        <w:t>technically</w:t>
      </w:r>
      <w:r>
        <w:rPr>
          <w:spacing w:val="-4"/>
        </w:rPr>
        <w:t xml:space="preserve"> </w:t>
      </w:r>
      <w:r>
        <w:t>qualified</w:t>
      </w:r>
      <w:r>
        <w:rPr>
          <w:spacing w:val="-1"/>
        </w:rPr>
        <w:t xml:space="preserve"> </w:t>
      </w:r>
      <w:r>
        <w:t>staff with an aptitude to update them in the ever changing world. E-business has difficulty in recruiting and retaining talented people.</w:t>
      </w:r>
    </w:p>
    <w:p w14:paraId="7BCC423D" w14:textId="77777777" w:rsidR="007B505D" w:rsidRDefault="007B505D" w:rsidP="007B505D">
      <w:pPr>
        <w:pStyle w:val="BodyText"/>
        <w:spacing w:before="274"/>
        <w:ind w:left="240" w:right="762"/>
        <w:jc w:val="both"/>
      </w:pPr>
      <w:r>
        <w:t xml:space="preserve">Traditional commerce does not have such problems associated with human resource in </w:t>
      </w:r>
      <w:proofErr w:type="spellStart"/>
      <w:r>
        <w:t>non electronic</w:t>
      </w:r>
      <w:proofErr w:type="spellEnd"/>
      <w:r>
        <w:t xml:space="preserve"> environment.</w:t>
      </w:r>
    </w:p>
    <w:p w14:paraId="66161837" w14:textId="77777777" w:rsidR="007B505D" w:rsidRDefault="007B505D" w:rsidP="007B505D">
      <w:pPr>
        <w:pStyle w:val="BodyText"/>
        <w:spacing w:before="5"/>
      </w:pPr>
    </w:p>
    <w:p w14:paraId="78ABF222" w14:textId="77777777" w:rsidR="007B505D" w:rsidRDefault="007B505D" w:rsidP="007B505D">
      <w:pPr>
        <w:pStyle w:val="Heading2"/>
        <w:numPr>
          <w:ilvl w:val="0"/>
          <w:numId w:val="3"/>
        </w:numPr>
        <w:tabs>
          <w:tab w:val="num" w:pos="360"/>
          <w:tab w:val="left" w:pos="600"/>
        </w:tabs>
        <w:ind w:left="600" w:hanging="360"/>
        <w:jc w:val="both"/>
      </w:pPr>
      <w:bookmarkStart w:id="15" w:name="11._Customer_interaction"/>
      <w:bookmarkEnd w:id="15"/>
      <w:r>
        <w:t>Customer</w:t>
      </w:r>
      <w:r>
        <w:rPr>
          <w:spacing w:val="-4"/>
        </w:rPr>
        <w:t xml:space="preserve"> </w:t>
      </w:r>
      <w:r>
        <w:rPr>
          <w:spacing w:val="-2"/>
        </w:rPr>
        <w:t>interaction</w:t>
      </w:r>
    </w:p>
    <w:p w14:paraId="777501BA" w14:textId="77777777" w:rsidR="007B505D" w:rsidRDefault="007B505D" w:rsidP="007B505D">
      <w:pPr>
        <w:pStyle w:val="BodyText"/>
        <w:ind w:left="240" w:right="755"/>
        <w:jc w:val="both"/>
      </w:pPr>
      <w:r>
        <w:t xml:space="preserve">In traditional commerce, the interaction between the business and the consumer is a “face-to- </w:t>
      </w:r>
      <w:r>
        <w:rPr>
          <w:spacing w:val="-2"/>
        </w:rPr>
        <w:t>face”.</w:t>
      </w:r>
    </w:p>
    <w:p w14:paraId="5ED034AE" w14:textId="77777777" w:rsidR="007B505D" w:rsidRDefault="007B505D" w:rsidP="007B505D">
      <w:pPr>
        <w:pStyle w:val="BodyText"/>
        <w:spacing w:before="274"/>
        <w:ind w:left="240" w:right="755"/>
        <w:jc w:val="both"/>
      </w:pPr>
      <w:r>
        <w:t>In electronic commerce, the interaction between the business and the consumer is “screen-to- face”. Since there is no personal touch in e-business, companies need to have intimate relationship with customers to win over their loyalty.</w:t>
      </w:r>
    </w:p>
    <w:p w14:paraId="7481D7A4" w14:textId="77777777" w:rsidR="007B505D" w:rsidRDefault="007B505D" w:rsidP="007B505D">
      <w:pPr>
        <w:pStyle w:val="BodyText"/>
        <w:spacing w:before="5"/>
      </w:pPr>
    </w:p>
    <w:p w14:paraId="343AA604" w14:textId="77777777" w:rsidR="007B505D" w:rsidRDefault="007B505D" w:rsidP="007B505D">
      <w:pPr>
        <w:pStyle w:val="Heading2"/>
        <w:numPr>
          <w:ilvl w:val="0"/>
          <w:numId w:val="3"/>
        </w:numPr>
        <w:tabs>
          <w:tab w:val="num" w:pos="360"/>
          <w:tab w:val="left" w:pos="600"/>
        </w:tabs>
        <w:ind w:left="600" w:hanging="360"/>
        <w:jc w:val="both"/>
      </w:pPr>
      <w:bookmarkStart w:id="16" w:name="12._Process"/>
      <w:bookmarkEnd w:id="16"/>
      <w:r>
        <w:rPr>
          <w:spacing w:val="-2"/>
        </w:rPr>
        <w:t>Process</w:t>
      </w:r>
    </w:p>
    <w:p w14:paraId="48FFAF9C" w14:textId="77777777" w:rsidR="007B505D" w:rsidRDefault="007B505D" w:rsidP="007B505D">
      <w:pPr>
        <w:pStyle w:val="BodyText"/>
        <w:ind w:left="240" w:right="759"/>
        <w:jc w:val="both"/>
      </w:pPr>
      <w:r>
        <w:t>There is an automated processing of business transactions in electronic commerce. It helps to minimize the clerical errors.</w:t>
      </w:r>
    </w:p>
    <w:p w14:paraId="1400CA71" w14:textId="77777777" w:rsidR="007B505D" w:rsidRDefault="007B505D" w:rsidP="007B505D">
      <w:pPr>
        <w:pStyle w:val="BodyText"/>
        <w:spacing w:before="274"/>
        <w:ind w:left="240" w:right="764"/>
        <w:jc w:val="both"/>
      </w:pPr>
      <w:r>
        <w:t>There is manual processing of business transactions in traditional commerce. There are chances of clerical errors to occur as human intervention takes place.</w:t>
      </w:r>
    </w:p>
    <w:p w14:paraId="7D631190" w14:textId="77777777" w:rsidR="007B505D" w:rsidRDefault="007B505D" w:rsidP="007B505D">
      <w:pPr>
        <w:pStyle w:val="BodyText"/>
        <w:spacing w:before="5"/>
      </w:pPr>
    </w:p>
    <w:p w14:paraId="5CA5AA36" w14:textId="77777777" w:rsidR="007B505D" w:rsidRDefault="007B505D" w:rsidP="007B505D">
      <w:pPr>
        <w:pStyle w:val="Heading2"/>
        <w:numPr>
          <w:ilvl w:val="0"/>
          <w:numId w:val="3"/>
        </w:numPr>
        <w:tabs>
          <w:tab w:val="num" w:pos="360"/>
          <w:tab w:val="left" w:pos="600"/>
        </w:tabs>
        <w:ind w:left="600" w:hanging="360"/>
        <w:jc w:val="both"/>
      </w:pPr>
      <w:bookmarkStart w:id="17" w:name="13._Business_relationship"/>
      <w:bookmarkEnd w:id="17"/>
      <w:r>
        <w:t xml:space="preserve">Business </w:t>
      </w:r>
      <w:r>
        <w:rPr>
          <w:spacing w:val="-2"/>
        </w:rPr>
        <w:t>relationship</w:t>
      </w:r>
    </w:p>
    <w:p w14:paraId="5A7FBED8" w14:textId="77777777" w:rsidR="007B505D" w:rsidRDefault="007B505D" w:rsidP="007B505D">
      <w:pPr>
        <w:pStyle w:val="BodyText"/>
        <w:ind w:left="240" w:right="764"/>
        <w:jc w:val="both"/>
      </w:pPr>
      <w:r>
        <w:t>The business relationship in traditional commerce is vertical or linear, whereas in electronic commerce the business relationship is characterized by end-to-end.</w:t>
      </w:r>
    </w:p>
    <w:p w14:paraId="71C94D84" w14:textId="77777777" w:rsidR="007B505D" w:rsidRDefault="007B505D" w:rsidP="007B505D">
      <w:pPr>
        <w:pStyle w:val="BodyText"/>
        <w:spacing w:before="2"/>
      </w:pPr>
    </w:p>
    <w:p w14:paraId="52AFB41E" w14:textId="77777777" w:rsidR="007B505D" w:rsidRDefault="007B505D" w:rsidP="007B505D">
      <w:pPr>
        <w:pStyle w:val="Heading2"/>
        <w:numPr>
          <w:ilvl w:val="0"/>
          <w:numId w:val="3"/>
        </w:numPr>
        <w:tabs>
          <w:tab w:val="num" w:pos="360"/>
          <w:tab w:val="left" w:pos="600"/>
        </w:tabs>
        <w:spacing w:before="1"/>
        <w:ind w:left="600" w:hanging="360"/>
        <w:jc w:val="both"/>
      </w:pPr>
      <w:bookmarkStart w:id="18" w:name="14._Fraud"/>
      <w:bookmarkEnd w:id="18"/>
      <w:r>
        <w:rPr>
          <w:spacing w:val="-4"/>
        </w:rPr>
        <w:t>Fraud</w:t>
      </w:r>
    </w:p>
    <w:p w14:paraId="399DC3C8" w14:textId="77777777" w:rsidR="007B505D" w:rsidRDefault="007B505D" w:rsidP="007B505D">
      <w:pPr>
        <w:pStyle w:val="BodyText"/>
        <w:ind w:left="240" w:right="761"/>
        <w:jc w:val="both"/>
      </w:pPr>
      <w:r>
        <w:t>Lots of cyber frauds take place in electronic commerce transactions. People generally fear to give credit card information. Lack of physical presence in markets and unclear legal issues give loopholes for frauds to take place in e-business transactions.</w:t>
      </w:r>
    </w:p>
    <w:p w14:paraId="746CA42C" w14:textId="77777777" w:rsidR="007B505D" w:rsidRDefault="007B505D" w:rsidP="007B505D">
      <w:pPr>
        <w:pStyle w:val="BodyText"/>
        <w:spacing w:before="273"/>
        <w:ind w:left="240" w:right="759"/>
        <w:jc w:val="both"/>
      </w:pPr>
      <w:r>
        <w:t>Fraud in traditional commerce is comparatively less as there is personal interaction between the buyer and the seller.</w:t>
      </w:r>
    </w:p>
    <w:p w14:paraId="06E327FF" w14:textId="77777777" w:rsidR="007B505D" w:rsidRDefault="007B505D" w:rsidP="007B505D">
      <w:pPr>
        <w:spacing w:before="6" w:after="3"/>
        <w:ind w:left="240"/>
        <w:jc w:val="both"/>
        <w:rPr>
          <w:b/>
          <w:sz w:val="24"/>
        </w:rPr>
      </w:pPr>
      <w:bookmarkStart w:id="19" w:name="Comparison_Chart"/>
      <w:bookmarkEnd w:id="19"/>
      <w:r>
        <w:rPr>
          <w:b/>
          <w:sz w:val="24"/>
        </w:rPr>
        <w:t>Comparison</w:t>
      </w:r>
      <w:r>
        <w:rPr>
          <w:b/>
          <w:spacing w:val="-3"/>
          <w:sz w:val="24"/>
        </w:rPr>
        <w:t xml:space="preserve"> </w:t>
      </w:r>
      <w:r>
        <w:rPr>
          <w:b/>
          <w:spacing w:val="-2"/>
          <w:sz w:val="24"/>
        </w:rPr>
        <w:t>Chart</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1"/>
        <w:gridCol w:w="4453"/>
        <w:gridCol w:w="3138"/>
      </w:tblGrid>
      <w:tr w:rsidR="007B505D" w14:paraId="54AFE56C" w14:textId="77777777" w:rsidTr="00402FA4">
        <w:trPr>
          <w:trHeight w:val="791"/>
        </w:trPr>
        <w:tc>
          <w:tcPr>
            <w:tcW w:w="2011" w:type="dxa"/>
            <w:shd w:val="clear" w:color="auto" w:fill="D9ECF7"/>
          </w:tcPr>
          <w:p w14:paraId="5382066D" w14:textId="77777777" w:rsidR="007B505D" w:rsidRDefault="007B505D" w:rsidP="00402FA4">
            <w:pPr>
              <w:pStyle w:val="TableParagraph"/>
              <w:spacing w:before="111"/>
              <w:ind w:left="218" w:firstLine="182"/>
              <w:rPr>
                <w:sz w:val="24"/>
              </w:rPr>
            </w:pPr>
            <w:r>
              <w:rPr>
                <w:sz w:val="24"/>
              </w:rPr>
              <w:t xml:space="preserve">BASIS FOR </w:t>
            </w:r>
            <w:r>
              <w:rPr>
                <w:spacing w:val="-2"/>
                <w:sz w:val="24"/>
              </w:rPr>
              <w:t>COMPARISON</w:t>
            </w:r>
          </w:p>
        </w:tc>
        <w:tc>
          <w:tcPr>
            <w:tcW w:w="4453" w:type="dxa"/>
            <w:shd w:val="clear" w:color="auto" w:fill="D9ECF7"/>
          </w:tcPr>
          <w:p w14:paraId="3E3D648E" w14:textId="77777777" w:rsidR="007B505D" w:rsidRDefault="007B505D" w:rsidP="00402FA4">
            <w:pPr>
              <w:pStyle w:val="TableParagraph"/>
              <w:spacing w:before="248"/>
              <w:ind w:left="696"/>
              <w:rPr>
                <w:sz w:val="24"/>
              </w:rPr>
            </w:pPr>
            <w:r>
              <w:rPr>
                <w:sz w:val="24"/>
              </w:rPr>
              <w:t>TRADITIONAL</w:t>
            </w:r>
            <w:r>
              <w:rPr>
                <w:spacing w:val="-9"/>
                <w:sz w:val="24"/>
              </w:rPr>
              <w:t xml:space="preserve"> </w:t>
            </w:r>
            <w:r>
              <w:rPr>
                <w:spacing w:val="-2"/>
                <w:sz w:val="24"/>
              </w:rPr>
              <w:t>COMMERCE</w:t>
            </w:r>
          </w:p>
        </w:tc>
        <w:tc>
          <w:tcPr>
            <w:tcW w:w="3138" w:type="dxa"/>
            <w:shd w:val="clear" w:color="auto" w:fill="D9ECF7"/>
          </w:tcPr>
          <w:p w14:paraId="54477713" w14:textId="77777777" w:rsidR="007B505D" w:rsidRDefault="007B505D" w:rsidP="00402FA4">
            <w:pPr>
              <w:pStyle w:val="TableParagraph"/>
              <w:spacing w:before="248"/>
              <w:ind w:left="768"/>
              <w:rPr>
                <w:sz w:val="24"/>
              </w:rPr>
            </w:pPr>
            <w:r>
              <w:rPr>
                <w:spacing w:val="-2"/>
                <w:sz w:val="24"/>
              </w:rPr>
              <w:t>E-COMMERCE</w:t>
            </w:r>
          </w:p>
        </w:tc>
      </w:tr>
      <w:tr w:rsidR="007B505D" w14:paraId="13A536AD" w14:textId="77777777" w:rsidTr="00402FA4">
        <w:trPr>
          <w:trHeight w:val="1619"/>
        </w:trPr>
        <w:tc>
          <w:tcPr>
            <w:tcW w:w="2011" w:type="dxa"/>
          </w:tcPr>
          <w:p w14:paraId="7B01520C" w14:textId="77777777" w:rsidR="007B505D" w:rsidRDefault="007B505D" w:rsidP="00402FA4">
            <w:pPr>
              <w:pStyle w:val="TableParagraph"/>
              <w:spacing w:before="111"/>
              <w:rPr>
                <w:sz w:val="24"/>
              </w:rPr>
            </w:pPr>
            <w:r>
              <w:rPr>
                <w:spacing w:val="-2"/>
                <w:sz w:val="24"/>
              </w:rPr>
              <w:t>Meaning</w:t>
            </w:r>
          </w:p>
        </w:tc>
        <w:tc>
          <w:tcPr>
            <w:tcW w:w="4453" w:type="dxa"/>
          </w:tcPr>
          <w:p w14:paraId="7CB59330" w14:textId="77777777" w:rsidR="007B505D" w:rsidRDefault="007B505D" w:rsidP="00402FA4">
            <w:pPr>
              <w:pStyle w:val="TableParagraph"/>
              <w:spacing w:before="111"/>
              <w:ind w:left="120" w:right="158"/>
              <w:rPr>
                <w:sz w:val="24"/>
              </w:rPr>
            </w:pPr>
            <w:r>
              <w:rPr>
                <w:sz w:val="24"/>
              </w:rPr>
              <w:t>Traditional commerce is a branch of business</w:t>
            </w:r>
            <w:r>
              <w:rPr>
                <w:spacing w:val="-7"/>
                <w:sz w:val="24"/>
              </w:rPr>
              <w:t xml:space="preserve"> </w:t>
            </w:r>
            <w:r>
              <w:rPr>
                <w:sz w:val="24"/>
              </w:rPr>
              <w:t>which</w:t>
            </w:r>
            <w:r>
              <w:rPr>
                <w:spacing w:val="-7"/>
                <w:sz w:val="24"/>
              </w:rPr>
              <w:t xml:space="preserve"> </w:t>
            </w:r>
            <w:r>
              <w:rPr>
                <w:sz w:val="24"/>
              </w:rPr>
              <w:t>focuses</w:t>
            </w:r>
            <w:r>
              <w:rPr>
                <w:spacing w:val="-7"/>
                <w:sz w:val="24"/>
              </w:rPr>
              <w:t xml:space="preserve"> </w:t>
            </w:r>
            <w:r>
              <w:rPr>
                <w:sz w:val="24"/>
              </w:rPr>
              <w:t>on</w:t>
            </w:r>
            <w:r>
              <w:rPr>
                <w:spacing w:val="-7"/>
                <w:sz w:val="24"/>
              </w:rPr>
              <w:t xml:space="preserve"> </w:t>
            </w:r>
            <w:r>
              <w:rPr>
                <w:sz w:val="24"/>
              </w:rPr>
              <w:t>the</w:t>
            </w:r>
            <w:r>
              <w:rPr>
                <w:spacing w:val="-7"/>
                <w:sz w:val="24"/>
              </w:rPr>
              <w:t xml:space="preserve"> </w:t>
            </w:r>
            <w:r>
              <w:rPr>
                <w:sz w:val="24"/>
              </w:rPr>
              <w:t>exchange</w:t>
            </w:r>
            <w:r>
              <w:rPr>
                <w:spacing w:val="-8"/>
                <w:sz w:val="24"/>
              </w:rPr>
              <w:t xml:space="preserve"> </w:t>
            </w:r>
            <w:r>
              <w:rPr>
                <w:sz w:val="24"/>
              </w:rPr>
              <w:t>of products and services, and includes all those activities which encourages exchange, in some way or the other.</w:t>
            </w:r>
          </w:p>
        </w:tc>
        <w:tc>
          <w:tcPr>
            <w:tcW w:w="3138" w:type="dxa"/>
          </w:tcPr>
          <w:p w14:paraId="5CDC89F4" w14:textId="77777777" w:rsidR="007B505D" w:rsidRDefault="007B505D" w:rsidP="00402FA4">
            <w:pPr>
              <w:pStyle w:val="TableParagraph"/>
              <w:spacing w:before="111"/>
              <w:ind w:right="123"/>
              <w:rPr>
                <w:sz w:val="24"/>
              </w:rPr>
            </w:pPr>
            <w:r>
              <w:rPr>
                <w:sz w:val="24"/>
              </w:rPr>
              <w:t>e-Commerce</w:t>
            </w:r>
            <w:r>
              <w:rPr>
                <w:spacing w:val="-1"/>
                <w:sz w:val="24"/>
              </w:rPr>
              <w:t xml:space="preserve"> </w:t>
            </w:r>
            <w:r>
              <w:rPr>
                <w:sz w:val="24"/>
              </w:rPr>
              <w:t>means carrying out commercial transactions or exchange of information, electronically</w:t>
            </w:r>
            <w:r>
              <w:rPr>
                <w:spacing w:val="-5"/>
                <w:sz w:val="24"/>
              </w:rPr>
              <w:t xml:space="preserve"> </w:t>
            </w:r>
            <w:r>
              <w:rPr>
                <w:sz w:val="24"/>
              </w:rPr>
              <w:t xml:space="preserve">on the </w:t>
            </w:r>
            <w:r>
              <w:rPr>
                <w:spacing w:val="-2"/>
                <w:sz w:val="24"/>
              </w:rPr>
              <w:t>internet.</w:t>
            </w:r>
          </w:p>
        </w:tc>
      </w:tr>
      <w:tr w:rsidR="007B505D" w14:paraId="517B528A" w14:textId="77777777" w:rsidTr="00402FA4">
        <w:trPr>
          <w:trHeight w:val="792"/>
        </w:trPr>
        <w:tc>
          <w:tcPr>
            <w:tcW w:w="2011" w:type="dxa"/>
            <w:shd w:val="clear" w:color="auto" w:fill="F8F8F8"/>
          </w:tcPr>
          <w:p w14:paraId="442F46F1" w14:textId="77777777" w:rsidR="007B505D" w:rsidRDefault="007B505D" w:rsidP="00402FA4">
            <w:pPr>
              <w:pStyle w:val="TableParagraph"/>
              <w:spacing w:before="112"/>
              <w:ind w:right="577"/>
              <w:rPr>
                <w:sz w:val="24"/>
              </w:rPr>
            </w:pPr>
            <w:r>
              <w:rPr>
                <w:sz w:val="24"/>
              </w:rPr>
              <w:t>Processing</w:t>
            </w:r>
            <w:r>
              <w:rPr>
                <w:spacing w:val="-15"/>
                <w:sz w:val="24"/>
              </w:rPr>
              <w:t xml:space="preserve"> </w:t>
            </w:r>
            <w:r>
              <w:rPr>
                <w:sz w:val="24"/>
              </w:rPr>
              <w:t xml:space="preserve">of </w:t>
            </w:r>
            <w:r>
              <w:rPr>
                <w:spacing w:val="-2"/>
                <w:sz w:val="24"/>
              </w:rPr>
              <w:t>Transactions</w:t>
            </w:r>
          </w:p>
        </w:tc>
        <w:tc>
          <w:tcPr>
            <w:tcW w:w="4453" w:type="dxa"/>
            <w:shd w:val="clear" w:color="auto" w:fill="F8F8F8"/>
          </w:tcPr>
          <w:p w14:paraId="64C158F3" w14:textId="77777777" w:rsidR="007B505D" w:rsidRDefault="007B505D" w:rsidP="00402FA4">
            <w:pPr>
              <w:pStyle w:val="TableParagraph"/>
              <w:spacing w:before="112"/>
              <w:ind w:left="120"/>
              <w:rPr>
                <w:sz w:val="24"/>
              </w:rPr>
            </w:pPr>
            <w:r>
              <w:rPr>
                <w:spacing w:val="-2"/>
                <w:sz w:val="24"/>
              </w:rPr>
              <w:t>Manual</w:t>
            </w:r>
          </w:p>
        </w:tc>
        <w:tc>
          <w:tcPr>
            <w:tcW w:w="3138" w:type="dxa"/>
            <w:shd w:val="clear" w:color="auto" w:fill="F8F8F8"/>
          </w:tcPr>
          <w:p w14:paraId="687E5477" w14:textId="77777777" w:rsidR="007B505D" w:rsidRDefault="007B505D" w:rsidP="00402FA4">
            <w:pPr>
              <w:pStyle w:val="TableParagraph"/>
              <w:spacing w:before="112"/>
              <w:rPr>
                <w:sz w:val="24"/>
              </w:rPr>
            </w:pPr>
            <w:r>
              <w:rPr>
                <w:spacing w:val="-2"/>
                <w:sz w:val="24"/>
              </w:rPr>
              <w:t>Automatic</w:t>
            </w:r>
          </w:p>
        </w:tc>
      </w:tr>
      <w:tr w:rsidR="007B505D" w14:paraId="3296AC60" w14:textId="77777777" w:rsidTr="00402FA4">
        <w:trPr>
          <w:trHeight w:val="515"/>
        </w:trPr>
        <w:tc>
          <w:tcPr>
            <w:tcW w:w="2011" w:type="dxa"/>
          </w:tcPr>
          <w:p w14:paraId="031A54E6" w14:textId="77777777" w:rsidR="007B505D" w:rsidRDefault="007B505D" w:rsidP="00402FA4">
            <w:pPr>
              <w:pStyle w:val="TableParagraph"/>
              <w:spacing w:before="111"/>
              <w:rPr>
                <w:sz w:val="24"/>
              </w:rPr>
            </w:pPr>
            <w:r>
              <w:rPr>
                <w:spacing w:val="-2"/>
                <w:sz w:val="24"/>
              </w:rPr>
              <w:t>Accessibility</w:t>
            </w:r>
          </w:p>
        </w:tc>
        <w:tc>
          <w:tcPr>
            <w:tcW w:w="4453" w:type="dxa"/>
          </w:tcPr>
          <w:p w14:paraId="2437AA16" w14:textId="77777777" w:rsidR="007B505D" w:rsidRDefault="007B505D" w:rsidP="00402FA4">
            <w:pPr>
              <w:pStyle w:val="TableParagraph"/>
              <w:spacing w:before="111"/>
              <w:ind w:left="120"/>
              <w:rPr>
                <w:sz w:val="24"/>
              </w:rPr>
            </w:pPr>
            <w:r>
              <w:rPr>
                <w:sz w:val="24"/>
              </w:rPr>
              <w:t>Limited</w:t>
            </w:r>
            <w:r>
              <w:rPr>
                <w:spacing w:val="-3"/>
                <w:sz w:val="24"/>
              </w:rPr>
              <w:t xml:space="preserve"> </w:t>
            </w:r>
            <w:r>
              <w:rPr>
                <w:spacing w:val="-4"/>
                <w:sz w:val="24"/>
              </w:rPr>
              <w:t>Time</w:t>
            </w:r>
          </w:p>
        </w:tc>
        <w:tc>
          <w:tcPr>
            <w:tcW w:w="3138" w:type="dxa"/>
          </w:tcPr>
          <w:p w14:paraId="0684E01F" w14:textId="77777777" w:rsidR="007B505D" w:rsidRDefault="007B505D" w:rsidP="00402FA4">
            <w:pPr>
              <w:pStyle w:val="TableParagraph"/>
              <w:spacing w:before="111"/>
              <w:rPr>
                <w:sz w:val="24"/>
              </w:rPr>
            </w:pPr>
            <w:r>
              <w:rPr>
                <w:spacing w:val="-2"/>
                <w:sz w:val="24"/>
              </w:rPr>
              <w:t>24×7×365</w:t>
            </w:r>
          </w:p>
        </w:tc>
      </w:tr>
    </w:tbl>
    <w:p w14:paraId="595FB1AB" w14:textId="77777777" w:rsidR="007B505D" w:rsidRDefault="007B505D" w:rsidP="007B505D">
      <w:pPr>
        <w:rPr>
          <w:sz w:val="24"/>
        </w:rPr>
        <w:sectPr w:rsidR="007B505D" w:rsidSect="007B505D">
          <w:pgSz w:w="11910" w:h="16840"/>
          <w:pgMar w:top="1280" w:right="680" w:bottom="980" w:left="1200" w:header="727" w:footer="798" w:gutter="0"/>
          <w:cols w:space="720"/>
        </w:sectPr>
      </w:pPr>
    </w:p>
    <w:p w14:paraId="472FE24F" w14:textId="77777777" w:rsidR="007B505D" w:rsidRDefault="007B505D" w:rsidP="007B505D">
      <w:pPr>
        <w:pStyle w:val="BodyText"/>
        <w:spacing w:before="2"/>
        <w:rPr>
          <w:b/>
          <w:sz w:val="1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1"/>
        <w:gridCol w:w="4453"/>
        <w:gridCol w:w="3138"/>
      </w:tblGrid>
      <w:tr w:rsidR="007B505D" w14:paraId="5475C94B" w14:textId="77777777" w:rsidTr="00402FA4">
        <w:trPr>
          <w:trHeight w:val="792"/>
        </w:trPr>
        <w:tc>
          <w:tcPr>
            <w:tcW w:w="2011" w:type="dxa"/>
            <w:shd w:val="clear" w:color="auto" w:fill="D9ECF7"/>
          </w:tcPr>
          <w:p w14:paraId="1309CDD7" w14:textId="77777777" w:rsidR="007B505D" w:rsidRDefault="007B505D" w:rsidP="00402FA4">
            <w:pPr>
              <w:pStyle w:val="TableParagraph"/>
              <w:spacing w:before="112"/>
              <w:ind w:left="218" w:firstLine="182"/>
              <w:rPr>
                <w:sz w:val="24"/>
              </w:rPr>
            </w:pPr>
            <w:r>
              <w:rPr>
                <w:sz w:val="24"/>
              </w:rPr>
              <w:t xml:space="preserve">BASIS FOR </w:t>
            </w:r>
            <w:r>
              <w:rPr>
                <w:spacing w:val="-2"/>
                <w:sz w:val="24"/>
              </w:rPr>
              <w:t>COMPARISON</w:t>
            </w:r>
          </w:p>
        </w:tc>
        <w:tc>
          <w:tcPr>
            <w:tcW w:w="4453" w:type="dxa"/>
            <w:shd w:val="clear" w:color="auto" w:fill="D9ECF7"/>
          </w:tcPr>
          <w:p w14:paraId="7A2A5C1C" w14:textId="77777777" w:rsidR="007B505D" w:rsidRDefault="007B505D" w:rsidP="00402FA4">
            <w:pPr>
              <w:pStyle w:val="TableParagraph"/>
              <w:spacing w:before="251"/>
              <w:ind w:left="696"/>
              <w:rPr>
                <w:sz w:val="24"/>
              </w:rPr>
            </w:pPr>
            <w:r>
              <w:rPr>
                <w:sz w:val="24"/>
              </w:rPr>
              <w:t>TRADITIONAL</w:t>
            </w:r>
            <w:r>
              <w:rPr>
                <w:spacing w:val="-9"/>
                <w:sz w:val="24"/>
              </w:rPr>
              <w:t xml:space="preserve"> </w:t>
            </w:r>
            <w:r>
              <w:rPr>
                <w:spacing w:val="-2"/>
                <w:sz w:val="24"/>
              </w:rPr>
              <w:t>COMMERCE</w:t>
            </w:r>
          </w:p>
        </w:tc>
        <w:tc>
          <w:tcPr>
            <w:tcW w:w="3138" w:type="dxa"/>
            <w:shd w:val="clear" w:color="auto" w:fill="D9ECF7"/>
          </w:tcPr>
          <w:p w14:paraId="461CA86A" w14:textId="77777777" w:rsidR="007B505D" w:rsidRDefault="007B505D" w:rsidP="00402FA4">
            <w:pPr>
              <w:pStyle w:val="TableParagraph"/>
              <w:spacing w:before="251"/>
              <w:ind w:left="768"/>
              <w:rPr>
                <w:sz w:val="24"/>
              </w:rPr>
            </w:pPr>
            <w:r>
              <w:rPr>
                <w:spacing w:val="-2"/>
                <w:sz w:val="24"/>
              </w:rPr>
              <w:t>E-COMMERCE</w:t>
            </w:r>
          </w:p>
        </w:tc>
      </w:tr>
      <w:tr w:rsidR="007B505D" w14:paraId="3B90F0B6" w14:textId="77777777" w:rsidTr="00402FA4">
        <w:trPr>
          <w:trHeight w:val="791"/>
        </w:trPr>
        <w:tc>
          <w:tcPr>
            <w:tcW w:w="2011" w:type="dxa"/>
            <w:shd w:val="clear" w:color="auto" w:fill="F8F8F8"/>
          </w:tcPr>
          <w:p w14:paraId="45B81378" w14:textId="77777777" w:rsidR="007B505D" w:rsidRDefault="007B505D" w:rsidP="00402FA4">
            <w:pPr>
              <w:pStyle w:val="TableParagraph"/>
              <w:spacing w:before="111"/>
              <w:ind w:right="577"/>
              <w:rPr>
                <w:sz w:val="24"/>
              </w:rPr>
            </w:pPr>
            <w:r>
              <w:rPr>
                <w:spacing w:val="-2"/>
                <w:sz w:val="24"/>
              </w:rPr>
              <w:t>Physical inspection</w:t>
            </w:r>
          </w:p>
        </w:tc>
        <w:tc>
          <w:tcPr>
            <w:tcW w:w="4453" w:type="dxa"/>
            <w:shd w:val="clear" w:color="auto" w:fill="F8F8F8"/>
          </w:tcPr>
          <w:p w14:paraId="41CFB889" w14:textId="77777777" w:rsidR="007B505D" w:rsidRDefault="007B505D" w:rsidP="00402FA4">
            <w:pPr>
              <w:pStyle w:val="TableParagraph"/>
              <w:spacing w:before="111"/>
              <w:ind w:left="120"/>
              <w:rPr>
                <w:sz w:val="24"/>
              </w:rPr>
            </w:pPr>
            <w:r>
              <w:rPr>
                <w:sz w:val="24"/>
              </w:rPr>
              <w:t>Goods</w:t>
            </w:r>
            <w:r>
              <w:rPr>
                <w:spacing w:val="-8"/>
                <w:sz w:val="24"/>
              </w:rPr>
              <w:t xml:space="preserve"> </w:t>
            </w:r>
            <w:r>
              <w:rPr>
                <w:sz w:val="24"/>
              </w:rPr>
              <w:t>can</w:t>
            </w:r>
            <w:r>
              <w:rPr>
                <w:spacing w:val="-8"/>
                <w:sz w:val="24"/>
              </w:rPr>
              <w:t xml:space="preserve"> </w:t>
            </w:r>
            <w:r>
              <w:rPr>
                <w:sz w:val="24"/>
              </w:rPr>
              <w:t>be</w:t>
            </w:r>
            <w:r>
              <w:rPr>
                <w:spacing w:val="-9"/>
                <w:sz w:val="24"/>
              </w:rPr>
              <w:t xml:space="preserve"> </w:t>
            </w:r>
            <w:r>
              <w:rPr>
                <w:sz w:val="24"/>
              </w:rPr>
              <w:t>inspected</w:t>
            </w:r>
            <w:r>
              <w:rPr>
                <w:spacing w:val="-8"/>
                <w:sz w:val="24"/>
              </w:rPr>
              <w:t xml:space="preserve"> </w:t>
            </w:r>
            <w:r>
              <w:rPr>
                <w:sz w:val="24"/>
              </w:rPr>
              <w:t>physically</w:t>
            </w:r>
            <w:r>
              <w:rPr>
                <w:spacing w:val="-12"/>
                <w:sz w:val="24"/>
              </w:rPr>
              <w:t xml:space="preserve"> </w:t>
            </w:r>
            <w:r>
              <w:rPr>
                <w:sz w:val="24"/>
              </w:rPr>
              <w:t xml:space="preserve">before </w:t>
            </w:r>
            <w:r>
              <w:rPr>
                <w:spacing w:val="-2"/>
                <w:sz w:val="24"/>
              </w:rPr>
              <w:t>purchase.</w:t>
            </w:r>
          </w:p>
        </w:tc>
        <w:tc>
          <w:tcPr>
            <w:tcW w:w="3138" w:type="dxa"/>
            <w:shd w:val="clear" w:color="auto" w:fill="F8F8F8"/>
          </w:tcPr>
          <w:p w14:paraId="58E746B8" w14:textId="77777777" w:rsidR="007B505D" w:rsidRDefault="007B505D" w:rsidP="00402FA4">
            <w:pPr>
              <w:pStyle w:val="TableParagraph"/>
              <w:spacing w:before="111"/>
              <w:rPr>
                <w:sz w:val="24"/>
              </w:rPr>
            </w:pPr>
            <w:r>
              <w:rPr>
                <w:sz w:val="24"/>
              </w:rPr>
              <w:t>Goods cannot be inspected physically</w:t>
            </w:r>
            <w:r>
              <w:rPr>
                <w:spacing w:val="-6"/>
                <w:sz w:val="24"/>
              </w:rPr>
              <w:t xml:space="preserve"> </w:t>
            </w:r>
            <w:r>
              <w:rPr>
                <w:sz w:val="24"/>
              </w:rPr>
              <w:t>before</w:t>
            </w:r>
            <w:r>
              <w:rPr>
                <w:spacing w:val="-1"/>
                <w:sz w:val="24"/>
              </w:rPr>
              <w:t xml:space="preserve"> </w:t>
            </w:r>
            <w:r>
              <w:rPr>
                <w:spacing w:val="-2"/>
                <w:sz w:val="24"/>
              </w:rPr>
              <w:t>purchase.</w:t>
            </w:r>
          </w:p>
        </w:tc>
      </w:tr>
      <w:tr w:rsidR="007B505D" w14:paraId="3BAA970E" w14:textId="77777777" w:rsidTr="00402FA4">
        <w:trPr>
          <w:trHeight w:val="791"/>
        </w:trPr>
        <w:tc>
          <w:tcPr>
            <w:tcW w:w="2011" w:type="dxa"/>
          </w:tcPr>
          <w:p w14:paraId="426F5739" w14:textId="77777777" w:rsidR="007B505D" w:rsidRDefault="007B505D" w:rsidP="00402FA4">
            <w:pPr>
              <w:pStyle w:val="TableParagraph"/>
              <w:spacing w:before="111"/>
              <w:rPr>
                <w:sz w:val="24"/>
              </w:rPr>
            </w:pPr>
            <w:r>
              <w:rPr>
                <w:spacing w:val="-2"/>
                <w:sz w:val="24"/>
              </w:rPr>
              <w:t>Customer interaction</w:t>
            </w:r>
          </w:p>
        </w:tc>
        <w:tc>
          <w:tcPr>
            <w:tcW w:w="4453" w:type="dxa"/>
          </w:tcPr>
          <w:p w14:paraId="44720F22" w14:textId="77777777" w:rsidR="007B505D" w:rsidRDefault="007B505D" w:rsidP="00402FA4">
            <w:pPr>
              <w:pStyle w:val="TableParagraph"/>
              <w:spacing w:before="111"/>
              <w:ind w:left="120"/>
              <w:rPr>
                <w:sz w:val="24"/>
              </w:rPr>
            </w:pPr>
            <w:r>
              <w:rPr>
                <w:spacing w:val="-2"/>
                <w:sz w:val="24"/>
              </w:rPr>
              <w:t>Face-to-</w:t>
            </w:r>
            <w:r>
              <w:rPr>
                <w:spacing w:val="-4"/>
                <w:sz w:val="24"/>
              </w:rPr>
              <w:t>face</w:t>
            </w:r>
          </w:p>
        </w:tc>
        <w:tc>
          <w:tcPr>
            <w:tcW w:w="3138" w:type="dxa"/>
          </w:tcPr>
          <w:p w14:paraId="66BB54A1" w14:textId="77777777" w:rsidR="007B505D" w:rsidRDefault="007B505D" w:rsidP="00402FA4">
            <w:pPr>
              <w:pStyle w:val="TableParagraph"/>
              <w:spacing w:before="111"/>
              <w:rPr>
                <w:sz w:val="24"/>
              </w:rPr>
            </w:pPr>
            <w:r>
              <w:rPr>
                <w:spacing w:val="-2"/>
                <w:sz w:val="24"/>
              </w:rPr>
              <w:t>Screen-to-</w:t>
            </w:r>
            <w:r>
              <w:rPr>
                <w:spacing w:val="-4"/>
                <w:sz w:val="24"/>
              </w:rPr>
              <w:t>face</w:t>
            </w:r>
          </w:p>
        </w:tc>
      </w:tr>
      <w:tr w:rsidR="007B505D" w14:paraId="4F2EDD0B" w14:textId="77777777" w:rsidTr="00402FA4">
        <w:trPr>
          <w:trHeight w:val="517"/>
        </w:trPr>
        <w:tc>
          <w:tcPr>
            <w:tcW w:w="2011" w:type="dxa"/>
            <w:shd w:val="clear" w:color="auto" w:fill="F8F8F8"/>
          </w:tcPr>
          <w:p w14:paraId="1A71C383" w14:textId="77777777" w:rsidR="007B505D" w:rsidRDefault="007B505D" w:rsidP="00402FA4">
            <w:pPr>
              <w:pStyle w:val="TableParagraph"/>
              <w:spacing w:before="114"/>
              <w:rPr>
                <w:sz w:val="24"/>
              </w:rPr>
            </w:pPr>
            <w:r>
              <w:rPr>
                <w:sz w:val="24"/>
              </w:rPr>
              <w:t>Scope</w:t>
            </w:r>
            <w:r>
              <w:rPr>
                <w:spacing w:val="-2"/>
                <w:sz w:val="24"/>
              </w:rPr>
              <w:t xml:space="preserve"> </w:t>
            </w:r>
            <w:r>
              <w:rPr>
                <w:sz w:val="24"/>
              </w:rPr>
              <w:t xml:space="preserve">of </w:t>
            </w:r>
            <w:r>
              <w:rPr>
                <w:spacing w:val="-2"/>
                <w:sz w:val="24"/>
              </w:rPr>
              <w:t>business</w:t>
            </w:r>
          </w:p>
        </w:tc>
        <w:tc>
          <w:tcPr>
            <w:tcW w:w="4453" w:type="dxa"/>
            <w:shd w:val="clear" w:color="auto" w:fill="F8F8F8"/>
          </w:tcPr>
          <w:p w14:paraId="196640C0" w14:textId="77777777" w:rsidR="007B505D" w:rsidRDefault="007B505D" w:rsidP="00402FA4">
            <w:pPr>
              <w:pStyle w:val="TableParagraph"/>
              <w:spacing w:before="114"/>
              <w:ind w:left="120"/>
              <w:rPr>
                <w:sz w:val="24"/>
              </w:rPr>
            </w:pPr>
            <w:r>
              <w:rPr>
                <w:sz w:val="24"/>
              </w:rPr>
              <w:t>Limited</w:t>
            </w:r>
            <w:r>
              <w:rPr>
                <w:spacing w:val="-4"/>
                <w:sz w:val="24"/>
              </w:rPr>
              <w:t xml:space="preserve"> </w:t>
            </w:r>
            <w:r>
              <w:rPr>
                <w:sz w:val="24"/>
              </w:rPr>
              <w:t>to</w:t>
            </w:r>
            <w:r>
              <w:rPr>
                <w:spacing w:val="-2"/>
                <w:sz w:val="24"/>
              </w:rPr>
              <w:t xml:space="preserve"> </w:t>
            </w:r>
            <w:r>
              <w:rPr>
                <w:sz w:val="24"/>
              </w:rPr>
              <w:t>particular</w:t>
            </w:r>
            <w:r>
              <w:rPr>
                <w:spacing w:val="-2"/>
                <w:sz w:val="24"/>
              </w:rPr>
              <w:t xml:space="preserve"> </w:t>
            </w:r>
            <w:r>
              <w:rPr>
                <w:spacing w:val="-4"/>
                <w:sz w:val="24"/>
              </w:rPr>
              <w:t>area.</w:t>
            </w:r>
          </w:p>
        </w:tc>
        <w:tc>
          <w:tcPr>
            <w:tcW w:w="3138" w:type="dxa"/>
            <w:shd w:val="clear" w:color="auto" w:fill="F8F8F8"/>
          </w:tcPr>
          <w:p w14:paraId="02CEB628" w14:textId="77777777" w:rsidR="007B505D" w:rsidRDefault="007B505D" w:rsidP="00402FA4">
            <w:pPr>
              <w:pStyle w:val="TableParagraph"/>
              <w:spacing w:before="114"/>
              <w:rPr>
                <w:sz w:val="24"/>
              </w:rPr>
            </w:pPr>
            <w:r>
              <w:rPr>
                <w:sz w:val="24"/>
              </w:rPr>
              <w:t xml:space="preserve">Worldwide </w:t>
            </w:r>
            <w:r>
              <w:rPr>
                <w:spacing w:val="-2"/>
                <w:sz w:val="24"/>
              </w:rPr>
              <w:t>reach</w:t>
            </w:r>
          </w:p>
        </w:tc>
      </w:tr>
      <w:tr w:rsidR="007B505D" w14:paraId="0C404CF9" w14:textId="77777777" w:rsidTr="00402FA4">
        <w:trPr>
          <w:trHeight w:val="792"/>
        </w:trPr>
        <w:tc>
          <w:tcPr>
            <w:tcW w:w="2011" w:type="dxa"/>
          </w:tcPr>
          <w:p w14:paraId="53E2D7E6" w14:textId="77777777" w:rsidR="007B505D" w:rsidRDefault="007B505D" w:rsidP="00402FA4">
            <w:pPr>
              <w:pStyle w:val="TableParagraph"/>
              <w:spacing w:before="112"/>
              <w:rPr>
                <w:sz w:val="24"/>
              </w:rPr>
            </w:pPr>
            <w:r>
              <w:rPr>
                <w:spacing w:val="-2"/>
                <w:sz w:val="24"/>
              </w:rPr>
              <w:t>Information exchange</w:t>
            </w:r>
          </w:p>
        </w:tc>
        <w:tc>
          <w:tcPr>
            <w:tcW w:w="4453" w:type="dxa"/>
          </w:tcPr>
          <w:p w14:paraId="4081686C" w14:textId="77777777" w:rsidR="007B505D" w:rsidRDefault="007B505D" w:rsidP="00402FA4">
            <w:pPr>
              <w:pStyle w:val="TableParagraph"/>
              <w:spacing w:before="112"/>
              <w:ind w:left="120" w:right="744"/>
              <w:rPr>
                <w:sz w:val="24"/>
              </w:rPr>
            </w:pPr>
            <w:r>
              <w:rPr>
                <w:sz w:val="24"/>
              </w:rPr>
              <w:t>No</w:t>
            </w:r>
            <w:r>
              <w:rPr>
                <w:spacing w:val="-8"/>
                <w:sz w:val="24"/>
              </w:rPr>
              <w:t xml:space="preserve"> </w:t>
            </w:r>
            <w:r>
              <w:rPr>
                <w:sz w:val="24"/>
              </w:rPr>
              <w:t>uniform</w:t>
            </w:r>
            <w:r>
              <w:rPr>
                <w:spacing w:val="-8"/>
                <w:sz w:val="24"/>
              </w:rPr>
              <w:t xml:space="preserve"> </w:t>
            </w:r>
            <w:r>
              <w:rPr>
                <w:sz w:val="24"/>
              </w:rPr>
              <w:t>platform</w:t>
            </w:r>
            <w:r>
              <w:rPr>
                <w:spacing w:val="-8"/>
                <w:sz w:val="24"/>
              </w:rPr>
              <w:t xml:space="preserve"> </w:t>
            </w:r>
            <w:r>
              <w:rPr>
                <w:sz w:val="24"/>
              </w:rPr>
              <w:t>for</w:t>
            </w:r>
            <w:r>
              <w:rPr>
                <w:spacing w:val="-8"/>
                <w:sz w:val="24"/>
              </w:rPr>
              <w:t xml:space="preserve"> </w:t>
            </w:r>
            <w:r>
              <w:rPr>
                <w:sz w:val="24"/>
              </w:rPr>
              <w:t>exchange</w:t>
            </w:r>
            <w:r>
              <w:rPr>
                <w:spacing w:val="-9"/>
                <w:sz w:val="24"/>
              </w:rPr>
              <w:t xml:space="preserve"> </w:t>
            </w:r>
            <w:r>
              <w:rPr>
                <w:sz w:val="24"/>
              </w:rPr>
              <w:t xml:space="preserve">of </w:t>
            </w:r>
            <w:r>
              <w:rPr>
                <w:spacing w:val="-2"/>
                <w:sz w:val="24"/>
              </w:rPr>
              <w:t>information.</w:t>
            </w:r>
          </w:p>
        </w:tc>
        <w:tc>
          <w:tcPr>
            <w:tcW w:w="3138" w:type="dxa"/>
          </w:tcPr>
          <w:p w14:paraId="3F8FD738" w14:textId="77777777" w:rsidR="007B505D" w:rsidRDefault="007B505D" w:rsidP="00402FA4">
            <w:pPr>
              <w:pStyle w:val="TableParagraph"/>
              <w:spacing w:before="112"/>
              <w:ind w:right="123"/>
              <w:rPr>
                <w:sz w:val="24"/>
              </w:rPr>
            </w:pPr>
            <w:r>
              <w:rPr>
                <w:sz w:val="24"/>
              </w:rPr>
              <w:t>Provides</w:t>
            </w:r>
            <w:r>
              <w:rPr>
                <w:spacing w:val="-13"/>
                <w:sz w:val="24"/>
              </w:rPr>
              <w:t xml:space="preserve"> </w:t>
            </w:r>
            <w:r>
              <w:rPr>
                <w:sz w:val="24"/>
              </w:rPr>
              <w:t>a</w:t>
            </w:r>
            <w:r>
              <w:rPr>
                <w:spacing w:val="-13"/>
                <w:sz w:val="24"/>
              </w:rPr>
              <w:t xml:space="preserve"> </w:t>
            </w:r>
            <w:r>
              <w:rPr>
                <w:sz w:val="24"/>
              </w:rPr>
              <w:t>uniform</w:t>
            </w:r>
            <w:r>
              <w:rPr>
                <w:spacing w:val="-13"/>
                <w:sz w:val="24"/>
              </w:rPr>
              <w:t xml:space="preserve"> </w:t>
            </w:r>
            <w:r>
              <w:rPr>
                <w:sz w:val="24"/>
              </w:rPr>
              <w:t>platform for information exchange.</w:t>
            </w:r>
          </w:p>
        </w:tc>
      </w:tr>
      <w:tr w:rsidR="007B505D" w14:paraId="71B5E5EB" w14:textId="77777777" w:rsidTr="00402FA4">
        <w:trPr>
          <w:trHeight w:val="515"/>
        </w:trPr>
        <w:tc>
          <w:tcPr>
            <w:tcW w:w="2011" w:type="dxa"/>
            <w:shd w:val="clear" w:color="auto" w:fill="F8F8F8"/>
          </w:tcPr>
          <w:p w14:paraId="19D5A6D4" w14:textId="77777777" w:rsidR="007B505D" w:rsidRDefault="007B505D" w:rsidP="00402FA4">
            <w:pPr>
              <w:pStyle w:val="TableParagraph"/>
              <w:spacing w:before="111"/>
              <w:rPr>
                <w:sz w:val="24"/>
              </w:rPr>
            </w:pPr>
            <w:r>
              <w:rPr>
                <w:sz w:val="24"/>
              </w:rPr>
              <w:t>Resource</w:t>
            </w:r>
            <w:r>
              <w:rPr>
                <w:spacing w:val="-4"/>
                <w:sz w:val="24"/>
              </w:rPr>
              <w:t xml:space="preserve"> </w:t>
            </w:r>
            <w:r>
              <w:rPr>
                <w:spacing w:val="-2"/>
                <w:sz w:val="24"/>
              </w:rPr>
              <w:t>focus</w:t>
            </w:r>
          </w:p>
        </w:tc>
        <w:tc>
          <w:tcPr>
            <w:tcW w:w="4453" w:type="dxa"/>
            <w:shd w:val="clear" w:color="auto" w:fill="F8F8F8"/>
          </w:tcPr>
          <w:p w14:paraId="346DD999" w14:textId="77777777" w:rsidR="007B505D" w:rsidRDefault="007B505D" w:rsidP="00402FA4">
            <w:pPr>
              <w:pStyle w:val="TableParagraph"/>
              <w:spacing w:before="111"/>
              <w:ind w:left="120"/>
              <w:rPr>
                <w:sz w:val="24"/>
              </w:rPr>
            </w:pPr>
            <w:r>
              <w:rPr>
                <w:sz w:val="24"/>
              </w:rPr>
              <w:t>Supply</w:t>
            </w:r>
            <w:r>
              <w:rPr>
                <w:spacing w:val="-8"/>
                <w:sz w:val="24"/>
              </w:rPr>
              <w:t xml:space="preserve"> </w:t>
            </w:r>
            <w:r>
              <w:rPr>
                <w:spacing w:val="-4"/>
                <w:sz w:val="24"/>
              </w:rPr>
              <w:t>side</w:t>
            </w:r>
          </w:p>
        </w:tc>
        <w:tc>
          <w:tcPr>
            <w:tcW w:w="3138" w:type="dxa"/>
            <w:shd w:val="clear" w:color="auto" w:fill="F8F8F8"/>
          </w:tcPr>
          <w:p w14:paraId="7541A077" w14:textId="77777777" w:rsidR="007B505D" w:rsidRDefault="007B505D" w:rsidP="00402FA4">
            <w:pPr>
              <w:pStyle w:val="TableParagraph"/>
              <w:spacing w:before="111"/>
              <w:rPr>
                <w:sz w:val="24"/>
              </w:rPr>
            </w:pPr>
            <w:r>
              <w:rPr>
                <w:sz w:val="24"/>
              </w:rPr>
              <w:t>Demand</w:t>
            </w:r>
            <w:r>
              <w:rPr>
                <w:spacing w:val="-2"/>
                <w:sz w:val="24"/>
              </w:rPr>
              <w:t xml:space="preserve"> </w:t>
            </w:r>
            <w:r>
              <w:rPr>
                <w:spacing w:val="-4"/>
                <w:sz w:val="24"/>
              </w:rPr>
              <w:t>side</w:t>
            </w:r>
          </w:p>
        </w:tc>
      </w:tr>
      <w:tr w:rsidR="007B505D" w14:paraId="0B399BD5" w14:textId="77777777" w:rsidTr="00402FA4">
        <w:trPr>
          <w:trHeight w:val="791"/>
        </w:trPr>
        <w:tc>
          <w:tcPr>
            <w:tcW w:w="2011" w:type="dxa"/>
          </w:tcPr>
          <w:p w14:paraId="6A426FC4" w14:textId="77777777" w:rsidR="007B505D" w:rsidRDefault="007B505D" w:rsidP="00402FA4">
            <w:pPr>
              <w:pStyle w:val="TableParagraph"/>
              <w:spacing w:before="111"/>
              <w:rPr>
                <w:sz w:val="24"/>
              </w:rPr>
            </w:pPr>
            <w:r>
              <w:rPr>
                <w:spacing w:val="-2"/>
                <w:sz w:val="24"/>
              </w:rPr>
              <w:t>Business Relationship</w:t>
            </w:r>
          </w:p>
        </w:tc>
        <w:tc>
          <w:tcPr>
            <w:tcW w:w="4453" w:type="dxa"/>
          </w:tcPr>
          <w:p w14:paraId="11C694BD" w14:textId="77777777" w:rsidR="007B505D" w:rsidRDefault="007B505D" w:rsidP="00402FA4">
            <w:pPr>
              <w:pStyle w:val="TableParagraph"/>
              <w:spacing w:before="111"/>
              <w:ind w:left="120"/>
              <w:rPr>
                <w:sz w:val="24"/>
              </w:rPr>
            </w:pPr>
            <w:r>
              <w:rPr>
                <w:spacing w:val="-2"/>
                <w:sz w:val="24"/>
              </w:rPr>
              <w:t>Linear</w:t>
            </w:r>
          </w:p>
        </w:tc>
        <w:tc>
          <w:tcPr>
            <w:tcW w:w="3138" w:type="dxa"/>
          </w:tcPr>
          <w:p w14:paraId="0A44C4AB" w14:textId="77777777" w:rsidR="007B505D" w:rsidRDefault="007B505D" w:rsidP="00402FA4">
            <w:pPr>
              <w:pStyle w:val="TableParagraph"/>
              <w:spacing w:before="111"/>
              <w:rPr>
                <w:sz w:val="24"/>
              </w:rPr>
            </w:pPr>
            <w:r>
              <w:rPr>
                <w:spacing w:val="-2"/>
                <w:sz w:val="24"/>
              </w:rPr>
              <w:t>End-to-</w:t>
            </w:r>
            <w:r>
              <w:rPr>
                <w:spacing w:val="-5"/>
                <w:sz w:val="24"/>
              </w:rPr>
              <w:t>end</w:t>
            </w:r>
          </w:p>
        </w:tc>
      </w:tr>
      <w:tr w:rsidR="007B505D" w14:paraId="051DB73E" w14:textId="77777777" w:rsidTr="00402FA4">
        <w:trPr>
          <w:trHeight w:val="515"/>
        </w:trPr>
        <w:tc>
          <w:tcPr>
            <w:tcW w:w="2011" w:type="dxa"/>
            <w:shd w:val="clear" w:color="auto" w:fill="F8F8F8"/>
          </w:tcPr>
          <w:p w14:paraId="3C1BE756" w14:textId="77777777" w:rsidR="007B505D" w:rsidRDefault="007B505D" w:rsidP="00402FA4">
            <w:pPr>
              <w:pStyle w:val="TableParagraph"/>
              <w:spacing w:before="111"/>
              <w:rPr>
                <w:sz w:val="24"/>
              </w:rPr>
            </w:pPr>
            <w:r>
              <w:rPr>
                <w:spacing w:val="-2"/>
                <w:sz w:val="24"/>
              </w:rPr>
              <w:t>Marketing</w:t>
            </w:r>
          </w:p>
        </w:tc>
        <w:tc>
          <w:tcPr>
            <w:tcW w:w="4453" w:type="dxa"/>
            <w:shd w:val="clear" w:color="auto" w:fill="F8F8F8"/>
          </w:tcPr>
          <w:p w14:paraId="1586A77C" w14:textId="77777777" w:rsidR="007B505D" w:rsidRDefault="007B505D" w:rsidP="00402FA4">
            <w:pPr>
              <w:pStyle w:val="TableParagraph"/>
              <w:spacing w:before="111"/>
              <w:ind w:left="120"/>
              <w:rPr>
                <w:sz w:val="24"/>
              </w:rPr>
            </w:pPr>
            <w:r>
              <w:rPr>
                <w:sz w:val="24"/>
              </w:rPr>
              <w:t>One</w:t>
            </w:r>
            <w:r>
              <w:rPr>
                <w:spacing w:val="-3"/>
                <w:sz w:val="24"/>
              </w:rPr>
              <w:t xml:space="preserve"> </w:t>
            </w:r>
            <w:r>
              <w:rPr>
                <w:sz w:val="24"/>
              </w:rPr>
              <w:t>way</w:t>
            </w:r>
            <w:r>
              <w:rPr>
                <w:spacing w:val="-3"/>
                <w:sz w:val="24"/>
              </w:rPr>
              <w:t xml:space="preserve"> </w:t>
            </w:r>
            <w:r>
              <w:rPr>
                <w:spacing w:val="-2"/>
                <w:sz w:val="24"/>
              </w:rPr>
              <w:t>marketing</w:t>
            </w:r>
          </w:p>
        </w:tc>
        <w:tc>
          <w:tcPr>
            <w:tcW w:w="3138" w:type="dxa"/>
            <w:shd w:val="clear" w:color="auto" w:fill="F8F8F8"/>
          </w:tcPr>
          <w:p w14:paraId="69D40055" w14:textId="77777777" w:rsidR="007B505D" w:rsidRDefault="007B505D" w:rsidP="00402FA4">
            <w:pPr>
              <w:pStyle w:val="TableParagraph"/>
              <w:spacing w:before="111"/>
              <w:rPr>
                <w:sz w:val="24"/>
              </w:rPr>
            </w:pPr>
            <w:r>
              <w:rPr>
                <w:sz w:val="24"/>
              </w:rPr>
              <w:t>One-to-one</w:t>
            </w:r>
            <w:r>
              <w:rPr>
                <w:spacing w:val="-4"/>
                <w:sz w:val="24"/>
              </w:rPr>
              <w:t xml:space="preserve"> </w:t>
            </w:r>
            <w:r>
              <w:rPr>
                <w:spacing w:val="-2"/>
                <w:sz w:val="24"/>
              </w:rPr>
              <w:t>marketing</w:t>
            </w:r>
          </w:p>
        </w:tc>
      </w:tr>
      <w:tr w:rsidR="007B505D" w14:paraId="64CD810F" w14:textId="77777777" w:rsidTr="00402FA4">
        <w:trPr>
          <w:trHeight w:val="515"/>
        </w:trPr>
        <w:tc>
          <w:tcPr>
            <w:tcW w:w="2011" w:type="dxa"/>
          </w:tcPr>
          <w:p w14:paraId="600B6A63" w14:textId="77777777" w:rsidR="007B505D" w:rsidRDefault="007B505D" w:rsidP="00402FA4">
            <w:pPr>
              <w:pStyle w:val="TableParagraph"/>
              <w:spacing w:before="111"/>
              <w:rPr>
                <w:sz w:val="24"/>
              </w:rPr>
            </w:pPr>
            <w:r>
              <w:rPr>
                <w:spacing w:val="-2"/>
                <w:sz w:val="24"/>
              </w:rPr>
              <w:t>Payment</w:t>
            </w:r>
          </w:p>
        </w:tc>
        <w:tc>
          <w:tcPr>
            <w:tcW w:w="4453" w:type="dxa"/>
          </w:tcPr>
          <w:p w14:paraId="30FD3FE4" w14:textId="77777777" w:rsidR="007B505D" w:rsidRDefault="007B505D" w:rsidP="00402FA4">
            <w:pPr>
              <w:pStyle w:val="TableParagraph"/>
              <w:spacing w:before="111"/>
              <w:ind w:left="120"/>
              <w:rPr>
                <w:sz w:val="24"/>
              </w:rPr>
            </w:pPr>
            <w:r>
              <w:rPr>
                <w:sz w:val="24"/>
              </w:rPr>
              <w:t>Cash,</w:t>
            </w:r>
            <w:r>
              <w:rPr>
                <w:spacing w:val="-2"/>
                <w:sz w:val="24"/>
              </w:rPr>
              <w:t xml:space="preserve"> </w:t>
            </w:r>
            <w:r>
              <w:rPr>
                <w:sz w:val="24"/>
              </w:rPr>
              <w:t>cheque, credit</w:t>
            </w:r>
            <w:r>
              <w:rPr>
                <w:spacing w:val="-1"/>
                <w:sz w:val="24"/>
              </w:rPr>
              <w:t xml:space="preserve"> </w:t>
            </w:r>
            <w:r>
              <w:rPr>
                <w:sz w:val="24"/>
              </w:rPr>
              <w:t>card,</w:t>
            </w:r>
            <w:r>
              <w:rPr>
                <w:spacing w:val="-1"/>
                <w:sz w:val="24"/>
              </w:rPr>
              <w:t xml:space="preserve"> </w:t>
            </w:r>
            <w:r>
              <w:rPr>
                <w:spacing w:val="-4"/>
                <w:sz w:val="24"/>
              </w:rPr>
              <w:t>etc.</w:t>
            </w:r>
          </w:p>
        </w:tc>
        <w:tc>
          <w:tcPr>
            <w:tcW w:w="3138" w:type="dxa"/>
          </w:tcPr>
          <w:p w14:paraId="7E88E531" w14:textId="77777777" w:rsidR="007B505D" w:rsidRDefault="007B505D" w:rsidP="00402FA4">
            <w:pPr>
              <w:pStyle w:val="TableParagraph"/>
              <w:spacing w:before="111"/>
              <w:rPr>
                <w:sz w:val="24"/>
              </w:rPr>
            </w:pPr>
            <w:r>
              <w:rPr>
                <w:sz w:val="24"/>
              </w:rPr>
              <w:t>Credit</w:t>
            </w:r>
            <w:r>
              <w:rPr>
                <w:spacing w:val="-2"/>
                <w:sz w:val="24"/>
              </w:rPr>
              <w:t xml:space="preserve"> </w:t>
            </w:r>
            <w:r>
              <w:rPr>
                <w:sz w:val="24"/>
              </w:rPr>
              <w:t>card,</w:t>
            </w:r>
            <w:r>
              <w:rPr>
                <w:spacing w:val="-1"/>
                <w:sz w:val="24"/>
              </w:rPr>
              <w:t xml:space="preserve"> </w:t>
            </w:r>
            <w:r>
              <w:rPr>
                <w:sz w:val="24"/>
              </w:rPr>
              <w:t>fund</w:t>
            </w:r>
            <w:r>
              <w:rPr>
                <w:spacing w:val="-2"/>
                <w:sz w:val="24"/>
              </w:rPr>
              <w:t xml:space="preserve"> </w:t>
            </w:r>
            <w:r>
              <w:rPr>
                <w:sz w:val="24"/>
              </w:rPr>
              <w:t xml:space="preserve">transfer </w:t>
            </w:r>
            <w:r>
              <w:rPr>
                <w:spacing w:val="-4"/>
                <w:sz w:val="24"/>
              </w:rPr>
              <w:t>etc.</w:t>
            </w:r>
          </w:p>
        </w:tc>
      </w:tr>
      <w:tr w:rsidR="007B505D" w14:paraId="1B93B29B" w14:textId="77777777" w:rsidTr="00402FA4">
        <w:trPr>
          <w:trHeight w:val="518"/>
        </w:trPr>
        <w:tc>
          <w:tcPr>
            <w:tcW w:w="2011" w:type="dxa"/>
            <w:shd w:val="clear" w:color="auto" w:fill="F8F8F8"/>
          </w:tcPr>
          <w:p w14:paraId="3ADD0AD2" w14:textId="77777777" w:rsidR="007B505D" w:rsidRDefault="007B505D" w:rsidP="00402FA4">
            <w:pPr>
              <w:pStyle w:val="TableParagraph"/>
              <w:spacing w:before="114"/>
              <w:rPr>
                <w:sz w:val="24"/>
              </w:rPr>
            </w:pPr>
            <w:r>
              <w:rPr>
                <w:sz w:val="24"/>
              </w:rPr>
              <w:t>Delivery</w:t>
            </w:r>
            <w:r>
              <w:rPr>
                <w:spacing w:val="-5"/>
                <w:sz w:val="24"/>
              </w:rPr>
              <w:t xml:space="preserve"> </w:t>
            </w:r>
            <w:r>
              <w:rPr>
                <w:sz w:val="24"/>
              </w:rPr>
              <w:t xml:space="preserve">of </w:t>
            </w:r>
            <w:r>
              <w:rPr>
                <w:spacing w:val="-2"/>
                <w:sz w:val="24"/>
              </w:rPr>
              <w:t>goods</w:t>
            </w:r>
          </w:p>
        </w:tc>
        <w:tc>
          <w:tcPr>
            <w:tcW w:w="4453" w:type="dxa"/>
            <w:shd w:val="clear" w:color="auto" w:fill="F8F8F8"/>
          </w:tcPr>
          <w:p w14:paraId="4CF4E31E" w14:textId="77777777" w:rsidR="007B505D" w:rsidRDefault="007B505D" w:rsidP="00402FA4">
            <w:pPr>
              <w:pStyle w:val="TableParagraph"/>
              <w:spacing w:before="114"/>
              <w:ind w:left="120"/>
              <w:rPr>
                <w:sz w:val="24"/>
              </w:rPr>
            </w:pPr>
            <w:r>
              <w:rPr>
                <w:spacing w:val="-2"/>
                <w:sz w:val="24"/>
              </w:rPr>
              <w:t>Instantly</w:t>
            </w:r>
          </w:p>
        </w:tc>
        <w:tc>
          <w:tcPr>
            <w:tcW w:w="3138" w:type="dxa"/>
            <w:shd w:val="clear" w:color="auto" w:fill="F8F8F8"/>
          </w:tcPr>
          <w:p w14:paraId="69B9E504" w14:textId="77777777" w:rsidR="007B505D" w:rsidRDefault="007B505D" w:rsidP="00402FA4">
            <w:pPr>
              <w:pStyle w:val="TableParagraph"/>
              <w:spacing w:before="114"/>
              <w:rPr>
                <w:sz w:val="24"/>
              </w:rPr>
            </w:pPr>
            <w:r>
              <w:rPr>
                <w:sz w:val="24"/>
              </w:rPr>
              <w:t>Takes</w:t>
            </w:r>
            <w:r>
              <w:rPr>
                <w:spacing w:val="-3"/>
                <w:sz w:val="24"/>
              </w:rPr>
              <w:t xml:space="preserve"> </w:t>
            </w:r>
            <w:r>
              <w:rPr>
                <w:spacing w:val="-4"/>
                <w:sz w:val="24"/>
              </w:rPr>
              <w:t>time</w:t>
            </w:r>
          </w:p>
        </w:tc>
      </w:tr>
    </w:tbl>
    <w:p w14:paraId="0C37AA38" w14:textId="77777777" w:rsidR="007B505D" w:rsidRDefault="007B505D" w:rsidP="007B505D">
      <w:pPr>
        <w:pStyle w:val="BodyText"/>
        <w:rPr>
          <w:b/>
          <w:sz w:val="20"/>
        </w:rPr>
      </w:pPr>
    </w:p>
    <w:p w14:paraId="4E89EBE0" w14:textId="77777777" w:rsidR="007B505D" w:rsidRDefault="007B505D" w:rsidP="007B505D">
      <w:pPr>
        <w:pStyle w:val="BodyText"/>
        <w:spacing w:before="72"/>
        <w:rPr>
          <w:b/>
          <w:sz w:val="20"/>
        </w:rPr>
      </w:pPr>
      <w:r>
        <w:rPr>
          <w:noProof/>
          <w:lang w:bidi="ne-NP"/>
        </w:rPr>
        <mc:AlternateContent>
          <mc:Choice Requires="wps">
            <w:drawing>
              <wp:anchor distT="0" distB="0" distL="0" distR="0" simplePos="0" relativeHeight="251661312" behindDoc="1" locked="0" layoutInCell="1" allowOverlap="1" wp14:anchorId="46909030" wp14:editId="32F86A30">
                <wp:simplePos x="0" y="0"/>
                <wp:positionH relativeFrom="page">
                  <wp:posOffset>843076</wp:posOffset>
                </wp:positionH>
                <wp:positionV relativeFrom="paragraph">
                  <wp:posOffset>210578</wp:posOffset>
                </wp:positionV>
                <wp:extent cx="5876290" cy="23622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36220"/>
                        </a:xfrm>
                        <a:prstGeom prst="rect">
                          <a:avLst/>
                        </a:prstGeom>
                        <a:ln w="6095">
                          <a:solidFill>
                            <a:srgbClr val="000000"/>
                          </a:solidFill>
                          <a:prstDash val="solid"/>
                        </a:ln>
                      </wps:spPr>
                      <wps:txbx>
                        <w:txbxContent>
                          <w:p w14:paraId="194B32E8" w14:textId="77777777" w:rsidR="007B505D" w:rsidRDefault="007B505D" w:rsidP="007B505D">
                            <w:pPr>
                              <w:numPr>
                                <w:ilvl w:val="1"/>
                                <w:numId w:val="2"/>
                              </w:numPr>
                              <w:tabs>
                                <w:tab w:val="left" w:pos="529"/>
                              </w:tabs>
                              <w:spacing w:before="19"/>
                              <w:ind w:left="529" w:hanging="421"/>
                              <w:rPr>
                                <w:b/>
                                <w:sz w:val="28"/>
                              </w:rPr>
                            </w:pPr>
                            <w:bookmarkStart w:id="20" w:name="1.2_Elements_of_E-Commerce_application"/>
                            <w:bookmarkStart w:id="21" w:name="_bookmark2"/>
                            <w:bookmarkEnd w:id="20"/>
                            <w:bookmarkEnd w:id="21"/>
                            <w:r>
                              <w:rPr>
                                <w:b/>
                                <w:sz w:val="28"/>
                              </w:rPr>
                              <w:t>Elements</w:t>
                            </w:r>
                            <w:r>
                              <w:rPr>
                                <w:b/>
                                <w:spacing w:val="-7"/>
                                <w:sz w:val="28"/>
                              </w:rPr>
                              <w:t xml:space="preserve"> </w:t>
                            </w:r>
                            <w:r>
                              <w:rPr>
                                <w:b/>
                                <w:sz w:val="28"/>
                              </w:rPr>
                              <w:t>of</w:t>
                            </w:r>
                            <w:r>
                              <w:rPr>
                                <w:b/>
                                <w:spacing w:val="-8"/>
                                <w:sz w:val="28"/>
                              </w:rPr>
                              <w:t xml:space="preserve"> </w:t>
                            </w:r>
                            <w:r>
                              <w:rPr>
                                <w:b/>
                                <w:sz w:val="28"/>
                              </w:rPr>
                              <w:t>E-Commerce</w:t>
                            </w:r>
                            <w:r>
                              <w:rPr>
                                <w:b/>
                                <w:spacing w:val="-7"/>
                                <w:sz w:val="28"/>
                              </w:rPr>
                              <w:t xml:space="preserve"> </w:t>
                            </w:r>
                            <w:r>
                              <w:rPr>
                                <w:b/>
                                <w:spacing w:val="-2"/>
                                <w:sz w:val="28"/>
                              </w:rPr>
                              <w:t>application</w:t>
                            </w:r>
                          </w:p>
                        </w:txbxContent>
                      </wps:txbx>
                      <wps:bodyPr wrap="square" lIns="0" tIns="0" rIns="0" bIns="0" rtlCol="0">
                        <a:noAutofit/>
                      </wps:bodyPr>
                    </wps:wsp>
                  </a:graphicData>
                </a:graphic>
              </wp:anchor>
            </w:drawing>
          </mc:Choice>
          <mc:Fallback>
            <w:pict>
              <v:shape w14:anchorId="46909030" id="Textbox 9" o:spid="_x0000_s1027" type="#_x0000_t202" style="position:absolute;margin-left:66.4pt;margin-top:16.6pt;width:462.7pt;height:18.6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rJ2wEAAKkDAAAOAAAAZHJzL2Uyb0RvYy54bWysU8Fu2zAMvQ/YPwi6L3Y8NGuMOMXWoMOA&#10;YhvQ7gNkWY6FyaImKrHz96PkOA22W1EfZMl8euR7pDd3Y2/YUXnUYCu+XOScKSuh0XZf8V/PDx9u&#10;OcMgbCMMWFXxk0J+t33/bjO4UhXQgWmUZ0RisRxcxbsQXJllKDvVC1yAU5aCLfheBDr6fdZ4MRB7&#10;b7Iiz1fZAL5xHqRCpK+7Kci3ib9tlQw/2hZVYKbiVFtIq09rHddsuxHl3gvXaXkuQ7yiil5oS0kv&#10;VDsRBDt4/R9Vr6UHhDYsJPQZtK2WKmkgNcv8HzVPnXAqaSFz0F1swrejld+PPz3TTcXXnFnRU4ue&#10;1RhqGNk6mjM4LAnz5AgVxi8wUpOTUHSPIH8jQbIrzHQBCR3NGFvfxzfJZHSR/D9dPKckTNLHm9tP&#10;q2JNIUmx4uOqKFJTspfbzmP4qqBncVNxTz1NFYjjI4aYX5QzJCYzlg0VX+Xrm6lOMLp50MbEGPp9&#10;fW88O4o4DumJIokBr2GRbiewm3ApdIYZe9Y7SYzKw1iPycDl7FcNzYnsGmiqKo5/DsIrzsw3S22L&#10;Izhv/Lyp540P5h7SoMZiLXw+BGh10hgzTbznAmgeUuHn2Y0Dd31OqJc/bPsXAAD//wMAUEsDBBQA&#10;BgAIAAAAIQBqD7jf4AAAAAoBAAAPAAAAZHJzL2Rvd25yZXYueG1sTI/NTsMwEITvSLyDtUhcELVJ&#10;ClQhToX4OXBAQCmc3XhJIux1FLtNytOzPcFtRjOa/bZcTt6JHQ6xC6ThYqZAINXBdtRoWL8/ni9A&#10;xGTIGhcINewxwrI6PipNYcNIb7hbpUbwCMXCaGhT6gspY92iN3EWeiTOvsLgTWI7NNIOZuRx72Sm&#10;1JX0piO+0Joe71qsv1dbr+E53Q/RfY7714efp5eP+VmdrVXU+vRkur0BkXBKf2U44DM6VMy0CVuy&#10;UTj2ecboSUOeZyAOBXW5YLXRcK3mIKtS/n+h+gUAAP//AwBQSwECLQAUAAYACAAAACEAtoM4kv4A&#10;AADhAQAAEwAAAAAAAAAAAAAAAAAAAAAAW0NvbnRlbnRfVHlwZXNdLnhtbFBLAQItABQABgAIAAAA&#10;IQA4/SH/1gAAAJQBAAALAAAAAAAAAAAAAAAAAC8BAABfcmVscy8ucmVsc1BLAQItABQABgAIAAAA&#10;IQBUkNrJ2wEAAKkDAAAOAAAAAAAAAAAAAAAAAC4CAABkcnMvZTJvRG9jLnhtbFBLAQItABQABgAI&#10;AAAAIQBqD7jf4AAAAAoBAAAPAAAAAAAAAAAAAAAAADUEAABkcnMvZG93bnJldi54bWxQSwUGAAAA&#10;AAQABADzAAAAQgUAAAAA&#10;" filled="f" strokeweight=".16931mm">
                <v:path arrowok="t"/>
                <v:textbox inset="0,0,0,0">
                  <w:txbxContent>
                    <w:p w14:paraId="194B32E8" w14:textId="77777777" w:rsidR="007B505D" w:rsidRDefault="007B505D" w:rsidP="007B505D">
                      <w:pPr>
                        <w:numPr>
                          <w:ilvl w:val="1"/>
                          <w:numId w:val="2"/>
                        </w:numPr>
                        <w:tabs>
                          <w:tab w:val="left" w:pos="529"/>
                        </w:tabs>
                        <w:spacing w:before="19"/>
                        <w:ind w:left="529" w:hanging="421"/>
                        <w:rPr>
                          <w:b/>
                          <w:sz w:val="28"/>
                        </w:rPr>
                      </w:pPr>
                      <w:bookmarkStart w:id="24" w:name="1.2_Elements_of_E-Commerce_application"/>
                      <w:bookmarkStart w:id="25" w:name="_bookmark2"/>
                      <w:bookmarkEnd w:id="24"/>
                      <w:bookmarkEnd w:id="25"/>
                      <w:r>
                        <w:rPr>
                          <w:b/>
                          <w:sz w:val="28"/>
                        </w:rPr>
                        <w:t>Elements</w:t>
                      </w:r>
                      <w:r>
                        <w:rPr>
                          <w:b/>
                          <w:spacing w:val="-7"/>
                          <w:sz w:val="28"/>
                        </w:rPr>
                        <w:t xml:space="preserve"> </w:t>
                      </w:r>
                      <w:r>
                        <w:rPr>
                          <w:b/>
                          <w:sz w:val="28"/>
                        </w:rPr>
                        <w:t>of</w:t>
                      </w:r>
                      <w:r>
                        <w:rPr>
                          <w:b/>
                          <w:spacing w:val="-8"/>
                          <w:sz w:val="28"/>
                        </w:rPr>
                        <w:t xml:space="preserve"> </w:t>
                      </w:r>
                      <w:r>
                        <w:rPr>
                          <w:b/>
                          <w:sz w:val="28"/>
                        </w:rPr>
                        <w:t>E-Commerce</w:t>
                      </w:r>
                      <w:r>
                        <w:rPr>
                          <w:b/>
                          <w:spacing w:val="-7"/>
                          <w:sz w:val="28"/>
                        </w:rPr>
                        <w:t xml:space="preserve"> </w:t>
                      </w:r>
                      <w:r>
                        <w:rPr>
                          <w:b/>
                          <w:spacing w:val="-2"/>
                          <w:sz w:val="28"/>
                        </w:rPr>
                        <w:t>application</w:t>
                      </w:r>
                    </w:p>
                  </w:txbxContent>
                </v:textbox>
                <w10:wrap type="topAndBottom" anchorx="page"/>
              </v:shape>
            </w:pict>
          </mc:Fallback>
        </mc:AlternateContent>
      </w:r>
    </w:p>
    <w:p w14:paraId="1C2ADFCC" w14:textId="77777777" w:rsidR="007B505D" w:rsidRDefault="007B505D" w:rsidP="007B505D">
      <w:pPr>
        <w:pStyle w:val="BodyText"/>
        <w:ind w:left="252"/>
        <w:rPr>
          <w:sz w:val="20"/>
        </w:rPr>
      </w:pPr>
      <w:r>
        <w:rPr>
          <w:noProof/>
          <w:sz w:val="20"/>
          <w:lang w:bidi="ne-NP"/>
        </w:rPr>
        <w:drawing>
          <wp:inline distT="0" distB="0" distL="0" distR="0" wp14:anchorId="7F0E8ABA" wp14:editId="6BECF2DC">
            <wp:extent cx="5718660" cy="3038475"/>
            <wp:effectExtent l="0" t="0" r="0" b="0"/>
            <wp:docPr id="10" name="Image 10" descr="Image result for Elements of E-Commerce applic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Image result for Elements of E-Commerce application"/>
                    <pic:cNvPicPr/>
                  </pic:nvPicPr>
                  <pic:blipFill>
                    <a:blip r:embed="rId8" cstate="print"/>
                    <a:stretch>
                      <a:fillRect/>
                    </a:stretch>
                  </pic:blipFill>
                  <pic:spPr>
                    <a:xfrm>
                      <a:off x="0" y="0"/>
                      <a:ext cx="5718660" cy="3038475"/>
                    </a:xfrm>
                    <a:prstGeom prst="rect">
                      <a:avLst/>
                    </a:prstGeom>
                  </pic:spPr>
                </pic:pic>
              </a:graphicData>
            </a:graphic>
          </wp:inline>
        </w:drawing>
      </w:r>
    </w:p>
    <w:p w14:paraId="33D84C68" w14:textId="77777777" w:rsidR="007B505D" w:rsidRDefault="007B505D" w:rsidP="007B505D">
      <w:pPr>
        <w:pStyle w:val="BodyText"/>
        <w:spacing w:before="272"/>
        <w:rPr>
          <w:b/>
        </w:rPr>
      </w:pPr>
    </w:p>
    <w:p w14:paraId="0BF80D92" w14:textId="77777777" w:rsidR="007B505D" w:rsidRDefault="007B505D" w:rsidP="007B505D">
      <w:pPr>
        <w:spacing w:before="1"/>
        <w:ind w:left="240"/>
        <w:rPr>
          <w:b/>
          <w:sz w:val="24"/>
        </w:rPr>
      </w:pPr>
      <w:r>
        <w:rPr>
          <w:b/>
          <w:sz w:val="24"/>
        </w:rPr>
        <w:t>E-commerce</w:t>
      </w:r>
      <w:r>
        <w:rPr>
          <w:b/>
          <w:spacing w:val="-5"/>
          <w:sz w:val="24"/>
        </w:rPr>
        <w:t xml:space="preserve"> </w:t>
      </w:r>
      <w:r>
        <w:rPr>
          <w:b/>
          <w:spacing w:val="-2"/>
          <w:sz w:val="24"/>
        </w:rPr>
        <w:t>Framework:</w:t>
      </w:r>
    </w:p>
    <w:p w14:paraId="462D6112" w14:textId="77777777" w:rsidR="007B505D" w:rsidRDefault="007B505D" w:rsidP="007B505D">
      <w:pPr>
        <w:rPr>
          <w:sz w:val="24"/>
        </w:rPr>
        <w:sectPr w:rsidR="007B505D" w:rsidSect="007B505D">
          <w:pgSz w:w="11910" w:h="16840"/>
          <w:pgMar w:top="1280" w:right="680" w:bottom="980" w:left="1200" w:header="727" w:footer="798" w:gutter="0"/>
          <w:cols w:space="720"/>
        </w:sectPr>
      </w:pPr>
    </w:p>
    <w:p w14:paraId="55F1D0DF" w14:textId="77777777" w:rsidR="007B505D" w:rsidRDefault="007B505D" w:rsidP="007B505D">
      <w:pPr>
        <w:pStyle w:val="BodyText"/>
        <w:spacing w:before="4" w:after="1"/>
        <w:rPr>
          <w:b/>
          <w:sz w:val="19"/>
        </w:rPr>
      </w:pPr>
    </w:p>
    <w:p w14:paraId="38E6D2FA" w14:textId="77777777" w:rsidR="007B505D" w:rsidRDefault="007B505D" w:rsidP="007B505D">
      <w:pPr>
        <w:pStyle w:val="BodyText"/>
        <w:ind w:left="455"/>
        <w:rPr>
          <w:sz w:val="20"/>
        </w:rPr>
      </w:pPr>
      <w:r>
        <w:rPr>
          <w:noProof/>
          <w:sz w:val="20"/>
          <w:lang w:bidi="ne-NP"/>
        </w:rPr>
        <w:drawing>
          <wp:inline distT="0" distB="0" distL="0" distR="0" wp14:anchorId="7C2DD456" wp14:editId="0537CF2C">
            <wp:extent cx="5301657" cy="3566160"/>
            <wp:effectExtent l="0" t="0" r="0" b="0"/>
            <wp:docPr id="11" name="Image 11" descr="Image result for generic framework of e-commer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mage result for generic framework of e-commerce"/>
                    <pic:cNvPicPr/>
                  </pic:nvPicPr>
                  <pic:blipFill>
                    <a:blip r:embed="rId9" cstate="print"/>
                    <a:stretch>
                      <a:fillRect/>
                    </a:stretch>
                  </pic:blipFill>
                  <pic:spPr>
                    <a:xfrm>
                      <a:off x="0" y="0"/>
                      <a:ext cx="5301657" cy="3566160"/>
                    </a:xfrm>
                    <a:prstGeom prst="rect">
                      <a:avLst/>
                    </a:prstGeom>
                  </pic:spPr>
                </pic:pic>
              </a:graphicData>
            </a:graphic>
          </wp:inline>
        </w:drawing>
      </w:r>
    </w:p>
    <w:p w14:paraId="0A38A41B" w14:textId="77777777" w:rsidR="007B505D" w:rsidRDefault="007B505D" w:rsidP="007B505D">
      <w:pPr>
        <w:pStyle w:val="BodyText"/>
        <w:rPr>
          <w:b/>
          <w:sz w:val="20"/>
        </w:rPr>
      </w:pPr>
    </w:p>
    <w:p w14:paraId="39FC46C6" w14:textId="77777777" w:rsidR="007B505D" w:rsidRDefault="007B505D" w:rsidP="007B505D">
      <w:pPr>
        <w:pStyle w:val="BodyText"/>
        <w:rPr>
          <w:b/>
          <w:sz w:val="20"/>
        </w:rPr>
      </w:pPr>
    </w:p>
    <w:p w14:paraId="1E33DECB" w14:textId="77777777" w:rsidR="007B505D" w:rsidRDefault="007B505D" w:rsidP="007B505D">
      <w:pPr>
        <w:pStyle w:val="BodyText"/>
        <w:rPr>
          <w:b/>
          <w:sz w:val="20"/>
        </w:rPr>
      </w:pPr>
      <w:r>
        <w:rPr>
          <w:noProof/>
          <w:lang w:bidi="ne-NP"/>
        </w:rPr>
        <mc:AlternateContent>
          <mc:Choice Requires="wps">
            <w:drawing>
              <wp:anchor distT="0" distB="0" distL="0" distR="0" simplePos="0" relativeHeight="251662336" behindDoc="1" locked="0" layoutInCell="1" allowOverlap="1" wp14:anchorId="49137C10" wp14:editId="0B8B4AAE">
                <wp:simplePos x="0" y="0"/>
                <wp:positionH relativeFrom="page">
                  <wp:posOffset>843076</wp:posOffset>
                </wp:positionH>
                <wp:positionV relativeFrom="paragraph">
                  <wp:posOffset>164637</wp:posOffset>
                </wp:positionV>
                <wp:extent cx="5876290" cy="23622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36220"/>
                        </a:xfrm>
                        <a:prstGeom prst="rect">
                          <a:avLst/>
                        </a:prstGeom>
                        <a:ln w="6095">
                          <a:solidFill>
                            <a:srgbClr val="000000"/>
                          </a:solidFill>
                          <a:prstDash val="solid"/>
                        </a:ln>
                      </wps:spPr>
                      <wps:txbx>
                        <w:txbxContent>
                          <w:p w14:paraId="399B2C62" w14:textId="77777777" w:rsidR="007B505D" w:rsidRDefault="007B505D" w:rsidP="007B505D">
                            <w:pPr>
                              <w:numPr>
                                <w:ilvl w:val="1"/>
                                <w:numId w:val="1"/>
                              </w:numPr>
                              <w:tabs>
                                <w:tab w:val="left" w:pos="515"/>
                              </w:tabs>
                              <w:spacing w:before="19"/>
                              <w:ind w:left="515" w:hanging="407"/>
                              <w:rPr>
                                <w:b/>
                                <w:sz w:val="28"/>
                              </w:rPr>
                            </w:pPr>
                            <w:bookmarkStart w:id="22" w:name="1.3_Advantages_and_disadvantages_of_E-Co"/>
                            <w:bookmarkStart w:id="23" w:name="_bookmark3"/>
                            <w:bookmarkEnd w:id="22"/>
                            <w:bookmarkEnd w:id="23"/>
                            <w:r>
                              <w:rPr>
                                <w:b/>
                                <w:sz w:val="28"/>
                              </w:rPr>
                              <w:t>Advantages</w:t>
                            </w:r>
                            <w:r>
                              <w:rPr>
                                <w:b/>
                                <w:spacing w:val="-9"/>
                                <w:sz w:val="28"/>
                              </w:rPr>
                              <w:t xml:space="preserve"> </w:t>
                            </w:r>
                            <w:r>
                              <w:rPr>
                                <w:b/>
                                <w:sz w:val="28"/>
                              </w:rPr>
                              <w:t>and</w:t>
                            </w:r>
                            <w:r>
                              <w:rPr>
                                <w:b/>
                                <w:spacing w:val="-12"/>
                                <w:sz w:val="28"/>
                              </w:rPr>
                              <w:t xml:space="preserve"> </w:t>
                            </w:r>
                            <w:r>
                              <w:rPr>
                                <w:b/>
                                <w:sz w:val="28"/>
                              </w:rPr>
                              <w:t>disadvantages</w:t>
                            </w:r>
                            <w:r>
                              <w:rPr>
                                <w:b/>
                                <w:spacing w:val="-7"/>
                                <w:sz w:val="28"/>
                              </w:rPr>
                              <w:t xml:space="preserve"> </w:t>
                            </w:r>
                            <w:r>
                              <w:rPr>
                                <w:b/>
                                <w:sz w:val="28"/>
                              </w:rPr>
                              <w:t>of</w:t>
                            </w:r>
                            <w:r>
                              <w:rPr>
                                <w:b/>
                                <w:spacing w:val="-7"/>
                                <w:sz w:val="28"/>
                              </w:rPr>
                              <w:t xml:space="preserve"> </w:t>
                            </w:r>
                            <w:r>
                              <w:rPr>
                                <w:b/>
                                <w:sz w:val="28"/>
                              </w:rPr>
                              <w:t>E-</w:t>
                            </w:r>
                            <w:r>
                              <w:rPr>
                                <w:b/>
                                <w:spacing w:val="-2"/>
                                <w:sz w:val="28"/>
                              </w:rPr>
                              <w:t>Commerce</w:t>
                            </w:r>
                          </w:p>
                        </w:txbxContent>
                      </wps:txbx>
                      <wps:bodyPr wrap="square" lIns="0" tIns="0" rIns="0" bIns="0" rtlCol="0">
                        <a:noAutofit/>
                      </wps:bodyPr>
                    </wps:wsp>
                  </a:graphicData>
                </a:graphic>
              </wp:anchor>
            </w:drawing>
          </mc:Choice>
          <mc:Fallback>
            <w:pict>
              <v:shape w14:anchorId="49137C10" id="Textbox 12" o:spid="_x0000_s1028" type="#_x0000_t202" style="position:absolute;margin-left:66.4pt;margin-top:12.95pt;width:462.7pt;height:18.6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MC2wEAAKsDAAAOAAAAZHJzL2Uyb0RvYy54bWysU8Fu2zAMvQ/YPwi6L049NGuNOMXWoMOA&#10;YhvQ7gNkWY6FSaImKrHz96NkJw22W1EfZFl8euR7pNd3ozXsoAJqcDW/Wiw5U05Cq92u5r+eHz7c&#10;cIZRuFYYcKrmR4X8bvP+3XrwlSqhB9OqwIjEYTX4mvcx+qooUPbKClyAV46CHQQrIn2GXdEGMRC7&#10;NUW5XK6KAULrA0iFSKfbKcg3mb/rlIw/ug5VZKbmVFvMa8hrk9ZisxbVLgjfazmXIV5RhRXaUdIz&#10;1VZEwfZB/0dltQyA0MWFBFtA12mpsgZSc7X8R81TL7zKWsgc9Geb8O1o5ffDz8B0S70rOXPCUo+e&#10;1RgbGBmdkD2Dx4pQT55wcfwCI0GzVPSPIH8jQYoLzHQBCZ3sGLtg05uEMrpIHTieXacsTNLh9c2n&#10;VXlLIUmx8uOqLHNbipfbPmD8qsCytKl5oK7mCsThEWPKL6oTJCUzjg01Xy1vr6c6wej2QRuTYhh2&#10;zb0J7CDSQOQniSQGvIQluq3AfsLl0AwzbtY7SUzK49iM2cKzXw20R7JroLmqOf7Zi6A4M98cNS4N&#10;4WkTTpvmtAnR3EMe1VSsg8/7CJ3OGlOmiXcugCYiFz5Pbxq5y++MevnHNn8BAAD//wMAUEsDBBQA&#10;BgAIAAAAIQD91d+C4QAAAAoBAAAPAAAAZHJzL2Rvd25yZXYueG1sTI/NTsMwEITvSLyDtUhcELXr&#10;0qqEOBXi58ABAaVwduMlibDXke02KU+Pe4LjaEYz35Sr0Vm2xxA7TwqmEwEMqfamo0bB5v3xcgks&#10;Jk1GW0+o4IARVtXpSakL4wd6w/06NSyXUCy0gjalvuA81i06HSe+R8relw9OpyxDw03QQy53lksh&#10;FtzpjvJCq3u8a7H+Xu+cgud0H6L9HA6vDz9PLx9XF7XciKjU+dl4ewMs4Zj+wnDEz+hQZaat35GJ&#10;zGY9kxk9KZDza2DHgJgvJbCtgsVsCrwq+f8L1S8AAAD//wMAUEsBAi0AFAAGAAgAAAAhALaDOJL+&#10;AAAA4QEAABMAAAAAAAAAAAAAAAAAAAAAAFtDb250ZW50X1R5cGVzXS54bWxQSwECLQAUAAYACAAA&#10;ACEAOP0h/9YAAACUAQAACwAAAAAAAAAAAAAAAAAvAQAAX3JlbHMvLnJlbHNQSwECLQAUAAYACAAA&#10;ACEA6iejAtsBAACrAwAADgAAAAAAAAAAAAAAAAAuAgAAZHJzL2Uyb0RvYy54bWxQSwECLQAUAAYA&#10;CAAAACEA/dXfguEAAAAKAQAADwAAAAAAAAAAAAAAAAA1BAAAZHJzL2Rvd25yZXYueG1sUEsFBgAA&#10;AAAEAAQA8wAAAEMFAAAAAA==&#10;" filled="f" strokeweight=".16931mm">
                <v:path arrowok="t"/>
                <v:textbox inset="0,0,0,0">
                  <w:txbxContent>
                    <w:p w14:paraId="399B2C62" w14:textId="77777777" w:rsidR="007B505D" w:rsidRDefault="007B505D" w:rsidP="007B505D">
                      <w:pPr>
                        <w:numPr>
                          <w:ilvl w:val="1"/>
                          <w:numId w:val="1"/>
                        </w:numPr>
                        <w:tabs>
                          <w:tab w:val="left" w:pos="515"/>
                        </w:tabs>
                        <w:spacing w:before="19"/>
                        <w:ind w:left="515" w:hanging="407"/>
                        <w:rPr>
                          <w:b/>
                          <w:sz w:val="28"/>
                        </w:rPr>
                      </w:pPr>
                      <w:bookmarkStart w:id="28" w:name="1.3_Advantages_and_disadvantages_of_E-Co"/>
                      <w:bookmarkStart w:id="29" w:name="_bookmark3"/>
                      <w:bookmarkEnd w:id="28"/>
                      <w:bookmarkEnd w:id="29"/>
                      <w:r>
                        <w:rPr>
                          <w:b/>
                          <w:sz w:val="28"/>
                        </w:rPr>
                        <w:t>Advantages</w:t>
                      </w:r>
                      <w:r>
                        <w:rPr>
                          <w:b/>
                          <w:spacing w:val="-9"/>
                          <w:sz w:val="28"/>
                        </w:rPr>
                        <w:t xml:space="preserve"> </w:t>
                      </w:r>
                      <w:r>
                        <w:rPr>
                          <w:b/>
                          <w:sz w:val="28"/>
                        </w:rPr>
                        <w:t>and</w:t>
                      </w:r>
                      <w:r>
                        <w:rPr>
                          <w:b/>
                          <w:spacing w:val="-12"/>
                          <w:sz w:val="28"/>
                        </w:rPr>
                        <w:t xml:space="preserve"> </w:t>
                      </w:r>
                      <w:r>
                        <w:rPr>
                          <w:b/>
                          <w:sz w:val="28"/>
                        </w:rPr>
                        <w:t>disadvantages</w:t>
                      </w:r>
                      <w:r>
                        <w:rPr>
                          <w:b/>
                          <w:spacing w:val="-7"/>
                          <w:sz w:val="28"/>
                        </w:rPr>
                        <w:t xml:space="preserve"> </w:t>
                      </w:r>
                      <w:r>
                        <w:rPr>
                          <w:b/>
                          <w:sz w:val="28"/>
                        </w:rPr>
                        <w:t>of</w:t>
                      </w:r>
                      <w:r>
                        <w:rPr>
                          <w:b/>
                          <w:spacing w:val="-7"/>
                          <w:sz w:val="28"/>
                        </w:rPr>
                        <w:t xml:space="preserve"> </w:t>
                      </w:r>
                      <w:r>
                        <w:rPr>
                          <w:b/>
                          <w:sz w:val="28"/>
                        </w:rPr>
                        <w:t>E-</w:t>
                      </w:r>
                      <w:r>
                        <w:rPr>
                          <w:b/>
                          <w:spacing w:val="-2"/>
                          <w:sz w:val="28"/>
                        </w:rPr>
                        <w:t>Commerce</w:t>
                      </w:r>
                    </w:p>
                  </w:txbxContent>
                </v:textbox>
                <w10:wrap type="topAndBottom" anchorx="page"/>
              </v:shape>
            </w:pict>
          </mc:Fallback>
        </mc:AlternateContent>
      </w:r>
    </w:p>
    <w:p w14:paraId="46F6C273" w14:textId="77777777" w:rsidR="007B505D" w:rsidRDefault="007B505D" w:rsidP="007B505D">
      <w:pPr>
        <w:pStyle w:val="BodyText"/>
        <w:spacing w:before="1"/>
        <w:rPr>
          <w:b/>
        </w:rPr>
      </w:pPr>
    </w:p>
    <w:p w14:paraId="038E922B" w14:textId="77777777" w:rsidR="007B505D" w:rsidRDefault="007B505D" w:rsidP="007B505D">
      <w:pPr>
        <w:ind w:left="240"/>
        <w:rPr>
          <w:b/>
          <w:sz w:val="24"/>
        </w:rPr>
      </w:pPr>
      <w:r>
        <w:rPr>
          <w:b/>
          <w:sz w:val="24"/>
          <w:u w:val="single"/>
        </w:rPr>
        <w:t>BENEFITS</w:t>
      </w:r>
      <w:r>
        <w:rPr>
          <w:b/>
          <w:spacing w:val="-2"/>
          <w:sz w:val="24"/>
          <w:u w:val="single"/>
        </w:rPr>
        <w:t xml:space="preserve"> </w:t>
      </w:r>
      <w:r>
        <w:rPr>
          <w:b/>
          <w:sz w:val="24"/>
          <w:u w:val="single"/>
        </w:rPr>
        <w:t>OF E-</w:t>
      </w:r>
      <w:r>
        <w:rPr>
          <w:b/>
          <w:spacing w:val="-2"/>
          <w:sz w:val="24"/>
          <w:u w:val="single"/>
        </w:rPr>
        <w:t>COMMERCE</w:t>
      </w:r>
    </w:p>
    <w:p w14:paraId="0F8A2DAD" w14:textId="77777777" w:rsidR="007B505D" w:rsidRDefault="007B505D" w:rsidP="007B505D">
      <w:pPr>
        <w:pStyle w:val="BodyText"/>
        <w:spacing w:before="271"/>
        <w:ind w:left="240"/>
      </w:pPr>
      <w:r>
        <w:t>The</w:t>
      </w:r>
      <w:r>
        <w:rPr>
          <w:spacing w:val="29"/>
        </w:rPr>
        <w:t xml:space="preserve"> </w:t>
      </w:r>
      <w:r>
        <w:t>benefits</w:t>
      </w:r>
      <w:r>
        <w:rPr>
          <w:spacing w:val="30"/>
        </w:rPr>
        <w:t xml:space="preserve"> </w:t>
      </w:r>
      <w:r>
        <w:t>of</w:t>
      </w:r>
      <w:r>
        <w:rPr>
          <w:spacing w:val="32"/>
        </w:rPr>
        <w:t xml:space="preserve"> </w:t>
      </w:r>
      <w:r>
        <w:t>e-commerce</w:t>
      </w:r>
      <w:r>
        <w:rPr>
          <w:spacing w:val="31"/>
        </w:rPr>
        <w:t xml:space="preserve"> </w:t>
      </w:r>
      <w:r>
        <w:t>can</w:t>
      </w:r>
      <w:r>
        <w:rPr>
          <w:spacing w:val="30"/>
        </w:rPr>
        <w:t xml:space="preserve"> </w:t>
      </w:r>
      <w:r>
        <w:t>be</w:t>
      </w:r>
      <w:r>
        <w:rPr>
          <w:spacing w:val="29"/>
        </w:rPr>
        <w:t xml:space="preserve"> </w:t>
      </w:r>
      <w:r>
        <w:t>seen</w:t>
      </w:r>
      <w:r>
        <w:rPr>
          <w:spacing w:val="30"/>
        </w:rPr>
        <w:t xml:space="preserve"> </w:t>
      </w:r>
      <w:r>
        <w:t>to</w:t>
      </w:r>
      <w:r>
        <w:rPr>
          <w:spacing w:val="33"/>
        </w:rPr>
        <w:t xml:space="preserve"> </w:t>
      </w:r>
      <w:r>
        <w:t>affect</w:t>
      </w:r>
      <w:r>
        <w:rPr>
          <w:spacing w:val="30"/>
        </w:rPr>
        <w:t xml:space="preserve"> </w:t>
      </w:r>
      <w:r>
        <w:t>three</w:t>
      </w:r>
      <w:r>
        <w:rPr>
          <w:spacing w:val="31"/>
        </w:rPr>
        <w:t xml:space="preserve"> </w:t>
      </w:r>
      <w:r>
        <w:t>major</w:t>
      </w:r>
      <w:r>
        <w:rPr>
          <w:spacing w:val="29"/>
        </w:rPr>
        <w:t xml:space="preserve"> </w:t>
      </w:r>
      <w:r>
        <w:t>stakeholders:</w:t>
      </w:r>
      <w:r>
        <w:rPr>
          <w:spacing w:val="37"/>
        </w:rPr>
        <w:t xml:space="preserve"> </w:t>
      </w:r>
      <w:r>
        <w:t>organizations, consumers and society.</w:t>
      </w:r>
    </w:p>
    <w:p w14:paraId="43070636" w14:textId="77777777" w:rsidR="007B505D" w:rsidRDefault="007B505D" w:rsidP="007B505D">
      <w:pPr>
        <w:pStyle w:val="BodyText"/>
        <w:spacing w:before="5"/>
      </w:pPr>
    </w:p>
    <w:p w14:paraId="7F862094" w14:textId="77777777" w:rsidR="007B505D" w:rsidRDefault="007B505D" w:rsidP="007B505D">
      <w:pPr>
        <w:pStyle w:val="Heading2"/>
        <w:numPr>
          <w:ilvl w:val="1"/>
          <w:numId w:val="3"/>
        </w:numPr>
        <w:tabs>
          <w:tab w:val="num" w:pos="360"/>
          <w:tab w:val="left" w:pos="959"/>
        </w:tabs>
        <w:spacing w:line="240" w:lineRule="auto"/>
        <w:ind w:left="959" w:hanging="359"/>
      </w:pPr>
      <w:r>
        <w:t>Benefits</w:t>
      </w:r>
      <w:r>
        <w:rPr>
          <w:spacing w:val="-2"/>
        </w:rPr>
        <w:t xml:space="preserve"> </w:t>
      </w:r>
      <w:r>
        <w:t>of</w:t>
      </w:r>
      <w:r>
        <w:rPr>
          <w:spacing w:val="-1"/>
        </w:rPr>
        <w:t xml:space="preserve"> </w:t>
      </w:r>
      <w:r>
        <w:t>e-commerce to</w:t>
      </w:r>
      <w:r>
        <w:rPr>
          <w:spacing w:val="-2"/>
        </w:rPr>
        <w:t xml:space="preserve"> organizations</w:t>
      </w:r>
    </w:p>
    <w:p w14:paraId="579CBB3C" w14:textId="77777777" w:rsidR="007B505D" w:rsidRDefault="007B505D" w:rsidP="007B505D">
      <w:pPr>
        <w:pStyle w:val="ListParagraph"/>
        <w:numPr>
          <w:ilvl w:val="2"/>
          <w:numId w:val="3"/>
        </w:numPr>
        <w:tabs>
          <w:tab w:val="left" w:pos="958"/>
          <w:tab w:val="left" w:pos="1320"/>
        </w:tabs>
        <w:spacing w:before="272"/>
        <w:ind w:right="757" w:hanging="720"/>
        <w:jc w:val="both"/>
        <w:rPr>
          <w:sz w:val="24"/>
        </w:rPr>
      </w:pPr>
      <w:r>
        <w:rPr>
          <w:b/>
          <w:i/>
          <w:sz w:val="24"/>
        </w:rPr>
        <w:t>International marketplace</w:t>
      </w:r>
      <w:r>
        <w:rPr>
          <w:b/>
          <w:sz w:val="24"/>
        </w:rPr>
        <w:t xml:space="preserve">. </w:t>
      </w:r>
      <w:r>
        <w:rPr>
          <w:sz w:val="24"/>
        </w:rPr>
        <w:t>What used to be a single physical marketplace located in</w:t>
      </w:r>
      <w:r>
        <w:rPr>
          <w:spacing w:val="40"/>
          <w:sz w:val="24"/>
        </w:rPr>
        <w:t xml:space="preserve"> </w:t>
      </w:r>
      <w:r>
        <w:rPr>
          <w:sz w:val="24"/>
        </w:rPr>
        <w:t>a geographical area has now become a borderless marketplace including national and international markets. By becoming e-commerce enabled, businesses now have access to people all around the world.</w:t>
      </w:r>
    </w:p>
    <w:p w14:paraId="32C7D52C" w14:textId="77777777" w:rsidR="007B505D" w:rsidRDefault="007B505D" w:rsidP="007B505D">
      <w:pPr>
        <w:pStyle w:val="BodyText"/>
      </w:pPr>
    </w:p>
    <w:p w14:paraId="3749D3CC" w14:textId="77777777" w:rsidR="007B505D" w:rsidRDefault="007B505D" w:rsidP="007B505D">
      <w:pPr>
        <w:pStyle w:val="ListParagraph"/>
        <w:numPr>
          <w:ilvl w:val="2"/>
          <w:numId w:val="3"/>
        </w:numPr>
        <w:tabs>
          <w:tab w:val="left" w:pos="958"/>
          <w:tab w:val="left" w:pos="1320"/>
        </w:tabs>
        <w:ind w:right="760" w:hanging="720"/>
        <w:jc w:val="both"/>
        <w:rPr>
          <w:sz w:val="24"/>
        </w:rPr>
      </w:pPr>
      <w:r>
        <w:rPr>
          <w:b/>
          <w:i/>
          <w:sz w:val="24"/>
        </w:rPr>
        <w:t>Operational cost savings</w:t>
      </w:r>
      <w:r>
        <w:rPr>
          <w:b/>
          <w:sz w:val="24"/>
        </w:rPr>
        <w:t xml:space="preserve">. </w:t>
      </w:r>
      <w:r>
        <w:rPr>
          <w:sz w:val="24"/>
        </w:rPr>
        <w:t>The cost of creating, processing, distributing, storing and retrieving paper-based information has decreased.</w:t>
      </w:r>
    </w:p>
    <w:p w14:paraId="264F18A5" w14:textId="77777777" w:rsidR="007B505D" w:rsidRDefault="007B505D" w:rsidP="007B505D">
      <w:pPr>
        <w:pStyle w:val="BodyText"/>
      </w:pPr>
    </w:p>
    <w:p w14:paraId="43713C1F" w14:textId="77777777" w:rsidR="007B505D" w:rsidRDefault="007B505D" w:rsidP="007B505D">
      <w:pPr>
        <w:pStyle w:val="ListParagraph"/>
        <w:numPr>
          <w:ilvl w:val="2"/>
          <w:numId w:val="3"/>
        </w:numPr>
        <w:tabs>
          <w:tab w:val="left" w:pos="957"/>
          <w:tab w:val="left" w:pos="1320"/>
        </w:tabs>
        <w:ind w:right="754" w:hanging="720"/>
        <w:jc w:val="both"/>
        <w:rPr>
          <w:sz w:val="24"/>
        </w:rPr>
      </w:pPr>
      <w:r>
        <w:rPr>
          <w:b/>
          <w:i/>
          <w:sz w:val="24"/>
        </w:rPr>
        <w:t>Mass customization</w:t>
      </w:r>
      <w:r>
        <w:rPr>
          <w:b/>
          <w:sz w:val="24"/>
        </w:rPr>
        <w:t xml:space="preserve">. </w:t>
      </w:r>
      <w:r>
        <w:rPr>
          <w:sz w:val="24"/>
        </w:rPr>
        <w:t>E-commerce has revolutionized the way consumers buy well</w:t>
      </w:r>
      <w:r>
        <w:rPr>
          <w:spacing w:val="40"/>
          <w:sz w:val="24"/>
        </w:rPr>
        <w:t xml:space="preserve"> </w:t>
      </w:r>
      <w:r>
        <w:rPr>
          <w:sz w:val="24"/>
        </w:rPr>
        <w:t xml:space="preserve">and services. In the past when Ford first started making motor cars, customers could have any color so long as it was black. Now customers can configure a car according to their specifications within minutes on-line via the </w:t>
      </w:r>
      <w:hyperlink r:id="rId10">
        <w:r>
          <w:rPr>
            <w:sz w:val="24"/>
          </w:rPr>
          <w:t>www.ford.com</w:t>
        </w:r>
      </w:hyperlink>
      <w:r>
        <w:rPr>
          <w:sz w:val="24"/>
        </w:rPr>
        <w:t xml:space="preserve"> </w:t>
      </w:r>
      <w:r>
        <w:rPr>
          <w:spacing w:val="-2"/>
          <w:sz w:val="24"/>
        </w:rPr>
        <w:t>website.</w:t>
      </w:r>
    </w:p>
    <w:p w14:paraId="6A1C445B" w14:textId="77777777" w:rsidR="007B505D" w:rsidRDefault="007B505D" w:rsidP="007B505D">
      <w:pPr>
        <w:pStyle w:val="BodyText"/>
        <w:spacing w:before="1"/>
      </w:pPr>
    </w:p>
    <w:p w14:paraId="597741C1" w14:textId="77777777" w:rsidR="007B505D" w:rsidRDefault="007B505D" w:rsidP="007B505D">
      <w:pPr>
        <w:pStyle w:val="ListParagraph"/>
        <w:numPr>
          <w:ilvl w:val="2"/>
          <w:numId w:val="3"/>
        </w:numPr>
        <w:tabs>
          <w:tab w:val="left" w:pos="959"/>
          <w:tab w:val="left" w:pos="1320"/>
        </w:tabs>
        <w:ind w:right="755" w:hanging="720"/>
        <w:jc w:val="both"/>
        <w:rPr>
          <w:sz w:val="24"/>
        </w:rPr>
      </w:pPr>
      <w:r>
        <w:rPr>
          <w:b/>
          <w:i/>
          <w:sz w:val="24"/>
        </w:rPr>
        <w:t xml:space="preserve">Enables reduced inventories </w:t>
      </w:r>
      <w:r>
        <w:rPr>
          <w:sz w:val="24"/>
        </w:rPr>
        <w:t>and overheads by facilitating ‘pull’-type supply chain management – this is based on collecting the customer order and then delivering through JIT (just-in-time) manufacturing. This is particularly beneficial for companies in the high technology sector, where stocks of components held could</w:t>
      </w:r>
    </w:p>
    <w:p w14:paraId="4F227C21" w14:textId="77777777" w:rsidR="007B505D" w:rsidRDefault="007B505D" w:rsidP="007B505D">
      <w:pPr>
        <w:jc w:val="both"/>
        <w:rPr>
          <w:sz w:val="24"/>
        </w:rPr>
        <w:sectPr w:rsidR="007B505D" w:rsidSect="007B505D">
          <w:pgSz w:w="11910" w:h="16840"/>
          <w:pgMar w:top="1280" w:right="680" w:bottom="980" w:left="1200" w:header="727" w:footer="798" w:gutter="0"/>
          <w:cols w:space="720"/>
        </w:sectPr>
      </w:pPr>
    </w:p>
    <w:p w14:paraId="7900D0DB" w14:textId="77777777" w:rsidR="007B505D" w:rsidRDefault="007B505D" w:rsidP="007B505D">
      <w:pPr>
        <w:pStyle w:val="BodyText"/>
        <w:spacing w:before="144"/>
        <w:ind w:left="1320" w:right="752"/>
        <w:jc w:val="both"/>
      </w:pPr>
      <w:r>
        <w:lastRenderedPageBreak/>
        <w:t>quickly become obsolete within months. For example, companies like Motorola (mobile phones), and Dell (computers) gather customer orders for a product, transmit them electronically to the manufacturing plant where they are manufactured according to the customer’s specifications (like color and features) and then sent to the customer within a few days.</w:t>
      </w:r>
    </w:p>
    <w:p w14:paraId="2F595DB7" w14:textId="77777777" w:rsidR="007B505D" w:rsidRDefault="007B505D" w:rsidP="007B505D">
      <w:pPr>
        <w:pStyle w:val="BodyText"/>
      </w:pPr>
    </w:p>
    <w:p w14:paraId="126D0E93" w14:textId="77777777" w:rsidR="007B505D" w:rsidRDefault="007B505D" w:rsidP="007B505D">
      <w:pPr>
        <w:pStyle w:val="ListParagraph"/>
        <w:numPr>
          <w:ilvl w:val="2"/>
          <w:numId w:val="3"/>
        </w:numPr>
        <w:tabs>
          <w:tab w:val="left" w:pos="959"/>
          <w:tab w:val="left" w:pos="1320"/>
        </w:tabs>
        <w:ind w:right="757" w:hanging="720"/>
        <w:jc w:val="both"/>
        <w:rPr>
          <w:sz w:val="24"/>
        </w:rPr>
      </w:pPr>
      <w:r>
        <w:rPr>
          <w:b/>
          <w:i/>
          <w:sz w:val="24"/>
        </w:rPr>
        <w:t>Lower telecommunications cost</w:t>
      </w:r>
      <w:r>
        <w:rPr>
          <w:b/>
          <w:sz w:val="24"/>
        </w:rPr>
        <w:t xml:space="preserve">. </w:t>
      </w:r>
      <w:r>
        <w:rPr>
          <w:sz w:val="24"/>
        </w:rPr>
        <w:t>The Internet is much cheaper than value added networks (VANs) which were based on leasing telephone lines for the sole use of the organization and its authorized partners. It is also cheaper to send a fax or e- mail via the Internet than direct dialing.</w:t>
      </w:r>
    </w:p>
    <w:p w14:paraId="7CD4CFC0" w14:textId="77777777" w:rsidR="007B505D" w:rsidRDefault="007B505D" w:rsidP="007B505D">
      <w:pPr>
        <w:pStyle w:val="BodyText"/>
      </w:pPr>
    </w:p>
    <w:p w14:paraId="0B32FB5B" w14:textId="77777777" w:rsidR="007B505D" w:rsidRDefault="007B505D" w:rsidP="007B505D">
      <w:pPr>
        <w:pStyle w:val="ListParagraph"/>
        <w:numPr>
          <w:ilvl w:val="2"/>
          <w:numId w:val="3"/>
        </w:numPr>
        <w:tabs>
          <w:tab w:val="left" w:pos="959"/>
          <w:tab w:val="left" w:pos="1320"/>
        </w:tabs>
        <w:ind w:right="758" w:hanging="720"/>
        <w:jc w:val="both"/>
        <w:rPr>
          <w:sz w:val="24"/>
        </w:rPr>
      </w:pPr>
      <w:r>
        <w:rPr>
          <w:b/>
          <w:i/>
          <w:sz w:val="24"/>
        </w:rPr>
        <w:t>Digitization of products and processes</w:t>
      </w:r>
      <w:r>
        <w:rPr>
          <w:b/>
          <w:sz w:val="24"/>
        </w:rPr>
        <w:t xml:space="preserve">. </w:t>
      </w:r>
      <w:r>
        <w:rPr>
          <w:sz w:val="24"/>
        </w:rPr>
        <w:t>Particularly in the case of software and music/video products, this can be downloaded or e-mailed directly to customers via the Internet in digital or electronic format.</w:t>
      </w:r>
    </w:p>
    <w:p w14:paraId="3DE17640" w14:textId="77777777" w:rsidR="007B505D" w:rsidRDefault="007B505D" w:rsidP="007B505D">
      <w:pPr>
        <w:pStyle w:val="BodyText"/>
      </w:pPr>
    </w:p>
    <w:p w14:paraId="0D8244D4" w14:textId="77777777" w:rsidR="007B505D" w:rsidRDefault="007B505D" w:rsidP="007B505D">
      <w:pPr>
        <w:pStyle w:val="ListParagraph"/>
        <w:numPr>
          <w:ilvl w:val="2"/>
          <w:numId w:val="3"/>
        </w:numPr>
        <w:tabs>
          <w:tab w:val="left" w:pos="958"/>
          <w:tab w:val="left" w:pos="1320"/>
        </w:tabs>
        <w:spacing w:before="1"/>
        <w:ind w:right="759" w:hanging="720"/>
        <w:jc w:val="both"/>
        <w:rPr>
          <w:sz w:val="24"/>
        </w:rPr>
      </w:pPr>
      <w:r>
        <w:rPr>
          <w:b/>
          <w:i/>
          <w:sz w:val="24"/>
        </w:rPr>
        <w:t>No more 24-hour-time constraints</w:t>
      </w:r>
      <w:r>
        <w:rPr>
          <w:b/>
          <w:sz w:val="24"/>
        </w:rPr>
        <w:t xml:space="preserve">. </w:t>
      </w:r>
      <w:r>
        <w:rPr>
          <w:sz w:val="24"/>
        </w:rPr>
        <w:t>Businesses can be contacted by or contact customers or suppliers at any time.</w:t>
      </w:r>
    </w:p>
    <w:p w14:paraId="599728BE" w14:textId="77777777" w:rsidR="007B505D" w:rsidRDefault="007B505D" w:rsidP="007B505D">
      <w:pPr>
        <w:pStyle w:val="BodyText"/>
        <w:spacing w:before="4"/>
      </w:pPr>
    </w:p>
    <w:p w14:paraId="1702F5EA" w14:textId="77777777" w:rsidR="007B505D" w:rsidRDefault="007B505D" w:rsidP="007B505D">
      <w:pPr>
        <w:pStyle w:val="Heading2"/>
        <w:numPr>
          <w:ilvl w:val="1"/>
          <w:numId w:val="3"/>
        </w:numPr>
        <w:tabs>
          <w:tab w:val="num" w:pos="360"/>
          <w:tab w:val="left" w:pos="959"/>
        </w:tabs>
        <w:spacing w:line="240" w:lineRule="auto"/>
        <w:ind w:left="959" w:hanging="359"/>
      </w:pPr>
      <w:r>
        <w:t>Benefits</w:t>
      </w:r>
      <w:r>
        <w:rPr>
          <w:spacing w:val="-2"/>
        </w:rPr>
        <w:t xml:space="preserve"> </w:t>
      </w:r>
      <w:r>
        <w:t>of e-commerce</w:t>
      </w:r>
      <w:r>
        <w:rPr>
          <w:spacing w:val="-1"/>
        </w:rPr>
        <w:t xml:space="preserve"> </w:t>
      </w:r>
      <w:r>
        <w:t>to</w:t>
      </w:r>
      <w:r>
        <w:rPr>
          <w:spacing w:val="-1"/>
        </w:rPr>
        <w:t xml:space="preserve"> </w:t>
      </w:r>
      <w:r>
        <w:rPr>
          <w:spacing w:val="-2"/>
        </w:rPr>
        <w:t>consumers</w:t>
      </w:r>
    </w:p>
    <w:p w14:paraId="67A0D345" w14:textId="77777777" w:rsidR="007B505D" w:rsidRDefault="007B505D" w:rsidP="007B505D">
      <w:pPr>
        <w:pStyle w:val="ListParagraph"/>
        <w:numPr>
          <w:ilvl w:val="2"/>
          <w:numId w:val="3"/>
        </w:numPr>
        <w:tabs>
          <w:tab w:val="left" w:pos="958"/>
          <w:tab w:val="left" w:pos="1320"/>
        </w:tabs>
        <w:spacing w:before="272"/>
        <w:ind w:right="762" w:hanging="720"/>
        <w:jc w:val="both"/>
        <w:rPr>
          <w:sz w:val="24"/>
        </w:rPr>
      </w:pPr>
      <w:r>
        <w:rPr>
          <w:b/>
          <w:i/>
          <w:sz w:val="24"/>
        </w:rPr>
        <w:t>24/7 access</w:t>
      </w:r>
      <w:r>
        <w:rPr>
          <w:b/>
          <w:sz w:val="24"/>
        </w:rPr>
        <w:t xml:space="preserve">. </w:t>
      </w:r>
      <w:r>
        <w:rPr>
          <w:sz w:val="24"/>
        </w:rPr>
        <w:t>Enables customers to shop or conduct other transactions 24 hours a day, all year round from almost any location. For example, checking balances, making payments, obtaining travel and other information.</w:t>
      </w:r>
    </w:p>
    <w:p w14:paraId="1FD5DFED" w14:textId="77777777" w:rsidR="007B505D" w:rsidRDefault="007B505D" w:rsidP="007B505D">
      <w:pPr>
        <w:pStyle w:val="BodyText"/>
      </w:pPr>
    </w:p>
    <w:p w14:paraId="6AFC431D" w14:textId="77777777" w:rsidR="007B505D" w:rsidRDefault="007B505D" w:rsidP="007B505D">
      <w:pPr>
        <w:pStyle w:val="ListParagraph"/>
        <w:numPr>
          <w:ilvl w:val="2"/>
          <w:numId w:val="3"/>
        </w:numPr>
        <w:tabs>
          <w:tab w:val="left" w:pos="958"/>
          <w:tab w:val="left" w:pos="1320"/>
        </w:tabs>
        <w:ind w:right="764" w:hanging="720"/>
        <w:jc w:val="both"/>
        <w:rPr>
          <w:sz w:val="24"/>
        </w:rPr>
      </w:pPr>
      <w:r>
        <w:rPr>
          <w:b/>
          <w:i/>
          <w:sz w:val="24"/>
        </w:rPr>
        <w:t>More choices</w:t>
      </w:r>
      <w:r>
        <w:rPr>
          <w:b/>
          <w:sz w:val="24"/>
        </w:rPr>
        <w:t xml:space="preserve">. </w:t>
      </w:r>
      <w:r>
        <w:rPr>
          <w:sz w:val="24"/>
        </w:rPr>
        <w:t>Customers not only have a whole range of products that they can choose from and customize, but also an international selection of suppliers.</w:t>
      </w:r>
    </w:p>
    <w:p w14:paraId="6AA79C54" w14:textId="77777777" w:rsidR="007B505D" w:rsidRDefault="007B505D" w:rsidP="007B505D">
      <w:pPr>
        <w:pStyle w:val="BodyText"/>
      </w:pPr>
    </w:p>
    <w:p w14:paraId="3B2538D4" w14:textId="77777777" w:rsidR="007B505D" w:rsidRDefault="007B505D" w:rsidP="007B505D">
      <w:pPr>
        <w:pStyle w:val="ListParagraph"/>
        <w:numPr>
          <w:ilvl w:val="2"/>
          <w:numId w:val="3"/>
        </w:numPr>
        <w:tabs>
          <w:tab w:val="left" w:pos="957"/>
          <w:tab w:val="left" w:pos="1320"/>
        </w:tabs>
        <w:ind w:right="759" w:hanging="720"/>
        <w:jc w:val="both"/>
        <w:rPr>
          <w:sz w:val="24"/>
        </w:rPr>
      </w:pPr>
      <w:r>
        <w:rPr>
          <w:b/>
          <w:i/>
          <w:sz w:val="24"/>
        </w:rPr>
        <w:t>Price comparisons</w:t>
      </w:r>
      <w:r>
        <w:rPr>
          <w:b/>
          <w:sz w:val="24"/>
        </w:rPr>
        <w:t xml:space="preserve">. </w:t>
      </w:r>
      <w:r>
        <w:rPr>
          <w:sz w:val="24"/>
        </w:rPr>
        <w:t>Customers can ‘shop’ around the world and conduct comparisons either directly by</w:t>
      </w:r>
      <w:r>
        <w:rPr>
          <w:spacing w:val="-3"/>
          <w:sz w:val="24"/>
        </w:rPr>
        <w:t xml:space="preserve"> </w:t>
      </w:r>
      <w:r>
        <w:rPr>
          <w:sz w:val="24"/>
        </w:rPr>
        <w:t xml:space="preserve">visiting different sites. (For example </w:t>
      </w:r>
      <w:hyperlink r:id="rId11">
        <w:r>
          <w:rPr>
            <w:sz w:val="24"/>
          </w:rPr>
          <w:t>www.moneyextra.co.uk</w:t>
        </w:r>
      </w:hyperlink>
      <w:r>
        <w:rPr>
          <w:sz w:val="24"/>
        </w:rPr>
        <w:t xml:space="preserve"> for financial products and services).</w:t>
      </w:r>
    </w:p>
    <w:p w14:paraId="1E01EF97" w14:textId="77777777" w:rsidR="007B505D" w:rsidRDefault="007B505D" w:rsidP="007B505D">
      <w:pPr>
        <w:pStyle w:val="BodyText"/>
      </w:pPr>
    </w:p>
    <w:p w14:paraId="4B512DC6" w14:textId="77777777" w:rsidR="007B505D" w:rsidRDefault="007B505D" w:rsidP="007B505D">
      <w:pPr>
        <w:pStyle w:val="ListParagraph"/>
        <w:numPr>
          <w:ilvl w:val="2"/>
          <w:numId w:val="3"/>
        </w:numPr>
        <w:tabs>
          <w:tab w:val="left" w:pos="959"/>
          <w:tab w:val="left" w:pos="1320"/>
        </w:tabs>
        <w:ind w:right="754" w:hanging="720"/>
        <w:jc w:val="both"/>
        <w:rPr>
          <w:sz w:val="24"/>
        </w:rPr>
      </w:pPr>
      <w:r>
        <w:rPr>
          <w:b/>
          <w:i/>
          <w:sz w:val="24"/>
        </w:rPr>
        <w:t>Improved delivery processes</w:t>
      </w:r>
      <w:r>
        <w:rPr>
          <w:b/>
          <w:sz w:val="24"/>
        </w:rPr>
        <w:t xml:space="preserve">. </w:t>
      </w:r>
      <w:r>
        <w:rPr>
          <w:sz w:val="24"/>
        </w:rPr>
        <w:t>This can range from the immediate delivery</w:t>
      </w:r>
      <w:r>
        <w:rPr>
          <w:spacing w:val="-2"/>
          <w:sz w:val="24"/>
        </w:rPr>
        <w:t xml:space="preserve"> </w:t>
      </w:r>
      <w:r>
        <w:rPr>
          <w:sz w:val="24"/>
        </w:rPr>
        <w:t>of digitized or electronic goods such as software or audio-visual files by downloading via the Internet, to the on-line tracking of the progress of packages being delivered by mail or courier.</w:t>
      </w:r>
    </w:p>
    <w:p w14:paraId="0455EE6F" w14:textId="77777777" w:rsidR="007B505D" w:rsidRDefault="007B505D" w:rsidP="007B505D">
      <w:pPr>
        <w:pStyle w:val="BodyText"/>
        <w:spacing w:before="1"/>
      </w:pPr>
    </w:p>
    <w:p w14:paraId="6FA8C235" w14:textId="77777777" w:rsidR="007B505D" w:rsidRDefault="007B505D" w:rsidP="007B505D">
      <w:pPr>
        <w:pStyle w:val="ListParagraph"/>
        <w:numPr>
          <w:ilvl w:val="2"/>
          <w:numId w:val="3"/>
        </w:numPr>
        <w:tabs>
          <w:tab w:val="left" w:pos="959"/>
          <w:tab w:val="left" w:pos="1320"/>
        </w:tabs>
        <w:ind w:right="762" w:hanging="720"/>
        <w:jc w:val="both"/>
        <w:rPr>
          <w:sz w:val="24"/>
        </w:rPr>
      </w:pPr>
      <w:r>
        <w:rPr>
          <w:b/>
          <w:i/>
          <w:sz w:val="24"/>
        </w:rPr>
        <w:t xml:space="preserve">An environment of competition </w:t>
      </w:r>
      <w:r>
        <w:rPr>
          <w:sz w:val="24"/>
        </w:rPr>
        <w:t>where substantial discounts can be found or value added, as different retailers for customers.</w:t>
      </w:r>
    </w:p>
    <w:p w14:paraId="382F59B3" w14:textId="77777777" w:rsidR="007B505D" w:rsidRDefault="007B505D" w:rsidP="007B505D">
      <w:pPr>
        <w:pStyle w:val="BodyText"/>
        <w:spacing w:before="5"/>
      </w:pPr>
    </w:p>
    <w:p w14:paraId="0B90F7FB" w14:textId="77777777" w:rsidR="007B505D" w:rsidRDefault="007B505D" w:rsidP="007B505D">
      <w:pPr>
        <w:pStyle w:val="Heading2"/>
        <w:numPr>
          <w:ilvl w:val="1"/>
          <w:numId w:val="3"/>
        </w:numPr>
        <w:tabs>
          <w:tab w:val="num" w:pos="360"/>
          <w:tab w:val="left" w:pos="959"/>
        </w:tabs>
        <w:spacing w:line="240" w:lineRule="auto"/>
        <w:ind w:left="959" w:hanging="359"/>
      </w:pPr>
      <w:r>
        <w:t>Benefits</w:t>
      </w:r>
      <w:r>
        <w:rPr>
          <w:spacing w:val="-2"/>
        </w:rPr>
        <w:t xml:space="preserve"> </w:t>
      </w:r>
      <w:r>
        <w:t>of e-commerce</w:t>
      </w:r>
      <w:r>
        <w:rPr>
          <w:spacing w:val="-1"/>
        </w:rPr>
        <w:t xml:space="preserve"> </w:t>
      </w:r>
      <w:r>
        <w:t>to</w:t>
      </w:r>
      <w:r>
        <w:rPr>
          <w:spacing w:val="-1"/>
        </w:rPr>
        <w:t xml:space="preserve"> </w:t>
      </w:r>
      <w:r>
        <w:rPr>
          <w:spacing w:val="-2"/>
        </w:rPr>
        <w:t>society</w:t>
      </w:r>
    </w:p>
    <w:p w14:paraId="53860464" w14:textId="77777777" w:rsidR="007B505D" w:rsidRDefault="007B505D" w:rsidP="007B505D">
      <w:pPr>
        <w:pStyle w:val="ListParagraph"/>
        <w:numPr>
          <w:ilvl w:val="2"/>
          <w:numId w:val="3"/>
        </w:numPr>
        <w:tabs>
          <w:tab w:val="left" w:pos="958"/>
          <w:tab w:val="left" w:pos="1320"/>
        </w:tabs>
        <w:spacing w:before="271"/>
        <w:ind w:right="758" w:hanging="720"/>
        <w:jc w:val="both"/>
        <w:rPr>
          <w:sz w:val="24"/>
        </w:rPr>
      </w:pPr>
      <w:r>
        <w:rPr>
          <w:b/>
          <w:i/>
          <w:sz w:val="24"/>
        </w:rPr>
        <w:t>Enables more flexible working practices</w:t>
      </w:r>
      <w:r>
        <w:rPr>
          <w:b/>
          <w:sz w:val="24"/>
        </w:rPr>
        <w:t xml:space="preserve">, </w:t>
      </w:r>
      <w:r>
        <w:rPr>
          <w:sz w:val="24"/>
        </w:rPr>
        <w:t>which enhances the quality of life for a whole host of people in society, enabling them to work from home. It also potentially</w:t>
      </w:r>
      <w:r>
        <w:rPr>
          <w:spacing w:val="-6"/>
          <w:sz w:val="24"/>
        </w:rPr>
        <w:t xml:space="preserve"> </w:t>
      </w:r>
      <w:r>
        <w:rPr>
          <w:sz w:val="24"/>
        </w:rPr>
        <w:t>reduces</w:t>
      </w:r>
      <w:r>
        <w:rPr>
          <w:spacing w:val="-1"/>
          <w:sz w:val="24"/>
        </w:rPr>
        <w:t xml:space="preserve"> </w:t>
      </w:r>
      <w:r>
        <w:rPr>
          <w:sz w:val="24"/>
        </w:rPr>
        <w:t>environmental</w:t>
      </w:r>
      <w:r>
        <w:rPr>
          <w:spacing w:val="-1"/>
          <w:sz w:val="24"/>
        </w:rPr>
        <w:t xml:space="preserve"> </w:t>
      </w:r>
      <w:r>
        <w:rPr>
          <w:sz w:val="24"/>
        </w:rPr>
        <w:t>pollution</w:t>
      </w:r>
      <w:r>
        <w:rPr>
          <w:spacing w:val="-1"/>
          <w:sz w:val="24"/>
        </w:rPr>
        <w:t xml:space="preserve"> </w:t>
      </w:r>
      <w:r>
        <w:rPr>
          <w:sz w:val="24"/>
        </w:rPr>
        <w:t>as</w:t>
      </w:r>
      <w:r>
        <w:rPr>
          <w:spacing w:val="-1"/>
          <w:sz w:val="24"/>
        </w:rPr>
        <w:t xml:space="preserve"> </w:t>
      </w:r>
      <w:r>
        <w:rPr>
          <w:sz w:val="24"/>
        </w:rPr>
        <w:t>fewer</w:t>
      </w:r>
      <w:r>
        <w:rPr>
          <w:spacing w:val="-2"/>
          <w:sz w:val="24"/>
        </w:rPr>
        <w:t xml:space="preserve"> </w:t>
      </w:r>
      <w:r>
        <w:rPr>
          <w:sz w:val="24"/>
        </w:rPr>
        <w:t>people</w:t>
      </w:r>
      <w:r>
        <w:rPr>
          <w:spacing w:val="-2"/>
          <w:sz w:val="24"/>
        </w:rPr>
        <w:t xml:space="preserve"> </w:t>
      </w:r>
      <w:r>
        <w:rPr>
          <w:sz w:val="24"/>
        </w:rPr>
        <w:t>have</w:t>
      </w:r>
      <w:r>
        <w:rPr>
          <w:spacing w:val="-2"/>
          <w:sz w:val="24"/>
        </w:rPr>
        <w:t xml:space="preserve"> </w:t>
      </w:r>
      <w:r>
        <w:rPr>
          <w:sz w:val="24"/>
        </w:rPr>
        <w:t>to</w:t>
      </w:r>
      <w:r>
        <w:rPr>
          <w:spacing w:val="-1"/>
          <w:sz w:val="24"/>
        </w:rPr>
        <w:t xml:space="preserve"> </w:t>
      </w:r>
      <w:r>
        <w:rPr>
          <w:sz w:val="24"/>
        </w:rPr>
        <w:t>travel to</w:t>
      </w:r>
      <w:r>
        <w:rPr>
          <w:spacing w:val="-1"/>
          <w:sz w:val="24"/>
        </w:rPr>
        <w:t xml:space="preserve"> </w:t>
      </w:r>
      <w:r>
        <w:rPr>
          <w:sz w:val="24"/>
        </w:rPr>
        <w:t xml:space="preserve">work </w:t>
      </w:r>
      <w:r>
        <w:rPr>
          <w:spacing w:val="-2"/>
          <w:sz w:val="24"/>
        </w:rPr>
        <w:t>regularly.</w:t>
      </w:r>
    </w:p>
    <w:p w14:paraId="5763509C" w14:textId="77777777" w:rsidR="007B505D" w:rsidRDefault="007B505D" w:rsidP="007B505D">
      <w:pPr>
        <w:pStyle w:val="BodyText"/>
      </w:pPr>
    </w:p>
    <w:p w14:paraId="18185A2C" w14:textId="77777777" w:rsidR="007B505D" w:rsidRDefault="007B505D" w:rsidP="007B505D">
      <w:pPr>
        <w:pStyle w:val="ListParagraph"/>
        <w:numPr>
          <w:ilvl w:val="2"/>
          <w:numId w:val="3"/>
        </w:numPr>
        <w:tabs>
          <w:tab w:val="left" w:pos="958"/>
          <w:tab w:val="left" w:pos="1320"/>
        </w:tabs>
        <w:spacing w:before="1"/>
        <w:ind w:right="756" w:hanging="720"/>
        <w:jc w:val="both"/>
        <w:rPr>
          <w:sz w:val="24"/>
        </w:rPr>
      </w:pPr>
      <w:r>
        <w:rPr>
          <w:b/>
          <w:i/>
          <w:sz w:val="24"/>
        </w:rPr>
        <w:t>Connects people</w:t>
      </w:r>
      <w:r>
        <w:rPr>
          <w:b/>
          <w:sz w:val="24"/>
        </w:rPr>
        <w:t xml:space="preserve">. </w:t>
      </w:r>
      <w:r>
        <w:rPr>
          <w:sz w:val="24"/>
        </w:rPr>
        <w:t>Enables people in developing countries and rural areas to enjoy</w:t>
      </w:r>
      <w:r>
        <w:rPr>
          <w:spacing w:val="-1"/>
          <w:sz w:val="24"/>
        </w:rPr>
        <w:t xml:space="preserve"> </w:t>
      </w:r>
      <w:r>
        <w:rPr>
          <w:sz w:val="24"/>
        </w:rPr>
        <w:t>and access products, services, information and other people which otherwise would</w:t>
      </w:r>
      <w:r>
        <w:rPr>
          <w:spacing w:val="40"/>
          <w:sz w:val="24"/>
        </w:rPr>
        <w:t xml:space="preserve"> </w:t>
      </w:r>
      <w:r>
        <w:rPr>
          <w:sz w:val="24"/>
        </w:rPr>
        <w:t>not be so easily available to them.</w:t>
      </w:r>
    </w:p>
    <w:p w14:paraId="79481A3B" w14:textId="77777777" w:rsidR="007B505D" w:rsidRDefault="007B505D" w:rsidP="007B505D">
      <w:pPr>
        <w:jc w:val="both"/>
        <w:rPr>
          <w:sz w:val="24"/>
        </w:rPr>
        <w:sectPr w:rsidR="007B505D" w:rsidSect="007B505D">
          <w:pgSz w:w="11910" w:h="16840"/>
          <w:pgMar w:top="1280" w:right="680" w:bottom="980" w:left="1200" w:header="727" w:footer="798" w:gutter="0"/>
          <w:cols w:space="720"/>
        </w:sectPr>
      </w:pPr>
    </w:p>
    <w:p w14:paraId="5E2337E0" w14:textId="77777777" w:rsidR="007B505D" w:rsidRDefault="007B505D" w:rsidP="007B505D">
      <w:pPr>
        <w:pStyle w:val="ListParagraph"/>
        <w:numPr>
          <w:ilvl w:val="2"/>
          <w:numId w:val="3"/>
        </w:numPr>
        <w:tabs>
          <w:tab w:val="left" w:pos="957"/>
          <w:tab w:val="left" w:pos="1320"/>
        </w:tabs>
        <w:spacing w:before="144"/>
        <w:ind w:right="760" w:hanging="720"/>
        <w:jc w:val="both"/>
        <w:rPr>
          <w:sz w:val="24"/>
        </w:rPr>
      </w:pPr>
      <w:r>
        <w:rPr>
          <w:b/>
          <w:i/>
          <w:sz w:val="24"/>
        </w:rPr>
        <w:lastRenderedPageBreak/>
        <w:t>Facilitates</w:t>
      </w:r>
      <w:r>
        <w:rPr>
          <w:b/>
          <w:i/>
          <w:spacing w:val="-1"/>
          <w:sz w:val="24"/>
        </w:rPr>
        <w:t xml:space="preserve"> </w:t>
      </w:r>
      <w:r>
        <w:rPr>
          <w:b/>
          <w:i/>
          <w:sz w:val="24"/>
        </w:rPr>
        <w:t>delivery</w:t>
      </w:r>
      <w:r>
        <w:rPr>
          <w:b/>
          <w:i/>
          <w:spacing w:val="-1"/>
          <w:sz w:val="24"/>
        </w:rPr>
        <w:t xml:space="preserve"> </w:t>
      </w:r>
      <w:r>
        <w:rPr>
          <w:b/>
          <w:i/>
          <w:sz w:val="24"/>
        </w:rPr>
        <w:t>of public</w:t>
      </w:r>
      <w:r>
        <w:rPr>
          <w:b/>
          <w:i/>
          <w:spacing w:val="-1"/>
          <w:sz w:val="24"/>
        </w:rPr>
        <w:t xml:space="preserve"> </w:t>
      </w:r>
      <w:r>
        <w:rPr>
          <w:b/>
          <w:i/>
          <w:sz w:val="24"/>
        </w:rPr>
        <w:t>services</w:t>
      </w:r>
      <w:r>
        <w:rPr>
          <w:b/>
          <w:sz w:val="24"/>
        </w:rPr>
        <w:t xml:space="preserve">. </w:t>
      </w:r>
      <w:r>
        <w:rPr>
          <w:sz w:val="24"/>
        </w:rPr>
        <w:t>For example, health services available</w:t>
      </w:r>
      <w:r>
        <w:rPr>
          <w:spacing w:val="-1"/>
          <w:sz w:val="24"/>
        </w:rPr>
        <w:t xml:space="preserve"> </w:t>
      </w:r>
      <w:r>
        <w:rPr>
          <w:sz w:val="24"/>
        </w:rPr>
        <w:t>over the Internet (on-line</w:t>
      </w:r>
      <w:r>
        <w:rPr>
          <w:spacing w:val="-1"/>
          <w:sz w:val="24"/>
        </w:rPr>
        <w:t xml:space="preserve"> </w:t>
      </w:r>
      <w:r>
        <w:rPr>
          <w:sz w:val="24"/>
        </w:rPr>
        <w:t>consultation with doctors or</w:t>
      </w:r>
      <w:r>
        <w:rPr>
          <w:spacing w:val="-1"/>
          <w:sz w:val="24"/>
        </w:rPr>
        <w:t xml:space="preserve"> </w:t>
      </w:r>
      <w:r>
        <w:rPr>
          <w:sz w:val="24"/>
        </w:rPr>
        <w:t>nurses), filing taxes over</w:t>
      </w:r>
      <w:r>
        <w:rPr>
          <w:spacing w:val="-1"/>
          <w:sz w:val="24"/>
        </w:rPr>
        <w:t xml:space="preserve"> </w:t>
      </w:r>
      <w:r>
        <w:rPr>
          <w:sz w:val="24"/>
        </w:rPr>
        <w:t>the Internet through the Inland Revenue website.</w:t>
      </w:r>
    </w:p>
    <w:p w14:paraId="43987D4B" w14:textId="57AFB88B" w:rsidR="00AF0307" w:rsidRDefault="00AF0307"/>
    <w:p w14:paraId="482747F0" w14:textId="77777777" w:rsidR="007B505D" w:rsidRPr="007B505D" w:rsidRDefault="007B505D" w:rsidP="007B505D">
      <w:pPr>
        <w:rPr>
          <w:b/>
          <w:bCs/>
        </w:rPr>
      </w:pPr>
      <w:r w:rsidRPr="007B505D">
        <w:rPr>
          <w:b/>
          <w:bCs/>
        </w:rPr>
        <w:t>Media Convergence</w:t>
      </w:r>
    </w:p>
    <w:p w14:paraId="25FF9908" w14:textId="77777777" w:rsidR="007B505D" w:rsidRPr="007B505D" w:rsidRDefault="007B505D" w:rsidP="007B505D">
      <w:pPr>
        <w:numPr>
          <w:ilvl w:val="0"/>
          <w:numId w:val="6"/>
        </w:numPr>
      </w:pPr>
      <w:r w:rsidRPr="007B505D">
        <w:rPr>
          <w:b/>
          <w:bCs/>
        </w:rPr>
        <w:t>Definition</w:t>
      </w:r>
      <w:r w:rsidRPr="007B505D">
        <w:t>:</w:t>
      </w:r>
    </w:p>
    <w:p w14:paraId="599E8F63" w14:textId="77777777" w:rsidR="007B505D" w:rsidRPr="007B505D" w:rsidRDefault="007B505D" w:rsidP="007B505D">
      <w:pPr>
        <w:numPr>
          <w:ilvl w:val="1"/>
          <w:numId w:val="6"/>
        </w:numPr>
      </w:pPr>
      <w:r w:rsidRPr="007B505D">
        <w:t>Media convergence refers to the merging of traditional media (newspapers, television, radio) with digital and online platforms. It encompasses the blending of various forms of media, content, and communication channels to create a unified and interactive experience for users.</w:t>
      </w:r>
    </w:p>
    <w:p w14:paraId="32EFADBF" w14:textId="77777777" w:rsidR="007B505D" w:rsidRPr="007B505D" w:rsidRDefault="007B505D" w:rsidP="007B505D">
      <w:pPr>
        <w:numPr>
          <w:ilvl w:val="0"/>
          <w:numId w:val="6"/>
        </w:numPr>
      </w:pPr>
      <w:r w:rsidRPr="007B505D">
        <w:rPr>
          <w:b/>
          <w:bCs/>
        </w:rPr>
        <w:t>Types of Media Convergence</w:t>
      </w:r>
      <w:r w:rsidRPr="007B505D">
        <w:t>:</w:t>
      </w:r>
    </w:p>
    <w:p w14:paraId="2FE937A1" w14:textId="77777777" w:rsidR="007B505D" w:rsidRPr="007B505D" w:rsidRDefault="007B505D" w:rsidP="007B505D">
      <w:pPr>
        <w:numPr>
          <w:ilvl w:val="1"/>
          <w:numId w:val="6"/>
        </w:numPr>
      </w:pPr>
      <w:r w:rsidRPr="007B505D">
        <w:rPr>
          <w:b/>
          <w:bCs/>
        </w:rPr>
        <w:t>Technological Convergence</w:t>
      </w:r>
      <w:r w:rsidRPr="007B505D">
        <w:t>: Integration of different technologies into a single device (e.g., smartphones combining camera, phone, and internet functionalities).</w:t>
      </w:r>
    </w:p>
    <w:p w14:paraId="2107DAA8" w14:textId="77777777" w:rsidR="007B505D" w:rsidRPr="007B505D" w:rsidRDefault="007B505D" w:rsidP="007B505D">
      <w:pPr>
        <w:numPr>
          <w:ilvl w:val="1"/>
          <w:numId w:val="6"/>
        </w:numPr>
      </w:pPr>
      <w:r w:rsidRPr="007B505D">
        <w:rPr>
          <w:b/>
          <w:bCs/>
        </w:rPr>
        <w:t>Economic Convergence</w:t>
      </w:r>
      <w:r w:rsidRPr="007B505D">
        <w:t>: Merging of companies or industries to create synergies (e.g., mergers of telecom and media companies).</w:t>
      </w:r>
    </w:p>
    <w:p w14:paraId="455C173A" w14:textId="77777777" w:rsidR="007B505D" w:rsidRPr="007B505D" w:rsidRDefault="007B505D" w:rsidP="007B505D">
      <w:pPr>
        <w:numPr>
          <w:ilvl w:val="1"/>
          <w:numId w:val="6"/>
        </w:numPr>
      </w:pPr>
      <w:r w:rsidRPr="007B505D">
        <w:rPr>
          <w:b/>
          <w:bCs/>
        </w:rPr>
        <w:t>Cultural Convergence</w:t>
      </w:r>
      <w:r w:rsidRPr="007B505D">
        <w:t>: Shared cultural experiences across different media platforms (e.g., viral videos, memes).</w:t>
      </w:r>
    </w:p>
    <w:p w14:paraId="78F3EEBF" w14:textId="77777777" w:rsidR="007B505D" w:rsidRPr="007B505D" w:rsidRDefault="007B505D" w:rsidP="007B505D">
      <w:pPr>
        <w:numPr>
          <w:ilvl w:val="1"/>
          <w:numId w:val="6"/>
        </w:numPr>
      </w:pPr>
      <w:r w:rsidRPr="007B505D">
        <w:rPr>
          <w:b/>
          <w:bCs/>
        </w:rPr>
        <w:t>Global Convergence</w:t>
      </w:r>
      <w:r w:rsidRPr="007B505D">
        <w:t>: Spread of media content and technology across the world, reducing geographical barriers.</w:t>
      </w:r>
    </w:p>
    <w:p w14:paraId="411B1E0E" w14:textId="77777777" w:rsidR="007B505D" w:rsidRPr="007B505D" w:rsidRDefault="007B505D" w:rsidP="007B505D">
      <w:pPr>
        <w:numPr>
          <w:ilvl w:val="0"/>
          <w:numId w:val="6"/>
        </w:numPr>
      </w:pPr>
      <w:r w:rsidRPr="007B505D">
        <w:rPr>
          <w:b/>
          <w:bCs/>
        </w:rPr>
        <w:t>Impact on E-commerce</w:t>
      </w:r>
      <w:r w:rsidRPr="007B505D">
        <w:t>:</w:t>
      </w:r>
    </w:p>
    <w:p w14:paraId="485CE4EA" w14:textId="77777777" w:rsidR="007B505D" w:rsidRPr="007B505D" w:rsidRDefault="007B505D" w:rsidP="007B505D">
      <w:pPr>
        <w:numPr>
          <w:ilvl w:val="1"/>
          <w:numId w:val="6"/>
        </w:numPr>
      </w:pPr>
      <w:r w:rsidRPr="007B505D">
        <w:t>Enhances user experience with rich media content.</w:t>
      </w:r>
    </w:p>
    <w:p w14:paraId="2EC6B914" w14:textId="77777777" w:rsidR="007B505D" w:rsidRPr="007B505D" w:rsidRDefault="007B505D" w:rsidP="007B505D">
      <w:pPr>
        <w:numPr>
          <w:ilvl w:val="1"/>
          <w:numId w:val="6"/>
        </w:numPr>
      </w:pPr>
      <w:r w:rsidRPr="007B505D">
        <w:t>Facilitates cross-platform marketing and advertising.</w:t>
      </w:r>
    </w:p>
    <w:p w14:paraId="18B70677" w14:textId="77777777" w:rsidR="007B505D" w:rsidRPr="007B505D" w:rsidRDefault="007B505D" w:rsidP="007B505D">
      <w:pPr>
        <w:numPr>
          <w:ilvl w:val="1"/>
          <w:numId w:val="6"/>
        </w:numPr>
      </w:pPr>
      <w:r w:rsidRPr="007B505D">
        <w:t>Increases reach and engagement with global audiences.</w:t>
      </w:r>
    </w:p>
    <w:p w14:paraId="407FC0AC" w14:textId="77777777" w:rsidR="007B505D" w:rsidRPr="007B505D" w:rsidRDefault="00407F72" w:rsidP="007B505D">
      <w:r>
        <w:pict w14:anchorId="66FBCFAC">
          <v:rect id="_x0000_i1025" style="width:0;height:1.5pt" o:hralign="center" o:hrstd="t" o:hr="t" fillcolor="#a0a0a0" stroked="f"/>
        </w:pict>
      </w:r>
    </w:p>
    <w:p w14:paraId="000F5E3B" w14:textId="77777777" w:rsidR="007B505D" w:rsidRPr="007B505D" w:rsidRDefault="007B505D" w:rsidP="007B505D">
      <w:pPr>
        <w:rPr>
          <w:b/>
          <w:bCs/>
        </w:rPr>
      </w:pPr>
      <w:r w:rsidRPr="007B505D">
        <w:rPr>
          <w:b/>
          <w:bCs/>
        </w:rPr>
        <w:t>Business Applications of E-commerce</w:t>
      </w:r>
    </w:p>
    <w:p w14:paraId="689EA571" w14:textId="77777777" w:rsidR="007B505D" w:rsidRPr="007B505D" w:rsidRDefault="007B505D" w:rsidP="007B505D">
      <w:pPr>
        <w:numPr>
          <w:ilvl w:val="0"/>
          <w:numId w:val="7"/>
        </w:numPr>
      </w:pPr>
      <w:r w:rsidRPr="007B505D">
        <w:rPr>
          <w:b/>
          <w:bCs/>
        </w:rPr>
        <w:t>Online Retailing</w:t>
      </w:r>
      <w:r w:rsidRPr="007B505D">
        <w:t>:</w:t>
      </w:r>
    </w:p>
    <w:p w14:paraId="293DE01B" w14:textId="77777777" w:rsidR="007B505D" w:rsidRPr="007B505D" w:rsidRDefault="007B505D" w:rsidP="007B505D">
      <w:pPr>
        <w:numPr>
          <w:ilvl w:val="1"/>
          <w:numId w:val="7"/>
        </w:numPr>
      </w:pPr>
      <w:r w:rsidRPr="007B505D">
        <w:t>Selling products and services directly to consumers via online platforms (e.g., Amazon, eBay).</w:t>
      </w:r>
    </w:p>
    <w:p w14:paraId="45CB3D2E" w14:textId="77777777" w:rsidR="007B505D" w:rsidRPr="007B505D" w:rsidRDefault="007B505D" w:rsidP="007B505D">
      <w:pPr>
        <w:numPr>
          <w:ilvl w:val="0"/>
          <w:numId w:val="7"/>
        </w:numPr>
      </w:pPr>
      <w:r w:rsidRPr="007B505D">
        <w:rPr>
          <w:b/>
          <w:bCs/>
        </w:rPr>
        <w:t>Electronic Marketplaces</w:t>
      </w:r>
      <w:r w:rsidRPr="007B505D">
        <w:t>:</w:t>
      </w:r>
    </w:p>
    <w:p w14:paraId="20F6F198" w14:textId="77777777" w:rsidR="007B505D" w:rsidRPr="007B505D" w:rsidRDefault="007B505D" w:rsidP="007B505D">
      <w:pPr>
        <w:numPr>
          <w:ilvl w:val="1"/>
          <w:numId w:val="7"/>
        </w:numPr>
      </w:pPr>
      <w:r w:rsidRPr="007B505D">
        <w:t>Platforms that connect buyers and sellers, facilitating transactions (e.g., Alibaba, Etsy).</w:t>
      </w:r>
    </w:p>
    <w:p w14:paraId="3C9F0C91" w14:textId="77777777" w:rsidR="007B505D" w:rsidRPr="007B505D" w:rsidRDefault="007B505D" w:rsidP="007B505D">
      <w:pPr>
        <w:numPr>
          <w:ilvl w:val="0"/>
          <w:numId w:val="7"/>
        </w:numPr>
      </w:pPr>
      <w:r w:rsidRPr="007B505D">
        <w:rPr>
          <w:b/>
          <w:bCs/>
        </w:rPr>
        <w:t>Internet Banking and Financial Services</w:t>
      </w:r>
      <w:r w:rsidRPr="007B505D">
        <w:t>:</w:t>
      </w:r>
    </w:p>
    <w:p w14:paraId="3CB1E0EE" w14:textId="77777777" w:rsidR="007B505D" w:rsidRPr="007B505D" w:rsidRDefault="007B505D" w:rsidP="007B505D">
      <w:pPr>
        <w:numPr>
          <w:ilvl w:val="1"/>
          <w:numId w:val="7"/>
        </w:numPr>
      </w:pPr>
      <w:r w:rsidRPr="007B505D">
        <w:t>Providing banking services, loans, and investment options online (e.g., PayPal, online banking portals).</w:t>
      </w:r>
    </w:p>
    <w:p w14:paraId="0F0EE487" w14:textId="77777777" w:rsidR="007B505D" w:rsidRPr="007B505D" w:rsidRDefault="007B505D" w:rsidP="007B505D">
      <w:pPr>
        <w:numPr>
          <w:ilvl w:val="0"/>
          <w:numId w:val="7"/>
        </w:numPr>
      </w:pPr>
      <w:r w:rsidRPr="007B505D">
        <w:rPr>
          <w:b/>
          <w:bCs/>
        </w:rPr>
        <w:t>Supply Chain Management</w:t>
      </w:r>
      <w:r w:rsidRPr="007B505D">
        <w:t>:</w:t>
      </w:r>
    </w:p>
    <w:p w14:paraId="4961CF42" w14:textId="28C3D4E8" w:rsidR="007B505D" w:rsidRPr="007B505D" w:rsidRDefault="007B505D" w:rsidP="00073CD4">
      <w:pPr>
        <w:numPr>
          <w:ilvl w:val="1"/>
          <w:numId w:val="7"/>
        </w:numPr>
      </w:pPr>
      <w:r w:rsidRPr="007B505D">
        <w:t>Managing the flow of goods, information, and finances through digital platforms to streamline operations (e.g., SAP</w:t>
      </w:r>
      <w:r w:rsidR="00073CD4">
        <w:t xml:space="preserve"> (</w:t>
      </w:r>
      <w:r w:rsidR="00073CD4" w:rsidRPr="00073CD4">
        <w:t>Systems, Applications &amp; Products in Data Processing</w:t>
      </w:r>
      <w:r w:rsidR="00073CD4">
        <w:t>)</w:t>
      </w:r>
      <w:r w:rsidRPr="007B505D">
        <w:t>, Oracle SCM).</w:t>
      </w:r>
    </w:p>
    <w:p w14:paraId="4858E401" w14:textId="77777777" w:rsidR="007B505D" w:rsidRPr="007B505D" w:rsidRDefault="007B505D" w:rsidP="007B505D">
      <w:pPr>
        <w:numPr>
          <w:ilvl w:val="0"/>
          <w:numId w:val="7"/>
        </w:numPr>
      </w:pPr>
      <w:r w:rsidRPr="007B505D">
        <w:rPr>
          <w:b/>
          <w:bCs/>
        </w:rPr>
        <w:t>Customer Relationship Management (CRM)</w:t>
      </w:r>
      <w:r w:rsidRPr="007B505D">
        <w:t>:</w:t>
      </w:r>
    </w:p>
    <w:p w14:paraId="152FC9B7" w14:textId="77777777" w:rsidR="007B505D" w:rsidRPr="007B505D" w:rsidRDefault="007B505D" w:rsidP="007B505D">
      <w:pPr>
        <w:numPr>
          <w:ilvl w:val="1"/>
          <w:numId w:val="7"/>
        </w:numPr>
      </w:pPr>
      <w:r w:rsidRPr="007B505D">
        <w:t>Using online tools to manage customer interactions, support, and data analytics to improve customer satisfaction and retention (e.g., Salesforce).</w:t>
      </w:r>
    </w:p>
    <w:p w14:paraId="655A32AB" w14:textId="77777777" w:rsidR="007B505D" w:rsidRPr="007B505D" w:rsidRDefault="007B505D" w:rsidP="007B505D">
      <w:pPr>
        <w:numPr>
          <w:ilvl w:val="0"/>
          <w:numId w:val="7"/>
        </w:numPr>
      </w:pPr>
      <w:r w:rsidRPr="007B505D">
        <w:rPr>
          <w:b/>
          <w:bCs/>
        </w:rPr>
        <w:t>Digital Marketing and Advertising</w:t>
      </w:r>
      <w:r w:rsidRPr="007B505D">
        <w:t>:</w:t>
      </w:r>
    </w:p>
    <w:p w14:paraId="5056A502" w14:textId="77777777" w:rsidR="007B505D" w:rsidRPr="007B505D" w:rsidRDefault="007B505D" w:rsidP="007B505D">
      <w:pPr>
        <w:numPr>
          <w:ilvl w:val="1"/>
          <w:numId w:val="7"/>
        </w:numPr>
      </w:pPr>
      <w:r w:rsidRPr="007B505D">
        <w:t>Leveraging online channels such as social media, search engines, and email to promote products and services (e.g., Google Ads, Facebook Ads).</w:t>
      </w:r>
    </w:p>
    <w:p w14:paraId="2705243B" w14:textId="77777777" w:rsidR="007B505D" w:rsidRPr="007B505D" w:rsidRDefault="007B505D" w:rsidP="007B505D">
      <w:pPr>
        <w:numPr>
          <w:ilvl w:val="0"/>
          <w:numId w:val="7"/>
        </w:numPr>
      </w:pPr>
      <w:r w:rsidRPr="007B505D">
        <w:rPr>
          <w:b/>
          <w:bCs/>
        </w:rPr>
        <w:t>Online Auctions</w:t>
      </w:r>
      <w:r w:rsidRPr="007B505D">
        <w:t>:</w:t>
      </w:r>
    </w:p>
    <w:p w14:paraId="0B4BB17F" w14:textId="77777777" w:rsidR="007B505D" w:rsidRPr="007B505D" w:rsidRDefault="007B505D" w:rsidP="007B505D">
      <w:pPr>
        <w:numPr>
          <w:ilvl w:val="1"/>
          <w:numId w:val="7"/>
        </w:numPr>
      </w:pPr>
      <w:r w:rsidRPr="007B505D">
        <w:t>Platforms that allow users to bid on and purchase items in real-time (e.g., eBay auctions).</w:t>
      </w:r>
    </w:p>
    <w:p w14:paraId="71E5023E" w14:textId="77777777" w:rsidR="007B505D" w:rsidRPr="007B505D" w:rsidRDefault="007B505D" w:rsidP="007B505D">
      <w:pPr>
        <w:numPr>
          <w:ilvl w:val="0"/>
          <w:numId w:val="7"/>
        </w:numPr>
      </w:pPr>
      <w:r w:rsidRPr="007B505D">
        <w:rPr>
          <w:b/>
          <w:bCs/>
        </w:rPr>
        <w:t>Content Delivery and Streaming Services</w:t>
      </w:r>
      <w:r w:rsidRPr="007B505D">
        <w:t>:</w:t>
      </w:r>
    </w:p>
    <w:p w14:paraId="7993EBB2" w14:textId="77777777" w:rsidR="007B505D" w:rsidRPr="007B505D" w:rsidRDefault="007B505D" w:rsidP="007B505D">
      <w:pPr>
        <w:numPr>
          <w:ilvl w:val="1"/>
          <w:numId w:val="7"/>
        </w:numPr>
      </w:pPr>
      <w:r w:rsidRPr="007B505D">
        <w:t>Providing digital content like movies, music, and books through online subscriptions or purchases (e.g., Netflix, Spotify).</w:t>
      </w:r>
    </w:p>
    <w:p w14:paraId="3AC61083" w14:textId="77777777" w:rsidR="007B505D" w:rsidRPr="007B505D" w:rsidRDefault="00407F72" w:rsidP="007B505D">
      <w:r>
        <w:pict w14:anchorId="655AE4B4">
          <v:rect id="_x0000_i1026" style="width:0;height:1.5pt" o:hralign="center" o:hrstd="t" o:hr="t" fillcolor="#a0a0a0" stroked="f"/>
        </w:pict>
      </w:r>
    </w:p>
    <w:p w14:paraId="67E95EB3" w14:textId="77777777" w:rsidR="00407F72" w:rsidRDefault="00407F72">
      <w:pPr>
        <w:widowControl/>
        <w:autoSpaceDE/>
        <w:autoSpaceDN/>
        <w:spacing w:after="160" w:line="259" w:lineRule="auto"/>
        <w:rPr>
          <w:b/>
          <w:bCs/>
        </w:rPr>
      </w:pPr>
      <w:r>
        <w:rPr>
          <w:b/>
          <w:bCs/>
        </w:rPr>
        <w:br w:type="page"/>
      </w:r>
    </w:p>
    <w:p w14:paraId="5B744D60" w14:textId="33C000BF" w:rsidR="007B505D" w:rsidRPr="007B505D" w:rsidRDefault="007B505D" w:rsidP="007B505D">
      <w:pPr>
        <w:rPr>
          <w:b/>
          <w:bCs/>
        </w:rPr>
      </w:pPr>
      <w:r w:rsidRPr="007B505D">
        <w:rPr>
          <w:b/>
          <w:bCs/>
        </w:rPr>
        <w:lastRenderedPageBreak/>
        <w:t>Need for E-commerce and E-business</w:t>
      </w:r>
    </w:p>
    <w:p w14:paraId="17C94946" w14:textId="77777777" w:rsidR="007B505D" w:rsidRPr="007B505D" w:rsidRDefault="007B505D" w:rsidP="007B505D">
      <w:pPr>
        <w:numPr>
          <w:ilvl w:val="0"/>
          <w:numId w:val="8"/>
        </w:numPr>
      </w:pPr>
      <w:r w:rsidRPr="007B505D">
        <w:rPr>
          <w:b/>
          <w:bCs/>
        </w:rPr>
        <w:t>Global Reach</w:t>
      </w:r>
      <w:r w:rsidRPr="007B505D">
        <w:t>:</w:t>
      </w:r>
    </w:p>
    <w:p w14:paraId="200CBD67" w14:textId="77777777" w:rsidR="007B505D" w:rsidRPr="007B505D" w:rsidRDefault="007B505D" w:rsidP="007B505D">
      <w:pPr>
        <w:numPr>
          <w:ilvl w:val="1"/>
          <w:numId w:val="8"/>
        </w:numPr>
      </w:pPr>
      <w:r w:rsidRPr="007B505D">
        <w:t>E-commerce allows businesses to reach customers worldwide, breaking geographical barriers.</w:t>
      </w:r>
    </w:p>
    <w:p w14:paraId="23CACA06" w14:textId="77777777" w:rsidR="007B505D" w:rsidRPr="007B505D" w:rsidRDefault="007B505D" w:rsidP="007B505D">
      <w:pPr>
        <w:numPr>
          <w:ilvl w:val="0"/>
          <w:numId w:val="8"/>
        </w:numPr>
      </w:pPr>
      <w:r w:rsidRPr="007B505D">
        <w:rPr>
          <w:b/>
          <w:bCs/>
        </w:rPr>
        <w:t>Cost Efficiency</w:t>
      </w:r>
      <w:r w:rsidRPr="007B505D">
        <w:t>:</w:t>
      </w:r>
    </w:p>
    <w:p w14:paraId="35B50519" w14:textId="77777777" w:rsidR="007B505D" w:rsidRPr="007B505D" w:rsidRDefault="007B505D" w:rsidP="007B505D">
      <w:pPr>
        <w:numPr>
          <w:ilvl w:val="1"/>
          <w:numId w:val="8"/>
        </w:numPr>
      </w:pPr>
      <w:r w:rsidRPr="007B505D">
        <w:t>Reduces the need for physical stores and associated overhead costs.</w:t>
      </w:r>
    </w:p>
    <w:p w14:paraId="7C915D68" w14:textId="77777777" w:rsidR="007B505D" w:rsidRPr="007B505D" w:rsidRDefault="007B505D" w:rsidP="007B505D">
      <w:pPr>
        <w:numPr>
          <w:ilvl w:val="0"/>
          <w:numId w:val="8"/>
        </w:numPr>
      </w:pPr>
      <w:r w:rsidRPr="007B505D">
        <w:rPr>
          <w:b/>
          <w:bCs/>
        </w:rPr>
        <w:t>24/7 Availability</w:t>
      </w:r>
      <w:r w:rsidRPr="007B505D">
        <w:t>:</w:t>
      </w:r>
    </w:p>
    <w:p w14:paraId="6FB94A00" w14:textId="77777777" w:rsidR="007B505D" w:rsidRPr="007B505D" w:rsidRDefault="007B505D" w:rsidP="007B505D">
      <w:pPr>
        <w:numPr>
          <w:ilvl w:val="1"/>
          <w:numId w:val="8"/>
        </w:numPr>
      </w:pPr>
      <w:r w:rsidRPr="007B505D">
        <w:t>Online platforms are accessible anytime, providing convenience to customers and increasing sales opportunities.</w:t>
      </w:r>
    </w:p>
    <w:p w14:paraId="3258DF82" w14:textId="77777777" w:rsidR="007B505D" w:rsidRPr="007B505D" w:rsidRDefault="007B505D" w:rsidP="007B505D">
      <w:pPr>
        <w:numPr>
          <w:ilvl w:val="0"/>
          <w:numId w:val="8"/>
        </w:numPr>
      </w:pPr>
      <w:r w:rsidRPr="007B505D">
        <w:rPr>
          <w:b/>
          <w:bCs/>
        </w:rPr>
        <w:t>Personalization and Customer Engagement</w:t>
      </w:r>
      <w:r w:rsidRPr="007B505D">
        <w:t>:</w:t>
      </w:r>
    </w:p>
    <w:p w14:paraId="16833B4C" w14:textId="77777777" w:rsidR="007B505D" w:rsidRPr="007B505D" w:rsidRDefault="007B505D" w:rsidP="007B505D">
      <w:pPr>
        <w:numPr>
          <w:ilvl w:val="1"/>
          <w:numId w:val="8"/>
        </w:numPr>
      </w:pPr>
      <w:r w:rsidRPr="007B505D">
        <w:t>Data analytics enable personalized marketing and improved customer experiences.</w:t>
      </w:r>
    </w:p>
    <w:p w14:paraId="43868782" w14:textId="77777777" w:rsidR="007B505D" w:rsidRPr="007B505D" w:rsidRDefault="007B505D" w:rsidP="007B505D">
      <w:pPr>
        <w:numPr>
          <w:ilvl w:val="0"/>
          <w:numId w:val="8"/>
        </w:numPr>
      </w:pPr>
      <w:r w:rsidRPr="007B505D">
        <w:rPr>
          <w:b/>
          <w:bCs/>
        </w:rPr>
        <w:t>Speed and Efficiency</w:t>
      </w:r>
      <w:r w:rsidRPr="007B505D">
        <w:t>:</w:t>
      </w:r>
    </w:p>
    <w:p w14:paraId="1B096936" w14:textId="77777777" w:rsidR="007B505D" w:rsidRPr="007B505D" w:rsidRDefault="007B505D" w:rsidP="007B505D">
      <w:pPr>
        <w:numPr>
          <w:ilvl w:val="1"/>
          <w:numId w:val="8"/>
        </w:numPr>
      </w:pPr>
      <w:r w:rsidRPr="007B505D">
        <w:t>Automates and streamlines business processes, reducing transaction times and improving efficiency.</w:t>
      </w:r>
    </w:p>
    <w:p w14:paraId="5315EE12" w14:textId="77777777" w:rsidR="007B505D" w:rsidRPr="007B505D" w:rsidRDefault="007B505D" w:rsidP="007B505D">
      <w:pPr>
        <w:numPr>
          <w:ilvl w:val="0"/>
          <w:numId w:val="8"/>
        </w:numPr>
      </w:pPr>
      <w:r w:rsidRPr="007B505D">
        <w:rPr>
          <w:b/>
          <w:bCs/>
        </w:rPr>
        <w:t>Scalability</w:t>
      </w:r>
      <w:r w:rsidRPr="007B505D">
        <w:t>:</w:t>
      </w:r>
    </w:p>
    <w:p w14:paraId="0B5AFDE3" w14:textId="77777777" w:rsidR="007B505D" w:rsidRPr="007B505D" w:rsidRDefault="007B505D" w:rsidP="007B505D">
      <w:pPr>
        <w:numPr>
          <w:ilvl w:val="1"/>
          <w:numId w:val="8"/>
        </w:numPr>
      </w:pPr>
      <w:r w:rsidRPr="007B505D">
        <w:t>E-commerce platforms can easily scale to handle increased traffic and transactions.</w:t>
      </w:r>
    </w:p>
    <w:p w14:paraId="3CCA9CAC" w14:textId="77777777" w:rsidR="007B505D" w:rsidRPr="007B505D" w:rsidRDefault="007B505D" w:rsidP="007B505D">
      <w:pPr>
        <w:numPr>
          <w:ilvl w:val="0"/>
          <w:numId w:val="8"/>
        </w:numPr>
      </w:pPr>
      <w:r w:rsidRPr="007B505D">
        <w:rPr>
          <w:b/>
          <w:bCs/>
        </w:rPr>
        <w:t>Enhanced Data Collection and Analysis</w:t>
      </w:r>
      <w:r w:rsidRPr="007B505D">
        <w:t>:</w:t>
      </w:r>
    </w:p>
    <w:p w14:paraId="43E93698" w14:textId="77777777" w:rsidR="007B505D" w:rsidRPr="007B505D" w:rsidRDefault="007B505D" w:rsidP="007B505D">
      <w:pPr>
        <w:numPr>
          <w:ilvl w:val="1"/>
          <w:numId w:val="8"/>
        </w:numPr>
      </w:pPr>
      <w:r w:rsidRPr="007B505D">
        <w:t>Provides valuable insights into customer behavior and preferences, aiding in decision-making and strategy formulation.</w:t>
      </w:r>
    </w:p>
    <w:p w14:paraId="64E04354" w14:textId="77777777" w:rsidR="007B505D" w:rsidRPr="007B505D" w:rsidRDefault="007B505D" w:rsidP="007B505D">
      <w:pPr>
        <w:numPr>
          <w:ilvl w:val="0"/>
          <w:numId w:val="8"/>
        </w:numPr>
      </w:pPr>
      <w:r w:rsidRPr="007B505D">
        <w:rPr>
          <w:b/>
          <w:bCs/>
        </w:rPr>
        <w:t>Competitive Advantage</w:t>
      </w:r>
      <w:r w:rsidRPr="007B505D">
        <w:t>:</w:t>
      </w:r>
    </w:p>
    <w:p w14:paraId="0A83CCC1" w14:textId="77777777" w:rsidR="007B505D" w:rsidRPr="007B505D" w:rsidRDefault="007B505D" w:rsidP="007B505D">
      <w:pPr>
        <w:numPr>
          <w:ilvl w:val="1"/>
          <w:numId w:val="8"/>
        </w:numPr>
      </w:pPr>
      <w:r w:rsidRPr="007B505D">
        <w:t>Businesses can stay competitive by adopting the latest technologies and trends in e-commerce.</w:t>
      </w:r>
    </w:p>
    <w:p w14:paraId="7D52B66A" w14:textId="77777777" w:rsidR="007B505D" w:rsidRPr="007B505D" w:rsidRDefault="00407F72" w:rsidP="007B505D">
      <w:r>
        <w:pict w14:anchorId="6B04CAD1">
          <v:rect id="_x0000_i1027" style="width:0;height:1.5pt" o:hralign="center" o:hrstd="t" o:hr="t" fillcolor="#a0a0a0" stroked="f"/>
        </w:pict>
      </w:r>
    </w:p>
    <w:p w14:paraId="692D0A73" w14:textId="77777777" w:rsidR="007B505D" w:rsidRPr="007B505D" w:rsidRDefault="007B505D" w:rsidP="007B505D">
      <w:pPr>
        <w:rPr>
          <w:b/>
          <w:bCs/>
        </w:rPr>
      </w:pPr>
      <w:r w:rsidRPr="007B505D">
        <w:rPr>
          <w:b/>
          <w:bCs/>
        </w:rPr>
        <w:t>Basics of E-commerce: Network and Electronic Transactions Today</w:t>
      </w:r>
    </w:p>
    <w:p w14:paraId="7FF6C70C" w14:textId="77777777" w:rsidR="007B505D" w:rsidRPr="007B505D" w:rsidRDefault="007B505D" w:rsidP="007B505D">
      <w:pPr>
        <w:numPr>
          <w:ilvl w:val="0"/>
          <w:numId w:val="9"/>
        </w:numPr>
      </w:pPr>
      <w:r w:rsidRPr="007B505D">
        <w:rPr>
          <w:b/>
          <w:bCs/>
        </w:rPr>
        <w:t>Network Infrastructure</w:t>
      </w:r>
      <w:r w:rsidRPr="007B505D">
        <w:t>:</w:t>
      </w:r>
    </w:p>
    <w:p w14:paraId="393F1F6E" w14:textId="77777777" w:rsidR="007B505D" w:rsidRPr="007B505D" w:rsidRDefault="007B505D" w:rsidP="007B505D">
      <w:pPr>
        <w:numPr>
          <w:ilvl w:val="1"/>
          <w:numId w:val="9"/>
        </w:numPr>
      </w:pPr>
      <w:r w:rsidRPr="007B505D">
        <w:rPr>
          <w:b/>
          <w:bCs/>
        </w:rPr>
        <w:t>Internet</w:t>
      </w:r>
      <w:r w:rsidRPr="007B505D">
        <w:t>: The primary network that facilitates e-commerce, connecting users globally.</w:t>
      </w:r>
    </w:p>
    <w:p w14:paraId="45A59368" w14:textId="77777777" w:rsidR="007B505D" w:rsidRPr="007B505D" w:rsidRDefault="007B505D" w:rsidP="007B505D">
      <w:pPr>
        <w:numPr>
          <w:ilvl w:val="1"/>
          <w:numId w:val="9"/>
        </w:numPr>
      </w:pPr>
      <w:r w:rsidRPr="007B505D">
        <w:rPr>
          <w:b/>
          <w:bCs/>
        </w:rPr>
        <w:t>Intranet</w:t>
      </w:r>
      <w:r w:rsidRPr="007B505D">
        <w:t>: Internal networks used by companies for secure communications and transactions.</w:t>
      </w:r>
    </w:p>
    <w:p w14:paraId="7C14CB74" w14:textId="77777777" w:rsidR="007B505D" w:rsidRPr="007B505D" w:rsidRDefault="007B505D" w:rsidP="007B505D">
      <w:pPr>
        <w:numPr>
          <w:ilvl w:val="1"/>
          <w:numId w:val="9"/>
        </w:numPr>
      </w:pPr>
      <w:r w:rsidRPr="007B505D">
        <w:rPr>
          <w:b/>
          <w:bCs/>
        </w:rPr>
        <w:t>Extranet</w:t>
      </w:r>
      <w:r w:rsidRPr="007B505D">
        <w:t>: Extends intranets to external partners for business collaboration.</w:t>
      </w:r>
    </w:p>
    <w:p w14:paraId="44CE16B4" w14:textId="77777777" w:rsidR="007B505D" w:rsidRPr="007B505D" w:rsidRDefault="007B505D" w:rsidP="007B505D">
      <w:pPr>
        <w:numPr>
          <w:ilvl w:val="0"/>
          <w:numId w:val="9"/>
        </w:numPr>
      </w:pPr>
      <w:r w:rsidRPr="007B505D">
        <w:rPr>
          <w:b/>
          <w:bCs/>
        </w:rPr>
        <w:t>Electronic Transactions</w:t>
      </w:r>
      <w:r w:rsidRPr="007B505D">
        <w:t>:</w:t>
      </w:r>
    </w:p>
    <w:p w14:paraId="3149D115" w14:textId="77777777" w:rsidR="007B505D" w:rsidRPr="007B505D" w:rsidRDefault="007B505D" w:rsidP="007B505D">
      <w:pPr>
        <w:numPr>
          <w:ilvl w:val="1"/>
          <w:numId w:val="9"/>
        </w:numPr>
      </w:pPr>
      <w:r w:rsidRPr="007B505D">
        <w:rPr>
          <w:b/>
          <w:bCs/>
        </w:rPr>
        <w:t>Online Payments</w:t>
      </w:r>
      <w:r w:rsidRPr="007B505D">
        <w:t>: Secure payment gateways and methods (e.g., credit/debit cards, digital wallets, cryptocurrencies).</w:t>
      </w:r>
    </w:p>
    <w:p w14:paraId="77E6D65C" w14:textId="77777777" w:rsidR="007B505D" w:rsidRPr="007B505D" w:rsidRDefault="007B505D" w:rsidP="007B505D">
      <w:pPr>
        <w:numPr>
          <w:ilvl w:val="1"/>
          <w:numId w:val="9"/>
        </w:numPr>
      </w:pPr>
      <w:r w:rsidRPr="007B505D">
        <w:rPr>
          <w:b/>
          <w:bCs/>
        </w:rPr>
        <w:t>Security Protocols</w:t>
      </w:r>
      <w:r w:rsidRPr="007B505D">
        <w:t>: SSL/TLS for secure communications, encryption for data protection.</w:t>
      </w:r>
    </w:p>
    <w:p w14:paraId="6DBA8F6A" w14:textId="77777777" w:rsidR="007B505D" w:rsidRPr="007B505D" w:rsidRDefault="007B505D" w:rsidP="007B505D">
      <w:pPr>
        <w:numPr>
          <w:ilvl w:val="1"/>
          <w:numId w:val="9"/>
        </w:numPr>
      </w:pPr>
      <w:r w:rsidRPr="007B505D">
        <w:rPr>
          <w:b/>
          <w:bCs/>
        </w:rPr>
        <w:t>Authentication and Authorization</w:t>
      </w:r>
      <w:r w:rsidRPr="007B505D">
        <w:t>: Ensuring the identity of users and granting access to resources.</w:t>
      </w:r>
    </w:p>
    <w:p w14:paraId="291CC96C" w14:textId="77777777" w:rsidR="007B505D" w:rsidRPr="007B505D" w:rsidRDefault="007B505D" w:rsidP="007B505D">
      <w:pPr>
        <w:numPr>
          <w:ilvl w:val="0"/>
          <w:numId w:val="9"/>
        </w:numPr>
      </w:pPr>
      <w:r w:rsidRPr="007B505D">
        <w:rPr>
          <w:b/>
          <w:bCs/>
        </w:rPr>
        <w:t>E-commerce Platforms</w:t>
      </w:r>
      <w:r w:rsidRPr="007B505D">
        <w:t>:</w:t>
      </w:r>
    </w:p>
    <w:p w14:paraId="50680E13" w14:textId="77777777" w:rsidR="007B505D" w:rsidRPr="007B505D" w:rsidRDefault="007B505D" w:rsidP="007B505D">
      <w:pPr>
        <w:numPr>
          <w:ilvl w:val="1"/>
          <w:numId w:val="9"/>
        </w:numPr>
      </w:pPr>
      <w:r w:rsidRPr="007B505D">
        <w:rPr>
          <w:b/>
          <w:bCs/>
        </w:rPr>
        <w:t>Custom-built Solutions</w:t>
      </w:r>
      <w:r w:rsidRPr="007B505D">
        <w:t>: Tailored platforms designed for specific business needs.</w:t>
      </w:r>
    </w:p>
    <w:p w14:paraId="42F0C093" w14:textId="77777777" w:rsidR="007B505D" w:rsidRPr="007B505D" w:rsidRDefault="007B505D" w:rsidP="007B505D">
      <w:pPr>
        <w:numPr>
          <w:ilvl w:val="1"/>
          <w:numId w:val="9"/>
        </w:numPr>
      </w:pPr>
      <w:r w:rsidRPr="007B505D">
        <w:rPr>
          <w:b/>
          <w:bCs/>
        </w:rPr>
        <w:t>Off-the-shelf Solutions</w:t>
      </w:r>
      <w:r w:rsidRPr="007B505D">
        <w:t>: Ready-to-use platforms like Shopify, Magento, WooCommerce.</w:t>
      </w:r>
    </w:p>
    <w:p w14:paraId="2918A0CB" w14:textId="77777777" w:rsidR="007B505D" w:rsidRPr="007B505D" w:rsidRDefault="007B505D" w:rsidP="007B505D">
      <w:pPr>
        <w:numPr>
          <w:ilvl w:val="0"/>
          <w:numId w:val="9"/>
        </w:numPr>
      </w:pPr>
      <w:r w:rsidRPr="007B505D">
        <w:rPr>
          <w:b/>
          <w:bCs/>
        </w:rPr>
        <w:t>Legal and Regulatory Aspects</w:t>
      </w:r>
      <w:r w:rsidRPr="007B505D">
        <w:t>:</w:t>
      </w:r>
    </w:p>
    <w:p w14:paraId="30DD59F9" w14:textId="75B49A20" w:rsidR="007B505D" w:rsidRPr="007B505D" w:rsidRDefault="007B505D" w:rsidP="008706A2">
      <w:pPr>
        <w:numPr>
          <w:ilvl w:val="1"/>
          <w:numId w:val="9"/>
        </w:numPr>
      </w:pPr>
      <w:r w:rsidRPr="007B505D">
        <w:t>Compliance with data protection laws (e.g., GDPR</w:t>
      </w:r>
      <w:r w:rsidR="008706A2" w:rsidRPr="008706A2">
        <w:t xml:space="preserve"> </w:t>
      </w:r>
      <w:r w:rsidR="008706A2">
        <w:t>(</w:t>
      </w:r>
      <w:r w:rsidR="008706A2" w:rsidRPr="008706A2">
        <w:t>General Data Protection Regulation</w:t>
      </w:r>
      <w:proofErr w:type="gramStart"/>
      <w:r w:rsidR="008706A2">
        <w:t xml:space="preserve">) </w:t>
      </w:r>
      <w:r w:rsidRPr="007B505D">
        <w:t>,</w:t>
      </w:r>
      <w:proofErr w:type="gramEnd"/>
      <w:r w:rsidRPr="007B505D">
        <w:t xml:space="preserve"> CCPA</w:t>
      </w:r>
      <w:r w:rsidR="008706A2">
        <w:t xml:space="preserve"> (</w:t>
      </w:r>
      <w:r w:rsidR="008706A2" w:rsidRPr="008706A2">
        <w:t>California Consumer Privacy Act</w:t>
      </w:r>
      <w:r w:rsidR="008706A2">
        <w:t>)</w:t>
      </w:r>
      <w:r w:rsidRPr="007B505D">
        <w:t>).</w:t>
      </w:r>
    </w:p>
    <w:p w14:paraId="36D17136" w14:textId="77777777" w:rsidR="007B505D" w:rsidRPr="007B505D" w:rsidRDefault="007B505D" w:rsidP="007B505D">
      <w:pPr>
        <w:numPr>
          <w:ilvl w:val="1"/>
          <w:numId w:val="9"/>
        </w:numPr>
      </w:pPr>
      <w:r w:rsidRPr="007B505D">
        <w:t>Adherence to consumer protection regulations and online business standards.</w:t>
      </w:r>
    </w:p>
    <w:p w14:paraId="1BF0F099" w14:textId="77777777" w:rsidR="007B505D" w:rsidRPr="007B505D" w:rsidRDefault="00407F72" w:rsidP="007B505D">
      <w:r>
        <w:pict w14:anchorId="31E5B6AD">
          <v:rect id="_x0000_i1028" style="width:0;height:1.5pt" o:hralign="center" o:hrstd="t" o:hr="t" fillcolor="#a0a0a0" stroked="f"/>
        </w:pict>
      </w:r>
    </w:p>
    <w:p w14:paraId="054AD81B" w14:textId="77777777" w:rsidR="007B505D" w:rsidRPr="007B505D" w:rsidRDefault="007B505D" w:rsidP="007B505D">
      <w:pPr>
        <w:rPr>
          <w:b/>
          <w:bCs/>
        </w:rPr>
      </w:pPr>
      <w:r w:rsidRPr="007B505D">
        <w:rPr>
          <w:b/>
          <w:bCs/>
        </w:rPr>
        <w:t>M-commerce and Its Applications</w:t>
      </w:r>
    </w:p>
    <w:p w14:paraId="235131F7" w14:textId="77777777" w:rsidR="007B505D" w:rsidRPr="007B505D" w:rsidRDefault="007B505D" w:rsidP="007B505D">
      <w:pPr>
        <w:numPr>
          <w:ilvl w:val="0"/>
          <w:numId w:val="10"/>
        </w:numPr>
      </w:pPr>
      <w:r w:rsidRPr="007B505D">
        <w:rPr>
          <w:b/>
          <w:bCs/>
        </w:rPr>
        <w:t>Definition</w:t>
      </w:r>
      <w:r w:rsidRPr="007B505D">
        <w:t>:</w:t>
      </w:r>
    </w:p>
    <w:p w14:paraId="7CF6A65F" w14:textId="77777777" w:rsidR="007B505D" w:rsidRPr="007B505D" w:rsidRDefault="007B505D" w:rsidP="007B505D">
      <w:pPr>
        <w:numPr>
          <w:ilvl w:val="1"/>
          <w:numId w:val="10"/>
        </w:numPr>
      </w:pPr>
      <w:r w:rsidRPr="007B505D">
        <w:t>Mobile commerce (m-commerce) refers to the buying and selling of goods and services through mobile devices like smartphones and tablets.</w:t>
      </w:r>
    </w:p>
    <w:p w14:paraId="1D597BF5" w14:textId="77777777" w:rsidR="007B505D" w:rsidRPr="007B505D" w:rsidRDefault="007B505D" w:rsidP="007B505D">
      <w:pPr>
        <w:numPr>
          <w:ilvl w:val="0"/>
          <w:numId w:val="10"/>
        </w:numPr>
      </w:pPr>
      <w:r w:rsidRPr="007B505D">
        <w:rPr>
          <w:b/>
          <w:bCs/>
        </w:rPr>
        <w:t>Key Features</w:t>
      </w:r>
      <w:r w:rsidRPr="007B505D">
        <w:t>:</w:t>
      </w:r>
    </w:p>
    <w:p w14:paraId="0CF519C8" w14:textId="77777777" w:rsidR="007B505D" w:rsidRPr="007B505D" w:rsidRDefault="007B505D" w:rsidP="007B505D">
      <w:pPr>
        <w:numPr>
          <w:ilvl w:val="1"/>
          <w:numId w:val="10"/>
        </w:numPr>
      </w:pPr>
      <w:r w:rsidRPr="007B505D">
        <w:rPr>
          <w:b/>
          <w:bCs/>
        </w:rPr>
        <w:t>Mobility</w:t>
      </w:r>
      <w:r w:rsidRPr="007B505D">
        <w:t>: Access and conduct transactions from anywhere.</w:t>
      </w:r>
    </w:p>
    <w:p w14:paraId="31EAD4D7" w14:textId="77777777" w:rsidR="007B505D" w:rsidRPr="007B505D" w:rsidRDefault="007B505D" w:rsidP="007B505D">
      <w:pPr>
        <w:numPr>
          <w:ilvl w:val="1"/>
          <w:numId w:val="10"/>
        </w:numPr>
      </w:pPr>
      <w:r w:rsidRPr="007B505D">
        <w:rPr>
          <w:b/>
          <w:bCs/>
        </w:rPr>
        <w:t>Personalization</w:t>
      </w:r>
      <w:r w:rsidRPr="007B505D">
        <w:t>: Tailored experiences based on user preferences and behavior.</w:t>
      </w:r>
    </w:p>
    <w:p w14:paraId="18F40503" w14:textId="77777777" w:rsidR="007B505D" w:rsidRPr="007B505D" w:rsidRDefault="007B505D" w:rsidP="007B505D">
      <w:pPr>
        <w:numPr>
          <w:ilvl w:val="1"/>
          <w:numId w:val="10"/>
        </w:numPr>
      </w:pPr>
      <w:r w:rsidRPr="007B505D">
        <w:rPr>
          <w:b/>
          <w:bCs/>
        </w:rPr>
        <w:t>Location-based Services</w:t>
      </w:r>
      <w:r w:rsidRPr="007B505D">
        <w:t xml:space="preserve">: Providing relevant offers and services based on the user’s </w:t>
      </w:r>
      <w:r w:rsidRPr="007B505D">
        <w:lastRenderedPageBreak/>
        <w:t>location.</w:t>
      </w:r>
    </w:p>
    <w:p w14:paraId="647113D0" w14:textId="77777777" w:rsidR="007B505D" w:rsidRPr="007B505D" w:rsidRDefault="007B505D" w:rsidP="007B505D">
      <w:pPr>
        <w:numPr>
          <w:ilvl w:val="0"/>
          <w:numId w:val="10"/>
        </w:numPr>
      </w:pPr>
      <w:r w:rsidRPr="007B505D">
        <w:rPr>
          <w:b/>
          <w:bCs/>
        </w:rPr>
        <w:t>Applications of M-commerce</w:t>
      </w:r>
      <w:r w:rsidRPr="007B505D">
        <w:t>:</w:t>
      </w:r>
    </w:p>
    <w:p w14:paraId="6111F697" w14:textId="77777777" w:rsidR="007B505D" w:rsidRPr="007B505D" w:rsidRDefault="007B505D" w:rsidP="007B505D">
      <w:pPr>
        <w:numPr>
          <w:ilvl w:val="1"/>
          <w:numId w:val="10"/>
        </w:numPr>
      </w:pPr>
      <w:r w:rsidRPr="007B505D">
        <w:rPr>
          <w:b/>
          <w:bCs/>
        </w:rPr>
        <w:t>Mobile Banking and Payment</w:t>
      </w:r>
      <w:r w:rsidRPr="007B505D">
        <w:t>:</w:t>
      </w:r>
    </w:p>
    <w:p w14:paraId="092DEB81" w14:textId="77777777" w:rsidR="007B505D" w:rsidRPr="007B505D" w:rsidRDefault="007B505D" w:rsidP="007B505D">
      <w:pPr>
        <w:numPr>
          <w:ilvl w:val="2"/>
          <w:numId w:val="10"/>
        </w:numPr>
      </w:pPr>
      <w:r w:rsidRPr="007B505D">
        <w:t>Conduct financial transactions, transfer money, and pay bills via mobile apps (e.g., Apple Pay, Google Wallet).</w:t>
      </w:r>
    </w:p>
    <w:p w14:paraId="41B075E0" w14:textId="77777777" w:rsidR="007B505D" w:rsidRPr="007B505D" w:rsidRDefault="007B505D" w:rsidP="007B505D">
      <w:pPr>
        <w:numPr>
          <w:ilvl w:val="1"/>
          <w:numId w:val="10"/>
        </w:numPr>
      </w:pPr>
      <w:r w:rsidRPr="007B505D">
        <w:rPr>
          <w:b/>
          <w:bCs/>
        </w:rPr>
        <w:t>Mobile Shopping</w:t>
      </w:r>
      <w:r w:rsidRPr="007B505D">
        <w:t>:</w:t>
      </w:r>
    </w:p>
    <w:p w14:paraId="29A6ED31" w14:textId="77777777" w:rsidR="007B505D" w:rsidRPr="007B505D" w:rsidRDefault="007B505D" w:rsidP="007B505D">
      <w:pPr>
        <w:numPr>
          <w:ilvl w:val="2"/>
          <w:numId w:val="10"/>
        </w:numPr>
      </w:pPr>
      <w:r w:rsidRPr="007B505D">
        <w:t>Purchase products and services through mobile apps or websites (e.g., Amazon app, eBay mobile).</w:t>
      </w:r>
    </w:p>
    <w:p w14:paraId="03E629FA" w14:textId="77777777" w:rsidR="007B505D" w:rsidRPr="007B505D" w:rsidRDefault="007B505D" w:rsidP="007B505D">
      <w:pPr>
        <w:numPr>
          <w:ilvl w:val="1"/>
          <w:numId w:val="10"/>
        </w:numPr>
      </w:pPr>
      <w:r w:rsidRPr="007B505D">
        <w:rPr>
          <w:b/>
          <w:bCs/>
        </w:rPr>
        <w:t>Mobile Marketing</w:t>
      </w:r>
      <w:r w:rsidRPr="007B505D">
        <w:t>:</w:t>
      </w:r>
    </w:p>
    <w:p w14:paraId="2FE4FFA3" w14:textId="77777777" w:rsidR="007B505D" w:rsidRPr="007B505D" w:rsidRDefault="007B505D" w:rsidP="007B505D">
      <w:pPr>
        <w:numPr>
          <w:ilvl w:val="2"/>
          <w:numId w:val="10"/>
        </w:numPr>
      </w:pPr>
      <w:r w:rsidRPr="007B505D">
        <w:t>Targeted advertising and promotions through SMS, push notifications, and mobile ads.</w:t>
      </w:r>
    </w:p>
    <w:p w14:paraId="7F2FE34F" w14:textId="77777777" w:rsidR="007B505D" w:rsidRPr="007B505D" w:rsidRDefault="007B505D" w:rsidP="007B505D">
      <w:pPr>
        <w:numPr>
          <w:ilvl w:val="1"/>
          <w:numId w:val="10"/>
        </w:numPr>
      </w:pPr>
      <w:r w:rsidRPr="007B505D">
        <w:rPr>
          <w:b/>
          <w:bCs/>
        </w:rPr>
        <w:t>Mobile Ticketing</w:t>
      </w:r>
      <w:r w:rsidRPr="007B505D">
        <w:t>:</w:t>
      </w:r>
    </w:p>
    <w:p w14:paraId="6B303865" w14:textId="77777777" w:rsidR="007B505D" w:rsidRPr="007B505D" w:rsidRDefault="007B505D" w:rsidP="007B505D">
      <w:pPr>
        <w:numPr>
          <w:ilvl w:val="2"/>
          <w:numId w:val="10"/>
        </w:numPr>
      </w:pPr>
      <w:r w:rsidRPr="007B505D">
        <w:t>Book and receive tickets for events, travel, and entertainment on mobile devices (e.g., airline boarding passes, concert tickets).</w:t>
      </w:r>
    </w:p>
    <w:p w14:paraId="33F06DB5" w14:textId="77777777" w:rsidR="007B505D" w:rsidRPr="007B505D" w:rsidRDefault="007B505D" w:rsidP="007B505D">
      <w:pPr>
        <w:numPr>
          <w:ilvl w:val="1"/>
          <w:numId w:val="10"/>
        </w:numPr>
      </w:pPr>
      <w:r w:rsidRPr="007B505D">
        <w:rPr>
          <w:b/>
          <w:bCs/>
        </w:rPr>
        <w:t>Location-based Services</w:t>
      </w:r>
      <w:r w:rsidRPr="007B505D">
        <w:t>:</w:t>
      </w:r>
    </w:p>
    <w:p w14:paraId="29AD8BB4" w14:textId="77777777" w:rsidR="007B505D" w:rsidRPr="007B505D" w:rsidRDefault="007B505D" w:rsidP="007B505D">
      <w:pPr>
        <w:numPr>
          <w:ilvl w:val="2"/>
          <w:numId w:val="10"/>
        </w:numPr>
      </w:pPr>
      <w:r w:rsidRPr="007B505D">
        <w:t>Offer deals and services based on the user’s real-time location (e.g., nearby restaurant discounts).</w:t>
      </w:r>
    </w:p>
    <w:p w14:paraId="01D52ECB" w14:textId="77777777" w:rsidR="007B505D" w:rsidRPr="007B505D" w:rsidRDefault="007B505D" w:rsidP="007B505D">
      <w:pPr>
        <w:numPr>
          <w:ilvl w:val="1"/>
          <w:numId w:val="10"/>
        </w:numPr>
      </w:pPr>
      <w:r w:rsidRPr="007B505D">
        <w:rPr>
          <w:b/>
          <w:bCs/>
        </w:rPr>
        <w:t>Mobile Health (mHealth)</w:t>
      </w:r>
      <w:r w:rsidRPr="007B505D">
        <w:t>:</w:t>
      </w:r>
    </w:p>
    <w:p w14:paraId="6A70D046" w14:textId="77777777" w:rsidR="007B505D" w:rsidRPr="007B505D" w:rsidRDefault="007B505D" w:rsidP="007B505D">
      <w:pPr>
        <w:numPr>
          <w:ilvl w:val="2"/>
          <w:numId w:val="10"/>
        </w:numPr>
      </w:pPr>
      <w:r w:rsidRPr="007B505D">
        <w:t>Access healthcare services, book appointments, and receive medical advice through mobile apps (e.g., telemedicine apps).</w:t>
      </w:r>
    </w:p>
    <w:p w14:paraId="04F305EC" w14:textId="77777777" w:rsidR="007B505D" w:rsidRPr="007B505D" w:rsidRDefault="007B505D" w:rsidP="007B505D">
      <w:pPr>
        <w:numPr>
          <w:ilvl w:val="0"/>
          <w:numId w:val="10"/>
        </w:numPr>
      </w:pPr>
      <w:r w:rsidRPr="007B505D">
        <w:rPr>
          <w:b/>
          <w:bCs/>
        </w:rPr>
        <w:t>Advantages of M-commerce</w:t>
      </w:r>
      <w:r w:rsidRPr="007B505D">
        <w:t>:</w:t>
      </w:r>
    </w:p>
    <w:p w14:paraId="7A36D5D8" w14:textId="77777777" w:rsidR="007B505D" w:rsidRPr="007B505D" w:rsidRDefault="007B505D" w:rsidP="007B505D">
      <w:pPr>
        <w:numPr>
          <w:ilvl w:val="1"/>
          <w:numId w:val="10"/>
        </w:numPr>
      </w:pPr>
      <w:r w:rsidRPr="007B505D">
        <w:rPr>
          <w:b/>
          <w:bCs/>
        </w:rPr>
        <w:t>Convenience</w:t>
      </w:r>
      <w:r w:rsidRPr="007B505D">
        <w:t>: Users can shop, pay, and access services anytime, anywhere.</w:t>
      </w:r>
    </w:p>
    <w:p w14:paraId="24B6B8A1" w14:textId="77777777" w:rsidR="007B505D" w:rsidRPr="007B505D" w:rsidRDefault="007B505D" w:rsidP="007B505D">
      <w:pPr>
        <w:numPr>
          <w:ilvl w:val="1"/>
          <w:numId w:val="10"/>
        </w:numPr>
      </w:pPr>
      <w:r w:rsidRPr="007B505D">
        <w:rPr>
          <w:b/>
          <w:bCs/>
        </w:rPr>
        <w:t>Speed</w:t>
      </w:r>
      <w:r w:rsidRPr="007B505D">
        <w:t>: Fast transactions and real-time updates.</w:t>
      </w:r>
    </w:p>
    <w:p w14:paraId="10D5C764" w14:textId="77777777" w:rsidR="007B505D" w:rsidRPr="007B505D" w:rsidRDefault="007B505D" w:rsidP="007B505D">
      <w:pPr>
        <w:numPr>
          <w:ilvl w:val="1"/>
          <w:numId w:val="10"/>
        </w:numPr>
      </w:pPr>
      <w:r w:rsidRPr="007B505D">
        <w:rPr>
          <w:b/>
          <w:bCs/>
        </w:rPr>
        <w:t>Personalization</w:t>
      </w:r>
      <w:r w:rsidRPr="007B505D">
        <w:t>: Enhanced user experience through personalized recommendations and services.</w:t>
      </w:r>
    </w:p>
    <w:p w14:paraId="744F0511" w14:textId="77777777" w:rsidR="007B505D" w:rsidRPr="007B505D" w:rsidRDefault="007B505D" w:rsidP="007B505D">
      <w:pPr>
        <w:numPr>
          <w:ilvl w:val="1"/>
          <w:numId w:val="10"/>
        </w:numPr>
      </w:pPr>
      <w:r w:rsidRPr="007B505D">
        <w:rPr>
          <w:b/>
          <w:bCs/>
        </w:rPr>
        <w:t>Engagement</w:t>
      </w:r>
      <w:r w:rsidRPr="007B505D">
        <w:t>: Increased customer interaction and loyalty through mobile apps and services.</w:t>
      </w:r>
    </w:p>
    <w:p w14:paraId="168250CB" w14:textId="77777777" w:rsidR="007B505D" w:rsidRPr="007B505D" w:rsidRDefault="007B505D" w:rsidP="007B505D">
      <w:pPr>
        <w:numPr>
          <w:ilvl w:val="0"/>
          <w:numId w:val="10"/>
        </w:numPr>
      </w:pPr>
      <w:r w:rsidRPr="007B505D">
        <w:rPr>
          <w:b/>
          <w:bCs/>
        </w:rPr>
        <w:t>Challenges of M-commerce</w:t>
      </w:r>
      <w:r w:rsidRPr="007B505D">
        <w:t>:</w:t>
      </w:r>
    </w:p>
    <w:p w14:paraId="206239B7" w14:textId="77777777" w:rsidR="007B505D" w:rsidRPr="007B505D" w:rsidRDefault="007B505D" w:rsidP="007B505D">
      <w:pPr>
        <w:numPr>
          <w:ilvl w:val="1"/>
          <w:numId w:val="10"/>
        </w:numPr>
      </w:pPr>
      <w:r w:rsidRPr="007B505D">
        <w:rPr>
          <w:b/>
          <w:bCs/>
        </w:rPr>
        <w:t>Security Concerns</w:t>
      </w:r>
      <w:r w:rsidRPr="007B505D">
        <w:t>: Ensuring data protection and secure transactions on mobile devices.</w:t>
      </w:r>
    </w:p>
    <w:p w14:paraId="734CDD45" w14:textId="77777777" w:rsidR="007B505D" w:rsidRPr="007B505D" w:rsidRDefault="007B505D" w:rsidP="007B505D">
      <w:pPr>
        <w:numPr>
          <w:ilvl w:val="1"/>
          <w:numId w:val="10"/>
        </w:numPr>
      </w:pPr>
      <w:r w:rsidRPr="007B505D">
        <w:rPr>
          <w:b/>
          <w:bCs/>
        </w:rPr>
        <w:t>Device Compatibility</w:t>
      </w:r>
      <w:r w:rsidRPr="007B505D">
        <w:t>: Adapting applications for different mobile platforms and devices.</w:t>
      </w:r>
    </w:p>
    <w:p w14:paraId="66D19E52" w14:textId="77777777" w:rsidR="007B505D" w:rsidRPr="007B505D" w:rsidRDefault="007B505D" w:rsidP="007B505D">
      <w:pPr>
        <w:numPr>
          <w:ilvl w:val="1"/>
          <w:numId w:val="10"/>
        </w:numPr>
      </w:pPr>
      <w:r w:rsidRPr="007B505D">
        <w:rPr>
          <w:b/>
          <w:bCs/>
        </w:rPr>
        <w:t>User Experience</w:t>
      </w:r>
      <w:r w:rsidRPr="007B505D">
        <w:t>: Designing intuitive and user-friendly mobile interfaces.</w:t>
      </w:r>
    </w:p>
    <w:p w14:paraId="12B38C2E" w14:textId="77777777" w:rsidR="007B505D" w:rsidRPr="007B505D" w:rsidRDefault="007B505D" w:rsidP="007B505D">
      <w:pPr>
        <w:numPr>
          <w:ilvl w:val="1"/>
          <w:numId w:val="10"/>
        </w:numPr>
      </w:pPr>
      <w:r w:rsidRPr="007B505D">
        <w:rPr>
          <w:b/>
          <w:bCs/>
        </w:rPr>
        <w:t>Connectivity</w:t>
      </w:r>
      <w:r w:rsidRPr="007B505D">
        <w:t>: Dependence on reliable internet and mobile network connections.</w:t>
      </w:r>
    </w:p>
    <w:p w14:paraId="0D1572C4" w14:textId="77777777" w:rsidR="007B505D" w:rsidRPr="007B505D" w:rsidRDefault="00407F72" w:rsidP="007B505D">
      <w:r>
        <w:pict w14:anchorId="549DE356">
          <v:rect id="_x0000_i1029" style="width:0;height:1.5pt" o:hralign="center" o:hrstd="t" o:hr="t" fillcolor="#a0a0a0" stroked="f"/>
        </w:pict>
      </w:r>
    </w:p>
    <w:p w14:paraId="0AE08992" w14:textId="77777777" w:rsidR="007B505D" w:rsidRPr="007B505D" w:rsidRDefault="007B505D" w:rsidP="00407F72">
      <w:pPr>
        <w:jc w:val="both"/>
      </w:pPr>
      <w:bookmarkStart w:id="24" w:name="_GoBack"/>
      <w:r w:rsidRPr="007B505D">
        <w:t>Electronic commerce and mobile commerce have transformed how businesses operate and interact with customers, offering numerous benefits such as global reach, cost efficiency, and enhanced customer engagement. As technology continues to evolve, the importance and applications of e-commerce and m-commerce will only grow, providing new opportunities for innovation and growth.</w:t>
      </w:r>
    </w:p>
    <w:bookmarkEnd w:id="24"/>
    <w:p w14:paraId="1F75A12F" w14:textId="77777777" w:rsidR="007B505D" w:rsidRDefault="007B505D" w:rsidP="00407F72">
      <w:pPr>
        <w:jc w:val="both"/>
      </w:pPr>
    </w:p>
    <w:sectPr w:rsidR="007B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35B"/>
    <w:multiLevelType w:val="multilevel"/>
    <w:tmpl w:val="58C886D6"/>
    <w:lvl w:ilvl="0">
      <w:start w:val="1"/>
      <w:numFmt w:val="decimal"/>
      <w:lvlText w:val="%1"/>
      <w:lvlJc w:val="left"/>
      <w:pPr>
        <w:ind w:left="530" w:hanging="423"/>
      </w:pPr>
      <w:rPr>
        <w:rFonts w:hint="default"/>
        <w:lang w:val="en-US" w:eastAsia="en-US" w:bidi="ar-SA"/>
      </w:rPr>
    </w:lvl>
    <w:lvl w:ilvl="1">
      <w:start w:val="2"/>
      <w:numFmt w:val="decimal"/>
      <w:lvlText w:val="%1.%2"/>
      <w:lvlJc w:val="left"/>
      <w:pPr>
        <w:ind w:left="530"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80" w:hanging="423"/>
      </w:pPr>
      <w:rPr>
        <w:rFonts w:hint="default"/>
        <w:lang w:val="en-US" w:eastAsia="en-US" w:bidi="ar-SA"/>
      </w:rPr>
    </w:lvl>
    <w:lvl w:ilvl="3">
      <w:numFmt w:val="bullet"/>
      <w:lvlText w:val="•"/>
      <w:lvlJc w:val="left"/>
      <w:pPr>
        <w:ind w:left="3151" w:hanging="423"/>
      </w:pPr>
      <w:rPr>
        <w:rFonts w:hint="default"/>
        <w:lang w:val="en-US" w:eastAsia="en-US" w:bidi="ar-SA"/>
      </w:rPr>
    </w:lvl>
    <w:lvl w:ilvl="4">
      <w:numFmt w:val="bullet"/>
      <w:lvlText w:val="•"/>
      <w:lvlJc w:val="left"/>
      <w:pPr>
        <w:ind w:left="4021" w:hanging="423"/>
      </w:pPr>
      <w:rPr>
        <w:rFonts w:hint="default"/>
        <w:lang w:val="en-US" w:eastAsia="en-US" w:bidi="ar-SA"/>
      </w:rPr>
    </w:lvl>
    <w:lvl w:ilvl="5">
      <w:numFmt w:val="bullet"/>
      <w:lvlText w:val="•"/>
      <w:lvlJc w:val="left"/>
      <w:pPr>
        <w:ind w:left="4892" w:hanging="423"/>
      </w:pPr>
      <w:rPr>
        <w:rFonts w:hint="default"/>
        <w:lang w:val="en-US" w:eastAsia="en-US" w:bidi="ar-SA"/>
      </w:rPr>
    </w:lvl>
    <w:lvl w:ilvl="6">
      <w:numFmt w:val="bullet"/>
      <w:lvlText w:val="•"/>
      <w:lvlJc w:val="left"/>
      <w:pPr>
        <w:ind w:left="5762" w:hanging="423"/>
      </w:pPr>
      <w:rPr>
        <w:rFonts w:hint="default"/>
        <w:lang w:val="en-US" w:eastAsia="en-US" w:bidi="ar-SA"/>
      </w:rPr>
    </w:lvl>
    <w:lvl w:ilvl="7">
      <w:numFmt w:val="bullet"/>
      <w:lvlText w:val="•"/>
      <w:lvlJc w:val="left"/>
      <w:pPr>
        <w:ind w:left="6633" w:hanging="423"/>
      </w:pPr>
      <w:rPr>
        <w:rFonts w:hint="default"/>
        <w:lang w:val="en-US" w:eastAsia="en-US" w:bidi="ar-SA"/>
      </w:rPr>
    </w:lvl>
    <w:lvl w:ilvl="8">
      <w:numFmt w:val="bullet"/>
      <w:lvlText w:val="•"/>
      <w:lvlJc w:val="left"/>
      <w:pPr>
        <w:ind w:left="7503" w:hanging="423"/>
      </w:pPr>
      <w:rPr>
        <w:rFonts w:hint="default"/>
        <w:lang w:val="en-US" w:eastAsia="en-US" w:bidi="ar-SA"/>
      </w:rPr>
    </w:lvl>
  </w:abstractNum>
  <w:abstractNum w:abstractNumId="1" w15:restartNumberingAfterBreak="0">
    <w:nsid w:val="024C457B"/>
    <w:multiLevelType w:val="multilevel"/>
    <w:tmpl w:val="82183C68"/>
    <w:lvl w:ilvl="0">
      <w:start w:val="1"/>
      <w:numFmt w:val="decimal"/>
      <w:lvlText w:val="%1"/>
      <w:lvlJc w:val="left"/>
      <w:pPr>
        <w:ind w:left="530" w:hanging="423"/>
      </w:pPr>
      <w:rPr>
        <w:rFonts w:hint="default"/>
        <w:lang w:val="en-US" w:eastAsia="en-US" w:bidi="ar-SA"/>
      </w:rPr>
    </w:lvl>
    <w:lvl w:ilvl="1">
      <w:start w:val="1"/>
      <w:numFmt w:val="decimal"/>
      <w:lvlText w:val="%1.%2"/>
      <w:lvlJc w:val="left"/>
      <w:pPr>
        <w:ind w:left="530"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80" w:hanging="423"/>
      </w:pPr>
      <w:rPr>
        <w:rFonts w:hint="default"/>
        <w:lang w:val="en-US" w:eastAsia="en-US" w:bidi="ar-SA"/>
      </w:rPr>
    </w:lvl>
    <w:lvl w:ilvl="3">
      <w:numFmt w:val="bullet"/>
      <w:lvlText w:val="•"/>
      <w:lvlJc w:val="left"/>
      <w:pPr>
        <w:ind w:left="3151" w:hanging="423"/>
      </w:pPr>
      <w:rPr>
        <w:rFonts w:hint="default"/>
        <w:lang w:val="en-US" w:eastAsia="en-US" w:bidi="ar-SA"/>
      </w:rPr>
    </w:lvl>
    <w:lvl w:ilvl="4">
      <w:numFmt w:val="bullet"/>
      <w:lvlText w:val="•"/>
      <w:lvlJc w:val="left"/>
      <w:pPr>
        <w:ind w:left="4021" w:hanging="423"/>
      </w:pPr>
      <w:rPr>
        <w:rFonts w:hint="default"/>
        <w:lang w:val="en-US" w:eastAsia="en-US" w:bidi="ar-SA"/>
      </w:rPr>
    </w:lvl>
    <w:lvl w:ilvl="5">
      <w:numFmt w:val="bullet"/>
      <w:lvlText w:val="•"/>
      <w:lvlJc w:val="left"/>
      <w:pPr>
        <w:ind w:left="4892" w:hanging="423"/>
      </w:pPr>
      <w:rPr>
        <w:rFonts w:hint="default"/>
        <w:lang w:val="en-US" w:eastAsia="en-US" w:bidi="ar-SA"/>
      </w:rPr>
    </w:lvl>
    <w:lvl w:ilvl="6">
      <w:numFmt w:val="bullet"/>
      <w:lvlText w:val="•"/>
      <w:lvlJc w:val="left"/>
      <w:pPr>
        <w:ind w:left="5762" w:hanging="423"/>
      </w:pPr>
      <w:rPr>
        <w:rFonts w:hint="default"/>
        <w:lang w:val="en-US" w:eastAsia="en-US" w:bidi="ar-SA"/>
      </w:rPr>
    </w:lvl>
    <w:lvl w:ilvl="7">
      <w:numFmt w:val="bullet"/>
      <w:lvlText w:val="•"/>
      <w:lvlJc w:val="left"/>
      <w:pPr>
        <w:ind w:left="6633" w:hanging="423"/>
      </w:pPr>
      <w:rPr>
        <w:rFonts w:hint="default"/>
        <w:lang w:val="en-US" w:eastAsia="en-US" w:bidi="ar-SA"/>
      </w:rPr>
    </w:lvl>
    <w:lvl w:ilvl="8">
      <w:numFmt w:val="bullet"/>
      <w:lvlText w:val="•"/>
      <w:lvlJc w:val="left"/>
      <w:pPr>
        <w:ind w:left="7503" w:hanging="423"/>
      </w:pPr>
      <w:rPr>
        <w:rFonts w:hint="default"/>
        <w:lang w:val="en-US" w:eastAsia="en-US" w:bidi="ar-SA"/>
      </w:rPr>
    </w:lvl>
  </w:abstractNum>
  <w:abstractNum w:abstractNumId="2" w15:restartNumberingAfterBreak="0">
    <w:nsid w:val="05D5664F"/>
    <w:multiLevelType w:val="hybridMultilevel"/>
    <w:tmpl w:val="84CCF96E"/>
    <w:lvl w:ilvl="0" w:tplc="94A64D5A">
      <w:start w:val="1"/>
      <w:numFmt w:val="decimal"/>
      <w:lvlText w:val="%1."/>
      <w:lvlJc w:val="left"/>
      <w:pPr>
        <w:ind w:left="480" w:hanging="240"/>
      </w:pPr>
      <w:rPr>
        <w:rFonts w:ascii="Times New Roman" w:eastAsia="Times New Roman" w:hAnsi="Times New Roman" w:cs="Times New Roman" w:hint="default"/>
        <w:b/>
        <w:bCs/>
        <w:i w:val="0"/>
        <w:iCs w:val="0"/>
        <w:spacing w:val="0"/>
        <w:w w:val="100"/>
        <w:sz w:val="24"/>
        <w:szCs w:val="24"/>
        <w:lang w:val="en-US" w:eastAsia="en-US" w:bidi="ar-SA"/>
      </w:rPr>
    </w:lvl>
    <w:lvl w:ilvl="1" w:tplc="C7DA98AA">
      <w:start w:val="1"/>
      <w:numFmt w:val="decimal"/>
      <w:lvlText w:val="%2)"/>
      <w:lvlJc w:val="left"/>
      <w:pPr>
        <w:ind w:left="960" w:hanging="360"/>
      </w:pPr>
      <w:rPr>
        <w:rFonts w:ascii="Times New Roman" w:eastAsia="Times New Roman" w:hAnsi="Times New Roman" w:cs="Times New Roman" w:hint="default"/>
        <w:b/>
        <w:bCs/>
        <w:i w:val="0"/>
        <w:iCs w:val="0"/>
        <w:spacing w:val="0"/>
        <w:w w:val="100"/>
        <w:sz w:val="24"/>
        <w:szCs w:val="24"/>
        <w:lang w:val="en-US" w:eastAsia="en-US" w:bidi="ar-SA"/>
      </w:rPr>
    </w:lvl>
    <w:lvl w:ilvl="2" w:tplc="21761E44">
      <w:start w:val="1"/>
      <w:numFmt w:val="lowerRoman"/>
      <w:lvlText w:val="%3)"/>
      <w:lvlJc w:val="left"/>
      <w:pPr>
        <w:ind w:left="1320" w:hanging="360"/>
      </w:pPr>
      <w:rPr>
        <w:rFonts w:ascii="Times New Roman" w:eastAsia="Times New Roman" w:hAnsi="Times New Roman" w:cs="Times New Roman" w:hint="default"/>
        <w:b/>
        <w:bCs/>
        <w:i/>
        <w:iCs/>
        <w:spacing w:val="0"/>
        <w:w w:val="100"/>
        <w:sz w:val="24"/>
        <w:szCs w:val="24"/>
        <w:lang w:val="en-US" w:eastAsia="en-US" w:bidi="ar-SA"/>
      </w:rPr>
    </w:lvl>
    <w:lvl w:ilvl="3" w:tplc="8F6242D2">
      <w:numFmt w:val="bullet"/>
      <w:lvlText w:val="•"/>
      <w:lvlJc w:val="left"/>
      <w:pPr>
        <w:ind w:left="2408" w:hanging="360"/>
      </w:pPr>
      <w:rPr>
        <w:rFonts w:hint="default"/>
        <w:lang w:val="en-US" w:eastAsia="en-US" w:bidi="ar-SA"/>
      </w:rPr>
    </w:lvl>
    <w:lvl w:ilvl="4" w:tplc="C880552E">
      <w:numFmt w:val="bullet"/>
      <w:lvlText w:val="•"/>
      <w:lvlJc w:val="left"/>
      <w:pPr>
        <w:ind w:left="3496" w:hanging="360"/>
      </w:pPr>
      <w:rPr>
        <w:rFonts w:hint="default"/>
        <w:lang w:val="en-US" w:eastAsia="en-US" w:bidi="ar-SA"/>
      </w:rPr>
    </w:lvl>
    <w:lvl w:ilvl="5" w:tplc="49A21E02">
      <w:numFmt w:val="bullet"/>
      <w:lvlText w:val="•"/>
      <w:lvlJc w:val="left"/>
      <w:pPr>
        <w:ind w:left="4584" w:hanging="360"/>
      </w:pPr>
      <w:rPr>
        <w:rFonts w:hint="default"/>
        <w:lang w:val="en-US" w:eastAsia="en-US" w:bidi="ar-SA"/>
      </w:rPr>
    </w:lvl>
    <w:lvl w:ilvl="6" w:tplc="B308EE26">
      <w:numFmt w:val="bullet"/>
      <w:lvlText w:val="•"/>
      <w:lvlJc w:val="left"/>
      <w:pPr>
        <w:ind w:left="5673" w:hanging="360"/>
      </w:pPr>
      <w:rPr>
        <w:rFonts w:hint="default"/>
        <w:lang w:val="en-US" w:eastAsia="en-US" w:bidi="ar-SA"/>
      </w:rPr>
    </w:lvl>
    <w:lvl w:ilvl="7" w:tplc="DC3A3ACC">
      <w:numFmt w:val="bullet"/>
      <w:lvlText w:val="•"/>
      <w:lvlJc w:val="left"/>
      <w:pPr>
        <w:ind w:left="6761" w:hanging="360"/>
      </w:pPr>
      <w:rPr>
        <w:rFonts w:hint="default"/>
        <w:lang w:val="en-US" w:eastAsia="en-US" w:bidi="ar-SA"/>
      </w:rPr>
    </w:lvl>
    <w:lvl w:ilvl="8" w:tplc="16BEDEF4">
      <w:numFmt w:val="bullet"/>
      <w:lvlText w:val="•"/>
      <w:lvlJc w:val="left"/>
      <w:pPr>
        <w:ind w:left="7849" w:hanging="360"/>
      </w:pPr>
      <w:rPr>
        <w:rFonts w:hint="default"/>
        <w:lang w:val="en-US" w:eastAsia="en-US" w:bidi="ar-SA"/>
      </w:rPr>
    </w:lvl>
  </w:abstractNum>
  <w:abstractNum w:abstractNumId="3" w15:restartNumberingAfterBreak="0">
    <w:nsid w:val="25E158A4"/>
    <w:multiLevelType w:val="multilevel"/>
    <w:tmpl w:val="C8060680"/>
    <w:lvl w:ilvl="0">
      <w:start w:val="1"/>
      <w:numFmt w:val="decimal"/>
      <w:lvlText w:val="%1"/>
      <w:lvlJc w:val="left"/>
      <w:pPr>
        <w:ind w:left="516" w:hanging="408"/>
      </w:pPr>
      <w:rPr>
        <w:rFonts w:hint="default"/>
        <w:lang w:val="en-US" w:eastAsia="en-US" w:bidi="ar-SA"/>
      </w:rPr>
    </w:lvl>
    <w:lvl w:ilvl="1">
      <w:start w:val="3"/>
      <w:numFmt w:val="decimal"/>
      <w:lvlText w:val="%1.%2"/>
      <w:lvlJc w:val="left"/>
      <w:pPr>
        <w:ind w:left="516" w:hanging="408"/>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64" w:hanging="408"/>
      </w:pPr>
      <w:rPr>
        <w:rFonts w:hint="default"/>
        <w:lang w:val="en-US" w:eastAsia="en-US" w:bidi="ar-SA"/>
      </w:rPr>
    </w:lvl>
    <w:lvl w:ilvl="3">
      <w:numFmt w:val="bullet"/>
      <w:lvlText w:val="•"/>
      <w:lvlJc w:val="left"/>
      <w:pPr>
        <w:ind w:left="3137" w:hanging="408"/>
      </w:pPr>
      <w:rPr>
        <w:rFonts w:hint="default"/>
        <w:lang w:val="en-US" w:eastAsia="en-US" w:bidi="ar-SA"/>
      </w:rPr>
    </w:lvl>
    <w:lvl w:ilvl="4">
      <w:numFmt w:val="bullet"/>
      <w:lvlText w:val="•"/>
      <w:lvlJc w:val="left"/>
      <w:pPr>
        <w:ind w:left="4009" w:hanging="408"/>
      </w:pPr>
      <w:rPr>
        <w:rFonts w:hint="default"/>
        <w:lang w:val="en-US" w:eastAsia="en-US" w:bidi="ar-SA"/>
      </w:rPr>
    </w:lvl>
    <w:lvl w:ilvl="5">
      <w:numFmt w:val="bullet"/>
      <w:lvlText w:val="•"/>
      <w:lvlJc w:val="left"/>
      <w:pPr>
        <w:ind w:left="4882" w:hanging="408"/>
      </w:pPr>
      <w:rPr>
        <w:rFonts w:hint="default"/>
        <w:lang w:val="en-US" w:eastAsia="en-US" w:bidi="ar-SA"/>
      </w:rPr>
    </w:lvl>
    <w:lvl w:ilvl="6">
      <w:numFmt w:val="bullet"/>
      <w:lvlText w:val="•"/>
      <w:lvlJc w:val="left"/>
      <w:pPr>
        <w:ind w:left="5754" w:hanging="408"/>
      </w:pPr>
      <w:rPr>
        <w:rFonts w:hint="default"/>
        <w:lang w:val="en-US" w:eastAsia="en-US" w:bidi="ar-SA"/>
      </w:rPr>
    </w:lvl>
    <w:lvl w:ilvl="7">
      <w:numFmt w:val="bullet"/>
      <w:lvlText w:val="•"/>
      <w:lvlJc w:val="left"/>
      <w:pPr>
        <w:ind w:left="6627" w:hanging="408"/>
      </w:pPr>
      <w:rPr>
        <w:rFonts w:hint="default"/>
        <w:lang w:val="en-US" w:eastAsia="en-US" w:bidi="ar-SA"/>
      </w:rPr>
    </w:lvl>
    <w:lvl w:ilvl="8">
      <w:numFmt w:val="bullet"/>
      <w:lvlText w:val="•"/>
      <w:lvlJc w:val="left"/>
      <w:pPr>
        <w:ind w:left="7499" w:hanging="408"/>
      </w:pPr>
      <w:rPr>
        <w:rFonts w:hint="default"/>
        <w:lang w:val="en-US" w:eastAsia="en-US" w:bidi="ar-SA"/>
      </w:rPr>
    </w:lvl>
  </w:abstractNum>
  <w:abstractNum w:abstractNumId="4" w15:restartNumberingAfterBreak="0">
    <w:nsid w:val="2CAA32BE"/>
    <w:multiLevelType w:val="multilevel"/>
    <w:tmpl w:val="C47C4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50C5F"/>
    <w:multiLevelType w:val="multilevel"/>
    <w:tmpl w:val="8A3C9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00330"/>
    <w:multiLevelType w:val="multilevel"/>
    <w:tmpl w:val="0D1E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91BC8"/>
    <w:multiLevelType w:val="multilevel"/>
    <w:tmpl w:val="1B283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71799"/>
    <w:multiLevelType w:val="multilevel"/>
    <w:tmpl w:val="DD22E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54AFF"/>
    <w:multiLevelType w:val="hybridMultilevel"/>
    <w:tmpl w:val="B3D22B2E"/>
    <w:lvl w:ilvl="0" w:tplc="DE2A97A4">
      <w:numFmt w:val="bullet"/>
      <w:lvlText w:val=""/>
      <w:lvlJc w:val="left"/>
      <w:pPr>
        <w:ind w:left="960" w:hanging="449"/>
      </w:pPr>
      <w:rPr>
        <w:rFonts w:ascii="Symbol" w:eastAsia="Symbol" w:hAnsi="Symbol" w:cs="Symbol" w:hint="default"/>
        <w:b w:val="0"/>
        <w:bCs w:val="0"/>
        <w:i w:val="0"/>
        <w:iCs w:val="0"/>
        <w:spacing w:val="0"/>
        <w:w w:val="99"/>
        <w:sz w:val="20"/>
        <w:szCs w:val="20"/>
        <w:lang w:val="en-US" w:eastAsia="en-US" w:bidi="ar-SA"/>
      </w:rPr>
    </w:lvl>
    <w:lvl w:ilvl="1" w:tplc="FD569156">
      <w:numFmt w:val="bullet"/>
      <w:lvlText w:val=""/>
      <w:lvlJc w:val="left"/>
      <w:pPr>
        <w:ind w:left="960" w:hanging="360"/>
      </w:pPr>
      <w:rPr>
        <w:rFonts w:ascii="Symbol" w:eastAsia="Symbol" w:hAnsi="Symbol" w:cs="Symbol" w:hint="default"/>
        <w:b w:val="0"/>
        <w:bCs w:val="0"/>
        <w:i w:val="0"/>
        <w:iCs w:val="0"/>
        <w:spacing w:val="0"/>
        <w:w w:val="100"/>
        <w:sz w:val="24"/>
        <w:szCs w:val="24"/>
        <w:lang w:val="en-US" w:eastAsia="en-US" w:bidi="ar-SA"/>
      </w:rPr>
    </w:lvl>
    <w:lvl w:ilvl="2" w:tplc="3D5AFBE4">
      <w:numFmt w:val="bullet"/>
      <w:lvlText w:val="•"/>
      <w:lvlJc w:val="left"/>
      <w:pPr>
        <w:ind w:left="2773" w:hanging="360"/>
      </w:pPr>
      <w:rPr>
        <w:rFonts w:hint="default"/>
        <w:lang w:val="en-US" w:eastAsia="en-US" w:bidi="ar-SA"/>
      </w:rPr>
    </w:lvl>
    <w:lvl w:ilvl="3" w:tplc="F3FA4830">
      <w:numFmt w:val="bullet"/>
      <w:lvlText w:val="•"/>
      <w:lvlJc w:val="left"/>
      <w:pPr>
        <w:ind w:left="3679" w:hanging="360"/>
      </w:pPr>
      <w:rPr>
        <w:rFonts w:hint="default"/>
        <w:lang w:val="en-US" w:eastAsia="en-US" w:bidi="ar-SA"/>
      </w:rPr>
    </w:lvl>
    <w:lvl w:ilvl="4" w:tplc="D264DE24">
      <w:numFmt w:val="bullet"/>
      <w:lvlText w:val="•"/>
      <w:lvlJc w:val="left"/>
      <w:pPr>
        <w:ind w:left="4586" w:hanging="360"/>
      </w:pPr>
      <w:rPr>
        <w:rFonts w:hint="default"/>
        <w:lang w:val="en-US" w:eastAsia="en-US" w:bidi="ar-SA"/>
      </w:rPr>
    </w:lvl>
    <w:lvl w:ilvl="5" w:tplc="A6A80BC8">
      <w:numFmt w:val="bullet"/>
      <w:lvlText w:val="•"/>
      <w:lvlJc w:val="left"/>
      <w:pPr>
        <w:ind w:left="5493" w:hanging="360"/>
      </w:pPr>
      <w:rPr>
        <w:rFonts w:hint="default"/>
        <w:lang w:val="en-US" w:eastAsia="en-US" w:bidi="ar-SA"/>
      </w:rPr>
    </w:lvl>
    <w:lvl w:ilvl="6" w:tplc="5D60C714">
      <w:numFmt w:val="bullet"/>
      <w:lvlText w:val="•"/>
      <w:lvlJc w:val="left"/>
      <w:pPr>
        <w:ind w:left="6399" w:hanging="360"/>
      </w:pPr>
      <w:rPr>
        <w:rFonts w:hint="default"/>
        <w:lang w:val="en-US" w:eastAsia="en-US" w:bidi="ar-SA"/>
      </w:rPr>
    </w:lvl>
    <w:lvl w:ilvl="7" w:tplc="F520597C">
      <w:numFmt w:val="bullet"/>
      <w:lvlText w:val="•"/>
      <w:lvlJc w:val="left"/>
      <w:pPr>
        <w:ind w:left="7306" w:hanging="360"/>
      </w:pPr>
      <w:rPr>
        <w:rFonts w:hint="default"/>
        <w:lang w:val="en-US" w:eastAsia="en-US" w:bidi="ar-SA"/>
      </w:rPr>
    </w:lvl>
    <w:lvl w:ilvl="8" w:tplc="4948AC5E">
      <w:numFmt w:val="bullet"/>
      <w:lvlText w:val="•"/>
      <w:lvlJc w:val="left"/>
      <w:pPr>
        <w:ind w:left="8213" w:hanging="360"/>
      </w:pPr>
      <w:rPr>
        <w:rFonts w:hint="default"/>
        <w:lang w:val="en-US" w:eastAsia="en-US" w:bidi="ar-SA"/>
      </w:rPr>
    </w:lvl>
  </w:abstractNum>
  <w:num w:numId="1">
    <w:abstractNumId w:val="3"/>
  </w:num>
  <w:num w:numId="2">
    <w:abstractNumId w:val="0"/>
  </w:num>
  <w:num w:numId="3">
    <w:abstractNumId w:val="2"/>
  </w:num>
  <w:num w:numId="4">
    <w:abstractNumId w:val="1"/>
  </w:num>
  <w:num w:numId="5">
    <w:abstractNumId w:val="9"/>
  </w:num>
  <w:num w:numId="6">
    <w:abstractNumId w:val="8"/>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11"/>
    <w:rsid w:val="00073CD4"/>
    <w:rsid w:val="00407F72"/>
    <w:rsid w:val="005171EF"/>
    <w:rsid w:val="00595D11"/>
    <w:rsid w:val="007B505D"/>
    <w:rsid w:val="008706A2"/>
    <w:rsid w:val="00AF0307"/>
    <w:rsid w:val="00B61DA4"/>
    <w:rsid w:val="00CD18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28F6"/>
  <w15:chartTrackingRefBased/>
  <w15:docId w15:val="{96C483C9-5288-4C60-91B7-42F1BAA9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05D"/>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paragraph" w:styleId="Heading1">
    <w:name w:val="heading 1"/>
    <w:basedOn w:val="Normal"/>
    <w:link w:val="Heading1Char"/>
    <w:uiPriority w:val="9"/>
    <w:qFormat/>
    <w:rsid w:val="007B505D"/>
    <w:pPr>
      <w:ind w:left="1402"/>
      <w:outlineLvl w:val="0"/>
    </w:pPr>
    <w:rPr>
      <w:b/>
      <w:bCs/>
      <w:sz w:val="40"/>
      <w:szCs w:val="40"/>
      <w:u w:val="single" w:color="000000"/>
    </w:rPr>
  </w:style>
  <w:style w:type="paragraph" w:styleId="Heading2">
    <w:name w:val="heading 2"/>
    <w:basedOn w:val="Normal"/>
    <w:link w:val="Heading2Char"/>
    <w:uiPriority w:val="9"/>
    <w:unhideWhenUsed/>
    <w:qFormat/>
    <w:rsid w:val="007B505D"/>
    <w:pPr>
      <w:spacing w:line="274" w:lineRule="exact"/>
      <w:ind w:left="240"/>
      <w:outlineLvl w:val="1"/>
    </w:pPr>
    <w:rPr>
      <w:b/>
      <w:bCs/>
      <w:sz w:val="24"/>
      <w:szCs w:val="24"/>
    </w:rPr>
  </w:style>
  <w:style w:type="paragraph" w:styleId="Heading4">
    <w:name w:val="heading 4"/>
    <w:basedOn w:val="Normal"/>
    <w:next w:val="Normal"/>
    <w:link w:val="Heading4Char"/>
    <w:uiPriority w:val="9"/>
    <w:semiHidden/>
    <w:unhideWhenUsed/>
    <w:qFormat/>
    <w:rsid w:val="007B50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05D"/>
    <w:rPr>
      <w:rFonts w:ascii="Times New Roman" w:eastAsia="Times New Roman" w:hAnsi="Times New Roman" w:cs="Times New Roman"/>
      <w:b/>
      <w:bCs/>
      <w:kern w:val="0"/>
      <w:sz w:val="40"/>
      <w:szCs w:val="40"/>
      <w:u w:val="single" w:color="000000"/>
      <w:lang w:bidi="ar-SA"/>
      <w14:ligatures w14:val="none"/>
    </w:rPr>
  </w:style>
  <w:style w:type="character" w:customStyle="1" w:styleId="Heading2Char">
    <w:name w:val="Heading 2 Char"/>
    <w:basedOn w:val="DefaultParagraphFont"/>
    <w:link w:val="Heading2"/>
    <w:uiPriority w:val="9"/>
    <w:rsid w:val="007B505D"/>
    <w:rPr>
      <w:rFonts w:ascii="Times New Roman" w:eastAsia="Times New Roman" w:hAnsi="Times New Roman" w:cs="Times New Roman"/>
      <w:b/>
      <w:bCs/>
      <w:kern w:val="0"/>
      <w:sz w:val="24"/>
      <w:szCs w:val="24"/>
      <w:lang w:bidi="ar-SA"/>
      <w14:ligatures w14:val="none"/>
    </w:rPr>
  </w:style>
  <w:style w:type="paragraph" w:styleId="BodyText">
    <w:name w:val="Body Text"/>
    <w:basedOn w:val="Normal"/>
    <w:link w:val="BodyTextChar"/>
    <w:uiPriority w:val="1"/>
    <w:qFormat/>
    <w:rsid w:val="007B505D"/>
    <w:rPr>
      <w:sz w:val="24"/>
      <w:szCs w:val="24"/>
    </w:rPr>
  </w:style>
  <w:style w:type="character" w:customStyle="1" w:styleId="BodyTextChar">
    <w:name w:val="Body Text Char"/>
    <w:basedOn w:val="DefaultParagraphFont"/>
    <w:link w:val="BodyText"/>
    <w:uiPriority w:val="1"/>
    <w:rsid w:val="007B505D"/>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1"/>
    <w:qFormat/>
    <w:rsid w:val="007B505D"/>
    <w:pPr>
      <w:ind w:left="960" w:hanging="360"/>
    </w:pPr>
  </w:style>
  <w:style w:type="paragraph" w:customStyle="1" w:styleId="TableParagraph">
    <w:name w:val="Table Paragraph"/>
    <w:basedOn w:val="Normal"/>
    <w:uiPriority w:val="1"/>
    <w:qFormat/>
    <w:rsid w:val="007B505D"/>
    <w:pPr>
      <w:ind w:left="119"/>
    </w:pPr>
  </w:style>
  <w:style w:type="character" w:customStyle="1" w:styleId="Heading4Char">
    <w:name w:val="Heading 4 Char"/>
    <w:basedOn w:val="DefaultParagraphFont"/>
    <w:link w:val="Heading4"/>
    <w:uiPriority w:val="9"/>
    <w:semiHidden/>
    <w:rsid w:val="007B505D"/>
    <w:rPr>
      <w:rFonts w:asciiTheme="majorHAnsi" w:eastAsiaTheme="majorEastAsia" w:hAnsiTheme="majorHAnsi" w:cstheme="majorBidi"/>
      <w:i/>
      <w:iCs/>
      <w:color w:val="2F5496" w:themeColor="accent1" w:themeShade="BF"/>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744611">
      <w:bodyDiv w:val="1"/>
      <w:marLeft w:val="0"/>
      <w:marRight w:val="0"/>
      <w:marTop w:val="0"/>
      <w:marBottom w:val="0"/>
      <w:divBdr>
        <w:top w:val="none" w:sz="0" w:space="0" w:color="auto"/>
        <w:left w:val="none" w:sz="0" w:space="0" w:color="auto"/>
        <w:bottom w:val="none" w:sz="0" w:space="0" w:color="auto"/>
        <w:right w:val="none" w:sz="0" w:space="0" w:color="auto"/>
      </w:divBdr>
    </w:div>
    <w:div w:id="20147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ccountlearning.com/what-is-overhead-meaning-importance-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oneyextra.co.uk/" TargetMode="External"/><Relationship Id="rId5" Type="http://schemas.openxmlformats.org/officeDocument/2006/relationships/image" Target="media/image1.png"/><Relationship Id="rId10" Type="http://schemas.openxmlformats.org/officeDocument/2006/relationships/hyperlink" Target="http://www.ford.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3123</Words>
  <Characters>17803</Characters>
  <Application>Microsoft Office Word</Application>
  <DocSecurity>0</DocSecurity>
  <Lines>148</Lines>
  <Paragraphs>41</Paragraphs>
  <ScaleCrop>false</ScaleCrop>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IT_Section</dc:creator>
  <cp:keywords/>
  <dc:description/>
  <cp:lastModifiedBy>Windows User</cp:lastModifiedBy>
  <cp:revision>7</cp:revision>
  <dcterms:created xsi:type="dcterms:W3CDTF">2024-07-28T09:09:00Z</dcterms:created>
  <dcterms:modified xsi:type="dcterms:W3CDTF">2024-09-01T15:53:00Z</dcterms:modified>
</cp:coreProperties>
</file>