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D6ED5" w14:textId="77777777" w:rsidR="007A64E0" w:rsidRPr="007A64E0" w:rsidRDefault="007A64E0" w:rsidP="007A64E0">
      <w:pPr>
        <w:pStyle w:val="Ttulo1"/>
        <w:rPr>
          <w:rFonts w:ascii="Arial" w:hAnsi="Arial" w:cs="Arial"/>
          <w:b/>
          <w:bCs/>
          <w:color w:val="auto"/>
          <w:sz w:val="24"/>
          <w:szCs w:val="24"/>
        </w:rPr>
      </w:pPr>
      <w:r w:rsidRPr="007A64E0">
        <w:rPr>
          <w:rFonts w:ascii="Arial" w:hAnsi="Arial" w:cs="Arial"/>
          <w:b/>
          <w:bCs/>
          <w:color w:val="auto"/>
          <w:sz w:val="24"/>
          <w:szCs w:val="24"/>
        </w:rPr>
        <w:t>5.4.1 Sistema de Cableado Estructurado</w:t>
      </w:r>
    </w:p>
    <w:p w14:paraId="1271BFDE" w14:textId="0F083EB0" w:rsidR="007A64E0" w:rsidRPr="007A64E0" w:rsidRDefault="007A64E0" w:rsidP="007A64E0">
      <w:pPr>
        <w:jc w:val="both"/>
      </w:pPr>
      <w:r w:rsidRPr="007A64E0">
        <w:t>El cableado estructurado es una infraestructura común de telecomunicaciones construida para conectar distintos dispositivos en redes locales</w:t>
      </w:r>
      <w:r>
        <w:t xml:space="preserve">. </w:t>
      </w:r>
      <w:r w:rsidRPr="007A64E0">
        <w:t xml:space="preserve">Es un sistema estandarizado que utiliza cables UTP/STP de par trenzado y fibra óptica, siguiendo normas EIA/TIA-568. Su objetivo es garantizar la máxima eficiencia, flexibilidad y fiabilidad de la infraestructura de red </w:t>
      </w:r>
    </w:p>
    <w:p w14:paraId="30DA5D00" w14:textId="77777777" w:rsidR="007A64E0" w:rsidRPr="007A64E0" w:rsidRDefault="007A64E0" w:rsidP="007A64E0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r w:rsidRPr="007A64E0">
        <w:rPr>
          <w:rFonts w:ascii="Arial" w:hAnsi="Arial" w:cs="Arial"/>
          <w:b/>
          <w:bCs/>
          <w:color w:val="auto"/>
          <w:sz w:val="24"/>
          <w:szCs w:val="24"/>
        </w:rPr>
        <w:t>Componentes principales:</w:t>
      </w:r>
    </w:p>
    <w:p w14:paraId="442E8910" w14:textId="77777777" w:rsidR="007A64E0" w:rsidRPr="007A64E0" w:rsidRDefault="007A64E0" w:rsidP="007A64E0">
      <w:pPr>
        <w:numPr>
          <w:ilvl w:val="0"/>
          <w:numId w:val="1"/>
        </w:numPr>
        <w:jc w:val="both"/>
      </w:pPr>
      <w:r w:rsidRPr="007A64E0">
        <w:t>Cableado horizontal y vertical</w:t>
      </w:r>
    </w:p>
    <w:p w14:paraId="484D1044" w14:textId="77777777" w:rsidR="007A64E0" w:rsidRPr="007A64E0" w:rsidRDefault="007A64E0" w:rsidP="007A64E0">
      <w:pPr>
        <w:numPr>
          <w:ilvl w:val="0"/>
          <w:numId w:val="1"/>
        </w:numPr>
        <w:jc w:val="both"/>
      </w:pPr>
      <w:r w:rsidRPr="007A64E0">
        <w:t>Paneles de conexión (</w:t>
      </w:r>
      <w:proofErr w:type="spellStart"/>
      <w:r w:rsidRPr="007A64E0">
        <w:t>patch</w:t>
      </w:r>
      <w:proofErr w:type="spellEnd"/>
      <w:r w:rsidRPr="007A64E0">
        <w:t xml:space="preserve"> </w:t>
      </w:r>
      <w:proofErr w:type="spellStart"/>
      <w:r w:rsidRPr="007A64E0">
        <w:t>panels</w:t>
      </w:r>
      <w:proofErr w:type="spellEnd"/>
      <w:r w:rsidRPr="007A64E0">
        <w:t>)</w:t>
      </w:r>
    </w:p>
    <w:p w14:paraId="4F75D84B" w14:textId="77777777" w:rsidR="007A64E0" w:rsidRPr="007A64E0" w:rsidRDefault="007A64E0" w:rsidP="007A64E0">
      <w:pPr>
        <w:numPr>
          <w:ilvl w:val="0"/>
          <w:numId w:val="1"/>
        </w:numPr>
        <w:jc w:val="both"/>
      </w:pPr>
      <w:r w:rsidRPr="007A64E0">
        <w:t>Conectores RJ-45</w:t>
      </w:r>
    </w:p>
    <w:p w14:paraId="76F79C0B" w14:textId="77777777" w:rsidR="007A64E0" w:rsidRPr="007A64E0" w:rsidRDefault="007A64E0" w:rsidP="007A64E0">
      <w:pPr>
        <w:numPr>
          <w:ilvl w:val="0"/>
          <w:numId w:val="1"/>
        </w:numPr>
        <w:jc w:val="both"/>
      </w:pPr>
      <w:r w:rsidRPr="007A64E0">
        <w:t>Racks y gabinetes</w:t>
      </w:r>
    </w:p>
    <w:p w14:paraId="142A5A4B" w14:textId="77777777" w:rsidR="007A64E0" w:rsidRPr="007A64E0" w:rsidRDefault="007A64E0" w:rsidP="007A64E0">
      <w:pPr>
        <w:numPr>
          <w:ilvl w:val="0"/>
          <w:numId w:val="1"/>
        </w:numPr>
        <w:jc w:val="both"/>
      </w:pPr>
      <w:r w:rsidRPr="007A64E0">
        <w:t>Canalizaciones</w:t>
      </w:r>
    </w:p>
    <w:p w14:paraId="37D6B24F" w14:textId="77777777" w:rsidR="007A64E0" w:rsidRPr="007A64E0" w:rsidRDefault="007A64E0" w:rsidP="007A64E0">
      <w:pPr>
        <w:pStyle w:val="Ttulo1"/>
        <w:rPr>
          <w:rFonts w:ascii="Arial" w:hAnsi="Arial" w:cs="Arial"/>
          <w:b/>
          <w:bCs/>
          <w:color w:val="auto"/>
          <w:sz w:val="24"/>
          <w:szCs w:val="24"/>
        </w:rPr>
      </w:pPr>
      <w:r w:rsidRPr="007A64E0">
        <w:rPr>
          <w:rFonts w:ascii="Arial" w:hAnsi="Arial" w:cs="Arial"/>
          <w:b/>
          <w:bCs/>
          <w:color w:val="auto"/>
          <w:sz w:val="24"/>
          <w:szCs w:val="24"/>
        </w:rPr>
        <w:t>5.4.2 Dispositivos de Red</w:t>
      </w:r>
    </w:p>
    <w:p w14:paraId="428349FB" w14:textId="6ABB4BEC" w:rsidR="007A64E0" w:rsidRPr="007A64E0" w:rsidRDefault="007A64E0" w:rsidP="007A64E0">
      <w:pPr>
        <w:jc w:val="both"/>
      </w:pPr>
      <w:proofErr w:type="gramStart"/>
      <w:r w:rsidRPr="007A64E0">
        <w:rPr>
          <w:rStyle w:val="Ttulo2Car"/>
          <w:rFonts w:ascii="Arial" w:hAnsi="Arial" w:cs="Arial"/>
          <w:b/>
          <w:bCs/>
          <w:color w:val="auto"/>
          <w:sz w:val="24"/>
          <w:szCs w:val="24"/>
        </w:rPr>
        <w:t>Hub</w:t>
      </w:r>
      <w:proofErr w:type="gramEnd"/>
      <w:r w:rsidRPr="007A64E0">
        <w:rPr>
          <w:b/>
          <w:bCs/>
        </w:rPr>
        <w:t>:</w:t>
      </w:r>
      <w:r w:rsidRPr="007A64E0">
        <w:t xml:space="preserve"> Dispositivo que permite centralizar el cableado de una red, recibe una señal y la repite emitiéndola por todos sus puertos. Opera en modo </w:t>
      </w:r>
      <w:proofErr w:type="spellStart"/>
      <w:r w:rsidRPr="007A64E0">
        <w:t>half-duplex</w:t>
      </w:r>
      <w:proofErr w:type="spellEnd"/>
      <w:r w:rsidR="008C1F9F">
        <w:t xml:space="preserve"> [3].</w:t>
      </w:r>
    </w:p>
    <w:p w14:paraId="41B9EE63" w14:textId="6A2E6B60" w:rsidR="007A64E0" w:rsidRPr="007A64E0" w:rsidRDefault="007A64E0" w:rsidP="007A64E0">
      <w:pPr>
        <w:jc w:val="both"/>
      </w:pPr>
      <w:r w:rsidRPr="007A64E0">
        <w:rPr>
          <w:rStyle w:val="Ttulo2Car"/>
          <w:rFonts w:ascii="Arial" w:hAnsi="Arial" w:cs="Arial"/>
          <w:b/>
          <w:bCs/>
          <w:color w:val="auto"/>
          <w:sz w:val="24"/>
          <w:szCs w:val="24"/>
        </w:rPr>
        <w:t>Switch</w:t>
      </w:r>
      <w:r w:rsidRPr="007A64E0">
        <w:rPr>
          <w:b/>
          <w:bCs/>
        </w:rPr>
        <w:t>:</w:t>
      </w:r>
      <w:r w:rsidRPr="007A64E0">
        <w:t xml:space="preserve"> Conecta múltiples dispositivos como computadoras, </w:t>
      </w:r>
      <w:proofErr w:type="spellStart"/>
      <w:r w:rsidRPr="007A64E0">
        <w:t>access</w:t>
      </w:r>
      <w:proofErr w:type="spellEnd"/>
      <w:r w:rsidRPr="007A64E0">
        <w:t xml:space="preserve"> </w:t>
      </w:r>
      <w:proofErr w:type="spellStart"/>
      <w:r w:rsidRPr="007A64E0">
        <w:t>points</w:t>
      </w:r>
      <w:proofErr w:type="spellEnd"/>
      <w:r w:rsidRPr="007A64E0">
        <w:t>, impresoras y servidores en la misma red Envía datos solo al dispositivo destinatario, mejorando la eficiencia.</w:t>
      </w:r>
    </w:p>
    <w:p w14:paraId="14FB1B64" w14:textId="11DA3AF6" w:rsidR="007A64E0" w:rsidRPr="007A64E0" w:rsidRDefault="007A64E0" w:rsidP="007A64E0">
      <w:pPr>
        <w:jc w:val="both"/>
      </w:pPr>
      <w:proofErr w:type="spellStart"/>
      <w:r w:rsidRPr="007A64E0">
        <w:rPr>
          <w:rStyle w:val="Ttulo2Car"/>
          <w:rFonts w:ascii="Arial" w:hAnsi="Arial" w:cs="Arial"/>
          <w:b/>
          <w:bCs/>
          <w:color w:val="auto"/>
          <w:sz w:val="24"/>
          <w:szCs w:val="24"/>
        </w:rPr>
        <w:t>Router</w:t>
      </w:r>
      <w:proofErr w:type="spellEnd"/>
      <w:r w:rsidRPr="007A64E0">
        <w:rPr>
          <w:b/>
          <w:bCs/>
        </w:rPr>
        <w:t>:</w:t>
      </w:r>
      <w:r w:rsidRPr="007A64E0">
        <w:t xml:space="preserve"> Establece la mejor ruta para permitir que los paquetes se transmitan a sus destinos, monitoreando dispositivos de red interconectados. Conecta diferentes redes.</w:t>
      </w:r>
    </w:p>
    <w:p w14:paraId="0056937D" w14:textId="77777777" w:rsidR="007A64E0" w:rsidRPr="007A64E0" w:rsidRDefault="007A64E0" w:rsidP="007A64E0">
      <w:pPr>
        <w:jc w:val="both"/>
      </w:pPr>
      <w:r w:rsidRPr="007A64E0">
        <w:rPr>
          <w:rStyle w:val="Ttulo2Car"/>
          <w:rFonts w:ascii="Arial" w:hAnsi="Arial" w:cs="Arial"/>
          <w:b/>
          <w:bCs/>
          <w:color w:val="auto"/>
          <w:sz w:val="24"/>
          <w:szCs w:val="24"/>
        </w:rPr>
        <w:t>Access Point</w:t>
      </w:r>
      <w:r w:rsidRPr="007A64E0">
        <w:rPr>
          <w:b/>
          <w:bCs/>
        </w:rPr>
        <w:t>:</w:t>
      </w:r>
      <w:r w:rsidRPr="007A64E0">
        <w:t xml:space="preserve"> Dispositivo que permite conexiones inalámbricas </w:t>
      </w:r>
      <w:proofErr w:type="spellStart"/>
      <w:r w:rsidRPr="007A64E0">
        <w:t>Wi</w:t>
      </w:r>
      <w:proofErr w:type="spellEnd"/>
      <w:r w:rsidRPr="007A64E0">
        <w:t>-Fi a la red cableada.</w:t>
      </w:r>
    </w:p>
    <w:p w14:paraId="1464D2D1" w14:textId="77777777" w:rsidR="007A64E0" w:rsidRPr="008C1F9F" w:rsidRDefault="007A64E0" w:rsidP="008C1F9F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r w:rsidRPr="008C1F9F">
        <w:rPr>
          <w:rFonts w:ascii="Arial" w:hAnsi="Arial" w:cs="Arial"/>
          <w:b/>
          <w:bCs/>
          <w:color w:val="auto"/>
          <w:sz w:val="24"/>
          <w:szCs w:val="24"/>
        </w:rPr>
        <w:t>5.4.3 Servidores y Estaciones de Trabajo</w:t>
      </w:r>
    </w:p>
    <w:p w14:paraId="7AF85C70" w14:textId="77777777" w:rsidR="007A64E0" w:rsidRPr="007A64E0" w:rsidRDefault="007A64E0" w:rsidP="007A64E0">
      <w:pPr>
        <w:jc w:val="both"/>
      </w:pPr>
      <w:r w:rsidRPr="007A64E0">
        <w:rPr>
          <w:rStyle w:val="Ttulo2Car"/>
          <w:rFonts w:ascii="Arial" w:hAnsi="Arial" w:cs="Arial"/>
          <w:b/>
          <w:bCs/>
          <w:color w:val="auto"/>
          <w:sz w:val="24"/>
          <w:szCs w:val="24"/>
        </w:rPr>
        <w:t>Servidores</w:t>
      </w:r>
      <w:r w:rsidRPr="007A64E0">
        <w:rPr>
          <w:b/>
          <w:bCs/>
        </w:rPr>
        <w:t>:</w:t>
      </w:r>
      <w:r w:rsidRPr="007A64E0">
        <w:t xml:space="preserve"> Equipos que proporcionan servicios y recursos compartidos a otros dispositivos de la red. Tipos principales:</w:t>
      </w:r>
    </w:p>
    <w:p w14:paraId="24FF2BF5" w14:textId="77777777" w:rsidR="007A64E0" w:rsidRPr="007A64E0" w:rsidRDefault="007A64E0" w:rsidP="007A64E0">
      <w:pPr>
        <w:numPr>
          <w:ilvl w:val="0"/>
          <w:numId w:val="2"/>
        </w:numPr>
        <w:jc w:val="both"/>
      </w:pPr>
      <w:r w:rsidRPr="007A64E0">
        <w:t>Servidor de archivos</w:t>
      </w:r>
    </w:p>
    <w:p w14:paraId="6C461803" w14:textId="77777777" w:rsidR="007A64E0" w:rsidRPr="007A64E0" w:rsidRDefault="007A64E0" w:rsidP="007A64E0">
      <w:pPr>
        <w:numPr>
          <w:ilvl w:val="0"/>
          <w:numId w:val="2"/>
        </w:numPr>
        <w:jc w:val="both"/>
      </w:pPr>
      <w:r w:rsidRPr="007A64E0">
        <w:t>Servidor web</w:t>
      </w:r>
    </w:p>
    <w:p w14:paraId="58142C44" w14:textId="77777777" w:rsidR="007A64E0" w:rsidRPr="007A64E0" w:rsidRDefault="007A64E0" w:rsidP="007A64E0">
      <w:pPr>
        <w:numPr>
          <w:ilvl w:val="0"/>
          <w:numId w:val="2"/>
        </w:numPr>
        <w:jc w:val="both"/>
      </w:pPr>
      <w:r w:rsidRPr="007A64E0">
        <w:t>Servidor de base de datos</w:t>
      </w:r>
    </w:p>
    <w:p w14:paraId="18F30C3D" w14:textId="77777777" w:rsidR="007A64E0" w:rsidRPr="007A64E0" w:rsidRDefault="007A64E0" w:rsidP="007A64E0">
      <w:pPr>
        <w:numPr>
          <w:ilvl w:val="0"/>
          <w:numId w:val="2"/>
        </w:numPr>
        <w:jc w:val="both"/>
      </w:pPr>
      <w:r w:rsidRPr="007A64E0">
        <w:t>Servidor de aplicaciones</w:t>
      </w:r>
    </w:p>
    <w:p w14:paraId="3F294A57" w14:textId="77777777" w:rsidR="007A64E0" w:rsidRPr="007A64E0" w:rsidRDefault="007A64E0" w:rsidP="007A64E0">
      <w:pPr>
        <w:numPr>
          <w:ilvl w:val="0"/>
          <w:numId w:val="2"/>
        </w:numPr>
        <w:jc w:val="both"/>
      </w:pPr>
      <w:r w:rsidRPr="007A64E0">
        <w:lastRenderedPageBreak/>
        <w:t>Servidor de correo</w:t>
      </w:r>
    </w:p>
    <w:p w14:paraId="2E15BEB4" w14:textId="244767F1" w:rsidR="007A64E0" w:rsidRPr="007A64E0" w:rsidRDefault="007A64E0" w:rsidP="007A64E0">
      <w:pPr>
        <w:jc w:val="both"/>
      </w:pPr>
      <w:r w:rsidRPr="007A64E0">
        <w:rPr>
          <w:rStyle w:val="Ttulo2Car"/>
          <w:rFonts w:ascii="Arial" w:hAnsi="Arial" w:cs="Arial"/>
          <w:b/>
          <w:bCs/>
          <w:color w:val="auto"/>
          <w:sz w:val="24"/>
          <w:szCs w:val="24"/>
        </w:rPr>
        <w:t>Estaciones de trabajo</w:t>
      </w:r>
      <w:r w:rsidRPr="007A64E0">
        <w:rPr>
          <w:b/>
          <w:bCs/>
        </w:rPr>
        <w:t>:</w:t>
      </w:r>
      <w:r w:rsidRPr="007A64E0">
        <w:t xml:space="preserve"> Computadoras cliente que acceden a recursos del servidor y ejecutan aplicaciones. Se conectan mediante cables directos RJ-45</w:t>
      </w:r>
      <w:r w:rsidR="008C1F9F">
        <w:t xml:space="preserve"> [4].</w:t>
      </w:r>
    </w:p>
    <w:p w14:paraId="1341C3BA" w14:textId="77777777" w:rsidR="007A64E0" w:rsidRPr="008C1F9F" w:rsidRDefault="007A64E0" w:rsidP="008C1F9F">
      <w:pPr>
        <w:pStyle w:val="Ttulo1"/>
        <w:rPr>
          <w:rFonts w:ascii="Arial" w:hAnsi="Arial" w:cs="Arial"/>
          <w:b/>
          <w:bCs/>
          <w:color w:val="auto"/>
          <w:sz w:val="24"/>
          <w:szCs w:val="24"/>
        </w:rPr>
      </w:pPr>
      <w:r w:rsidRPr="008C1F9F">
        <w:rPr>
          <w:rFonts w:ascii="Arial" w:hAnsi="Arial" w:cs="Arial"/>
          <w:b/>
          <w:bCs/>
          <w:color w:val="auto"/>
          <w:sz w:val="24"/>
          <w:szCs w:val="24"/>
        </w:rPr>
        <w:t>5.4.4 Sistemas Operativos de Red y Aplicaciones</w:t>
      </w:r>
    </w:p>
    <w:p w14:paraId="5CFE8338" w14:textId="77777777" w:rsidR="007A64E0" w:rsidRPr="008C1F9F" w:rsidRDefault="007A64E0" w:rsidP="008C1F9F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r w:rsidRPr="008C1F9F">
        <w:rPr>
          <w:rFonts w:ascii="Arial" w:hAnsi="Arial" w:cs="Arial"/>
          <w:b/>
          <w:bCs/>
          <w:color w:val="auto"/>
          <w:sz w:val="24"/>
          <w:szCs w:val="24"/>
        </w:rPr>
        <w:t>Sistemas Operativos de Red (NOS):</w:t>
      </w:r>
    </w:p>
    <w:p w14:paraId="2AFCF494" w14:textId="77777777" w:rsidR="007A64E0" w:rsidRPr="007A64E0" w:rsidRDefault="007A64E0" w:rsidP="007A64E0">
      <w:pPr>
        <w:numPr>
          <w:ilvl w:val="0"/>
          <w:numId w:val="3"/>
        </w:numPr>
        <w:jc w:val="both"/>
      </w:pPr>
      <w:r w:rsidRPr="007A64E0">
        <w:t xml:space="preserve">Windows Server (Active </w:t>
      </w:r>
      <w:proofErr w:type="spellStart"/>
      <w:r w:rsidRPr="007A64E0">
        <w:t>Directory</w:t>
      </w:r>
      <w:proofErr w:type="spellEnd"/>
      <w:r w:rsidRPr="007A64E0">
        <w:t>, DNS, DHCP)</w:t>
      </w:r>
    </w:p>
    <w:p w14:paraId="453FA78F" w14:textId="77777777" w:rsidR="007A64E0" w:rsidRPr="007A64E0" w:rsidRDefault="007A64E0" w:rsidP="007A64E0">
      <w:pPr>
        <w:numPr>
          <w:ilvl w:val="0"/>
          <w:numId w:val="3"/>
        </w:numPr>
        <w:jc w:val="both"/>
      </w:pPr>
      <w:r w:rsidRPr="007A64E0">
        <w:t xml:space="preserve">Linux (Ubuntu Server, CentOS, Red </w:t>
      </w:r>
      <w:proofErr w:type="spellStart"/>
      <w:r w:rsidRPr="007A64E0">
        <w:t>Hat</w:t>
      </w:r>
      <w:proofErr w:type="spellEnd"/>
      <w:r w:rsidRPr="007A64E0">
        <w:t>)</w:t>
      </w:r>
    </w:p>
    <w:p w14:paraId="360BF1F7" w14:textId="77777777" w:rsidR="007A64E0" w:rsidRPr="007A64E0" w:rsidRDefault="007A64E0" w:rsidP="007A64E0">
      <w:pPr>
        <w:numPr>
          <w:ilvl w:val="0"/>
          <w:numId w:val="3"/>
        </w:numPr>
        <w:jc w:val="both"/>
      </w:pPr>
      <w:r w:rsidRPr="007A64E0">
        <w:t xml:space="preserve">Unix </w:t>
      </w:r>
      <w:proofErr w:type="spellStart"/>
      <w:r w:rsidRPr="007A64E0">
        <w:t>variants</w:t>
      </w:r>
      <w:proofErr w:type="spellEnd"/>
    </w:p>
    <w:p w14:paraId="034E627B" w14:textId="77777777" w:rsidR="007A64E0" w:rsidRPr="007A64E0" w:rsidRDefault="007A64E0" w:rsidP="007A64E0">
      <w:pPr>
        <w:jc w:val="both"/>
      </w:pPr>
      <w:r w:rsidRPr="007A64E0">
        <w:rPr>
          <w:rStyle w:val="Ttulo2Car"/>
          <w:rFonts w:ascii="Arial" w:hAnsi="Arial" w:cs="Arial"/>
          <w:b/>
          <w:bCs/>
          <w:color w:val="auto"/>
          <w:sz w:val="24"/>
          <w:szCs w:val="24"/>
        </w:rPr>
        <w:t>Funciones principales</w:t>
      </w:r>
      <w:r w:rsidRPr="007A64E0">
        <w:rPr>
          <w:b/>
          <w:bCs/>
        </w:rPr>
        <w:t>:</w:t>
      </w:r>
    </w:p>
    <w:p w14:paraId="7124C2AD" w14:textId="77777777" w:rsidR="007A64E0" w:rsidRPr="007A64E0" w:rsidRDefault="007A64E0" w:rsidP="007A64E0">
      <w:pPr>
        <w:numPr>
          <w:ilvl w:val="0"/>
          <w:numId w:val="4"/>
        </w:numPr>
        <w:jc w:val="both"/>
      </w:pPr>
      <w:r w:rsidRPr="007A64E0">
        <w:t>Gestión de usuarios y permisos</w:t>
      </w:r>
    </w:p>
    <w:p w14:paraId="2A4D5752" w14:textId="77777777" w:rsidR="007A64E0" w:rsidRPr="007A64E0" w:rsidRDefault="007A64E0" w:rsidP="007A64E0">
      <w:pPr>
        <w:numPr>
          <w:ilvl w:val="0"/>
          <w:numId w:val="4"/>
        </w:numPr>
        <w:jc w:val="both"/>
      </w:pPr>
      <w:r w:rsidRPr="007A64E0">
        <w:t>Compartición de recursos</w:t>
      </w:r>
    </w:p>
    <w:p w14:paraId="741BA18E" w14:textId="77777777" w:rsidR="007A64E0" w:rsidRPr="007A64E0" w:rsidRDefault="007A64E0" w:rsidP="007A64E0">
      <w:pPr>
        <w:numPr>
          <w:ilvl w:val="0"/>
          <w:numId w:val="4"/>
        </w:numPr>
        <w:jc w:val="both"/>
      </w:pPr>
      <w:r w:rsidRPr="007A64E0">
        <w:t>Servicios de directorio</w:t>
      </w:r>
    </w:p>
    <w:p w14:paraId="6311AA56" w14:textId="77777777" w:rsidR="007A64E0" w:rsidRPr="007A64E0" w:rsidRDefault="007A64E0" w:rsidP="007A64E0">
      <w:pPr>
        <w:numPr>
          <w:ilvl w:val="0"/>
          <w:numId w:val="4"/>
        </w:numPr>
        <w:jc w:val="both"/>
      </w:pPr>
      <w:r w:rsidRPr="007A64E0">
        <w:t>Protocolos de red (TCP/IP, HTTP, FTP)</w:t>
      </w:r>
    </w:p>
    <w:p w14:paraId="37C098DB" w14:textId="77777777" w:rsidR="007A64E0" w:rsidRPr="007A64E0" w:rsidRDefault="007A64E0" w:rsidP="007A64E0">
      <w:pPr>
        <w:jc w:val="both"/>
      </w:pPr>
      <w:r w:rsidRPr="007A64E0">
        <w:rPr>
          <w:rStyle w:val="Ttulo2Car"/>
          <w:rFonts w:ascii="Arial" w:hAnsi="Arial" w:cs="Arial"/>
          <w:b/>
          <w:bCs/>
          <w:color w:val="auto"/>
          <w:sz w:val="24"/>
          <w:szCs w:val="24"/>
        </w:rPr>
        <w:t>Aplicaciones de red</w:t>
      </w:r>
      <w:r w:rsidRPr="007A64E0">
        <w:rPr>
          <w:b/>
          <w:bCs/>
        </w:rPr>
        <w:t>:</w:t>
      </w:r>
    </w:p>
    <w:p w14:paraId="72B4EDCF" w14:textId="77777777" w:rsidR="007A64E0" w:rsidRPr="007A64E0" w:rsidRDefault="007A64E0" w:rsidP="007A64E0">
      <w:pPr>
        <w:numPr>
          <w:ilvl w:val="0"/>
          <w:numId w:val="5"/>
        </w:numPr>
        <w:jc w:val="both"/>
      </w:pPr>
      <w:r w:rsidRPr="007A64E0">
        <w:t>Servicios web</w:t>
      </w:r>
    </w:p>
    <w:p w14:paraId="22141FC1" w14:textId="77777777" w:rsidR="007A64E0" w:rsidRPr="007A64E0" w:rsidRDefault="007A64E0" w:rsidP="007A64E0">
      <w:pPr>
        <w:numPr>
          <w:ilvl w:val="0"/>
          <w:numId w:val="5"/>
        </w:numPr>
        <w:jc w:val="both"/>
      </w:pPr>
      <w:r w:rsidRPr="007A64E0">
        <w:t>Bases de datos distribuidas</w:t>
      </w:r>
    </w:p>
    <w:p w14:paraId="7912E4D5" w14:textId="77777777" w:rsidR="007A64E0" w:rsidRPr="007A64E0" w:rsidRDefault="007A64E0" w:rsidP="007A64E0">
      <w:pPr>
        <w:numPr>
          <w:ilvl w:val="0"/>
          <w:numId w:val="5"/>
        </w:numPr>
        <w:jc w:val="both"/>
      </w:pPr>
      <w:r w:rsidRPr="007A64E0">
        <w:t>Aplicaciones de mensajería</w:t>
      </w:r>
    </w:p>
    <w:p w14:paraId="64E1C8A5" w14:textId="77777777" w:rsidR="007A64E0" w:rsidRPr="007A64E0" w:rsidRDefault="007A64E0" w:rsidP="007A64E0">
      <w:pPr>
        <w:numPr>
          <w:ilvl w:val="0"/>
          <w:numId w:val="5"/>
        </w:numPr>
        <w:jc w:val="both"/>
      </w:pPr>
      <w:r w:rsidRPr="007A64E0">
        <w:t>Software de monitoreo de red</w:t>
      </w:r>
    </w:p>
    <w:p w14:paraId="44DB5927" w14:textId="77777777" w:rsidR="007A64E0" w:rsidRPr="008C1F9F" w:rsidRDefault="007A64E0" w:rsidP="008C1F9F">
      <w:pPr>
        <w:pStyle w:val="Ttulo1"/>
        <w:rPr>
          <w:rFonts w:ascii="Arial" w:hAnsi="Arial" w:cs="Arial"/>
          <w:b/>
          <w:bCs/>
          <w:color w:val="auto"/>
          <w:sz w:val="24"/>
          <w:szCs w:val="24"/>
        </w:rPr>
      </w:pPr>
      <w:r w:rsidRPr="008C1F9F">
        <w:rPr>
          <w:rFonts w:ascii="Arial" w:hAnsi="Arial" w:cs="Arial"/>
          <w:b/>
          <w:bCs/>
          <w:color w:val="auto"/>
          <w:sz w:val="24"/>
          <w:szCs w:val="24"/>
        </w:rPr>
        <w:t>5.4.5 Pruebas y Liberación</w:t>
      </w:r>
    </w:p>
    <w:p w14:paraId="2DF806A2" w14:textId="77777777" w:rsidR="007A64E0" w:rsidRPr="007A64E0" w:rsidRDefault="007A64E0" w:rsidP="007A64E0">
      <w:pPr>
        <w:jc w:val="both"/>
      </w:pPr>
      <w:r w:rsidRPr="007A64E0">
        <w:rPr>
          <w:rStyle w:val="Ttulo2Car"/>
          <w:rFonts w:ascii="Arial" w:hAnsi="Arial" w:cs="Arial"/>
          <w:b/>
          <w:bCs/>
          <w:color w:val="auto"/>
          <w:sz w:val="24"/>
          <w:szCs w:val="24"/>
        </w:rPr>
        <w:t>Pruebas de cableado</w:t>
      </w:r>
      <w:r w:rsidRPr="007A64E0">
        <w:rPr>
          <w:b/>
          <w:bCs/>
        </w:rPr>
        <w:t>:</w:t>
      </w:r>
    </w:p>
    <w:p w14:paraId="1F234A0C" w14:textId="77777777" w:rsidR="007A64E0" w:rsidRPr="007A64E0" w:rsidRDefault="007A64E0" w:rsidP="007A64E0">
      <w:pPr>
        <w:numPr>
          <w:ilvl w:val="0"/>
          <w:numId w:val="6"/>
        </w:numPr>
        <w:jc w:val="both"/>
      </w:pPr>
      <w:r w:rsidRPr="007A64E0">
        <w:t>Certificación de cable (continuidad, longitud, atenuación)</w:t>
      </w:r>
    </w:p>
    <w:p w14:paraId="27DC75FE" w14:textId="77777777" w:rsidR="007A64E0" w:rsidRPr="007A64E0" w:rsidRDefault="007A64E0" w:rsidP="007A64E0">
      <w:pPr>
        <w:numPr>
          <w:ilvl w:val="0"/>
          <w:numId w:val="6"/>
        </w:numPr>
        <w:jc w:val="both"/>
      </w:pPr>
      <w:r w:rsidRPr="007A64E0">
        <w:t>Pruebas de conectividad</w:t>
      </w:r>
    </w:p>
    <w:p w14:paraId="4FA75DA0" w14:textId="77777777" w:rsidR="007A64E0" w:rsidRPr="007A64E0" w:rsidRDefault="007A64E0" w:rsidP="007A64E0">
      <w:pPr>
        <w:numPr>
          <w:ilvl w:val="0"/>
          <w:numId w:val="6"/>
        </w:numPr>
        <w:jc w:val="both"/>
      </w:pPr>
      <w:r w:rsidRPr="007A64E0">
        <w:t>Medición de ancho de banda</w:t>
      </w:r>
    </w:p>
    <w:p w14:paraId="62BFA07C" w14:textId="77777777" w:rsidR="007A64E0" w:rsidRPr="007A64E0" w:rsidRDefault="007A64E0" w:rsidP="007A64E0">
      <w:pPr>
        <w:numPr>
          <w:ilvl w:val="0"/>
          <w:numId w:val="6"/>
        </w:numPr>
        <w:jc w:val="both"/>
      </w:pPr>
      <w:r w:rsidRPr="007A64E0">
        <w:t>Verificación de estándares TIA/EIA</w:t>
      </w:r>
    </w:p>
    <w:p w14:paraId="6C7C9B52" w14:textId="77777777" w:rsidR="007A64E0" w:rsidRPr="007A64E0" w:rsidRDefault="007A64E0" w:rsidP="007A64E0">
      <w:pPr>
        <w:jc w:val="both"/>
      </w:pPr>
      <w:r w:rsidRPr="007A64E0">
        <w:rPr>
          <w:rStyle w:val="Ttulo2Car"/>
          <w:rFonts w:ascii="Arial" w:hAnsi="Arial" w:cs="Arial"/>
          <w:b/>
          <w:bCs/>
          <w:color w:val="auto"/>
          <w:sz w:val="24"/>
          <w:szCs w:val="24"/>
        </w:rPr>
        <w:t>Pruebas de red</w:t>
      </w:r>
      <w:r w:rsidRPr="007A64E0">
        <w:rPr>
          <w:b/>
          <w:bCs/>
        </w:rPr>
        <w:t>:</w:t>
      </w:r>
    </w:p>
    <w:p w14:paraId="035F96AC" w14:textId="77777777" w:rsidR="007A64E0" w:rsidRPr="007A64E0" w:rsidRDefault="007A64E0" w:rsidP="007A64E0">
      <w:pPr>
        <w:numPr>
          <w:ilvl w:val="0"/>
          <w:numId w:val="7"/>
        </w:numPr>
        <w:jc w:val="both"/>
      </w:pPr>
      <w:r w:rsidRPr="007A64E0">
        <w:t xml:space="preserve">Ping y </w:t>
      </w:r>
      <w:proofErr w:type="spellStart"/>
      <w:r w:rsidRPr="007A64E0">
        <w:t>traceroute</w:t>
      </w:r>
      <w:proofErr w:type="spellEnd"/>
    </w:p>
    <w:p w14:paraId="0523FDF5" w14:textId="77777777" w:rsidR="007A64E0" w:rsidRPr="007A64E0" w:rsidRDefault="007A64E0" w:rsidP="007A64E0">
      <w:pPr>
        <w:numPr>
          <w:ilvl w:val="0"/>
          <w:numId w:val="7"/>
        </w:numPr>
        <w:jc w:val="both"/>
      </w:pPr>
      <w:r w:rsidRPr="007A64E0">
        <w:t>Pruebas de rendimiento</w:t>
      </w:r>
    </w:p>
    <w:p w14:paraId="50D25FB1" w14:textId="77777777" w:rsidR="007A64E0" w:rsidRPr="007A64E0" w:rsidRDefault="007A64E0" w:rsidP="007A64E0">
      <w:pPr>
        <w:numPr>
          <w:ilvl w:val="0"/>
          <w:numId w:val="7"/>
        </w:numPr>
        <w:jc w:val="both"/>
      </w:pPr>
      <w:r w:rsidRPr="007A64E0">
        <w:lastRenderedPageBreak/>
        <w:t>Análisis de tráfico</w:t>
      </w:r>
    </w:p>
    <w:p w14:paraId="31ADF247" w14:textId="77777777" w:rsidR="007A64E0" w:rsidRPr="007A64E0" w:rsidRDefault="007A64E0" w:rsidP="007A64E0">
      <w:pPr>
        <w:numPr>
          <w:ilvl w:val="0"/>
          <w:numId w:val="7"/>
        </w:numPr>
        <w:jc w:val="both"/>
      </w:pPr>
      <w:r w:rsidRPr="007A64E0">
        <w:t>Pruebas de seguridad</w:t>
      </w:r>
    </w:p>
    <w:p w14:paraId="7934539F" w14:textId="0D5EBA4B" w:rsidR="007A64E0" w:rsidRPr="007A64E0" w:rsidRDefault="007A64E0" w:rsidP="007A64E0">
      <w:pPr>
        <w:jc w:val="both"/>
      </w:pPr>
      <w:r w:rsidRPr="007A64E0">
        <w:rPr>
          <w:rStyle w:val="Ttulo2Car"/>
          <w:rFonts w:ascii="Arial" w:hAnsi="Arial" w:cs="Arial"/>
          <w:b/>
          <w:bCs/>
          <w:color w:val="auto"/>
          <w:sz w:val="24"/>
          <w:szCs w:val="24"/>
        </w:rPr>
        <w:t>Proceso de liberación</w:t>
      </w:r>
    </w:p>
    <w:p w14:paraId="6779060D" w14:textId="77777777" w:rsidR="007A64E0" w:rsidRPr="007A64E0" w:rsidRDefault="007A64E0" w:rsidP="007A64E0">
      <w:pPr>
        <w:numPr>
          <w:ilvl w:val="0"/>
          <w:numId w:val="8"/>
        </w:numPr>
        <w:jc w:val="both"/>
      </w:pPr>
      <w:r w:rsidRPr="007A64E0">
        <w:t>Documentación completa del sistema</w:t>
      </w:r>
    </w:p>
    <w:p w14:paraId="28EA1457" w14:textId="77777777" w:rsidR="007A64E0" w:rsidRPr="007A64E0" w:rsidRDefault="007A64E0" w:rsidP="007A64E0">
      <w:pPr>
        <w:numPr>
          <w:ilvl w:val="0"/>
          <w:numId w:val="8"/>
        </w:numPr>
        <w:jc w:val="both"/>
      </w:pPr>
      <w:r w:rsidRPr="007A64E0">
        <w:t>Entrega de certificados de pruebas</w:t>
      </w:r>
    </w:p>
    <w:p w14:paraId="371B0B7F" w14:textId="77777777" w:rsidR="007A64E0" w:rsidRPr="007A64E0" w:rsidRDefault="007A64E0" w:rsidP="007A64E0">
      <w:pPr>
        <w:numPr>
          <w:ilvl w:val="0"/>
          <w:numId w:val="8"/>
        </w:numPr>
        <w:jc w:val="both"/>
      </w:pPr>
      <w:r w:rsidRPr="007A64E0">
        <w:t>Manual de operación</w:t>
      </w:r>
    </w:p>
    <w:p w14:paraId="2394E254" w14:textId="4E7CB139" w:rsidR="007A64E0" w:rsidRPr="007A64E0" w:rsidRDefault="007A64E0" w:rsidP="007A64E0">
      <w:pPr>
        <w:numPr>
          <w:ilvl w:val="0"/>
          <w:numId w:val="8"/>
        </w:numPr>
        <w:jc w:val="both"/>
      </w:pPr>
      <w:r w:rsidRPr="007A64E0">
        <w:t>Capacitación al usuario final</w:t>
      </w:r>
      <w:r w:rsidR="008C1F9F">
        <w:t>. [5]</w:t>
      </w:r>
    </w:p>
    <w:p w14:paraId="48DDE0BC" w14:textId="315A3B98" w:rsidR="00F011B2" w:rsidRDefault="008C1F9F" w:rsidP="008C1F9F">
      <w:pPr>
        <w:pStyle w:val="Ttulo1"/>
        <w:rPr>
          <w:rFonts w:ascii="Arial" w:hAnsi="Arial" w:cs="Arial"/>
          <w:b/>
          <w:bCs/>
          <w:color w:val="auto"/>
          <w:sz w:val="24"/>
          <w:szCs w:val="24"/>
        </w:rPr>
      </w:pPr>
      <w:r w:rsidRPr="008C1F9F">
        <w:rPr>
          <w:rFonts w:ascii="Arial" w:hAnsi="Arial" w:cs="Arial"/>
          <w:b/>
          <w:bCs/>
          <w:color w:val="auto"/>
          <w:sz w:val="24"/>
          <w:szCs w:val="24"/>
        </w:rPr>
        <w:t xml:space="preserve">Referencias </w:t>
      </w:r>
    </w:p>
    <w:p w14:paraId="28CF947E" w14:textId="0EB33673" w:rsidR="008C1F9F" w:rsidRPr="008C1F9F" w:rsidRDefault="008C1F9F" w:rsidP="008C1F9F">
      <w:r w:rsidRPr="008C1F9F">
        <w:t>[</w:t>
      </w:r>
      <w:r>
        <w:t>3</w:t>
      </w:r>
      <w:r w:rsidRPr="008C1F9F">
        <w:t>] I</w:t>
      </w:r>
      <w:r>
        <w:t xml:space="preserve">. </w:t>
      </w:r>
      <w:proofErr w:type="spellStart"/>
      <w:r>
        <w:t>Davila</w:t>
      </w:r>
      <w:proofErr w:type="spellEnd"/>
      <w:r w:rsidRPr="008C1F9F">
        <w:t xml:space="preserve">, "Todo lo que hay que saber del Cableado Estructurado," </w:t>
      </w:r>
      <w:proofErr w:type="gramStart"/>
      <w:r w:rsidRPr="008C1F9F">
        <w:t>Jul.</w:t>
      </w:r>
      <w:proofErr w:type="gramEnd"/>
      <w:r w:rsidRPr="008C1F9F">
        <w:t xml:space="preserve"> 2024. [Online]. </w:t>
      </w:r>
    </w:p>
    <w:p w14:paraId="3E80635D" w14:textId="0D62217E" w:rsidR="008C1F9F" w:rsidRPr="008C1F9F" w:rsidRDefault="008C1F9F" w:rsidP="008C1F9F">
      <w:r w:rsidRPr="008C1F9F">
        <w:t>[</w:t>
      </w:r>
      <w:r>
        <w:t>4</w:t>
      </w:r>
      <w:r w:rsidRPr="008C1F9F">
        <w:t xml:space="preserve">] </w:t>
      </w:r>
      <w:r>
        <w:t>A. López</w:t>
      </w:r>
      <w:r w:rsidRPr="008C1F9F">
        <w:t xml:space="preserve">, "Cableado estructurado, qué es, tipos y utilidades," </w:t>
      </w:r>
      <w:proofErr w:type="gramStart"/>
      <w:r w:rsidRPr="008C1F9F">
        <w:t>Nov.</w:t>
      </w:r>
      <w:proofErr w:type="gramEnd"/>
      <w:r w:rsidRPr="008C1F9F">
        <w:t xml:space="preserve"> 2023. [Online]. </w:t>
      </w:r>
    </w:p>
    <w:p w14:paraId="5E70CC76" w14:textId="37B7C2B3" w:rsidR="008C1F9F" w:rsidRPr="008C1F9F" w:rsidRDefault="008C1F9F" w:rsidP="008C1F9F">
      <w:r w:rsidRPr="008C1F9F">
        <w:t>[</w:t>
      </w:r>
      <w:r>
        <w:t>5</w:t>
      </w:r>
      <w:r w:rsidRPr="008C1F9F">
        <w:t xml:space="preserve">] </w:t>
      </w:r>
      <w:r>
        <w:t xml:space="preserve">S. </w:t>
      </w:r>
      <w:proofErr w:type="spellStart"/>
      <w:r>
        <w:t>Ramirez</w:t>
      </w:r>
      <w:proofErr w:type="spellEnd"/>
      <w:r w:rsidRPr="008C1F9F">
        <w:t xml:space="preserve">, "Cableado estructurado, apuesta segura para el centro de datos," </w:t>
      </w:r>
      <w:proofErr w:type="spellStart"/>
      <w:r w:rsidRPr="008C1F9F">
        <w:t>Apr</w:t>
      </w:r>
      <w:proofErr w:type="spellEnd"/>
      <w:r w:rsidRPr="008C1F9F">
        <w:t xml:space="preserve">. 2024. [Online]. </w:t>
      </w:r>
    </w:p>
    <w:p w14:paraId="34F193DA" w14:textId="77777777" w:rsidR="008C1F9F" w:rsidRPr="008C1F9F" w:rsidRDefault="008C1F9F" w:rsidP="008C1F9F"/>
    <w:sectPr w:rsidR="008C1F9F" w:rsidRPr="008C1F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895A81"/>
    <w:multiLevelType w:val="multilevel"/>
    <w:tmpl w:val="ACDC0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7F318E"/>
    <w:multiLevelType w:val="multilevel"/>
    <w:tmpl w:val="B80E9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6462B7"/>
    <w:multiLevelType w:val="multilevel"/>
    <w:tmpl w:val="A71C7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97161A"/>
    <w:multiLevelType w:val="multilevel"/>
    <w:tmpl w:val="27AC6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D13011"/>
    <w:multiLevelType w:val="multilevel"/>
    <w:tmpl w:val="72A0C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2E2FED"/>
    <w:multiLevelType w:val="multilevel"/>
    <w:tmpl w:val="CD76D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347040"/>
    <w:multiLevelType w:val="multilevel"/>
    <w:tmpl w:val="395E3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7E73A7"/>
    <w:multiLevelType w:val="multilevel"/>
    <w:tmpl w:val="31B40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6438015">
    <w:abstractNumId w:val="2"/>
  </w:num>
  <w:num w:numId="2" w16cid:durableId="1389918355">
    <w:abstractNumId w:val="7"/>
  </w:num>
  <w:num w:numId="3" w16cid:durableId="1577013232">
    <w:abstractNumId w:val="4"/>
  </w:num>
  <w:num w:numId="4" w16cid:durableId="831989988">
    <w:abstractNumId w:val="5"/>
  </w:num>
  <w:num w:numId="5" w16cid:durableId="1036389097">
    <w:abstractNumId w:val="6"/>
  </w:num>
  <w:num w:numId="6" w16cid:durableId="90247380">
    <w:abstractNumId w:val="0"/>
  </w:num>
  <w:num w:numId="7" w16cid:durableId="359360894">
    <w:abstractNumId w:val="1"/>
  </w:num>
  <w:num w:numId="8" w16cid:durableId="10373894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4E0"/>
    <w:rsid w:val="00543CFC"/>
    <w:rsid w:val="007A64E0"/>
    <w:rsid w:val="008C1F9F"/>
    <w:rsid w:val="00C53B73"/>
    <w:rsid w:val="00F0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D1F97"/>
  <w15:chartTrackingRefBased/>
  <w15:docId w15:val="{D40DCE45-4C7C-4465-B184-95CCD8D32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A64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A64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A64E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A64E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A64E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A64E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A64E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A64E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A64E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64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A64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A64E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A64E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A64E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A64E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A64E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A64E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A64E0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A64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A64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A64E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A64E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A64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A64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A64E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A64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A64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A64E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A64E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A64E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A64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27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425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ESTRADA MARTINEZ</dc:creator>
  <cp:keywords/>
  <dc:description/>
  <cp:lastModifiedBy>AARON ESTRADA MARTINEZ</cp:lastModifiedBy>
  <cp:revision>1</cp:revision>
  <dcterms:created xsi:type="dcterms:W3CDTF">2025-06-15T23:49:00Z</dcterms:created>
  <dcterms:modified xsi:type="dcterms:W3CDTF">2025-06-16T00:07:00Z</dcterms:modified>
</cp:coreProperties>
</file>