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99" w:rsidRDefault="002050F9">
      <w:r>
        <w:t>伯努利分布</w:t>
      </w:r>
      <w:r>
        <w:rPr>
          <w:rFonts w:hint="eastAsia"/>
        </w:rPr>
        <w:t>？？？</w:t>
      </w:r>
    </w:p>
    <w:p w:rsidR="002050F9" w:rsidRDefault="002050F9"/>
    <w:p w:rsidR="002050F9" w:rsidRDefault="002050F9">
      <w:r>
        <w:t>广义线性算法</w:t>
      </w:r>
    </w:p>
    <w:p w:rsidR="001B4242" w:rsidRDefault="001B4242"/>
    <w:p w:rsidR="001B4242" w:rsidRDefault="001B4242">
      <w:r>
        <w:t>Sufficient statistics</w:t>
      </w:r>
      <w:r w:rsidR="00897B54">
        <w:t>—</w:t>
      </w:r>
      <w:r w:rsidR="00897B54">
        <w:t>充分统计量</w:t>
      </w:r>
      <w:r w:rsidR="00580E7E">
        <w:rPr>
          <w:rFonts w:hint="eastAsia"/>
        </w:rPr>
        <w:t xml:space="preserve"> </w:t>
      </w:r>
    </w:p>
    <w:p w:rsidR="00366AE3" w:rsidRDefault="00366AE3"/>
    <w:p w:rsidR="00366AE3" w:rsidRDefault="00366AE3">
      <w:r>
        <w:t>正则相应函数</w:t>
      </w:r>
      <w:r>
        <w:rPr>
          <w:rFonts w:hint="eastAsia"/>
        </w:rPr>
        <w:t>；</w:t>
      </w:r>
      <w:r>
        <w:t>正则关联函数</w:t>
      </w:r>
    </w:p>
    <w:p w:rsidR="003B1A2B" w:rsidRDefault="003B1A2B"/>
    <w:p w:rsidR="003B1A2B" w:rsidRDefault="003B1A2B">
      <w:pPr>
        <w:rPr>
          <w:rFonts w:hint="eastAsia"/>
        </w:rPr>
      </w:pPr>
      <w:r>
        <w:t>多项式分布</w:t>
      </w:r>
      <w:r w:rsidR="00BF0092">
        <w:rPr>
          <w:rFonts w:hint="eastAsia"/>
        </w:rPr>
        <w:t>（简化版为二项分布）</w:t>
      </w:r>
    </w:p>
    <w:p w:rsidR="00897B54" w:rsidRDefault="00897B54">
      <w:pPr>
        <w:rPr>
          <w:rFonts w:hint="eastAsia"/>
        </w:rPr>
      </w:pPr>
      <w:r>
        <w:t xml:space="preserve">   </w:t>
      </w:r>
      <w:bookmarkStart w:id="0" w:name="_GoBack"/>
      <w:bookmarkEnd w:id="0"/>
    </w:p>
    <w:sectPr w:rsidR="00897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22"/>
    <w:rsid w:val="001B4242"/>
    <w:rsid w:val="002050F9"/>
    <w:rsid w:val="00366AE3"/>
    <w:rsid w:val="003B1A2B"/>
    <w:rsid w:val="00580E7E"/>
    <w:rsid w:val="00897B54"/>
    <w:rsid w:val="00BA6F99"/>
    <w:rsid w:val="00BF0092"/>
    <w:rsid w:val="00D9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F1AED-B140-4D97-B740-F89DB0B7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</Words>
  <Characters>71</Characters>
  <Application>Microsoft Office Word</Application>
  <DocSecurity>0</DocSecurity>
  <Lines>1</Lines>
  <Paragraphs>1</Paragraphs>
  <ScaleCrop>false</ScaleCrop>
  <Company>Northeastern University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胡帆</dc:creator>
  <cp:keywords/>
  <dc:description/>
  <cp:lastModifiedBy>胡帆</cp:lastModifiedBy>
  <cp:revision>7</cp:revision>
  <dcterms:created xsi:type="dcterms:W3CDTF">2018-01-13T11:46:00Z</dcterms:created>
  <dcterms:modified xsi:type="dcterms:W3CDTF">2018-01-13T12:47:00Z</dcterms:modified>
</cp:coreProperties>
</file>