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7" w:rsidRDefault="00C13FD0">
      <w:r w:rsidRPr="00C13FD0">
        <w:rPr>
          <w:rFonts w:hint="eastAsia"/>
        </w:rPr>
        <w:t>重点评估方法的优缺点和运行速度。</w:t>
      </w:r>
    </w:p>
    <w:p w:rsidR="00C13FD0" w:rsidRDefault="00C13FD0"/>
    <w:p w:rsidR="00394F11" w:rsidRDefault="00394F11">
      <w:r>
        <w:rPr>
          <w:rFonts w:hint="eastAsia"/>
        </w:rPr>
        <w:t>SRCNN</w:t>
      </w:r>
      <w:r>
        <w:t>:</w:t>
      </w:r>
    </w:p>
    <w:p w:rsidR="00191EDC" w:rsidRDefault="00191EDC" w:rsidP="00B82B98">
      <w:pPr>
        <w:pStyle w:val="a3"/>
        <w:numPr>
          <w:ilvl w:val="0"/>
          <w:numId w:val="5"/>
        </w:numPr>
        <w:ind w:firstLineChars="0"/>
      </w:pPr>
      <w:r>
        <w:t>概述</w:t>
      </w:r>
      <w:r>
        <w:rPr>
          <w:rFonts w:hint="eastAsia"/>
        </w:rPr>
        <w:t>：</w:t>
      </w:r>
      <w:bookmarkStart w:id="0" w:name="_GoBack"/>
      <w:bookmarkEnd w:id="0"/>
    </w:p>
    <w:p w:rsidR="00191EDC" w:rsidRDefault="00191EDC" w:rsidP="009A232D">
      <w:pPr>
        <w:pStyle w:val="a3"/>
        <w:ind w:left="360" w:firstLineChars="0" w:firstLine="0"/>
      </w:pPr>
      <w:r>
        <w:rPr>
          <w:rFonts w:hint="eastAsia"/>
        </w:rPr>
        <w:t>构建一个三层的神经网络</w:t>
      </w:r>
      <w:r w:rsidR="00A64453">
        <w:rPr>
          <w:rFonts w:hint="eastAsia"/>
        </w:rPr>
        <w:t>以实现一个端对端的映射</w:t>
      </w:r>
      <w:r>
        <w:rPr>
          <w:rFonts w:hint="eastAsia"/>
        </w:rPr>
        <w:t>，输入一个低分辨率的图片，输出一个高分辨率的图片</w:t>
      </w:r>
    </w:p>
    <w:p w:rsidR="00A64453" w:rsidRDefault="00A64453" w:rsidP="009A232D">
      <w:pPr>
        <w:rPr>
          <w:rFonts w:hint="eastAsia"/>
        </w:rPr>
      </w:pPr>
    </w:p>
    <w:p w:rsidR="00B82B98" w:rsidRDefault="00A64453" w:rsidP="00B82B98">
      <w:pPr>
        <w:pStyle w:val="a3"/>
        <w:numPr>
          <w:ilvl w:val="0"/>
          <w:numId w:val="5"/>
        </w:numPr>
        <w:ind w:firstLineChars="0"/>
      </w:pPr>
      <w:r>
        <w:t>创新点</w:t>
      </w:r>
      <w:r>
        <w:rPr>
          <w:rFonts w:hint="eastAsia"/>
        </w:rPr>
        <w:t>：</w:t>
      </w:r>
    </w:p>
    <w:p w:rsidR="00B82B98" w:rsidRDefault="009A0499" w:rsidP="00B82B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提出一个</w:t>
      </w:r>
      <w:r>
        <w:rPr>
          <w:rFonts w:hint="eastAsia"/>
        </w:rPr>
        <w:t>end</w:t>
      </w:r>
      <w:r>
        <w:t xml:space="preserve">-end </w:t>
      </w:r>
      <w:r>
        <w:t>的</w:t>
      </w:r>
      <w:r>
        <w:t>low-high</w:t>
      </w:r>
      <w:r>
        <w:t>分辨率图像映射关系</w:t>
      </w:r>
      <w:r>
        <w:rPr>
          <w:rFonts w:hint="eastAsia"/>
        </w:rPr>
        <w:t>，</w:t>
      </w:r>
      <w:r>
        <w:t>将</w:t>
      </w:r>
      <w:r>
        <w:t>CNN</w:t>
      </w:r>
      <w:r>
        <w:t>引入到这个问题中来</w:t>
      </w:r>
    </w:p>
    <w:p w:rsidR="009A0499" w:rsidRDefault="009A0499" w:rsidP="00B82B98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将传统的基于稀疏编码</w:t>
      </w:r>
      <w:r>
        <w:rPr>
          <w:rFonts w:hint="eastAsia"/>
        </w:rPr>
        <w:t>SR</w:t>
      </w:r>
      <w:r>
        <w:rPr>
          <w:rFonts w:hint="eastAsia"/>
        </w:rPr>
        <w:t>的方法也统一到该</w:t>
      </w:r>
      <w:r w:rsidR="00D31E1F">
        <w:rPr>
          <w:rFonts w:hint="eastAsia"/>
        </w:rPr>
        <w:t>模型中</w:t>
      </w:r>
    </w:p>
    <w:p w:rsidR="00B82B98" w:rsidRDefault="00E26263" w:rsidP="00B82B98">
      <w:pPr>
        <w:pStyle w:val="a3"/>
        <w:numPr>
          <w:ilvl w:val="0"/>
          <w:numId w:val="5"/>
        </w:numPr>
        <w:ind w:firstLineChars="0"/>
      </w:pPr>
      <w:r>
        <w:t>优点</w:t>
      </w:r>
      <w:r>
        <w:rPr>
          <w:rFonts w:hint="eastAsia"/>
        </w:rPr>
        <w:t>：</w:t>
      </w:r>
    </w:p>
    <w:p w:rsidR="00B82B98" w:rsidRDefault="00394F11" w:rsidP="00B82B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传统的字典：需要大量的图片作为输入作为训练</w:t>
      </w:r>
      <w:r w:rsidR="002C7273">
        <w:rPr>
          <w:rFonts w:hint="eastAsia"/>
        </w:rPr>
        <w:t>；相较之下，该方法对输入的要求不是那么高，计算成本降低</w:t>
      </w:r>
    </w:p>
    <w:p w:rsidR="00B82B98" w:rsidRDefault="00A64453" w:rsidP="00E26263">
      <w:pPr>
        <w:pStyle w:val="a3"/>
        <w:numPr>
          <w:ilvl w:val="1"/>
          <w:numId w:val="5"/>
        </w:numPr>
        <w:ind w:firstLineChars="0"/>
      </w:pPr>
      <w:r>
        <w:t>相较传统方法</w:t>
      </w:r>
      <w:r>
        <w:rPr>
          <w:rFonts w:hint="eastAsia"/>
        </w:rPr>
        <w:t>，</w:t>
      </w:r>
      <w:r w:rsidR="00F76636">
        <w:t>结构更加轻量</w:t>
      </w:r>
      <w:r w:rsidR="00F76636">
        <w:rPr>
          <w:rFonts w:hint="eastAsia"/>
        </w:rPr>
        <w:t>，</w:t>
      </w:r>
      <w:r w:rsidR="00F76636">
        <w:t>各层网络可以</w:t>
      </w:r>
      <w:r w:rsidR="00F76636">
        <w:t>Jointly Optimize</w:t>
      </w:r>
      <w:r w:rsidR="00F76636">
        <w:rPr>
          <w:rFonts w:hint="eastAsia"/>
        </w:rPr>
        <w:t>，</w:t>
      </w:r>
      <w:r w:rsidR="00F76636">
        <w:t>且可以处理三通道</w:t>
      </w:r>
      <w:r w:rsidR="00F76636">
        <w:rPr>
          <w:rFonts w:hint="eastAsia"/>
        </w:rPr>
        <w:t>（彩色）图像</w:t>
      </w:r>
    </w:p>
    <w:p w:rsidR="00B82B98" w:rsidRDefault="00E26263" w:rsidP="00B82B98">
      <w:pPr>
        <w:pStyle w:val="a3"/>
        <w:numPr>
          <w:ilvl w:val="0"/>
          <w:numId w:val="5"/>
        </w:numPr>
        <w:ind w:firstLineChars="0"/>
      </w:pPr>
      <w:r>
        <w:t>缺点</w:t>
      </w:r>
      <w:r>
        <w:rPr>
          <w:rFonts w:hint="eastAsia"/>
        </w:rPr>
        <w:t>：</w:t>
      </w:r>
    </w:p>
    <w:p w:rsidR="00E26263" w:rsidRDefault="00E26263" w:rsidP="00B82B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总共就三层，第一层的输入层通常含有噪音，</w:t>
      </w:r>
      <w:r w:rsidR="00360AB0">
        <w:rPr>
          <w:rFonts w:hint="eastAsia"/>
        </w:rPr>
        <w:t>如果不去</w:t>
      </w:r>
      <w:proofErr w:type="gramStart"/>
      <w:r w:rsidR="00360AB0">
        <w:rPr>
          <w:rFonts w:hint="eastAsia"/>
        </w:rPr>
        <w:t>噪</w:t>
      </w:r>
      <w:proofErr w:type="gramEnd"/>
      <w:r w:rsidR="00360AB0">
        <w:rPr>
          <w:rFonts w:hint="eastAsia"/>
        </w:rPr>
        <w:t>效果不好</w:t>
      </w:r>
      <w:r w:rsidR="00D37D49">
        <w:rPr>
          <w:rFonts w:hint="eastAsia"/>
        </w:rPr>
        <w:t>（</w:t>
      </w:r>
      <w:r w:rsidR="00D37D49" w:rsidRPr="00D37D49">
        <w:t>Compression Artifacts Reduction by a Deep Convolutional Network</w:t>
      </w:r>
      <w:r w:rsidR="00D37D49">
        <w:t>—</w:t>
      </w:r>
      <w:r w:rsidR="00D37D49">
        <w:t>改进</w:t>
      </w:r>
      <w:r w:rsidR="00D37D49">
        <w:rPr>
          <w:rFonts w:hint="eastAsia"/>
        </w:rPr>
        <w:t>）</w:t>
      </w:r>
    </w:p>
    <w:sectPr w:rsidR="00E26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A24"/>
    <w:multiLevelType w:val="hybridMultilevel"/>
    <w:tmpl w:val="2122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7553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876F2B"/>
    <w:multiLevelType w:val="hybridMultilevel"/>
    <w:tmpl w:val="2E90CCDC"/>
    <w:lvl w:ilvl="0" w:tplc="67FCA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5D1EE6"/>
    <w:multiLevelType w:val="hybridMultilevel"/>
    <w:tmpl w:val="4816F7A2"/>
    <w:lvl w:ilvl="0" w:tplc="E67C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F735E5"/>
    <w:multiLevelType w:val="hybridMultilevel"/>
    <w:tmpl w:val="76FC173E"/>
    <w:lvl w:ilvl="0" w:tplc="57C48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22"/>
    <w:rsid w:val="00191EDC"/>
    <w:rsid w:val="002C7273"/>
    <w:rsid w:val="00360AB0"/>
    <w:rsid w:val="00394F11"/>
    <w:rsid w:val="003C44E7"/>
    <w:rsid w:val="00435D22"/>
    <w:rsid w:val="009A0499"/>
    <w:rsid w:val="009A232D"/>
    <w:rsid w:val="00A64453"/>
    <w:rsid w:val="00B82B98"/>
    <w:rsid w:val="00C13FD0"/>
    <w:rsid w:val="00D31E1F"/>
    <w:rsid w:val="00D37D49"/>
    <w:rsid w:val="00E2626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9D57-7D46-4BE8-9B5F-0E4BDC50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2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305</Characters>
  <Application>Microsoft Office Word</Application>
  <DocSecurity>0</DocSecurity>
  <Lines>2</Lines>
  <Paragraphs>1</Paragraphs>
  <ScaleCrop>false</ScaleCrop>
  <Company>Northeastern University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胡帆</dc:creator>
  <cp:keywords/>
  <dc:description/>
  <cp:lastModifiedBy>胡帆</cp:lastModifiedBy>
  <cp:revision>12</cp:revision>
  <dcterms:created xsi:type="dcterms:W3CDTF">2017-09-12T14:19:00Z</dcterms:created>
  <dcterms:modified xsi:type="dcterms:W3CDTF">2017-09-13T01:07:00Z</dcterms:modified>
</cp:coreProperties>
</file>