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497DB" w14:textId="5750F01E" w:rsidR="00260048" w:rsidRDefault="00BA2381">
      <w:r>
        <w:rPr>
          <w:noProof/>
        </w:rPr>
        <w:drawing>
          <wp:inline distT="0" distB="0" distL="0" distR="0" wp14:anchorId="23A234A5" wp14:editId="68F0A75B">
            <wp:extent cx="6178150" cy="385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703" cy="386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58D4">
        <w:t xml:space="preserve">By the looks of it this command line Gets the information of the processor though its more generic stuff rather then things like its core count threads, memory and power draw. </w:t>
      </w:r>
    </w:p>
    <w:sectPr w:rsidR="00260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81"/>
    <w:rsid w:val="000558D4"/>
    <w:rsid w:val="00260048"/>
    <w:rsid w:val="00BA2381"/>
    <w:rsid w:val="00CA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A246"/>
  <w15:chartTrackingRefBased/>
  <w15:docId w15:val="{FD2C2EF4-4905-4E08-A875-4BB9C296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Malton</dc:creator>
  <cp:keywords/>
  <dc:description/>
  <cp:lastModifiedBy>Aaron Malton</cp:lastModifiedBy>
  <cp:revision>1</cp:revision>
  <dcterms:created xsi:type="dcterms:W3CDTF">2023-01-13T05:02:00Z</dcterms:created>
  <dcterms:modified xsi:type="dcterms:W3CDTF">2023-01-13T06:09:00Z</dcterms:modified>
</cp:coreProperties>
</file>