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E816C5" w14:textId="511BF16F" w:rsidR="00300AEA" w:rsidRDefault="5F58FFD2" w:rsidP="5F58FFD2">
      <w:pPr>
        <w:pStyle w:val="Title"/>
        <w:spacing w:line="242" w:lineRule="auto"/>
      </w:pPr>
      <w:r>
        <w:t xml:space="preserve"> “</w:t>
      </w:r>
      <w:r w:rsidR="00E13E6A">
        <w:t xml:space="preserve">ParkinSight: </w:t>
      </w:r>
      <w:r>
        <w:t xml:space="preserve">Parkinson’s Disease Prediction </w:t>
      </w:r>
      <w:r w:rsidR="00E13E6A">
        <w:t>Based</w:t>
      </w:r>
      <w:r w:rsidR="00E13E6A" w:rsidRPr="00E13E6A">
        <w:t xml:space="preserve"> </w:t>
      </w:r>
      <w:r w:rsidR="00E13E6A">
        <w:t>Voice &amp; Symptoms Profiling</w:t>
      </w:r>
      <w:r>
        <w:t>”</w:t>
      </w:r>
    </w:p>
    <w:p w14:paraId="63BE7767" w14:textId="77777777" w:rsidR="00300AEA" w:rsidRDefault="00300AEA">
      <w:pPr>
        <w:pBdr>
          <w:top w:val="nil"/>
          <w:left w:val="nil"/>
          <w:bottom w:val="nil"/>
          <w:right w:val="nil"/>
          <w:between w:val="nil"/>
        </w:pBdr>
        <w:jc w:val="center"/>
        <w:rPr>
          <w:b/>
          <w:color w:val="000000"/>
          <w:sz w:val="46"/>
          <w:szCs w:val="46"/>
        </w:rPr>
      </w:pPr>
    </w:p>
    <w:p w14:paraId="1BFB77EF" w14:textId="66356208" w:rsidR="004D60E3" w:rsidRDefault="004D60E3" w:rsidP="004D60E3">
      <w:pPr>
        <w:spacing w:line="360" w:lineRule="auto"/>
        <w:jc w:val="center"/>
        <w:rPr>
          <w:sz w:val="32"/>
          <w:szCs w:val="32"/>
        </w:rPr>
      </w:pPr>
      <w:r>
        <w:rPr>
          <w:b/>
          <w:sz w:val="32"/>
          <w:szCs w:val="32"/>
        </w:rPr>
        <w:t>Mini Project 2</w:t>
      </w:r>
      <w:r w:rsidR="00187C44">
        <w:rPr>
          <w:b/>
          <w:sz w:val="32"/>
          <w:szCs w:val="32"/>
        </w:rPr>
        <w:t>B</w:t>
      </w:r>
      <w:r>
        <w:rPr>
          <w:b/>
          <w:sz w:val="32"/>
          <w:szCs w:val="32"/>
        </w:rPr>
        <w:t xml:space="preserve"> Report</w:t>
      </w:r>
    </w:p>
    <w:p w14:paraId="1934DCAD" w14:textId="77777777" w:rsidR="004D60E3" w:rsidRDefault="004D60E3" w:rsidP="004D60E3">
      <w:pPr>
        <w:spacing w:line="360" w:lineRule="auto"/>
        <w:jc w:val="center"/>
        <w:rPr>
          <w:sz w:val="28"/>
          <w:szCs w:val="28"/>
        </w:rPr>
      </w:pPr>
      <w:r>
        <w:rPr>
          <w:sz w:val="28"/>
          <w:szCs w:val="28"/>
        </w:rPr>
        <w:t>Submitted in partial fulfillment of the requirement of University of Mumbai</w:t>
      </w:r>
    </w:p>
    <w:p w14:paraId="1C028BF4" w14:textId="77777777" w:rsidR="004D60E3" w:rsidRDefault="004D60E3" w:rsidP="004D60E3">
      <w:pPr>
        <w:spacing w:line="360" w:lineRule="auto"/>
        <w:jc w:val="center"/>
        <w:rPr>
          <w:sz w:val="28"/>
          <w:szCs w:val="28"/>
        </w:rPr>
      </w:pPr>
      <w:r>
        <w:rPr>
          <w:sz w:val="28"/>
          <w:szCs w:val="28"/>
        </w:rPr>
        <w:t>For the Degree of</w:t>
      </w:r>
    </w:p>
    <w:p w14:paraId="28BFBE79" w14:textId="77777777" w:rsidR="004D60E3" w:rsidRDefault="004D60E3" w:rsidP="5F58FFD2">
      <w:pPr>
        <w:tabs>
          <w:tab w:val="left" w:pos="690"/>
          <w:tab w:val="center" w:pos="4460"/>
        </w:tabs>
        <w:spacing w:line="360" w:lineRule="auto"/>
        <w:ind w:left="1440" w:firstLine="720"/>
        <w:rPr>
          <w:b/>
          <w:bCs/>
          <w:sz w:val="28"/>
          <w:szCs w:val="28"/>
        </w:rPr>
      </w:pPr>
      <w:r w:rsidRPr="5F58FFD2">
        <w:rPr>
          <w:b/>
          <w:bCs/>
          <w:sz w:val="28"/>
          <w:szCs w:val="28"/>
        </w:rPr>
        <w:t xml:space="preserve"> (Artificial Intelligence &amp; Data Science)</w:t>
      </w:r>
    </w:p>
    <w:p w14:paraId="49EFF60D" w14:textId="77777777" w:rsidR="00300AEA" w:rsidRDefault="00300AEA">
      <w:pPr>
        <w:pBdr>
          <w:top w:val="nil"/>
          <w:left w:val="nil"/>
          <w:bottom w:val="nil"/>
          <w:right w:val="nil"/>
          <w:between w:val="nil"/>
        </w:pBdr>
        <w:rPr>
          <w:b/>
          <w:color w:val="000000"/>
          <w:sz w:val="25"/>
          <w:szCs w:val="25"/>
        </w:rPr>
      </w:pPr>
    </w:p>
    <w:p w14:paraId="6243A2CF" w14:textId="00A596F9" w:rsidR="00300AEA" w:rsidRDefault="5F58FFD2" w:rsidP="5F58FFD2">
      <w:pPr>
        <w:ind w:left="1030" w:right="808"/>
        <w:jc w:val="center"/>
        <w:rPr>
          <w:b/>
          <w:bCs/>
          <w:sz w:val="20"/>
          <w:szCs w:val="20"/>
        </w:rPr>
      </w:pPr>
      <w:r w:rsidRPr="5F58FFD2">
        <w:rPr>
          <w:b/>
          <w:bCs/>
          <w:sz w:val="20"/>
          <w:szCs w:val="20"/>
        </w:rPr>
        <w:t>By</w:t>
      </w:r>
    </w:p>
    <w:p w14:paraId="57C9D390" w14:textId="77777777" w:rsidR="00300AEA" w:rsidRDefault="00300AEA">
      <w:pPr>
        <w:pBdr>
          <w:top w:val="nil"/>
          <w:left w:val="nil"/>
          <w:bottom w:val="nil"/>
          <w:right w:val="nil"/>
          <w:between w:val="nil"/>
        </w:pBdr>
        <w:rPr>
          <w:b/>
          <w:color w:val="000000"/>
        </w:rPr>
      </w:pPr>
    </w:p>
    <w:p w14:paraId="74C61885" w14:textId="77777777" w:rsidR="00300AEA" w:rsidRDefault="00300AEA">
      <w:pPr>
        <w:pBdr>
          <w:top w:val="nil"/>
          <w:left w:val="nil"/>
          <w:bottom w:val="nil"/>
          <w:right w:val="nil"/>
          <w:between w:val="nil"/>
        </w:pBdr>
        <w:spacing w:before="9"/>
        <w:rPr>
          <w:b/>
          <w:color w:val="000000"/>
          <w:sz w:val="23"/>
          <w:szCs w:val="23"/>
        </w:rPr>
      </w:pPr>
    </w:p>
    <w:p w14:paraId="6EA7A505" w14:textId="77777777" w:rsidR="00300AEA" w:rsidRDefault="00A81545">
      <w:pPr>
        <w:numPr>
          <w:ilvl w:val="0"/>
          <w:numId w:val="6"/>
        </w:numPr>
        <w:pBdr>
          <w:top w:val="nil"/>
          <w:left w:val="nil"/>
          <w:bottom w:val="nil"/>
          <w:right w:val="nil"/>
          <w:between w:val="nil"/>
        </w:pBdr>
        <w:tabs>
          <w:tab w:val="left" w:pos="2341"/>
          <w:tab w:val="left" w:pos="5715"/>
        </w:tabs>
        <w:rPr>
          <w:color w:val="000000"/>
          <w:sz w:val="26"/>
          <w:szCs w:val="26"/>
        </w:rPr>
      </w:pPr>
      <w:r>
        <w:rPr>
          <w:b/>
          <w:color w:val="000000"/>
          <w:sz w:val="26"/>
          <w:szCs w:val="26"/>
        </w:rPr>
        <w:t>“Ali Mehdi Ajani”</w:t>
      </w:r>
      <w:r>
        <w:rPr>
          <w:b/>
          <w:color w:val="000000"/>
          <w:sz w:val="26"/>
          <w:szCs w:val="26"/>
        </w:rPr>
        <w:tab/>
        <w:t>“ID No: TU8F2122029”</w:t>
      </w:r>
    </w:p>
    <w:p w14:paraId="307290A7" w14:textId="77777777" w:rsidR="00300AEA" w:rsidRDefault="00A81545">
      <w:pPr>
        <w:numPr>
          <w:ilvl w:val="0"/>
          <w:numId w:val="6"/>
        </w:numPr>
        <w:pBdr>
          <w:top w:val="nil"/>
          <w:left w:val="nil"/>
          <w:bottom w:val="nil"/>
          <w:right w:val="nil"/>
          <w:between w:val="nil"/>
        </w:pBdr>
        <w:tabs>
          <w:tab w:val="left" w:pos="2348"/>
          <w:tab w:val="left" w:pos="5707"/>
        </w:tabs>
        <w:spacing w:before="157"/>
        <w:ind w:left="2348" w:hanging="340"/>
        <w:rPr>
          <w:color w:val="000000"/>
          <w:sz w:val="26"/>
          <w:szCs w:val="26"/>
        </w:rPr>
      </w:pPr>
      <w:r>
        <w:rPr>
          <w:b/>
          <w:color w:val="000000"/>
          <w:sz w:val="26"/>
          <w:szCs w:val="26"/>
        </w:rPr>
        <w:t>“Suryansh Gupta”</w:t>
      </w:r>
      <w:r>
        <w:rPr>
          <w:b/>
          <w:color w:val="000000"/>
          <w:sz w:val="26"/>
          <w:szCs w:val="26"/>
        </w:rPr>
        <w:tab/>
        <w:t>“ID No: TU8F2122033”</w:t>
      </w:r>
    </w:p>
    <w:p w14:paraId="3624166F" w14:textId="77777777" w:rsidR="00300AEA" w:rsidRDefault="00A81545">
      <w:pPr>
        <w:numPr>
          <w:ilvl w:val="0"/>
          <w:numId w:val="6"/>
        </w:numPr>
        <w:pBdr>
          <w:top w:val="nil"/>
          <w:left w:val="nil"/>
          <w:bottom w:val="nil"/>
          <w:right w:val="nil"/>
          <w:between w:val="nil"/>
        </w:pBdr>
        <w:tabs>
          <w:tab w:val="left" w:pos="2348"/>
          <w:tab w:val="left" w:pos="5707"/>
        </w:tabs>
        <w:spacing w:before="155"/>
        <w:ind w:left="2348" w:hanging="340"/>
        <w:rPr>
          <w:color w:val="000000"/>
          <w:sz w:val="26"/>
          <w:szCs w:val="26"/>
        </w:rPr>
      </w:pPr>
      <w:r>
        <w:rPr>
          <w:b/>
          <w:color w:val="000000"/>
          <w:sz w:val="26"/>
          <w:szCs w:val="26"/>
        </w:rPr>
        <w:t>“Priyanka Angane”</w:t>
      </w:r>
      <w:r>
        <w:rPr>
          <w:b/>
          <w:color w:val="000000"/>
          <w:sz w:val="26"/>
          <w:szCs w:val="26"/>
        </w:rPr>
        <w:tab/>
        <w:t>“ID No: TU8F2122036”</w:t>
      </w:r>
    </w:p>
    <w:p w14:paraId="217D69E8" w14:textId="77777777" w:rsidR="00300AEA" w:rsidRDefault="00A81545">
      <w:pPr>
        <w:numPr>
          <w:ilvl w:val="0"/>
          <w:numId w:val="6"/>
        </w:numPr>
        <w:pBdr>
          <w:top w:val="nil"/>
          <w:left w:val="nil"/>
          <w:bottom w:val="nil"/>
          <w:right w:val="nil"/>
          <w:between w:val="nil"/>
        </w:pBdr>
        <w:tabs>
          <w:tab w:val="left" w:pos="2348"/>
          <w:tab w:val="left" w:pos="5706"/>
        </w:tabs>
        <w:spacing w:before="154"/>
        <w:ind w:left="2348" w:hanging="340"/>
        <w:rPr>
          <w:color w:val="000000"/>
          <w:sz w:val="26"/>
          <w:szCs w:val="26"/>
        </w:rPr>
      </w:pPr>
      <w:r>
        <w:rPr>
          <w:b/>
          <w:color w:val="000000"/>
          <w:sz w:val="26"/>
          <w:szCs w:val="26"/>
        </w:rPr>
        <w:t>“Devika Patil”</w:t>
      </w:r>
      <w:r>
        <w:rPr>
          <w:b/>
          <w:color w:val="000000"/>
          <w:sz w:val="26"/>
          <w:szCs w:val="26"/>
        </w:rPr>
        <w:tab/>
        <w:t>“ID No: TU8F2122045”</w:t>
      </w:r>
    </w:p>
    <w:p w14:paraId="6354AAFE" w14:textId="77777777" w:rsidR="00300AEA" w:rsidRDefault="00300AEA">
      <w:pPr>
        <w:pBdr>
          <w:top w:val="nil"/>
          <w:left w:val="nil"/>
          <w:bottom w:val="nil"/>
          <w:right w:val="nil"/>
          <w:between w:val="nil"/>
        </w:pBdr>
        <w:rPr>
          <w:b/>
          <w:color w:val="000000"/>
          <w:sz w:val="28"/>
          <w:szCs w:val="28"/>
        </w:rPr>
      </w:pPr>
    </w:p>
    <w:p w14:paraId="4230B794" w14:textId="77777777" w:rsidR="00300AEA" w:rsidRDefault="00300AEA">
      <w:pPr>
        <w:pBdr>
          <w:top w:val="nil"/>
          <w:left w:val="nil"/>
          <w:bottom w:val="nil"/>
          <w:right w:val="nil"/>
          <w:between w:val="nil"/>
        </w:pBdr>
        <w:rPr>
          <w:b/>
          <w:color w:val="000000"/>
          <w:sz w:val="28"/>
          <w:szCs w:val="28"/>
        </w:rPr>
      </w:pPr>
    </w:p>
    <w:p w14:paraId="61FF726B" w14:textId="77777777" w:rsidR="00300AEA" w:rsidRDefault="00300AEA">
      <w:pPr>
        <w:pBdr>
          <w:top w:val="nil"/>
          <w:left w:val="nil"/>
          <w:bottom w:val="nil"/>
          <w:right w:val="nil"/>
          <w:between w:val="nil"/>
        </w:pBdr>
        <w:spacing w:before="7"/>
        <w:rPr>
          <w:b/>
          <w:color w:val="000000"/>
          <w:sz w:val="32"/>
          <w:szCs w:val="32"/>
        </w:rPr>
      </w:pPr>
    </w:p>
    <w:p w14:paraId="049ACE4E" w14:textId="77777777" w:rsidR="00187C44" w:rsidRDefault="00187C44" w:rsidP="00187C44">
      <w:pPr>
        <w:spacing w:after="240" w:line="360" w:lineRule="auto"/>
        <w:jc w:val="center"/>
        <w:rPr>
          <w:b/>
          <w:sz w:val="28"/>
          <w:szCs w:val="28"/>
        </w:rPr>
      </w:pPr>
      <w:r>
        <w:rPr>
          <w:b/>
          <w:sz w:val="28"/>
          <w:szCs w:val="28"/>
        </w:rPr>
        <w:t>Under the Guidance of</w:t>
      </w:r>
    </w:p>
    <w:p w14:paraId="41E9298D" w14:textId="00AA3B3B" w:rsidR="00187C44" w:rsidRDefault="5F58FFD2" w:rsidP="00187C44">
      <w:pPr>
        <w:spacing w:after="240" w:line="360" w:lineRule="auto"/>
        <w:jc w:val="center"/>
        <w:rPr>
          <w:b/>
          <w:sz w:val="28"/>
          <w:szCs w:val="28"/>
        </w:rPr>
      </w:pPr>
      <w:r w:rsidRPr="5F58FFD2">
        <w:rPr>
          <w:b/>
          <w:bCs/>
          <w:sz w:val="28"/>
          <w:szCs w:val="28"/>
        </w:rPr>
        <w:t>Prof. Vishal R. Gotarane</w:t>
      </w:r>
    </w:p>
    <w:p w14:paraId="581A2F30" w14:textId="5E047145" w:rsidR="00300AEA" w:rsidRDefault="00A81545" w:rsidP="5F58FFD2">
      <w:pPr>
        <w:pBdr>
          <w:top w:val="nil"/>
          <w:left w:val="nil"/>
          <w:bottom w:val="nil"/>
          <w:right w:val="nil"/>
          <w:between w:val="nil"/>
        </w:pBdr>
        <w:spacing w:before="10"/>
        <w:jc w:val="center"/>
        <w:rPr>
          <w:b/>
          <w:bCs/>
          <w:color w:val="000000"/>
          <w:sz w:val="12"/>
          <w:szCs w:val="12"/>
        </w:rPr>
      </w:pPr>
      <w:r>
        <w:rPr>
          <w:noProof/>
          <w:lang w:val="en-IN"/>
        </w:rPr>
        <w:drawing>
          <wp:inline distT="0" distB="0" distL="0" distR="0" wp14:anchorId="26986F55" wp14:editId="23A2C9D2">
            <wp:extent cx="1136913" cy="515302"/>
            <wp:effectExtent l="0" t="0" r="0" b="0"/>
            <wp:docPr id="397357739" name="image1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136913" cy="515302"/>
                    </a:xfrm>
                    <a:prstGeom prst="rect">
                      <a:avLst/>
                    </a:prstGeom>
                    <a:ln/>
                  </pic:spPr>
                </pic:pic>
              </a:graphicData>
            </a:graphic>
          </wp:inline>
        </w:drawing>
      </w:r>
    </w:p>
    <w:p w14:paraId="500661E1" w14:textId="5E5562CE" w:rsidR="00F733BB" w:rsidRDefault="00F733BB" w:rsidP="00F733BB">
      <w:pPr>
        <w:spacing w:after="60" w:line="360" w:lineRule="auto"/>
        <w:jc w:val="center"/>
        <w:rPr>
          <w:b/>
        </w:rPr>
      </w:pPr>
    </w:p>
    <w:p w14:paraId="213EBE1B" w14:textId="5E5562CE" w:rsidR="00F733BB" w:rsidRPr="00F733BB" w:rsidRDefault="00F733BB" w:rsidP="00F733BB">
      <w:pPr>
        <w:spacing w:after="60" w:line="360" w:lineRule="auto"/>
        <w:jc w:val="center"/>
        <w:rPr>
          <w:b/>
        </w:rPr>
      </w:pPr>
      <w:r w:rsidRPr="00F733BB">
        <w:rPr>
          <w:b/>
        </w:rPr>
        <w:t xml:space="preserve">Department of Artificial Intelligence &amp; Data Science </w:t>
      </w:r>
    </w:p>
    <w:p w14:paraId="7F9134D4" w14:textId="5E5562CE" w:rsidR="00300AEA" w:rsidRPr="00F733BB" w:rsidRDefault="00A81545" w:rsidP="00F733BB">
      <w:pPr>
        <w:spacing w:after="60" w:line="360" w:lineRule="auto"/>
        <w:jc w:val="center"/>
        <w:rPr>
          <w:b/>
        </w:rPr>
      </w:pPr>
      <w:r w:rsidRPr="00F733BB">
        <w:rPr>
          <w:b/>
        </w:rPr>
        <w:t>TERNA ENGINEERING COLLEGE</w:t>
      </w:r>
    </w:p>
    <w:p w14:paraId="6F8F4477" w14:textId="5E5562CE" w:rsidR="00F733BB" w:rsidRPr="00F733BB" w:rsidRDefault="00A81545">
      <w:pPr>
        <w:spacing w:before="3" w:line="429" w:lineRule="auto"/>
        <w:ind w:left="932" w:right="714"/>
        <w:jc w:val="center"/>
        <w:rPr>
          <w:b/>
        </w:rPr>
      </w:pPr>
      <w:r w:rsidRPr="00F733BB">
        <w:rPr>
          <w:b/>
        </w:rPr>
        <w:t xml:space="preserve">Plot no.12, Sector-22, Opp. Nerul Railway station, </w:t>
      </w:r>
    </w:p>
    <w:p w14:paraId="6FCFB3DA" w14:textId="5E5562CE" w:rsidR="00F733BB" w:rsidRPr="00F733BB" w:rsidRDefault="00A81545">
      <w:pPr>
        <w:spacing w:before="3" w:line="429" w:lineRule="auto"/>
        <w:ind w:left="932" w:right="714"/>
        <w:jc w:val="center"/>
        <w:rPr>
          <w:b/>
        </w:rPr>
      </w:pPr>
      <w:r w:rsidRPr="00F733BB">
        <w:rPr>
          <w:b/>
        </w:rPr>
        <w:t xml:space="preserve">Phase-11, Nerul (w), Navi Mumbai 400706 </w:t>
      </w:r>
    </w:p>
    <w:p w14:paraId="00A4948B" w14:textId="0315A10A" w:rsidR="00300AEA" w:rsidRPr="00F733BB" w:rsidRDefault="00A81545">
      <w:pPr>
        <w:spacing w:before="3" w:line="429" w:lineRule="auto"/>
        <w:ind w:left="932" w:right="714"/>
        <w:jc w:val="center"/>
        <w:rPr>
          <w:b/>
        </w:rPr>
      </w:pPr>
      <w:r w:rsidRPr="00F733BB">
        <w:rPr>
          <w:b/>
        </w:rPr>
        <w:t>UNIVERSITY OF MUMBAI</w:t>
      </w:r>
    </w:p>
    <w:p w14:paraId="44E33EC9" w14:textId="35EE2CF8" w:rsidR="00300AEA" w:rsidRPr="00F733BB" w:rsidRDefault="009466F5" w:rsidP="009466F5">
      <w:pPr>
        <w:spacing w:line="227" w:lineRule="auto"/>
        <w:ind w:left="3600" w:right="809" w:firstLine="372"/>
        <w:rPr>
          <w:b/>
        </w:rPr>
        <w:sectPr w:rsidR="00300AEA" w:rsidRPr="00F733BB" w:rsidSect="00CF3D0C">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299"/>
        </w:sectPr>
      </w:pPr>
      <w:r>
        <w:rPr>
          <w:b/>
        </w:rPr>
        <w:t xml:space="preserve">       </w:t>
      </w:r>
      <w:r w:rsidR="00A81545" w:rsidRPr="00F733BB">
        <w:rPr>
          <w:b/>
        </w:rPr>
        <w:t>SH-2023</w:t>
      </w:r>
    </w:p>
    <w:p w14:paraId="5CEC77E4" w14:textId="77777777" w:rsidR="00300AEA" w:rsidRDefault="00300AEA">
      <w:pPr>
        <w:pBdr>
          <w:top w:val="nil"/>
          <w:left w:val="nil"/>
          <w:bottom w:val="nil"/>
          <w:right w:val="nil"/>
          <w:between w:val="nil"/>
        </w:pBdr>
        <w:rPr>
          <w:b/>
          <w:color w:val="000000"/>
          <w:sz w:val="11"/>
          <w:szCs w:val="11"/>
        </w:rPr>
      </w:pPr>
    </w:p>
    <w:p w14:paraId="76C04715" w14:textId="77777777" w:rsidR="00300AEA" w:rsidRDefault="00A81545">
      <w:pPr>
        <w:pBdr>
          <w:top w:val="nil"/>
          <w:left w:val="nil"/>
          <w:bottom w:val="nil"/>
          <w:right w:val="nil"/>
          <w:between w:val="nil"/>
        </w:pBdr>
        <w:ind w:left="3972"/>
        <w:rPr>
          <w:color w:val="000000"/>
          <w:sz w:val="20"/>
          <w:szCs w:val="20"/>
        </w:rPr>
      </w:pPr>
      <w:r>
        <w:rPr>
          <w:noProof/>
          <w:color w:val="000000"/>
          <w:sz w:val="20"/>
          <w:szCs w:val="20"/>
          <w:lang w:val="en-IN"/>
        </w:rPr>
        <w:drawing>
          <wp:inline distT="0" distB="0" distL="0" distR="0" wp14:anchorId="585340EA" wp14:editId="0CEE27A1">
            <wp:extent cx="1297567" cy="554640"/>
            <wp:effectExtent l="0" t="0" r="0" b="0"/>
            <wp:docPr id="63"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8"/>
                    <a:srcRect/>
                    <a:stretch>
                      <a:fillRect/>
                    </a:stretch>
                  </pic:blipFill>
                  <pic:spPr>
                    <a:xfrm>
                      <a:off x="0" y="0"/>
                      <a:ext cx="1297567" cy="554640"/>
                    </a:xfrm>
                    <a:prstGeom prst="rect">
                      <a:avLst/>
                    </a:prstGeom>
                    <a:ln/>
                  </pic:spPr>
                </pic:pic>
              </a:graphicData>
            </a:graphic>
          </wp:inline>
        </w:drawing>
      </w:r>
    </w:p>
    <w:p w14:paraId="4973E7FD" w14:textId="77777777" w:rsidR="00300AEA" w:rsidRDefault="00300AEA">
      <w:pPr>
        <w:pBdr>
          <w:top w:val="nil"/>
          <w:left w:val="nil"/>
          <w:bottom w:val="nil"/>
          <w:right w:val="nil"/>
          <w:between w:val="nil"/>
        </w:pBdr>
        <w:spacing w:before="4"/>
        <w:rPr>
          <w:b/>
          <w:color w:val="000000"/>
          <w:sz w:val="29"/>
          <w:szCs w:val="29"/>
        </w:rPr>
      </w:pPr>
    </w:p>
    <w:p w14:paraId="7E97BC62" w14:textId="77777777" w:rsidR="00300AEA" w:rsidRDefault="00A81545">
      <w:pPr>
        <w:pStyle w:val="Heading2"/>
        <w:ind w:left="132" w:right="2"/>
        <w:jc w:val="center"/>
      </w:pPr>
      <w:r>
        <w:t>TERNA ENGINEERING COLLEGE, NERUL, NAVI MUMBAI</w:t>
      </w:r>
    </w:p>
    <w:p w14:paraId="1E22F5E3" w14:textId="77777777" w:rsidR="00300AEA" w:rsidRDefault="00300AEA">
      <w:pPr>
        <w:pBdr>
          <w:top w:val="nil"/>
          <w:left w:val="nil"/>
          <w:bottom w:val="nil"/>
          <w:right w:val="nil"/>
          <w:between w:val="nil"/>
        </w:pBdr>
        <w:spacing w:before="3"/>
        <w:rPr>
          <w:b/>
          <w:color w:val="000000"/>
          <w:sz w:val="25"/>
          <w:szCs w:val="25"/>
        </w:rPr>
      </w:pPr>
    </w:p>
    <w:p w14:paraId="3E3FC9BA" w14:textId="77777777" w:rsidR="00300AEA" w:rsidRDefault="00A81545">
      <w:pPr>
        <w:ind w:left="1030" w:right="810"/>
        <w:jc w:val="center"/>
        <w:rPr>
          <w:b/>
          <w:sz w:val="26"/>
          <w:szCs w:val="26"/>
        </w:rPr>
      </w:pPr>
      <w:r>
        <w:rPr>
          <w:b/>
          <w:sz w:val="26"/>
          <w:szCs w:val="26"/>
        </w:rPr>
        <w:t>Department of Artificial Intelligence &amp; Data Science</w:t>
      </w:r>
    </w:p>
    <w:p w14:paraId="302AAA41" w14:textId="77777777" w:rsidR="00300AEA" w:rsidRDefault="00A81545">
      <w:pPr>
        <w:spacing w:before="154"/>
        <w:ind w:left="1030" w:right="811"/>
        <w:jc w:val="center"/>
        <w:rPr>
          <w:sz w:val="26"/>
          <w:szCs w:val="26"/>
        </w:rPr>
      </w:pPr>
      <w:r>
        <w:rPr>
          <w:sz w:val="26"/>
          <w:szCs w:val="26"/>
        </w:rPr>
        <w:t>Academic Year 2023-24</w:t>
      </w:r>
    </w:p>
    <w:p w14:paraId="6FD2569A" w14:textId="77777777" w:rsidR="00300AEA" w:rsidRDefault="00300AEA">
      <w:pPr>
        <w:pBdr>
          <w:top w:val="nil"/>
          <w:left w:val="nil"/>
          <w:bottom w:val="nil"/>
          <w:right w:val="nil"/>
          <w:between w:val="nil"/>
        </w:pBdr>
        <w:rPr>
          <w:color w:val="000000"/>
          <w:sz w:val="28"/>
          <w:szCs w:val="28"/>
        </w:rPr>
      </w:pPr>
    </w:p>
    <w:p w14:paraId="73514DB9" w14:textId="77777777" w:rsidR="00300AEA" w:rsidRDefault="00300AEA">
      <w:pPr>
        <w:pBdr>
          <w:top w:val="nil"/>
          <w:left w:val="nil"/>
          <w:bottom w:val="nil"/>
          <w:right w:val="nil"/>
          <w:between w:val="nil"/>
        </w:pBdr>
        <w:ind w:left="990"/>
        <w:rPr>
          <w:color w:val="000000"/>
          <w:sz w:val="35"/>
          <w:szCs w:val="35"/>
        </w:rPr>
      </w:pPr>
    </w:p>
    <w:p w14:paraId="111FB51C" w14:textId="77777777" w:rsidR="00300AEA" w:rsidRDefault="00A81545">
      <w:pPr>
        <w:ind w:left="1030" w:right="814"/>
        <w:jc w:val="center"/>
        <w:rPr>
          <w:b/>
          <w:sz w:val="37"/>
          <w:szCs w:val="37"/>
        </w:rPr>
      </w:pPr>
      <w:r>
        <w:rPr>
          <w:b/>
          <w:sz w:val="37"/>
          <w:szCs w:val="37"/>
        </w:rPr>
        <w:t>CERTIFICATE</w:t>
      </w:r>
    </w:p>
    <w:p w14:paraId="0873B33D" w14:textId="6C2D5B47" w:rsidR="00300AEA" w:rsidRPr="0054733D" w:rsidRDefault="00A81545">
      <w:pPr>
        <w:spacing w:before="372" w:line="369" w:lineRule="auto"/>
        <w:ind w:left="835" w:right="696"/>
        <w:rPr>
          <w:sz w:val="24"/>
          <w:szCs w:val="24"/>
        </w:rPr>
      </w:pPr>
      <w:r w:rsidRPr="0054733D">
        <w:rPr>
          <w:sz w:val="24"/>
          <w:szCs w:val="24"/>
        </w:rPr>
        <w:t>This is to certify that the mini project 2</w:t>
      </w:r>
      <w:r w:rsidR="00421C36" w:rsidRPr="0054733D">
        <w:rPr>
          <w:sz w:val="24"/>
          <w:szCs w:val="24"/>
        </w:rPr>
        <w:t>B</w:t>
      </w:r>
      <w:r w:rsidRPr="0054733D">
        <w:rPr>
          <w:sz w:val="24"/>
          <w:szCs w:val="24"/>
        </w:rPr>
        <w:t xml:space="preserve"> entitled </w:t>
      </w:r>
      <w:r w:rsidRPr="0054733D">
        <w:rPr>
          <w:b/>
          <w:sz w:val="24"/>
          <w:szCs w:val="24"/>
        </w:rPr>
        <w:t>“</w:t>
      </w:r>
      <w:r w:rsidR="009466F5" w:rsidRPr="009466F5">
        <w:rPr>
          <w:b/>
        </w:rPr>
        <w:t>ParkinSight: Parkinson’s Disease Prediction Based Voice &amp; Symptoms Profiling</w:t>
      </w:r>
      <w:r w:rsidRPr="0054733D">
        <w:rPr>
          <w:b/>
          <w:sz w:val="24"/>
          <w:szCs w:val="24"/>
        </w:rPr>
        <w:t xml:space="preserve">” </w:t>
      </w:r>
      <w:r w:rsidRPr="0054733D">
        <w:rPr>
          <w:sz w:val="24"/>
          <w:szCs w:val="24"/>
        </w:rPr>
        <w:t>is a bonafide work of</w:t>
      </w:r>
    </w:p>
    <w:p w14:paraId="59AFEA40" w14:textId="77777777" w:rsidR="00300AEA" w:rsidRDefault="00300AEA">
      <w:pPr>
        <w:spacing w:before="372" w:line="369" w:lineRule="auto"/>
        <w:ind w:left="835" w:right="696"/>
      </w:pPr>
    </w:p>
    <w:p w14:paraId="4CBA70D7" w14:textId="77777777" w:rsidR="00300AEA" w:rsidRDefault="00A81545">
      <w:pPr>
        <w:numPr>
          <w:ilvl w:val="0"/>
          <w:numId w:val="7"/>
        </w:numPr>
        <w:pBdr>
          <w:top w:val="nil"/>
          <w:left w:val="nil"/>
          <w:bottom w:val="nil"/>
          <w:right w:val="nil"/>
          <w:between w:val="nil"/>
        </w:pBdr>
        <w:tabs>
          <w:tab w:val="left" w:pos="2341"/>
          <w:tab w:val="left" w:pos="5715"/>
        </w:tabs>
        <w:rPr>
          <w:color w:val="000000"/>
          <w:sz w:val="26"/>
          <w:szCs w:val="26"/>
        </w:rPr>
      </w:pPr>
      <w:r>
        <w:rPr>
          <w:b/>
          <w:color w:val="000000"/>
          <w:sz w:val="26"/>
          <w:szCs w:val="26"/>
        </w:rPr>
        <w:t>“Ali Mehdi Ajani”</w:t>
      </w:r>
      <w:r>
        <w:rPr>
          <w:b/>
          <w:color w:val="000000"/>
          <w:sz w:val="26"/>
          <w:szCs w:val="26"/>
        </w:rPr>
        <w:tab/>
        <w:t>“ID No: TU8F2122029”</w:t>
      </w:r>
    </w:p>
    <w:p w14:paraId="2787CEE9" w14:textId="77777777" w:rsidR="00300AEA" w:rsidRDefault="00A81545">
      <w:pPr>
        <w:numPr>
          <w:ilvl w:val="0"/>
          <w:numId w:val="7"/>
        </w:numPr>
        <w:pBdr>
          <w:top w:val="nil"/>
          <w:left w:val="nil"/>
          <w:bottom w:val="nil"/>
          <w:right w:val="nil"/>
          <w:between w:val="nil"/>
        </w:pBdr>
        <w:tabs>
          <w:tab w:val="left" w:pos="2348"/>
          <w:tab w:val="left" w:pos="5707"/>
        </w:tabs>
        <w:spacing w:before="157"/>
        <w:ind w:left="2348" w:hanging="340"/>
        <w:rPr>
          <w:color w:val="000000"/>
          <w:sz w:val="26"/>
          <w:szCs w:val="26"/>
        </w:rPr>
      </w:pPr>
      <w:r>
        <w:rPr>
          <w:b/>
          <w:color w:val="000000"/>
          <w:sz w:val="26"/>
          <w:szCs w:val="26"/>
        </w:rPr>
        <w:t>“Suryansh Gupta”</w:t>
      </w:r>
      <w:r>
        <w:rPr>
          <w:b/>
          <w:color w:val="000000"/>
          <w:sz w:val="26"/>
          <w:szCs w:val="26"/>
        </w:rPr>
        <w:tab/>
        <w:t>“ID No: TU8F2122033”</w:t>
      </w:r>
    </w:p>
    <w:p w14:paraId="20197C37" w14:textId="77777777" w:rsidR="00300AEA" w:rsidRDefault="00A81545">
      <w:pPr>
        <w:numPr>
          <w:ilvl w:val="0"/>
          <w:numId w:val="7"/>
        </w:numPr>
        <w:pBdr>
          <w:top w:val="nil"/>
          <w:left w:val="nil"/>
          <w:bottom w:val="nil"/>
          <w:right w:val="nil"/>
          <w:between w:val="nil"/>
        </w:pBdr>
        <w:tabs>
          <w:tab w:val="left" w:pos="2348"/>
          <w:tab w:val="left" w:pos="5707"/>
        </w:tabs>
        <w:spacing w:before="155"/>
        <w:ind w:left="2348" w:hanging="340"/>
        <w:rPr>
          <w:color w:val="000000"/>
          <w:sz w:val="26"/>
          <w:szCs w:val="26"/>
        </w:rPr>
      </w:pPr>
      <w:r>
        <w:rPr>
          <w:b/>
          <w:color w:val="000000"/>
          <w:sz w:val="26"/>
          <w:szCs w:val="26"/>
        </w:rPr>
        <w:t>“Priyanka Angane”</w:t>
      </w:r>
      <w:r>
        <w:rPr>
          <w:b/>
          <w:color w:val="000000"/>
          <w:sz w:val="26"/>
          <w:szCs w:val="26"/>
        </w:rPr>
        <w:tab/>
        <w:t>“ID No: TU8F2122036”</w:t>
      </w:r>
    </w:p>
    <w:p w14:paraId="0CBF0CF8" w14:textId="77777777" w:rsidR="00300AEA" w:rsidRDefault="00A81545">
      <w:pPr>
        <w:numPr>
          <w:ilvl w:val="0"/>
          <w:numId w:val="7"/>
        </w:numPr>
        <w:pBdr>
          <w:top w:val="nil"/>
          <w:left w:val="nil"/>
          <w:bottom w:val="nil"/>
          <w:right w:val="nil"/>
          <w:between w:val="nil"/>
        </w:pBdr>
        <w:tabs>
          <w:tab w:val="left" w:pos="2348"/>
          <w:tab w:val="left" w:pos="5706"/>
        </w:tabs>
        <w:spacing w:before="154"/>
        <w:ind w:left="2348" w:hanging="340"/>
        <w:rPr>
          <w:color w:val="000000"/>
          <w:sz w:val="26"/>
          <w:szCs w:val="26"/>
        </w:rPr>
      </w:pPr>
      <w:r>
        <w:rPr>
          <w:b/>
          <w:color w:val="000000"/>
          <w:sz w:val="26"/>
          <w:szCs w:val="26"/>
        </w:rPr>
        <w:t>“Devika Patil”</w:t>
      </w:r>
      <w:r>
        <w:rPr>
          <w:b/>
          <w:color w:val="000000"/>
          <w:sz w:val="26"/>
          <w:szCs w:val="26"/>
        </w:rPr>
        <w:tab/>
        <w:t>“ID No: TU8F2122045”</w:t>
      </w:r>
    </w:p>
    <w:p w14:paraId="18614868" w14:textId="77777777" w:rsidR="00300AEA" w:rsidRDefault="00300AEA">
      <w:pPr>
        <w:pBdr>
          <w:top w:val="nil"/>
          <w:left w:val="nil"/>
          <w:bottom w:val="nil"/>
          <w:right w:val="nil"/>
          <w:between w:val="nil"/>
        </w:pBdr>
        <w:rPr>
          <w:b/>
          <w:color w:val="000000"/>
          <w:sz w:val="28"/>
          <w:szCs w:val="28"/>
        </w:rPr>
      </w:pPr>
    </w:p>
    <w:p w14:paraId="67238E1A" w14:textId="77777777" w:rsidR="00300AEA" w:rsidRDefault="00300AEA">
      <w:pPr>
        <w:pBdr>
          <w:top w:val="nil"/>
          <w:left w:val="nil"/>
          <w:bottom w:val="nil"/>
          <w:right w:val="nil"/>
          <w:between w:val="nil"/>
        </w:pBdr>
        <w:rPr>
          <w:b/>
          <w:color w:val="000000"/>
          <w:sz w:val="28"/>
          <w:szCs w:val="28"/>
        </w:rPr>
      </w:pPr>
    </w:p>
    <w:p w14:paraId="5A0F70DB" w14:textId="77777777" w:rsidR="00300AEA" w:rsidRDefault="00300AEA">
      <w:pPr>
        <w:pBdr>
          <w:top w:val="nil"/>
          <w:left w:val="nil"/>
          <w:bottom w:val="nil"/>
          <w:right w:val="nil"/>
          <w:between w:val="nil"/>
        </w:pBdr>
        <w:rPr>
          <w:b/>
          <w:color w:val="000000"/>
          <w:sz w:val="28"/>
          <w:szCs w:val="28"/>
        </w:rPr>
      </w:pPr>
    </w:p>
    <w:p w14:paraId="1D69739A" w14:textId="77777777" w:rsidR="00300AEA" w:rsidRDefault="00300AEA">
      <w:pPr>
        <w:pBdr>
          <w:top w:val="nil"/>
          <w:left w:val="nil"/>
          <w:bottom w:val="nil"/>
          <w:right w:val="nil"/>
          <w:between w:val="nil"/>
        </w:pBdr>
        <w:spacing w:before="10"/>
        <w:rPr>
          <w:b/>
          <w:color w:val="000000"/>
          <w:sz w:val="30"/>
          <w:szCs w:val="30"/>
        </w:rPr>
      </w:pPr>
    </w:p>
    <w:p w14:paraId="71849FF4" w14:textId="42E9B349" w:rsidR="00300AEA" w:rsidRPr="00B670E2" w:rsidRDefault="009466F5">
      <w:pPr>
        <w:pBdr>
          <w:top w:val="nil"/>
          <w:left w:val="nil"/>
          <w:bottom w:val="nil"/>
          <w:right w:val="nil"/>
          <w:between w:val="nil"/>
        </w:pBdr>
        <w:spacing w:line="369" w:lineRule="auto"/>
        <w:ind w:left="835" w:right="696"/>
        <w:rPr>
          <w:color w:val="000000"/>
          <w:sz w:val="24"/>
          <w:szCs w:val="24"/>
        </w:rPr>
      </w:pPr>
      <w:r w:rsidRPr="00B670E2">
        <w:rPr>
          <w:color w:val="000000"/>
          <w:sz w:val="24"/>
          <w:szCs w:val="24"/>
        </w:rPr>
        <w:t>Submitted</w:t>
      </w:r>
      <w:r w:rsidR="00A81545" w:rsidRPr="00B670E2">
        <w:rPr>
          <w:color w:val="000000"/>
          <w:sz w:val="24"/>
          <w:szCs w:val="24"/>
        </w:rPr>
        <w:t xml:space="preserve"> to the University of Mumbai in partial fulfillment of the requirement for the award of the Bachelor of Engineering (Artificial Intelligence &amp; Data Science).</w:t>
      </w:r>
    </w:p>
    <w:p w14:paraId="07F938A6" w14:textId="77777777" w:rsidR="00300AEA" w:rsidRDefault="00300AEA">
      <w:pPr>
        <w:pBdr>
          <w:top w:val="nil"/>
          <w:left w:val="nil"/>
          <w:bottom w:val="nil"/>
          <w:right w:val="nil"/>
          <w:between w:val="nil"/>
        </w:pBdr>
        <w:rPr>
          <w:color w:val="000000"/>
          <w:sz w:val="20"/>
          <w:szCs w:val="20"/>
        </w:rPr>
      </w:pPr>
    </w:p>
    <w:p w14:paraId="7EFEE615" w14:textId="77777777" w:rsidR="00300AEA" w:rsidRDefault="00300AEA">
      <w:pPr>
        <w:pBdr>
          <w:top w:val="nil"/>
          <w:left w:val="nil"/>
          <w:bottom w:val="nil"/>
          <w:right w:val="nil"/>
          <w:between w:val="nil"/>
        </w:pBdr>
        <w:rPr>
          <w:color w:val="000000"/>
          <w:sz w:val="20"/>
          <w:szCs w:val="20"/>
        </w:rPr>
      </w:pPr>
    </w:p>
    <w:p w14:paraId="13CDB329" w14:textId="77777777" w:rsidR="00300AEA" w:rsidRDefault="00300AEA">
      <w:pPr>
        <w:pBdr>
          <w:top w:val="nil"/>
          <w:left w:val="nil"/>
          <w:bottom w:val="nil"/>
          <w:right w:val="nil"/>
          <w:between w:val="nil"/>
        </w:pBdr>
        <w:rPr>
          <w:color w:val="000000"/>
          <w:sz w:val="20"/>
          <w:szCs w:val="20"/>
        </w:rPr>
      </w:pPr>
    </w:p>
    <w:p w14:paraId="555EE55D" w14:textId="77777777" w:rsidR="00300AEA" w:rsidRDefault="00300AEA">
      <w:pPr>
        <w:pBdr>
          <w:top w:val="nil"/>
          <w:left w:val="nil"/>
          <w:bottom w:val="nil"/>
          <w:right w:val="nil"/>
          <w:between w:val="nil"/>
        </w:pBdr>
        <w:rPr>
          <w:color w:val="000000"/>
          <w:sz w:val="20"/>
          <w:szCs w:val="20"/>
        </w:rPr>
      </w:pPr>
    </w:p>
    <w:p w14:paraId="349206D7" w14:textId="77777777" w:rsidR="00300AEA" w:rsidRDefault="00300AEA">
      <w:pPr>
        <w:pBdr>
          <w:top w:val="nil"/>
          <w:left w:val="nil"/>
          <w:bottom w:val="nil"/>
          <w:right w:val="nil"/>
          <w:between w:val="nil"/>
        </w:pBdr>
        <w:rPr>
          <w:color w:val="000000"/>
          <w:sz w:val="20"/>
          <w:szCs w:val="20"/>
        </w:rPr>
      </w:pPr>
    </w:p>
    <w:p w14:paraId="611D28B7" w14:textId="77777777" w:rsidR="00300AEA" w:rsidRDefault="00300AEA">
      <w:pPr>
        <w:pBdr>
          <w:top w:val="nil"/>
          <w:left w:val="nil"/>
          <w:bottom w:val="nil"/>
          <w:right w:val="nil"/>
          <w:between w:val="nil"/>
        </w:pBdr>
        <w:rPr>
          <w:color w:val="000000"/>
          <w:sz w:val="20"/>
          <w:szCs w:val="20"/>
        </w:rPr>
      </w:pPr>
    </w:p>
    <w:p w14:paraId="36AFE0AE" w14:textId="77777777" w:rsidR="00300AEA" w:rsidRDefault="00300AEA">
      <w:pPr>
        <w:pBdr>
          <w:top w:val="nil"/>
          <w:left w:val="nil"/>
          <w:bottom w:val="nil"/>
          <w:right w:val="nil"/>
          <w:between w:val="nil"/>
        </w:pBdr>
        <w:rPr>
          <w:color w:val="000000"/>
          <w:sz w:val="20"/>
          <w:szCs w:val="20"/>
        </w:rPr>
      </w:pPr>
    </w:p>
    <w:p w14:paraId="144B31C7" w14:textId="77777777" w:rsidR="00300AEA" w:rsidRDefault="00300AEA">
      <w:pPr>
        <w:pBdr>
          <w:top w:val="nil"/>
          <w:left w:val="nil"/>
          <w:bottom w:val="nil"/>
          <w:right w:val="nil"/>
          <w:between w:val="nil"/>
        </w:pBdr>
        <w:rPr>
          <w:color w:val="000000"/>
          <w:sz w:val="20"/>
          <w:szCs w:val="20"/>
        </w:rPr>
      </w:pPr>
    </w:p>
    <w:p w14:paraId="23C16C79" w14:textId="77777777" w:rsidR="00300AEA" w:rsidRDefault="00300AEA">
      <w:pPr>
        <w:pBdr>
          <w:top w:val="nil"/>
          <w:left w:val="nil"/>
          <w:bottom w:val="nil"/>
          <w:right w:val="nil"/>
          <w:between w:val="nil"/>
        </w:pBdr>
        <w:rPr>
          <w:color w:val="000000"/>
          <w:sz w:val="20"/>
          <w:szCs w:val="20"/>
        </w:rPr>
      </w:pPr>
    </w:p>
    <w:p w14:paraId="4E6B14E1" w14:textId="77777777" w:rsidR="00300AEA" w:rsidRDefault="00300AEA">
      <w:pPr>
        <w:pBdr>
          <w:top w:val="nil"/>
          <w:left w:val="nil"/>
          <w:bottom w:val="nil"/>
          <w:right w:val="nil"/>
          <w:between w:val="nil"/>
        </w:pBdr>
        <w:spacing w:before="9" w:after="1"/>
        <w:rPr>
          <w:color w:val="000000"/>
          <w:sz w:val="15"/>
          <w:szCs w:val="15"/>
        </w:rPr>
      </w:pPr>
    </w:p>
    <w:tbl>
      <w:tblPr>
        <w:tblW w:w="8344" w:type="dxa"/>
        <w:tblInd w:w="757" w:type="dxa"/>
        <w:tblLayout w:type="fixed"/>
        <w:tblCellMar>
          <w:left w:w="0" w:type="dxa"/>
          <w:right w:w="0" w:type="dxa"/>
        </w:tblCellMar>
        <w:tblLook w:val="0000" w:firstRow="0" w:lastRow="0" w:firstColumn="0" w:lastColumn="0" w:noHBand="0" w:noVBand="0"/>
      </w:tblPr>
      <w:tblGrid>
        <w:gridCol w:w="2540"/>
        <w:gridCol w:w="3773"/>
        <w:gridCol w:w="2031"/>
      </w:tblGrid>
      <w:tr w:rsidR="00300AEA" w14:paraId="380AC63D" w14:textId="77777777">
        <w:trPr>
          <w:trHeight w:val="407"/>
        </w:trPr>
        <w:tc>
          <w:tcPr>
            <w:tcW w:w="2540" w:type="dxa"/>
          </w:tcPr>
          <w:p w14:paraId="7D0CDB0B" w14:textId="77777777" w:rsidR="00300AEA" w:rsidRDefault="00A81545">
            <w:pPr>
              <w:pBdr>
                <w:top w:val="nil"/>
                <w:left w:val="nil"/>
                <w:bottom w:val="nil"/>
                <w:right w:val="nil"/>
                <w:between w:val="nil"/>
              </w:pBdr>
              <w:spacing w:line="248" w:lineRule="auto"/>
              <w:ind w:left="50"/>
              <w:rPr>
                <w:color w:val="000000"/>
              </w:rPr>
            </w:pPr>
            <w:r>
              <w:rPr>
                <w:color w:val="000000"/>
              </w:rPr>
              <w:t>Prof. Vishal Gotarane</w:t>
            </w:r>
          </w:p>
        </w:tc>
        <w:tc>
          <w:tcPr>
            <w:tcW w:w="3773" w:type="dxa"/>
          </w:tcPr>
          <w:p w14:paraId="713C36FE" w14:textId="77777777" w:rsidR="00300AEA" w:rsidRDefault="00A81545">
            <w:pPr>
              <w:pBdr>
                <w:top w:val="nil"/>
                <w:left w:val="nil"/>
                <w:bottom w:val="nil"/>
                <w:right w:val="nil"/>
                <w:between w:val="nil"/>
              </w:pBdr>
              <w:spacing w:line="248" w:lineRule="auto"/>
              <w:ind w:left="479" w:right="519"/>
              <w:jc w:val="center"/>
              <w:rPr>
                <w:color w:val="000000"/>
              </w:rPr>
            </w:pPr>
            <w:r>
              <w:rPr>
                <w:color w:val="000000"/>
              </w:rPr>
              <w:t>Dr. Sandeep B. Raskar</w:t>
            </w:r>
          </w:p>
        </w:tc>
        <w:tc>
          <w:tcPr>
            <w:tcW w:w="2031" w:type="dxa"/>
          </w:tcPr>
          <w:p w14:paraId="2E16B42C" w14:textId="77777777" w:rsidR="00300AEA" w:rsidRDefault="00A81545">
            <w:pPr>
              <w:pBdr>
                <w:top w:val="nil"/>
                <w:left w:val="nil"/>
                <w:bottom w:val="nil"/>
                <w:right w:val="nil"/>
                <w:between w:val="nil"/>
              </w:pBdr>
              <w:spacing w:line="248" w:lineRule="auto"/>
              <w:ind w:left="518" w:right="34"/>
              <w:jc w:val="center"/>
              <w:rPr>
                <w:color w:val="000000"/>
              </w:rPr>
            </w:pPr>
            <w:r>
              <w:rPr>
                <w:color w:val="000000"/>
              </w:rPr>
              <w:t>Dr. L. K. Ragha</w:t>
            </w:r>
          </w:p>
        </w:tc>
      </w:tr>
      <w:tr w:rsidR="00300AEA" w14:paraId="4665C835" w14:textId="77777777">
        <w:trPr>
          <w:trHeight w:val="450"/>
        </w:trPr>
        <w:tc>
          <w:tcPr>
            <w:tcW w:w="2540" w:type="dxa"/>
          </w:tcPr>
          <w:p w14:paraId="1063EC3A" w14:textId="77777777" w:rsidR="00300AEA" w:rsidRDefault="00A81545">
            <w:pPr>
              <w:pBdr>
                <w:top w:val="nil"/>
                <w:left w:val="nil"/>
                <w:bottom w:val="nil"/>
                <w:right w:val="nil"/>
                <w:between w:val="nil"/>
              </w:pBdr>
              <w:spacing w:before="150" w:line="280" w:lineRule="auto"/>
              <w:ind w:left="283"/>
              <w:rPr>
                <w:b/>
                <w:color w:val="000000"/>
                <w:sz w:val="26"/>
                <w:szCs w:val="26"/>
              </w:rPr>
            </w:pPr>
            <w:r>
              <w:rPr>
                <w:b/>
                <w:color w:val="000000"/>
                <w:sz w:val="26"/>
                <w:szCs w:val="26"/>
              </w:rPr>
              <w:t>Guide Name</w:t>
            </w:r>
          </w:p>
        </w:tc>
        <w:tc>
          <w:tcPr>
            <w:tcW w:w="3773" w:type="dxa"/>
          </w:tcPr>
          <w:p w14:paraId="646A2D48" w14:textId="77777777" w:rsidR="00300AEA" w:rsidRDefault="00A81545">
            <w:pPr>
              <w:pBdr>
                <w:top w:val="nil"/>
                <w:left w:val="nil"/>
                <w:bottom w:val="nil"/>
                <w:right w:val="nil"/>
                <w:between w:val="nil"/>
              </w:pBdr>
              <w:spacing w:before="150" w:line="280" w:lineRule="auto"/>
              <w:ind w:left="504" w:right="519"/>
              <w:jc w:val="center"/>
              <w:rPr>
                <w:b/>
                <w:color w:val="000000"/>
                <w:sz w:val="26"/>
                <w:szCs w:val="26"/>
              </w:rPr>
            </w:pPr>
            <w:r>
              <w:rPr>
                <w:b/>
                <w:color w:val="000000"/>
                <w:sz w:val="26"/>
                <w:szCs w:val="26"/>
              </w:rPr>
              <w:t>Head of the Department</w:t>
            </w:r>
          </w:p>
        </w:tc>
        <w:tc>
          <w:tcPr>
            <w:tcW w:w="2031" w:type="dxa"/>
          </w:tcPr>
          <w:p w14:paraId="5858168B" w14:textId="77777777" w:rsidR="00300AEA" w:rsidRDefault="00A81545">
            <w:pPr>
              <w:pBdr>
                <w:top w:val="nil"/>
                <w:left w:val="nil"/>
                <w:bottom w:val="nil"/>
                <w:right w:val="nil"/>
                <w:between w:val="nil"/>
              </w:pBdr>
              <w:spacing w:before="150" w:line="280" w:lineRule="auto"/>
              <w:ind w:left="718" w:right="246"/>
              <w:jc w:val="center"/>
              <w:rPr>
                <w:b/>
                <w:color w:val="000000"/>
                <w:sz w:val="26"/>
                <w:szCs w:val="26"/>
              </w:rPr>
            </w:pPr>
            <w:r>
              <w:rPr>
                <w:b/>
                <w:color w:val="000000"/>
                <w:sz w:val="26"/>
                <w:szCs w:val="26"/>
              </w:rPr>
              <w:t>Principal</w:t>
            </w:r>
          </w:p>
        </w:tc>
      </w:tr>
    </w:tbl>
    <w:p w14:paraId="49BE80CE" w14:textId="77777777" w:rsidR="00300AEA" w:rsidRDefault="00300AEA">
      <w:pPr>
        <w:spacing w:line="280" w:lineRule="auto"/>
        <w:jc w:val="center"/>
        <w:rPr>
          <w:sz w:val="26"/>
          <w:szCs w:val="26"/>
        </w:rPr>
        <w:sectPr w:rsidR="00300AEA" w:rsidSect="00CF3D0C">
          <w:pgSz w:w="12240" w:h="15840"/>
          <w:pgMar w:top="1500" w:right="1220" w:bottom="280" w:left="11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2C6039BA" w14:textId="77777777" w:rsidR="00300AEA" w:rsidRDefault="00A81545">
      <w:pPr>
        <w:pStyle w:val="Heading2"/>
        <w:spacing w:before="243"/>
        <w:ind w:left="1030" w:right="469"/>
        <w:jc w:val="center"/>
      </w:pPr>
      <w:r>
        <w:lastRenderedPageBreak/>
        <w:t>Project Report Approval</w:t>
      </w:r>
    </w:p>
    <w:p w14:paraId="029354B7" w14:textId="77777777" w:rsidR="00300AEA" w:rsidRDefault="00300AEA">
      <w:pPr>
        <w:pBdr>
          <w:top w:val="nil"/>
          <w:left w:val="nil"/>
          <w:bottom w:val="nil"/>
          <w:right w:val="nil"/>
          <w:between w:val="nil"/>
        </w:pBdr>
        <w:rPr>
          <w:b/>
          <w:color w:val="000000"/>
          <w:sz w:val="32"/>
          <w:szCs w:val="32"/>
        </w:rPr>
      </w:pPr>
    </w:p>
    <w:p w14:paraId="533D084E" w14:textId="1C900EE1" w:rsidR="00FD2E24" w:rsidRDefault="00FD2E24" w:rsidP="00FD2E24">
      <w:pPr>
        <w:spacing w:line="321" w:lineRule="auto"/>
        <w:ind w:left="102" w:right="47"/>
        <w:jc w:val="both"/>
        <w:rPr>
          <w:sz w:val="24"/>
          <w:szCs w:val="24"/>
        </w:rPr>
      </w:pPr>
      <w:r>
        <w:rPr>
          <w:sz w:val="24"/>
          <w:szCs w:val="24"/>
        </w:rPr>
        <w:t>This Mini Project 2 B Report – entitled “</w:t>
      </w:r>
      <w:r w:rsidR="009466F5" w:rsidRPr="009466F5">
        <w:rPr>
          <w:b/>
        </w:rPr>
        <w:t>ParkinSight: Parkinson’s Disease Prediction Based Voice &amp; Symptoms Profiling</w:t>
      </w:r>
      <w:r>
        <w:rPr>
          <w:b/>
          <w:sz w:val="24"/>
          <w:szCs w:val="24"/>
        </w:rPr>
        <w:t>”</w:t>
      </w:r>
      <w:r>
        <w:rPr>
          <w:sz w:val="24"/>
          <w:szCs w:val="24"/>
        </w:rPr>
        <w:t xml:space="preserve"> by following students is approved for the degree of </w:t>
      </w:r>
      <w:r>
        <w:rPr>
          <w:b/>
          <w:i/>
          <w:sz w:val="24"/>
          <w:szCs w:val="24"/>
        </w:rPr>
        <w:t>B.E. in "Artificial Intelligence &amp; Data Science"</w:t>
      </w:r>
      <w:r>
        <w:rPr>
          <w:sz w:val="24"/>
          <w:szCs w:val="24"/>
        </w:rPr>
        <w:t>.</w:t>
      </w:r>
    </w:p>
    <w:p w14:paraId="129C0D1C" w14:textId="77777777" w:rsidR="00300AEA" w:rsidRDefault="00300AEA">
      <w:pPr>
        <w:pBdr>
          <w:top w:val="nil"/>
          <w:left w:val="nil"/>
          <w:bottom w:val="nil"/>
          <w:right w:val="nil"/>
          <w:between w:val="nil"/>
        </w:pBdr>
        <w:rPr>
          <w:color w:val="000000"/>
          <w:sz w:val="24"/>
          <w:szCs w:val="24"/>
        </w:rPr>
      </w:pPr>
    </w:p>
    <w:p w14:paraId="07AF9A28" w14:textId="77777777" w:rsidR="00300AEA" w:rsidRDefault="00300AEA">
      <w:pPr>
        <w:pBdr>
          <w:top w:val="nil"/>
          <w:left w:val="nil"/>
          <w:bottom w:val="nil"/>
          <w:right w:val="nil"/>
          <w:between w:val="nil"/>
        </w:pBdr>
        <w:spacing w:before="4"/>
        <w:rPr>
          <w:color w:val="000000"/>
          <w:sz w:val="26"/>
          <w:szCs w:val="26"/>
        </w:rPr>
      </w:pPr>
    </w:p>
    <w:p w14:paraId="76B99FBC" w14:textId="77777777" w:rsidR="00300AEA" w:rsidRDefault="00A81545">
      <w:pPr>
        <w:ind w:left="1030" w:right="802"/>
        <w:jc w:val="center"/>
        <w:rPr>
          <w:b/>
          <w:sz w:val="26"/>
          <w:szCs w:val="26"/>
        </w:rPr>
      </w:pPr>
      <w:r>
        <w:rPr>
          <w:b/>
          <w:sz w:val="26"/>
          <w:szCs w:val="26"/>
        </w:rPr>
        <w:t>Submitted by:</w:t>
      </w:r>
    </w:p>
    <w:p w14:paraId="4A31D9C5" w14:textId="77777777" w:rsidR="00300AEA" w:rsidRDefault="00300AEA">
      <w:pPr>
        <w:pBdr>
          <w:top w:val="nil"/>
          <w:left w:val="nil"/>
          <w:bottom w:val="nil"/>
          <w:right w:val="nil"/>
          <w:between w:val="nil"/>
        </w:pBdr>
        <w:rPr>
          <w:b/>
          <w:color w:val="000000"/>
          <w:sz w:val="28"/>
          <w:szCs w:val="28"/>
        </w:rPr>
      </w:pPr>
    </w:p>
    <w:p w14:paraId="757C38C0" w14:textId="77777777" w:rsidR="00300AEA" w:rsidRDefault="00300AEA">
      <w:pPr>
        <w:pBdr>
          <w:top w:val="nil"/>
          <w:left w:val="nil"/>
          <w:bottom w:val="nil"/>
          <w:right w:val="nil"/>
          <w:between w:val="nil"/>
        </w:pBdr>
        <w:spacing w:before="9"/>
        <w:rPr>
          <w:b/>
          <w:color w:val="000000"/>
          <w:sz w:val="23"/>
          <w:szCs w:val="23"/>
        </w:rPr>
      </w:pPr>
    </w:p>
    <w:p w14:paraId="399A03F4" w14:textId="77777777" w:rsidR="00300AEA" w:rsidRDefault="00A81545">
      <w:pPr>
        <w:numPr>
          <w:ilvl w:val="0"/>
          <w:numId w:val="8"/>
        </w:numPr>
        <w:pBdr>
          <w:top w:val="nil"/>
          <w:left w:val="nil"/>
          <w:bottom w:val="nil"/>
          <w:right w:val="nil"/>
          <w:between w:val="nil"/>
        </w:pBdr>
        <w:tabs>
          <w:tab w:val="left" w:pos="2341"/>
          <w:tab w:val="left" w:pos="5715"/>
        </w:tabs>
        <w:rPr>
          <w:color w:val="000000"/>
          <w:sz w:val="26"/>
          <w:szCs w:val="26"/>
        </w:rPr>
      </w:pPr>
      <w:r>
        <w:rPr>
          <w:b/>
          <w:color w:val="000000"/>
          <w:sz w:val="26"/>
          <w:szCs w:val="26"/>
        </w:rPr>
        <w:t>“Ali Mehdi Ajani”</w:t>
      </w:r>
      <w:r>
        <w:rPr>
          <w:b/>
          <w:color w:val="000000"/>
          <w:sz w:val="26"/>
          <w:szCs w:val="26"/>
        </w:rPr>
        <w:tab/>
        <w:t>“ID No: TU8F2122029”</w:t>
      </w:r>
    </w:p>
    <w:p w14:paraId="64967830" w14:textId="77777777" w:rsidR="00300AEA" w:rsidRDefault="00A81545">
      <w:pPr>
        <w:numPr>
          <w:ilvl w:val="0"/>
          <w:numId w:val="8"/>
        </w:numPr>
        <w:pBdr>
          <w:top w:val="nil"/>
          <w:left w:val="nil"/>
          <w:bottom w:val="nil"/>
          <w:right w:val="nil"/>
          <w:between w:val="nil"/>
        </w:pBdr>
        <w:tabs>
          <w:tab w:val="left" w:pos="2348"/>
          <w:tab w:val="left" w:pos="5707"/>
        </w:tabs>
        <w:spacing w:before="157"/>
        <w:ind w:left="2348" w:hanging="340"/>
        <w:rPr>
          <w:color w:val="000000"/>
          <w:sz w:val="26"/>
          <w:szCs w:val="26"/>
        </w:rPr>
      </w:pPr>
      <w:r>
        <w:rPr>
          <w:b/>
          <w:color w:val="000000"/>
          <w:sz w:val="26"/>
          <w:szCs w:val="26"/>
        </w:rPr>
        <w:t>“Suryansh Gupta”</w:t>
      </w:r>
      <w:r>
        <w:rPr>
          <w:b/>
          <w:color w:val="000000"/>
          <w:sz w:val="26"/>
          <w:szCs w:val="26"/>
        </w:rPr>
        <w:tab/>
        <w:t>“ID No: TU8F2122033”</w:t>
      </w:r>
    </w:p>
    <w:p w14:paraId="7B8DAD63" w14:textId="77777777" w:rsidR="00300AEA" w:rsidRDefault="00A81545">
      <w:pPr>
        <w:numPr>
          <w:ilvl w:val="0"/>
          <w:numId w:val="8"/>
        </w:numPr>
        <w:pBdr>
          <w:top w:val="nil"/>
          <w:left w:val="nil"/>
          <w:bottom w:val="nil"/>
          <w:right w:val="nil"/>
          <w:between w:val="nil"/>
        </w:pBdr>
        <w:tabs>
          <w:tab w:val="left" w:pos="2348"/>
          <w:tab w:val="left" w:pos="5707"/>
        </w:tabs>
        <w:spacing w:before="155"/>
        <w:ind w:left="2348" w:hanging="340"/>
        <w:rPr>
          <w:color w:val="000000"/>
          <w:sz w:val="26"/>
          <w:szCs w:val="26"/>
        </w:rPr>
      </w:pPr>
      <w:r>
        <w:rPr>
          <w:b/>
          <w:color w:val="000000"/>
          <w:sz w:val="26"/>
          <w:szCs w:val="26"/>
        </w:rPr>
        <w:t>“Priyanka Angane”</w:t>
      </w:r>
      <w:r>
        <w:rPr>
          <w:b/>
          <w:color w:val="000000"/>
          <w:sz w:val="26"/>
          <w:szCs w:val="26"/>
        </w:rPr>
        <w:tab/>
        <w:t>“ID No: TU8F2122036”</w:t>
      </w:r>
    </w:p>
    <w:p w14:paraId="0541BB02" w14:textId="77777777" w:rsidR="00300AEA" w:rsidRDefault="00A81545">
      <w:pPr>
        <w:numPr>
          <w:ilvl w:val="0"/>
          <w:numId w:val="8"/>
        </w:numPr>
        <w:pBdr>
          <w:top w:val="nil"/>
          <w:left w:val="nil"/>
          <w:bottom w:val="nil"/>
          <w:right w:val="nil"/>
          <w:between w:val="nil"/>
        </w:pBdr>
        <w:tabs>
          <w:tab w:val="left" w:pos="2348"/>
          <w:tab w:val="left" w:pos="5706"/>
        </w:tabs>
        <w:spacing w:before="154"/>
        <w:ind w:left="2348" w:hanging="340"/>
        <w:rPr>
          <w:color w:val="000000"/>
          <w:sz w:val="26"/>
          <w:szCs w:val="26"/>
        </w:rPr>
      </w:pPr>
      <w:r>
        <w:rPr>
          <w:b/>
          <w:color w:val="000000"/>
          <w:sz w:val="26"/>
          <w:szCs w:val="26"/>
        </w:rPr>
        <w:t>“Devika Patil”</w:t>
      </w:r>
      <w:r>
        <w:rPr>
          <w:b/>
          <w:color w:val="000000"/>
          <w:sz w:val="26"/>
          <w:szCs w:val="26"/>
        </w:rPr>
        <w:tab/>
        <w:t>“ID No: TU8F2122045”</w:t>
      </w:r>
    </w:p>
    <w:p w14:paraId="45B001EF" w14:textId="77777777" w:rsidR="00300AEA" w:rsidRDefault="00300AEA">
      <w:pPr>
        <w:pBdr>
          <w:top w:val="nil"/>
          <w:left w:val="nil"/>
          <w:bottom w:val="nil"/>
          <w:right w:val="nil"/>
          <w:between w:val="nil"/>
        </w:pBdr>
        <w:rPr>
          <w:b/>
          <w:color w:val="000000"/>
          <w:sz w:val="28"/>
          <w:szCs w:val="28"/>
        </w:rPr>
      </w:pPr>
    </w:p>
    <w:p w14:paraId="0C470F3C" w14:textId="77777777" w:rsidR="00300AEA" w:rsidRDefault="00300AEA">
      <w:pPr>
        <w:pBdr>
          <w:top w:val="nil"/>
          <w:left w:val="nil"/>
          <w:bottom w:val="nil"/>
          <w:right w:val="nil"/>
          <w:between w:val="nil"/>
        </w:pBdr>
        <w:rPr>
          <w:b/>
          <w:color w:val="000000"/>
          <w:sz w:val="28"/>
          <w:szCs w:val="28"/>
        </w:rPr>
      </w:pPr>
    </w:p>
    <w:p w14:paraId="1D20295F" w14:textId="77777777" w:rsidR="00300AEA" w:rsidRDefault="00300AEA">
      <w:pPr>
        <w:pBdr>
          <w:top w:val="nil"/>
          <w:left w:val="nil"/>
          <w:bottom w:val="nil"/>
          <w:right w:val="nil"/>
          <w:between w:val="nil"/>
        </w:pBdr>
        <w:rPr>
          <w:b/>
          <w:color w:val="000000"/>
          <w:sz w:val="28"/>
          <w:szCs w:val="28"/>
        </w:rPr>
      </w:pPr>
    </w:p>
    <w:p w14:paraId="75DFDA4E" w14:textId="77777777" w:rsidR="00300AEA" w:rsidRDefault="00300AEA">
      <w:pPr>
        <w:pBdr>
          <w:top w:val="nil"/>
          <w:left w:val="nil"/>
          <w:bottom w:val="nil"/>
          <w:right w:val="nil"/>
          <w:between w:val="nil"/>
        </w:pBdr>
        <w:rPr>
          <w:b/>
          <w:color w:val="000000"/>
          <w:sz w:val="28"/>
          <w:szCs w:val="28"/>
        </w:rPr>
      </w:pPr>
    </w:p>
    <w:p w14:paraId="27C6D667" w14:textId="77777777" w:rsidR="00300AEA" w:rsidRDefault="00300AEA">
      <w:pPr>
        <w:pBdr>
          <w:top w:val="nil"/>
          <w:left w:val="nil"/>
          <w:bottom w:val="nil"/>
          <w:right w:val="nil"/>
          <w:between w:val="nil"/>
        </w:pBdr>
        <w:rPr>
          <w:b/>
          <w:color w:val="000000"/>
          <w:sz w:val="28"/>
          <w:szCs w:val="28"/>
        </w:rPr>
      </w:pPr>
    </w:p>
    <w:p w14:paraId="121BEED5" w14:textId="77777777" w:rsidR="00300AEA" w:rsidRDefault="00300AEA">
      <w:pPr>
        <w:pBdr>
          <w:top w:val="nil"/>
          <w:left w:val="nil"/>
          <w:bottom w:val="nil"/>
          <w:right w:val="nil"/>
          <w:between w:val="nil"/>
        </w:pBdr>
        <w:rPr>
          <w:b/>
          <w:color w:val="000000"/>
          <w:sz w:val="28"/>
          <w:szCs w:val="28"/>
        </w:rPr>
      </w:pPr>
    </w:p>
    <w:p w14:paraId="54A62ACF" w14:textId="77777777" w:rsidR="00300AEA" w:rsidRDefault="00300AEA">
      <w:pPr>
        <w:pBdr>
          <w:top w:val="nil"/>
          <w:left w:val="nil"/>
          <w:bottom w:val="nil"/>
          <w:right w:val="nil"/>
          <w:between w:val="nil"/>
        </w:pBdr>
        <w:rPr>
          <w:b/>
          <w:color w:val="000000"/>
          <w:sz w:val="28"/>
          <w:szCs w:val="28"/>
        </w:rPr>
      </w:pPr>
    </w:p>
    <w:p w14:paraId="05C52158" w14:textId="77777777" w:rsidR="00300AEA" w:rsidRDefault="00A81545">
      <w:pPr>
        <w:pBdr>
          <w:top w:val="nil"/>
          <w:left w:val="nil"/>
          <w:bottom w:val="nil"/>
          <w:right w:val="nil"/>
          <w:between w:val="nil"/>
        </w:pBdr>
        <w:spacing w:before="197"/>
        <w:ind w:left="5760"/>
        <w:rPr>
          <w:color w:val="000000"/>
        </w:rPr>
      </w:pPr>
      <w:r>
        <w:rPr>
          <w:color w:val="000000"/>
        </w:rPr>
        <w:t>Examiner Names &amp; Signatures</w:t>
      </w:r>
    </w:p>
    <w:p w14:paraId="769CCDC9" w14:textId="77777777" w:rsidR="00300AEA" w:rsidRDefault="00300AEA">
      <w:pPr>
        <w:pBdr>
          <w:top w:val="nil"/>
          <w:left w:val="nil"/>
          <w:bottom w:val="nil"/>
          <w:right w:val="nil"/>
          <w:between w:val="nil"/>
        </w:pBdr>
        <w:rPr>
          <w:color w:val="000000"/>
          <w:sz w:val="24"/>
          <w:szCs w:val="24"/>
        </w:rPr>
      </w:pPr>
    </w:p>
    <w:p w14:paraId="788F8749" w14:textId="77777777" w:rsidR="00300AEA" w:rsidRDefault="00300AEA">
      <w:pPr>
        <w:pBdr>
          <w:top w:val="nil"/>
          <w:left w:val="nil"/>
          <w:bottom w:val="nil"/>
          <w:right w:val="nil"/>
          <w:between w:val="nil"/>
        </w:pBdr>
        <w:rPr>
          <w:color w:val="000000"/>
          <w:sz w:val="24"/>
          <w:szCs w:val="24"/>
        </w:rPr>
      </w:pPr>
    </w:p>
    <w:p w14:paraId="3545F1AF" w14:textId="77777777" w:rsidR="00300AEA" w:rsidRDefault="00300AEA">
      <w:pPr>
        <w:pBdr>
          <w:top w:val="nil"/>
          <w:left w:val="nil"/>
          <w:bottom w:val="nil"/>
          <w:right w:val="nil"/>
          <w:between w:val="nil"/>
        </w:pBdr>
        <w:spacing w:before="6"/>
        <w:rPr>
          <w:color w:val="000000"/>
          <w:sz w:val="29"/>
          <w:szCs w:val="29"/>
        </w:rPr>
      </w:pPr>
    </w:p>
    <w:p w14:paraId="57558B48" w14:textId="77777777" w:rsidR="00300AEA" w:rsidRDefault="00A81545">
      <w:pPr>
        <w:pBdr>
          <w:top w:val="nil"/>
          <w:left w:val="nil"/>
          <w:bottom w:val="nil"/>
          <w:right w:val="nil"/>
          <w:between w:val="nil"/>
        </w:pBdr>
        <w:tabs>
          <w:tab w:val="left" w:pos="9329"/>
        </w:tabs>
        <w:ind w:left="4714"/>
        <w:rPr>
          <w:color w:val="000000"/>
        </w:rPr>
      </w:pPr>
      <w:r>
        <w:rPr>
          <w:color w:val="000000"/>
        </w:rPr>
        <w:t>1.</w:t>
      </w:r>
      <w:r>
        <w:rPr>
          <w:color w:val="000000"/>
          <w:u w:val="single"/>
        </w:rPr>
        <w:t xml:space="preserve"> </w:t>
      </w:r>
      <w:r>
        <w:rPr>
          <w:color w:val="000000"/>
          <w:u w:val="single"/>
        </w:rPr>
        <w:tab/>
      </w:r>
    </w:p>
    <w:p w14:paraId="07CD38A7" w14:textId="77777777" w:rsidR="00300AEA" w:rsidRDefault="00300AEA">
      <w:pPr>
        <w:pBdr>
          <w:top w:val="nil"/>
          <w:left w:val="nil"/>
          <w:bottom w:val="nil"/>
          <w:right w:val="nil"/>
          <w:between w:val="nil"/>
        </w:pBdr>
        <w:rPr>
          <w:color w:val="000000"/>
          <w:sz w:val="20"/>
          <w:szCs w:val="20"/>
        </w:rPr>
      </w:pPr>
    </w:p>
    <w:p w14:paraId="67031CEE" w14:textId="77777777" w:rsidR="00300AEA" w:rsidRDefault="00300AEA">
      <w:pPr>
        <w:pBdr>
          <w:top w:val="nil"/>
          <w:left w:val="nil"/>
          <w:bottom w:val="nil"/>
          <w:right w:val="nil"/>
          <w:between w:val="nil"/>
        </w:pBdr>
        <w:rPr>
          <w:color w:val="000000"/>
          <w:sz w:val="20"/>
          <w:szCs w:val="20"/>
        </w:rPr>
      </w:pPr>
    </w:p>
    <w:p w14:paraId="7D79D47D" w14:textId="77777777" w:rsidR="00300AEA" w:rsidRDefault="00300AEA">
      <w:pPr>
        <w:pBdr>
          <w:top w:val="nil"/>
          <w:left w:val="nil"/>
          <w:bottom w:val="nil"/>
          <w:right w:val="nil"/>
          <w:between w:val="nil"/>
        </w:pBdr>
        <w:spacing w:before="3"/>
        <w:rPr>
          <w:color w:val="000000"/>
          <w:sz w:val="24"/>
          <w:szCs w:val="24"/>
        </w:rPr>
      </w:pPr>
    </w:p>
    <w:p w14:paraId="45D9AD2E" w14:textId="77777777" w:rsidR="00300AEA" w:rsidRDefault="00A81545">
      <w:pPr>
        <w:pBdr>
          <w:top w:val="nil"/>
          <w:left w:val="nil"/>
          <w:bottom w:val="nil"/>
          <w:right w:val="nil"/>
          <w:between w:val="nil"/>
        </w:pBdr>
        <w:tabs>
          <w:tab w:val="left" w:pos="9329"/>
        </w:tabs>
        <w:spacing w:before="95"/>
        <w:ind w:left="4750"/>
        <w:rPr>
          <w:color w:val="000000"/>
        </w:rPr>
      </w:pPr>
      <w:r>
        <w:rPr>
          <w:color w:val="000000"/>
        </w:rPr>
        <w:t>2.</w:t>
      </w:r>
      <w:r>
        <w:rPr>
          <w:color w:val="000000"/>
          <w:u w:val="single"/>
        </w:rPr>
        <w:t xml:space="preserve"> </w:t>
      </w:r>
      <w:r>
        <w:rPr>
          <w:color w:val="000000"/>
          <w:u w:val="single"/>
        </w:rPr>
        <w:tab/>
      </w:r>
    </w:p>
    <w:p w14:paraId="4AD59B99" w14:textId="77777777" w:rsidR="00300AEA" w:rsidRDefault="00300AEA">
      <w:pPr>
        <w:pBdr>
          <w:top w:val="nil"/>
          <w:left w:val="nil"/>
          <w:bottom w:val="nil"/>
          <w:right w:val="nil"/>
          <w:between w:val="nil"/>
        </w:pBdr>
        <w:rPr>
          <w:color w:val="000000"/>
          <w:sz w:val="20"/>
          <w:szCs w:val="20"/>
        </w:rPr>
      </w:pPr>
    </w:p>
    <w:p w14:paraId="7FBF06E8" w14:textId="77777777" w:rsidR="00300AEA" w:rsidRDefault="00300AEA">
      <w:pPr>
        <w:pBdr>
          <w:top w:val="nil"/>
          <w:left w:val="nil"/>
          <w:bottom w:val="nil"/>
          <w:right w:val="nil"/>
          <w:between w:val="nil"/>
        </w:pBdr>
        <w:rPr>
          <w:color w:val="000000"/>
          <w:sz w:val="20"/>
          <w:szCs w:val="20"/>
        </w:rPr>
      </w:pPr>
    </w:p>
    <w:p w14:paraId="5E78F9AD" w14:textId="77777777" w:rsidR="00300AEA" w:rsidRDefault="00300AEA">
      <w:pPr>
        <w:pBdr>
          <w:top w:val="nil"/>
          <w:left w:val="nil"/>
          <w:bottom w:val="nil"/>
          <w:right w:val="nil"/>
          <w:between w:val="nil"/>
        </w:pBdr>
        <w:rPr>
          <w:color w:val="000000"/>
          <w:sz w:val="20"/>
          <w:szCs w:val="20"/>
        </w:rPr>
      </w:pPr>
    </w:p>
    <w:p w14:paraId="620F4460" w14:textId="77777777" w:rsidR="00300AEA" w:rsidRDefault="00300AEA">
      <w:pPr>
        <w:pBdr>
          <w:top w:val="nil"/>
          <w:left w:val="nil"/>
          <w:bottom w:val="nil"/>
          <w:right w:val="nil"/>
          <w:between w:val="nil"/>
        </w:pBdr>
        <w:rPr>
          <w:color w:val="000000"/>
          <w:sz w:val="20"/>
          <w:szCs w:val="20"/>
        </w:rPr>
      </w:pPr>
    </w:p>
    <w:p w14:paraId="7EBF119B" w14:textId="77777777" w:rsidR="00300AEA" w:rsidRDefault="00300AEA">
      <w:pPr>
        <w:pBdr>
          <w:top w:val="nil"/>
          <w:left w:val="nil"/>
          <w:bottom w:val="nil"/>
          <w:right w:val="nil"/>
          <w:between w:val="nil"/>
        </w:pBdr>
        <w:rPr>
          <w:color w:val="000000"/>
          <w:sz w:val="20"/>
          <w:szCs w:val="20"/>
        </w:rPr>
      </w:pPr>
    </w:p>
    <w:p w14:paraId="03135562" w14:textId="77777777" w:rsidR="00300AEA" w:rsidRDefault="00300AEA">
      <w:pPr>
        <w:pBdr>
          <w:top w:val="nil"/>
          <w:left w:val="nil"/>
          <w:bottom w:val="nil"/>
          <w:right w:val="nil"/>
          <w:between w:val="nil"/>
        </w:pBdr>
        <w:rPr>
          <w:color w:val="000000"/>
          <w:sz w:val="20"/>
          <w:szCs w:val="20"/>
        </w:rPr>
      </w:pPr>
    </w:p>
    <w:p w14:paraId="17BF3DA3" w14:textId="77777777" w:rsidR="00300AEA" w:rsidRDefault="00300AEA">
      <w:pPr>
        <w:pBdr>
          <w:top w:val="nil"/>
          <w:left w:val="nil"/>
          <w:bottom w:val="nil"/>
          <w:right w:val="nil"/>
          <w:between w:val="nil"/>
        </w:pBdr>
        <w:rPr>
          <w:color w:val="000000"/>
          <w:sz w:val="28"/>
          <w:szCs w:val="28"/>
        </w:rPr>
      </w:pPr>
    </w:p>
    <w:p w14:paraId="1EAC5010" w14:textId="77777777" w:rsidR="00300AEA" w:rsidRDefault="00A81545">
      <w:pPr>
        <w:pBdr>
          <w:top w:val="nil"/>
          <w:left w:val="nil"/>
          <w:bottom w:val="nil"/>
          <w:right w:val="nil"/>
          <w:between w:val="nil"/>
        </w:pBdr>
        <w:tabs>
          <w:tab w:val="left" w:pos="4030"/>
        </w:tabs>
        <w:spacing w:before="95"/>
        <w:ind w:left="932"/>
        <w:rPr>
          <w:color w:val="000000"/>
        </w:rPr>
      </w:pPr>
      <w:r>
        <w:rPr>
          <w:color w:val="000000"/>
        </w:rPr>
        <w:t xml:space="preserve">Date: </w:t>
      </w:r>
      <w:r>
        <w:rPr>
          <w:color w:val="000000"/>
          <w:u w:val="single"/>
        </w:rPr>
        <w:t xml:space="preserve"> </w:t>
      </w:r>
      <w:r>
        <w:rPr>
          <w:color w:val="000000"/>
          <w:u w:val="single"/>
        </w:rPr>
        <w:tab/>
      </w:r>
    </w:p>
    <w:p w14:paraId="538848FB" w14:textId="77777777" w:rsidR="00300AEA" w:rsidRDefault="00300AEA">
      <w:pPr>
        <w:pBdr>
          <w:top w:val="nil"/>
          <w:left w:val="nil"/>
          <w:bottom w:val="nil"/>
          <w:right w:val="nil"/>
          <w:between w:val="nil"/>
        </w:pBdr>
        <w:spacing w:before="9"/>
        <w:rPr>
          <w:color w:val="000000"/>
          <w:sz w:val="24"/>
          <w:szCs w:val="24"/>
        </w:rPr>
      </w:pPr>
    </w:p>
    <w:p w14:paraId="2E64B6DA" w14:textId="5C7F2865" w:rsidR="00300AEA" w:rsidRDefault="00A81545">
      <w:pPr>
        <w:pBdr>
          <w:top w:val="nil"/>
          <w:left w:val="nil"/>
          <w:bottom w:val="nil"/>
          <w:right w:val="nil"/>
          <w:between w:val="nil"/>
        </w:pBdr>
        <w:tabs>
          <w:tab w:val="left" w:pos="4092"/>
        </w:tabs>
        <w:spacing w:before="96"/>
        <w:ind w:left="932"/>
        <w:rPr>
          <w:color w:val="000000"/>
        </w:rPr>
        <w:sectPr w:rsidR="00300AEA" w:rsidSect="00CF3D0C">
          <w:pgSz w:w="12240" w:h="15840"/>
          <w:pgMar w:top="1500" w:right="1220" w:bottom="280" w:left="1180" w:header="720" w:footer="720" w:gutter="0"/>
          <w:pgBorders w:offsetFrom="page">
            <w:top w:val="single" w:sz="4" w:space="24" w:color="auto"/>
            <w:left w:val="single" w:sz="4" w:space="24" w:color="auto"/>
            <w:bottom w:val="single" w:sz="4" w:space="24" w:color="auto"/>
            <w:right w:val="single" w:sz="4" w:space="24" w:color="auto"/>
          </w:pgBorders>
          <w:cols w:space="720"/>
        </w:sectPr>
      </w:pPr>
      <w:r>
        <w:rPr>
          <w:color w:val="000000"/>
        </w:rPr>
        <w:t>Place</w:t>
      </w:r>
      <w:r w:rsidR="00421C36">
        <w:rPr>
          <w:color w:val="000000"/>
        </w:rPr>
        <w:t xml:space="preserve">: </w:t>
      </w:r>
      <w:r w:rsidR="00421C36">
        <w:rPr>
          <w:color w:val="000000"/>
          <w:u w:val="single"/>
        </w:rPr>
        <w:t xml:space="preserve"> </w:t>
      </w:r>
      <w:r w:rsidR="00421C36">
        <w:rPr>
          <w:color w:val="000000"/>
          <w:u w:val="single"/>
        </w:rPr>
        <w:tab/>
      </w:r>
    </w:p>
    <w:p w14:paraId="68C791B9" w14:textId="77777777" w:rsidR="00300AEA" w:rsidRDefault="00300AEA">
      <w:pPr>
        <w:pBdr>
          <w:top w:val="nil"/>
          <w:left w:val="nil"/>
          <w:bottom w:val="nil"/>
          <w:right w:val="nil"/>
          <w:between w:val="nil"/>
        </w:pBdr>
        <w:rPr>
          <w:color w:val="000000"/>
          <w:sz w:val="20"/>
          <w:szCs w:val="20"/>
        </w:rPr>
      </w:pPr>
    </w:p>
    <w:p w14:paraId="331338C4" w14:textId="77777777" w:rsidR="00AC2A36" w:rsidRDefault="00AC2A36" w:rsidP="00AC2A36">
      <w:pPr>
        <w:pStyle w:val="Heading1"/>
        <w:spacing w:before="86"/>
        <w:ind w:left="0"/>
        <w:jc w:val="left"/>
      </w:pPr>
    </w:p>
    <w:p w14:paraId="4D1EA732" w14:textId="196782D7" w:rsidR="00300AEA" w:rsidRDefault="00A81545" w:rsidP="00AC2A36">
      <w:pPr>
        <w:pStyle w:val="Heading1"/>
        <w:spacing w:before="86"/>
        <w:ind w:left="0"/>
      </w:pPr>
      <w:r>
        <w:t>Declaration</w:t>
      </w:r>
    </w:p>
    <w:p w14:paraId="7BB8678D" w14:textId="77777777" w:rsidR="00FF07A4" w:rsidRDefault="00FF07A4" w:rsidP="00B828C7">
      <w:pPr>
        <w:pStyle w:val="Heading4"/>
        <w:spacing w:before="215" w:line="352" w:lineRule="auto"/>
        <w:ind w:left="0" w:right="287"/>
      </w:pPr>
    </w:p>
    <w:p w14:paraId="4066B1CF" w14:textId="65B2140F" w:rsidR="00300AEA" w:rsidRDefault="00A81545" w:rsidP="00B828C7">
      <w:pPr>
        <w:pStyle w:val="Heading4"/>
        <w:spacing w:before="215" w:line="352" w:lineRule="auto"/>
        <w:ind w:left="0" w:right="287"/>
      </w:pPr>
      <w:r>
        <w:t>We declare that this written submission represents our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idea/data/fact/source in our submission. We understand that any violation of the above will be cause for disciplinary action by the Institute and can also evoke penal action from the sources which have thus not been properly cited or from whom proper permission has not been taken when needed.</w:t>
      </w:r>
    </w:p>
    <w:p w14:paraId="3EC020F3" w14:textId="77777777" w:rsidR="00300AEA" w:rsidRDefault="00300AEA">
      <w:pPr>
        <w:pBdr>
          <w:top w:val="nil"/>
          <w:left w:val="nil"/>
          <w:bottom w:val="nil"/>
          <w:right w:val="nil"/>
          <w:between w:val="nil"/>
        </w:pBdr>
        <w:rPr>
          <w:color w:val="000000"/>
          <w:sz w:val="26"/>
          <w:szCs w:val="26"/>
        </w:rPr>
      </w:pPr>
    </w:p>
    <w:p w14:paraId="6BBCE071" w14:textId="77777777" w:rsidR="00300AEA" w:rsidRDefault="00300AEA">
      <w:pPr>
        <w:pBdr>
          <w:top w:val="nil"/>
          <w:left w:val="nil"/>
          <w:bottom w:val="nil"/>
          <w:right w:val="nil"/>
          <w:between w:val="nil"/>
        </w:pBdr>
        <w:rPr>
          <w:color w:val="000000"/>
          <w:sz w:val="26"/>
          <w:szCs w:val="26"/>
        </w:rPr>
      </w:pPr>
    </w:p>
    <w:p w14:paraId="47FB4AE8" w14:textId="77777777" w:rsidR="00300AEA" w:rsidRDefault="00300AEA">
      <w:pPr>
        <w:pBdr>
          <w:top w:val="nil"/>
          <w:left w:val="nil"/>
          <w:bottom w:val="nil"/>
          <w:right w:val="nil"/>
          <w:between w:val="nil"/>
        </w:pBdr>
        <w:rPr>
          <w:color w:val="000000"/>
          <w:sz w:val="26"/>
          <w:szCs w:val="26"/>
        </w:rPr>
      </w:pPr>
    </w:p>
    <w:p w14:paraId="0E7589DD" w14:textId="77777777" w:rsidR="00300AEA" w:rsidRDefault="00300AEA">
      <w:pPr>
        <w:pBdr>
          <w:top w:val="nil"/>
          <w:left w:val="nil"/>
          <w:bottom w:val="nil"/>
          <w:right w:val="nil"/>
          <w:between w:val="nil"/>
        </w:pBdr>
        <w:spacing w:before="4"/>
        <w:rPr>
          <w:color w:val="000000"/>
          <w:sz w:val="36"/>
          <w:szCs w:val="36"/>
        </w:rPr>
      </w:pPr>
    </w:p>
    <w:p w14:paraId="4E36A61F" w14:textId="77777777" w:rsidR="00300AEA" w:rsidRDefault="00300AEA">
      <w:pPr>
        <w:pBdr>
          <w:top w:val="nil"/>
          <w:left w:val="nil"/>
          <w:bottom w:val="nil"/>
          <w:right w:val="nil"/>
          <w:between w:val="nil"/>
        </w:pBdr>
        <w:spacing w:before="9"/>
        <w:rPr>
          <w:b/>
          <w:color w:val="000000"/>
          <w:sz w:val="23"/>
          <w:szCs w:val="23"/>
        </w:rPr>
      </w:pPr>
    </w:p>
    <w:p w14:paraId="218FCE01" w14:textId="77777777" w:rsidR="00300AEA" w:rsidRDefault="00A81545">
      <w:pPr>
        <w:tabs>
          <w:tab w:val="left" w:pos="2341"/>
          <w:tab w:val="left" w:pos="5715"/>
        </w:tabs>
        <w:rPr>
          <w:b/>
          <w:sz w:val="26"/>
          <w:szCs w:val="26"/>
        </w:rPr>
      </w:pPr>
      <w:r>
        <w:rPr>
          <w:b/>
          <w:sz w:val="26"/>
          <w:szCs w:val="26"/>
        </w:rPr>
        <w:t>“Ali Mehdi Ajani”</w:t>
      </w:r>
      <w:r>
        <w:rPr>
          <w:b/>
          <w:sz w:val="26"/>
          <w:szCs w:val="26"/>
        </w:rPr>
        <w:tab/>
        <w:t>“ID No: TU8F2122029”                             _____________________</w:t>
      </w:r>
    </w:p>
    <w:p w14:paraId="24DEAE91" w14:textId="77777777" w:rsidR="00300AEA" w:rsidRDefault="00A81545">
      <w:pPr>
        <w:tabs>
          <w:tab w:val="left" w:pos="2348"/>
          <w:tab w:val="left" w:pos="5707"/>
        </w:tabs>
        <w:spacing w:before="157"/>
        <w:rPr>
          <w:b/>
          <w:sz w:val="26"/>
          <w:szCs w:val="26"/>
        </w:rPr>
      </w:pPr>
      <w:r>
        <w:rPr>
          <w:b/>
          <w:sz w:val="26"/>
          <w:szCs w:val="26"/>
        </w:rPr>
        <w:t>“Suryansh Gupta”</w:t>
      </w:r>
      <w:r>
        <w:rPr>
          <w:b/>
          <w:sz w:val="26"/>
          <w:szCs w:val="26"/>
        </w:rPr>
        <w:tab/>
        <w:t>“ID No: TU8F2122033”</w:t>
      </w:r>
      <w:r>
        <w:rPr>
          <w:b/>
          <w:sz w:val="26"/>
          <w:szCs w:val="26"/>
        </w:rPr>
        <w:tab/>
      </w:r>
      <w:r>
        <w:rPr>
          <w:b/>
          <w:sz w:val="26"/>
          <w:szCs w:val="26"/>
        </w:rPr>
        <w:tab/>
      </w:r>
      <w:r>
        <w:rPr>
          <w:b/>
          <w:sz w:val="26"/>
          <w:szCs w:val="26"/>
        </w:rPr>
        <w:tab/>
        <w:t xml:space="preserve">      _____________________</w:t>
      </w:r>
    </w:p>
    <w:p w14:paraId="0DDBBEFB" w14:textId="77777777" w:rsidR="00300AEA" w:rsidRDefault="00A81545">
      <w:pPr>
        <w:tabs>
          <w:tab w:val="left" w:pos="2348"/>
          <w:tab w:val="left" w:pos="5707"/>
        </w:tabs>
        <w:spacing w:before="155"/>
        <w:rPr>
          <w:b/>
          <w:sz w:val="26"/>
          <w:szCs w:val="26"/>
        </w:rPr>
      </w:pPr>
      <w:r>
        <w:rPr>
          <w:b/>
          <w:sz w:val="26"/>
          <w:szCs w:val="26"/>
        </w:rPr>
        <w:t>“Priyanka Angane”</w:t>
      </w:r>
      <w:r>
        <w:rPr>
          <w:b/>
          <w:sz w:val="26"/>
          <w:szCs w:val="26"/>
        </w:rPr>
        <w:tab/>
        <w:t>“ID No: TU8F2122036”</w:t>
      </w:r>
      <w:r>
        <w:rPr>
          <w:b/>
          <w:sz w:val="26"/>
          <w:szCs w:val="26"/>
        </w:rPr>
        <w:tab/>
      </w:r>
      <w:r>
        <w:rPr>
          <w:b/>
          <w:sz w:val="26"/>
          <w:szCs w:val="26"/>
        </w:rPr>
        <w:tab/>
      </w:r>
      <w:r>
        <w:rPr>
          <w:b/>
          <w:sz w:val="26"/>
          <w:szCs w:val="26"/>
        </w:rPr>
        <w:tab/>
        <w:t xml:space="preserve">      _____________________</w:t>
      </w:r>
    </w:p>
    <w:p w14:paraId="423A4F8B" w14:textId="77777777" w:rsidR="00300AEA" w:rsidRDefault="00A81545">
      <w:pPr>
        <w:tabs>
          <w:tab w:val="left" w:pos="2348"/>
          <w:tab w:val="left" w:pos="5706"/>
        </w:tabs>
        <w:spacing w:before="154"/>
        <w:rPr>
          <w:b/>
          <w:sz w:val="26"/>
          <w:szCs w:val="26"/>
        </w:rPr>
      </w:pPr>
      <w:r>
        <w:rPr>
          <w:b/>
          <w:sz w:val="26"/>
          <w:szCs w:val="26"/>
        </w:rPr>
        <w:t>“Devika Patil”</w:t>
      </w:r>
      <w:r>
        <w:rPr>
          <w:b/>
          <w:sz w:val="26"/>
          <w:szCs w:val="26"/>
        </w:rPr>
        <w:tab/>
        <w:t>“ID No: TU8F2122045”</w:t>
      </w:r>
      <w:r>
        <w:rPr>
          <w:b/>
          <w:sz w:val="26"/>
          <w:szCs w:val="26"/>
        </w:rPr>
        <w:tab/>
      </w:r>
      <w:r>
        <w:rPr>
          <w:b/>
          <w:sz w:val="26"/>
          <w:szCs w:val="26"/>
        </w:rPr>
        <w:tab/>
      </w:r>
      <w:r>
        <w:rPr>
          <w:b/>
          <w:sz w:val="26"/>
          <w:szCs w:val="26"/>
        </w:rPr>
        <w:tab/>
        <w:t xml:space="preserve">      _____________________</w:t>
      </w:r>
    </w:p>
    <w:p w14:paraId="520A4F5A" w14:textId="77777777" w:rsidR="00300AEA" w:rsidRDefault="00300AEA">
      <w:pPr>
        <w:pBdr>
          <w:top w:val="nil"/>
          <w:left w:val="nil"/>
          <w:bottom w:val="nil"/>
          <w:right w:val="nil"/>
          <w:between w:val="nil"/>
        </w:pBdr>
        <w:rPr>
          <w:b/>
          <w:color w:val="000000"/>
          <w:sz w:val="32"/>
          <w:szCs w:val="32"/>
        </w:rPr>
      </w:pPr>
    </w:p>
    <w:p w14:paraId="709310F3" w14:textId="77777777" w:rsidR="00300AEA" w:rsidRDefault="00300AEA">
      <w:pPr>
        <w:pBdr>
          <w:top w:val="nil"/>
          <w:left w:val="nil"/>
          <w:bottom w:val="nil"/>
          <w:right w:val="nil"/>
          <w:between w:val="nil"/>
        </w:pBdr>
        <w:rPr>
          <w:b/>
          <w:color w:val="000000"/>
          <w:sz w:val="32"/>
          <w:szCs w:val="32"/>
        </w:rPr>
      </w:pPr>
    </w:p>
    <w:p w14:paraId="54FE31A3" w14:textId="77777777" w:rsidR="00300AEA" w:rsidRDefault="00300AEA">
      <w:pPr>
        <w:pBdr>
          <w:top w:val="nil"/>
          <w:left w:val="nil"/>
          <w:bottom w:val="nil"/>
          <w:right w:val="nil"/>
          <w:between w:val="nil"/>
        </w:pBdr>
        <w:rPr>
          <w:b/>
          <w:color w:val="000000"/>
          <w:sz w:val="32"/>
          <w:szCs w:val="32"/>
        </w:rPr>
      </w:pPr>
    </w:p>
    <w:p w14:paraId="36C321B1" w14:textId="77777777" w:rsidR="00300AEA" w:rsidRDefault="00300AEA">
      <w:pPr>
        <w:pBdr>
          <w:top w:val="nil"/>
          <w:left w:val="nil"/>
          <w:bottom w:val="nil"/>
          <w:right w:val="nil"/>
          <w:between w:val="nil"/>
        </w:pBdr>
        <w:rPr>
          <w:b/>
          <w:color w:val="000000"/>
          <w:sz w:val="32"/>
          <w:szCs w:val="32"/>
        </w:rPr>
      </w:pPr>
    </w:p>
    <w:p w14:paraId="76F05738" w14:textId="77777777" w:rsidR="00300AEA" w:rsidRDefault="00300AEA">
      <w:pPr>
        <w:pBdr>
          <w:top w:val="nil"/>
          <w:left w:val="nil"/>
          <w:bottom w:val="nil"/>
          <w:right w:val="nil"/>
          <w:between w:val="nil"/>
        </w:pBdr>
        <w:rPr>
          <w:b/>
          <w:color w:val="000000"/>
          <w:sz w:val="32"/>
          <w:szCs w:val="32"/>
        </w:rPr>
      </w:pPr>
    </w:p>
    <w:p w14:paraId="7D4EE9F7" w14:textId="77777777" w:rsidR="00300AEA" w:rsidRDefault="00300AEA">
      <w:pPr>
        <w:pBdr>
          <w:top w:val="nil"/>
          <w:left w:val="nil"/>
          <w:bottom w:val="nil"/>
          <w:right w:val="nil"/>
          <w:between w:val="nil"/>
        </w:pBdr>
        <w:rPr>
          <w:b/>
          <w:color w:val="000000"/>
          <w:sz w:val="32"/>
          <w:szCs w:val="32"/>
        </w:rPr>
      </w:pPr>
    </w:p>
    <w:p w14:paraId="577294DA" w14:textId="77777777" w:rsidR="00300AEA" w:rsidRDefault="00300AEA">
      <w:pPr>
        <w:pBdr>
          <w:top w:val="nil"/>
          <w:left w:val="nil"/>
          <w:bottom w:val="nil"/>
          <w:right w:val="nil"/>
          <w:between w:val="nil"/>
        </w:pBdr>
        <w:rPr>
          <w:b/>
          <w:color w:val="000000"/>
          <w:sz w:val="32"/>
          <w:szCs w:val="32"/>
        </w:rPr>
      </w:pPr>
    </w:p>
    <w:p w14:paraId="61C54D3B" w14:textId="77777777" w:rsidR="00300AEA" w:rsidRDefault="00300AEA">
      <w:pPr>
        <w:pBdr>
          <w:top w:val="nil"/>
          <w:left w:val="nil"/>
          <w:bottom w:val="nil"/>
          <w:right w:val="nil"/>
          <w:between w:val="nil"/>
        </w:pBdr>
        <w:rPr>
          <w:b/>
          <w:color w:val="000000"/>
          <w:sz w:val="32"/>
          <w:szCs w:val="32"/>
        </w:rPr>
      </w:pPr>
    </w:p>
    <w:p w14:paraId="6930A8B2" w14:textId="77777777" w:rsidR="00300AEA" w:rsidRDefault="00300AEA">
      <w:pPr>
        <w:pBdr>
          <w:top w:val="nil"/>
          <w:left w:val="nil"/>
          <w:bottom w:val="nil"/>
          <w:right w:val="nil"/>
          <w:between w:val="nil"/>
        </w:pBdr>
        <w:spacing w:before="5"/>
        <w:rPr>
          <w:b/>
          <w:color w:val="000000"/>
          <w:sz w:val="38"/>
          <w:szCs w:val="38"/>
        </w:rPr>
      </w:pPr>
    </w:p>
    <w:p w14:paraId="0AC4B3D2" w14:textId="5EE3BB84" w:rsidR="00300AEA" w:rsidRDefault="00C46023" w:rsidP="00FF7445">
      <w:pPr>
        <w:pStyle w:val="Heading4"/>
        <w:tabs>
          <w:tab w:val="left" w:pos="3474"/>
        </w:tabs>
      </w:pPr>
      <w:r>
        <w:t xml:space="preserve"> </w:t>
      </w:r>
      <w:r w:rsidR="00A81545">
        <w:t xml:space="preserve">Date: </w:t>
      </w:r>
      <w:r w:rsidR="00A81545">
        <w:rPr>
          <w:u w:val="single"/>
        </w:rPr>
        <w:t xml:space="preserve"> </w:t>
      </w:r>
      <w:r w:rsidR="00A81545">
        <w:rPr>
          <w:u w:val="single"/>
        </w:rPr>
        <w:tab/>
      </w:r>
    </w:p>
    <w:p w14:paraId="37333C22" w14:textId="77777777" w:rsidR="00300AEA" w:rsidRDefault="00A81545">
      <w:pPr>
        <w:tabs>
          <w:tab w:val="left" w:pos="3541"/>
        </w:tabs>
        <w:spacing w:before="185"/>
        <w:ind w:left="260"/>
        <w:jc w:val="both"/>
        <w:rPr>
          <w:sz w:val="24"/>
          <w:szCs w:val="24"/>
        </w:rPr>
        <w:sectPr w:rsidR="00300AEA" w:rsidSect="00CF3D0C">
          <w:pgSz w:w="12240" w:h="15840"/>
          <w:pgMar w:top="1500" w:right="1220" w:bottom="280" w:left="1180" w:header="720" w:footer="720" w:gutter="0"/>
          <w:pgBorders w:offsetFrom="page">
            <w:top w:val="single" w:sz="4" w:space="24" w:color="auto"/>
            <w:left w:val="single" w:sz="4" w:space="24" w:color="auto"/>
            <w:bottom w:val="single" w:sz="4" w:space="24" w:color="auto"/>
            <w:right w:val="single" w:sz="4" w:space="24" w:color="auto"/>
          </w:pgBorders>
          <w:cols w:space="720"/>
        </w:sectPr>
      </w:pPr>
      <w:r>
        <w:rPr>
          <w:sz w:val="24"/>
          <w:szCs w:val="24"/>
        </w:rPr>
        <w:t xml:space="preserve">Place: </w:t>
      </w:r>
      <w:r>
        <w:rPr>
          <w:sz w:val="24"/>
          <w:szCs w:val="24"/>
          <w:u w:val="single"/>
        </w:rPr>
        <w:t xml:space="preserve"> </w:t>
      </w:r>
      <w:r>
        <w:rPr>
          <w:sz w:val="24"/>
          <w:szCs w:val="24"/>
          <w:u w:val="single"/>
        </w:rPr>
        <w:tab/>
      </w:r>
    </w:p>
    <w:p w14:paraId="4396AAB6" w14:textId="77777777" w:rsidR="00300AEA" w:rsidRDefault="00300AEA">
      <w:pPr>
        <w:pBdr>
          <w:top w:val="nil"/>
          <w:left w:val="nil"/>
          <w:bottom w:val="nil"/>
          <w:right w:val="nil"/>
          <w:between w:val="nil"/>
        </w:pBdr>
        <w:rPr>
          <w:color w:val="000000"/>
          <w:sz w:val="20"/>
          <w:szCs w:val="20"/>
        </w:rPr>
      </w:pPr>
    </w:p>
    <w:p w14:paraId="061FD11A" w14:textId="77777777" w:rsidR="00300AEA" w:rsidRDefault="00300AEA">
      <w:pPr>
        <w:pBdr>
          <w:top w:val="nil"/>
          <w:left w:val="nil"/>
          <w:bottom w:val="nil"/>
          <w:right w:val="nil"/>
          <w:between w:val="nil"/>
        </w:pBdr>
        <w:rPr>
          <w:color w:val="000000"/>
          <w:sz w:val="20"/>
          <w:szCs w:val="20"/>
        </w:rPr>
      </w:pPr>
    </w:p>
    <w:p w14:paraId="0DA582C7" w14:textId="77777777" w:rsidR="00300AEA" w:rsidRDefault="00A81545">
      <w:pPr>
        <w:pStyle w:val="Heading1"/>
        <w:spacing w:before="215"/>
        <w:ind w:left="888"/>
      </w:pPr>
      <w:r>
        <w:t>Acknowledgement</w:t>
      </w:r>
    </w:p>
    <w:p w14:paraId="2196C5D7" w14:textId="77777777" w:rsidR="00300AEA" w:rsidRDefault="00300AEA">
      <w:pPr>
        <w:pBdr>
          <w:top w:val="nil"/>
          <w:left w:val="nil"/>
          <w:bottom w:val="nil"/>
          <w:right w:val="nil"/>
          <w:between w:val="nil"/>
        </w:pBdr>
        <w:rPr>
          <w:b/>
          <w:color w:val="000000"/>
          <w:sz w:val="34"/>
          <w:szCs w:val="34"/>
        </w:rPr>
      </w:pPr>
    </w:p>
    <w:p w14:paraId="30308FC4" w14:textId="77777777" w:rsidR="00300AEA" w:rsidRDefault="00300AEA">
      <w:pPr>
        <w:pBdr>
          <w:top w:val="nil"/>
          <w:left w:val="nil"/>
          <w:bottom w:val="nil"/>
          <w:right w:val="nil"/>
          <w:between w:val="nil"/>
        </w:pBdr>
        <w:spacing w:before="1"/>
        <w:rPr>
          <w:b/>
          <w:color w:val="000000"/>
          <w:sz w:val="41"/>
          <w:szCs w:val="41"/>
        </w:rPr>
      </w:pPr>
    </w:p>
    <w:p w14:paraId="520810B1" w14:textId="071DA75A" w:rsidR="00300AEA" w:rsidRDefault="00A81545" w:rsidP="00C46023">
      <w:pPr>
        <w:pStyle w:val="Heading4"/>
        <w:spacing w:line="360" w:lineRule="auto"/>
        <w:ind w:right="217"/>
      </w:pPr>
      <w:r>
        <w:t xml:space="preserve">We would like to express our sincere gratitude towards our guide &amp; mini-project coordinator </w:t>
      </w:r>
      <w:r>
        <w:rPr>
          <w:b/>
        </w:rPr>
        <w:t>Prof. Vishal Gotaran</w:t>
      </w:r>
      <w:r w:rsidR="007B476C">
        <w:rPr>
          <w:b/>
        </w:rPr>
        <w:t>e</w:t>
      </w:r>
      <w:r>
        <w:rPr>
          <w:b/>
        </w:rPr>
        <w:t xml:space="preserve"> </w:t>
      </w:r>
      <w:r>
        <w:t xml:space="preserve">for the help, guidance and encouragement they provided during the project development. This work would have not been possible without their valuable time, patience and motivation. We thank them for making our stint thoroughly pleasant and enriching. It was great learning and an </w:t>
      </w:r>
      <w:r w:rsidR="009466F5">
        <w:t>honor</w:t>
      </w:r>
      <w:r>
        <w:t xml:space="preserve"> being their student.</w:t>
      </w:r>
    </w:p>
    <w:p w14:paraId="1A7542E0" w14:textId="77777777" w:rsidR="00300AEA" w:rsidRDefault="00300AEA">
      <w:pPr>
        <w:pBdr>
          <w:top w:val="nil"/>
          <w:left w:val="nil"/>
          <w:bottom w:val="nil"/>
          <w:right w:val="nil"/>
          <w:between w:val="nil"/>
        </w:pBdr>
        <w:spacing w:before="10"/>
        <w:rPr>
          <w:color w:val="000000"/>
          <w:sz w:val="35"/>
          <w:szCs w:val="35"/>
        </w:rPr>
      </w:pPr>
    </w:p>
    <w:p w14:paraId="1F93466C" w14:textId="77777777" w:rsidR="00300AEA" w:rsidRDefault="00A81545">
      <w:pPr>
        <w:spacing w:line="360" w:lineRule="auto"/>
        <w:ind w:left="260" w:right="217"/>
        <w:jc w:val="both"/>
        <w:rPr>
          <w:sz w:val="24"/>
          <w:szCs w:val="24"/>
        </w:rPr>
      </w:pPr>
      <w:r>
        <w:rPr>
          <w:sz w:val="24"/>
          <w:szCs w:val="24"/>
        </w:rPr>
        <w:t xml:space="preserve">We are deeply thankful to </w:t>
      </w:r>
      <w:r>
        <w:rPr>
          <w:b/>
          <w:sz w:val="24"/>
          <w:szCs w:val="24"/>
        </w:rPr>
        <w:t xml:space="preserve">Dr. Sandeep B. Raskar, HOD, AI &amp; DS </w:t>
      </w:r>
      <w:r>
        <w:rPr>
          <w:sz w:val="24"/>
          <w:szCs w:val="24"/>
        </w:rPr>
        <w:t>and the entire team in the Computer Department. They supported us with scientific guidance, advice and encouragement, they were always helpful and enthusiastic and this inspired us in our work.</w:t>
      </w:r>
    </w:p>
    <w:p w14:paraId="700155CD" w14:textId="77777777" w:rsidR="00300AEA" w:rsidRDefault="00300AEA">
      <w:pPr>
        <w:pBdr>
          <w:top w:val="nil"/>
          <w:left w:val="nil"/>
          <w:bottom w:val="nil"/>
          <w:right w:val="nil"/>
          <w:between w:val="nil"/>
        </w:pBdr>
        <w:rPr>
          <w:color w:val="000000"/>
          <w:sz w:val="36"/>
          <w:szCs w:val="36"/>
        </w:rPr>
      </w:pPr>
    </w:p>
    <w:p w14:paraId="7E459EFE" w14:textId="77777777" w:rsidR="00300AEA" w:rsidRDefault="00A81545">
      <w:pPr>
        <w:spacing w:line="360" w:lineRule="auto"/>
        <w:ind w:left="260" w:right="218"/>
        <w:jc w:val="both"/>
        <w:rPr>
          <w:sz w:val="24"/>
          <w:szCs w:val="24"/>
        </w:rPr>
      </w:pPr>
      <w:r>
        <w:rPr>
          <w:sz w:val="24"/>
          <w:szCs w:val="24"/>
        </w:rPr>
        <w:t xml:space="preserve">We take the privilege to express our sincere thanks to </w:t>
      </w:r>
      <w:r>
        <w:rPr>
          <w:b/>
          <w:sz w:val="24"/>
          <w:szCs w:val="24"/>
        </w:rPr>
        <w:t xml:space="preserve">Dr. L. K. Ragha </w:t>
      </w:r>
      <w:r>
        <w:rPr>
          <w:sz w:val="24"/>
          <w:szCs w:val="24"/>
        </w:rPr>
        <w:t>our Principal for providing encouragement and much support throughout our work.</w:t>
      </w:r>
    </w:p>
    <w:p w14:paraId="4FF16A7D" w14:textId="77777777" w:rsidR="00300AEA" w:rsidRDefault="00300AEA">
      <w:pPr>
        <w:pBdr>
          <w:top w:val="nil"/>
          <w:left w:val="nil"/>
          <w:bottom w:val="nil"/>
          <w:right w:val="nil"/>
          <w:between w:val="nil"/>
        </w:pBdr>
        <w:rPr>
          <w:color w:val="000000"/>
          <w:sz w:val="26"/>
          <w:szCs w:val="26"/>
        </w:rPr>
      </w:pPr>
    </w:p>
    <w:p w14:paraId="7B8F0CC2" w14:textId="77777777" w:rsidR="00300AEA" w:rsidRDefault="00300AEA">
      <w:pPr>
        <w:pBdr>
          <w:top w:val="nil"/>
          <w:left w:val="nil"/>
          <w:bottom w:val="nil"/>
          <w:right w:val="nil"/>
          <w:between w:val="nil"/>
        </w:pBdr>
        <w:rPr>
          <w:color w:val="000000"/>
          <w:sz w:val="26"/>
          <w:szCs w:val="26"/>
        </w:rPr>
      </w:pPr>
    </w:p>
    <w:p w14:paraId="39E95607" w14:textId="77777777" w:rsidR="00300AEA" w:rsidRDefault="00300AEA">
      <w:pPr>
        <w:pBdr>
          <w:top w:val="nil"/>
          <w:left w:val="nil"/>
          <w:bottom w:val="nil"/>
          <w:right w:val="nil"/>
          <w:between w:val="nil"/>
        </w:pBdr>
        <w:rPr>
          <w:color w:val="000000"/>
          <w:sz w:val="26"/>
          <w:szCs w:val="26"/>
        </w:rPr>
      </w:pPr>
    </w:p>
    <w:p w14:paraId="47962595" w14:textId="77777777" w:rsidR="00300AEA" w:rsidRDefault="00300AEA">
      <w:pPr>
        <w:pBdr>
          <w:top w:val="nil"/>
          <w:left w:val="nil"/>
          <w:bottom w:val="nil"/>
          <w:right w:val="nil"/>
          <w:between w:val="nil"/>
        </w:pBdr>
        <w:rPr>
          <w:color w:val="000000"/>
          <w:sz w:val="26"/>
          <w:szCs w:val="26"/>
        </w:rPr>
      </w:pPr>
    </w:p>
    <w:p w14:paraId="662C9334" w14:textId="77777777" w:rsidR="00300AEA" w:rsidRDefault="00300AEA">
      <w:pPr>
        <w:pBdr>
          <w:top w:val="nil"/>
          <w:left w:val="nil"/>
          <w:bottom w:val="nil"/>
          <w:right w:val="nil"/>
          <w:between w:val="nil"/>
        </w:pBdr>
        <w:spacing w:before="7"/>
        <w:ind w:left="1440"/>
        <w:rPr>
          <w:color w:val="000000"/>
          <w:sz w:val="26"/>
          <w:szCs w:val="26"/>
        </w:rPr>
      </w:pPr>
    </w:p>
    <w:p w14:paraId="57181612" w14:textId="77777777" w:rsidR="00300AEA" w:rsidRDefault="00A81545">
      <w:pPr>
        <w:numPr>
          <w:ilvl w:val="0"/>
          <w:numId w:val="9"/>
        </w:numPr>
        <w:pBdr>
          <w:top w:val="nil"/>
          <w:left w:val="nil"/>
          <w:bottom w:val="nil"/>
          <w:right w:val="nil"/>
          <w:between w:val="nil"/>
        </w:pBdr>
        <w:tabs>
          <w:tab w:val="left" w:pos="2341"/>
          <w:tab w:val="left" w:pos="5715"/>
        </w:tabs>
        <w:ind w:left="3780" w:hanging="338"/>
        <w:rPr>
          <w:color w:val="000000"/>
          <w:sz w:val="26"/>
          <w:szCs w:val="26"/>
        </w:rPr>
      </w:pPr>
      <w:r>
        <w:rPr>
          <w:b/>
          <w:color w:val="000000"/>
          <w:sz w:val="26"/>
          <w:szCs w:val="26"/>
        </w:rPr>
        <w:t>“Ali Mehdi Ajani”</w:t>
      </w:r>
      <w:r>
        <w:rPr>
          <w:b/>
          <w:color w:val="000000"/>
          <w:sz w:val="26"/>
          <w:szCs w:val="26"/>
        </w:rPr>
        <w:tab/>
        <w:t>“ID No: TU8F2122029”</w:t>
      </w:r>
    </w:p>
    <w:p w14:paraId="521384C2" w14:textId="77777777" w:rsidR="00300AEA" w:rsidRDefault="00A81545">
      <w:pPr>
        <w:numPr>
          <w:ilvl w:val="0"/>
          <w:numId w:val="9"/>
        </w:numPr>
        <w:pBdr>
          <w:top w:val="nil"/>
          <w:left w:val="nil"/>
          <w:bottom w:val="nil"/>
          <w:right w:val="nil"/>
          <w:between w:val="nil"/>
        </w:pBdr>
        <w:tabs>
          <w:tab w:val="left" w:pos="2348"/>
          <w:tab w:val="left" w:pos="5707"/>
        </w:tabs>
        <w:spacing w:before="157"/>
        <w:ind w:left="3788" w:hanging="341"/>
        <w:rPr>
          <w:color w:val="000000"/>
          <w:sz w:val="26"/>
          <w:szCs w:val="26"/>
        </w:rPr>
      </w:pPr>
      <w:r>
        <w:rPr>
          <w:b/>
          <w:color w:val="000000"/>
          <w:sz w:val="26"/>
          <w:szCs w:val="26"/>
        </w:rPr>
        <w:t>“Suryansh Gupta”</w:t>
      </w:r>
      <w:r>
        <w:rPr>
          <w:b/>
          <w:color w:val="000000"/>
          <w:sz w:val="26"/>
          <w:szCs w:val="26"/>
        </w:rPr>
        <w:tab/>
        <w:t>“ID No: TU8F2122033”</w:t>
      </w:r>
    </w:p>
    <w:p w14:paraId="51D8E69C" w14:textId="77777777" w:rsidR="00300AEA" w:rsidRDefault="00A81545">
      <w:pPr>
        <w:numPr>
          <w:ilvl w:val="0"/>
          <w:numId w:val="9"/>
        </w:numPr>
        <w:pBdr>
          <w:top w:val="nil"/>
          <w:left w:val="nil"/>
          <w:bottom w:val="nil"/>
          <w:right w:val="nil"/>
          <w:between w:val="nil"/>
        </w:pBdr>
        <w:tabs>
          <w:tab w:val="left" w:pos="2348"/>
          <w:tab w:val="left" w:pos="5707"/>
        </w:tabs>
        <w:spacing w:before="155"/>
        <w:ind w:left="3788" w:hanging="341"/>
        <w:rPr>
          <w:color w:val="000000"/>
          <w:sz w:val="26"/>
          <w:szCs w:val="26"/>
        </w:rPr>
      </w:pPr>
      <w:r>
        <w:rPr>
          <w:b/>
          <w:color w:val="000000"/>
          <w:sz w:val="26"/>
          <w:szCs w:val="26"/>
        </w:rPr>
        <w:t>“Priyanka Angane”</w:t>
      </w:r>
      <w:r>
        <w:rPr>
          <w:b/>
          <w:color w:val="000000"/>
          <w:sz w:val="26"/>
          <w:szCs w:val="26"/>
        </w:rPr>
        <w:tab/>
        <w:t>“ID No: TU8F2122036”</w:t>
      </w:r>
    </w:p>
    <w:p w14:paraId="0913CA3D" w14:textId="77777777" w:rsidR="00300AEA" w:rsidRDefault="00A81545">
      <w:pPr>
        <w:numPr>
          <w:ilvl w:val="0"/>
          <w:numId w:val="9"/>
        </w:numPr>
        <w:pBdr>
          <w:top w:val="nil"/>
          <w:left w:val="nil"/>
          <w:bottom w:val="nil"/>
          <w:right w:val="nil"/>
          <w:between w:val="nil"/>
        </w:pBdr>
        <w:tabs>
          <w:tab w:val="left" w:pos="2348"/>
          <w:tab w:val="left" w:pos="5706"/>
        </w:tabs>
        <w:spacing w:before="154"/>
        <w:ind w:left="3788" w:hanging="341"/>
        <w:rPr>
          <w:color w:val="000000"/>
          <w:sz w:val="26"/>
          <w:szCs w:val="26"/>
        </w:rPr>
      </w:pPr>
      <w:r>
        <w:rPr>
          <w:b/>
          <w:color w:val="000000"/>
          <w:sz w:val="26"/>
          <w:szCs w:val="26"/>
        </w:rPr>
        <w:t>“Devika Patil”</w:t>
      </w:r>
      <w:r>
        <w:rPr>
          <w:b/>
          <w:color w:val="000000"/>
          <w:sz w:val="26"/>
          <w:szCs w:val="26"/>
        </w:rPr>
        <w:tab/>
        <w:t xml:space="preserve">            “ID No: TU8F2122045”</w:t>
      </w:r>
    </w:p>
    <w:p w14:paraId="57423849" w14:textId="77777777" w:rsidR="00300AEA" w:rsidRDefault="00300AEA">
      <w:pPr>
        <w:pBdr>
          <w:top w:val="nil"/>
          <w:left w:val="nil"/>
          <w:bottom w:val="nil"/>
          <w:right w:val="nil"/>
          <w:between w:val="nil"/>
        </w:pBdr>
        <w:rPr>
          <w:b/>
          <w:color w:val="000000"/>
          <w:sz w:val="28"/>
          <w:szCs w:val="28"/>
        </w:rPr>
      </w:pPr>
    </w:p>
    <w:p w14:paraId="22763637" w14:textId="77777777" w:rsidR="00300AEA" w:rsidRDefault="00300AEA">
      <w:pPr>
        <w:pBdr>
          <w:top w:val="nil"/>
          <w:left w:val="nil"/>
          <w:bottom w:val="nil"/>
          <w:right w:val="nil"/>
          <w:between w:val="nil"/>
        </w:pBdr>
        <w:rPr>
          <w:b/>
          <w:color w:val="000000"/>
          <w:sz w:val="28"/>
          <w:szCs w:val="28"/>
        </w:rPr>
      </w:pPr>
    </w:p>
    <w:p w14:paraId="2C0AB2D3" w14:textId="77777777" w:rsidR="00300AEA" w:rsidRDefault="00300AEA">
      <w:pPr>
        <w:pBdr>
          <w:top w:val="nil"/>
          <w:left w:val="nil"/>
          <w:bottom w:val="nil"/>
          <w:right w:val="nil"/>
          <w:between w:val="nil"/>
        </w:pBdr>
        <w:rPr>
          <w:b/>
          <w:color w:val="000000"/>
          <w:sz w:val="28"/>
          <w:szCs w:val="28"/>
        </w:rPr>
      </w:pPr>
    </w:p>
    <w:p w14:paraId="317B1023" w14:textId="77777777" w:rsidR="00300AEA" w:rsidRDefault="00300AEA">
      <w:pPr>
        <w:pBdr>
          <w:top w:val="nil"/>
          <w:left w:val="nil"/>
          <w:bottom w:val="nil"/>
          <w:right w:val="nil"/>
          <w:between w:val="nil"/>
        </w:pBdr>
        <w:rPr>
          <w:b/>
          <w:color w:val="000000"/>
          <w:sz w:val="28"/>
          <w:szCs w:val="28"/>
        </w:rPr>
      </w:pPr>
    </w:p>
    <w:p w14:paraId="5926CD21" w14:textId="77777777" w:rsidR="00300AEA" w:rsidRDefault="00300AEA">
      <w:pPr>
        <w:pBdr>
          <w:top w:val="nil"/>
          <w:left w:val="nil"/>
          <w:bottom w:val="nil"/>
          <w:right w:val="nil"/>
          <w:between w:val="nil"/>
        </w:pBdr>
        <w:spacing w:before="10"/>
        <w:rPr>
          <w:b/>
          <w:color w:val="000000"/>
          <w:sz w:val="25"/>
          <w:szCs w:val="25"/>
        </w:rPr>
      </w:pPr>
    </w:p>
    <w:p w14:paraId="40985097" w14:textId="77777777" w:rsidR="00300AEA" w:rsidRDefault="00A81545" w:rsidP="00C46023">
      <w:pPr>
        <w:pStyle w:val="Heading4"/>
        <w:tabs>
          <w:tab w:val="left" w:pos="3474"/>
        </w:tabs>
      </w:pPr>
      <w:r>
        <w:t xml:space="preserve">Date: </w:t>
      </w:r>
      <w:r>
        <w:rPr>
          <w:u w:val="single"/>
        </w:rPr>
        <w:t xml:space="preserve"> </w:t>
      </w:r>
      <w:r>
        <w:rPr>
          <w:u w:val="single"/>
        </w:rPr>
        <w:tab/>
      </w:r>
    </w:p>
    <w:p w14:paraId="2E589662" w14:textId="7C00DA13" w:rsidR="00300AEA" w:rsidRDefault="00A81545">
      <w:pPr>
        <w:tabs>
          <w:tab w:val="left" w:pos="3541"/>
        </w:tabs>
        <w:spacing w:before="183"/>
        <w:ind w:left="260"/>
        <w:jc w:val="both"/>
        <w:rPr>
          <w:sz w:val="24"/>
          <w:szCs w:val="24"/>
        </w:rPr>
        <w:sectPr w:rsidR="00300AEA" w:rsidSect="00CF3D0C">
          <w:pgSz w:w="12240" w:h="15840"/>
          <w:pgMar w:top="1500" w:right="1220" w:bottom="280" w:left="1180" w:header="720" w:footer="720" w:gutter="0"/>
          <w:pgBorders w:offsetFrom="page">
            <w:top w:val="single" w:sz="4" w:space="24" w:color="auto"/>
            <w:left w:val="single" w:sz="4" w:space="24" w:color="auto"/>
            <w:bottom w:val="single" w:sz="4" w:space="24" w:color="auto"/>
            <w:right w:val="single" w:sz="4" w:space="24" w:color="auto"/>
          </w:pgBorders>
          <w:cols w:space="720"/>
        </w:sectPr>
      </w:pPr>
      <w:r>
        <w:rPr>
          <w:sz w:val="24"/>
          <w:szCs w:val="24"/>
        </w:rPr>
        <w:t>Place</w:t>
      </w:r>
      <w:r w:rsidR="00C46023">
        <w:t xml:space="preserve">: </w:t>
      </w:r>
      <w:r w:rsidR="00C46023">
        <w:rPr>
          <w:u w:val="single"/>
        </w:rPr>
        <w:t xml:space="preserve"> </w:t>
      </w:r>
      <w:r w:rsidR="00C46023">
        <w:rPr>
          <w:u w:val="single"/>
        </w:rPr>
        <w:tab/>
      </w:r>
    </w:p>
    <w:p w14:paraId="178E0C2A" w14:textId="77777777" w:rsidR="00300AEA" w:rsidRDefault="00A81545">
      <w:pPr>
        <w:pStyle w:val="Heading1"/>
        <w:ind w:left="893"/>
      </w:pPr>
      <w:r>
        <w:lastRenderedPageBreak/>
        <w:t>Index</w:t>
      </w:r>
    </w:p>
    <w:p w14:paraId="3F756393" w14:textId="77777777" w:rsidR="00300AEA" w:rsidRDefault="00300AEA">
      <w:pPr>
        <w:pBdr>
          <w:top w:val="nil"/>
          <w:left w:val="nil"/>
          <w:bottom w:val="nil"/>
          <w:right w:val="nil"/>
          <w:between w:val="nil"/>
        </w:pBdr>
        <w:spacing w:before="6"/>
        <w:rPr>
          <w:b/>
          <w:color w:val="000000"/>
          <w:sz w:val="28"/>
          <w:szCs w:val="28"/>
        </w:rPr>
      </w:pPr>
    </w:p>
    <w:p w14:paraId="1579E0B6" w14:textId="77777777" w:rsidR="00300AEA" w:rsidRDefault="00A81545">
      <w:pPr>
        <w:pStyle w:val="Heading3"/>
        <w:spacing w:before="1"/>
        <w:ind w:left="861" w:right="816"/>
      </w:pPr>
      <w:r>
        <w:t>TABLE OF CONTENTS</w:t>
      </w:r>
    </w:p>
    <w:p w14:paraId="7FAE6594" w14:textId="77777777" w:rsidR="00300AEA" w:rsidRDefault="00300AEA">
      <w:pPr>
        <w:pBdr>
          <w:top w:val="nil"/>
          <w:left w:val="nil"/>
          <w:bottom w:val="nil"/>
          <w:right w:val="nil"/>
          <w:between w:val="nil"/>
        </w:pBdr>
        <w:spacing w:before="7"/>
        <w:rPr>
          <w:b/>
          <w:color w:val="000000"/>
          <w:sz w:val="20"/>
          <w:szCs w:val="20"/>
        </w:rPr>
      </w:pPr>
    </w:p>
    <w:p w14:paraId="607BD932" w14:textId="77777777" w:rsidR="00300AEA" w:rsidRDefault="00A81545">
      <w:pPr>
        <w:tabs>
          <w:tab w:val="left" w:pos="1767"/>
          <w:tab w:val="left" w:pos="8292"/>
        </w:tabs>
        <w:ind w:left="447"/>
        <w:rPr>
          <w:b/>
          <w:sz w:val="24"/>
          <w:szCs w:val="24"/>
        </w:rPr>
      </w:pPr>
      <w:r>
        <w:rPr>
          <w:b/>
          <w:sz w:val="24"/>
          <w:szCs w:val="24"/>
        </w:rPr>
        <w:t>Sr. No.</w:t>
      </w:r>
      <w:r>
        <w:rPr>
          <w:b/>
          <w:sz w:val="24"/>
          <w:szCs w:val="24"/>
        </w:rPr>
        <w:tab/>
        <w:t>Title</w:t>
      </w:r>
      <w:r>
        <w:rPr>
          <w:b/>
          <w:sz w:val="24"/>
          <w:szCs w:val="24"/>
        </w:rPr>
        <w:tab/>
        <w:t>Page No.</w:t>
      </w:r>
    </w:p>
    <w:p w14:paraId="0A484BE1" w14:textId="77777777" w:rsidR="00300AEA" w:rsidRDefault="00300AEA">
      <w:pPr>
        <w:pBdr>
          <w:top w:val="nil"/>
          <w:left w:val="nil"/>
          <w:bottom w:val="nil"/>
          <w:right w:val="nil"/>
          <w:between w:val="nil"/>
        </w:pBdr>
        <w:spacing w:before="4"/>
        <w:rPr>
          <w:b/>
          <w:color w:val="000000"/>
          <w:sz w:val="20"/>
          <w:szCs w:val="20"/>
        </w:rPr>
      </w:pPr>
    </w:p>
    <w:tbl>
      <w:tblPr>
        <w:tblW w:w="8637" w:type="dxa"/>
        <w:tblInd w:w="404" w:type="dxa"/>
        <w:tblLayout w:type="fixed"/>
        <w:tblCellMar>
          <w:left w:w="0" w:type="dxa"/>
          <w:right w:w="0" w:type="dxa"/>
        </w:tblCellMar>
        <w:tblLook w:val="0000" w:firstRow="0" w:lastRow="0" w:firstColumn="0" w:lastColumn="0" w:noHBand="0" w:noVBand="0"/>
      </w:tblPr>
      <w:tblGrid>
        <w:gridCol w:w="1223"/>
        <w:gridCol w:w="5135"/>
        <w:gridCol w:w="2279"/>
      </w:tblGrid>
      <w:tr w:rsidR="00300AEA" w14:paraId="72D70F8A" w14:textId="77777777">
        <w:trPr>
          <w:trHeight w:val="381"/>
        </w:trPr>
        <w:tc>
          <w:tcPr>
            <w:tcW w:w="1223" w:type="dxa"/>
            <w:vMerge w:val="restart"/>
          </w:tcPr>
          <w:p w14:paraId="12939BC2" w14:textId="77777777" w:rsidR="00300AEA" w:rsidRDefault="00300AEA">
            <w:pPr>
              <w:pBdr>
                <w:top w:val="nil"/>
                <w:left w:val="nil"/>
                <w:bottom w:val="nil"/>
                <w:right w:val="nil"/>
                <w:between w:val="nil"/>
              </w:pBdr>
              <w:rPr>
                <w:color w:val="000000"/>
                <w:sz w:val="24"/>
                <w:szCs w:val="24"/>
              </w:rPr>
            </w:pPr>
          </w:p>
        </w:tc>
        <w:tc>
          <w:tcPr>
            <w:tcW w:w="5135" w:type="dxa"/>
          </w:tcPr>
          <w:p w14:paraId="43CB0A9D" w14:textId="77777777" w:rsidR="00300AEA" w:rsidRDefault="00A81545">
            <w:pPr>
              <w:pBdr>
                <w:top w:val="nil"/>
                <w:left w:val="nil"/>
                <w:bottom w:val="nil"/>
                <w:right w:val="nil"/>
                <w:between w:val="nil"/>
              </w:pBdr>
              <w:spacing w:line="266" w:lineRule="auto"/>
              <w:ind w:left="149"/>
              <w:rPr>
                <w:b/>
                <w:color w:val="000000"/>
                <w:sz w:val="24"/>
                <w:szCs w:val="24"/>
              </w:rPr>
            </w:pPr>
            <w:r>
              <w:rPr>
                <w:b/>
                <w:color w:val="000000"/>
                <w:sz w:val="24"/>
                <w:szCs w:val="24"/>
              </w:rPr>
              <w:t>Abstract</w:t>
            </w:r>
          </w:p>
        </w:tc>
        <w:tc>
          <w:tcPr>
            <w:tcW w:w="2279" w:type="dxa"/>
          </w:tcPr>
          <w:p w14:paraId="5F62F828" w14:textId="77777777" w:rsidR="00300AEA" w:rsidRDefault="00A81545">
            <w:pPr>
              <w:pBdr>
                <w:top w:val="nil"/>
                <w:left w:val="nil"/>
                <w:bottom w:val="nil"/>
                <w:right w:val="nil"/>
                <w:between w:val="nil"/>
              </w:pBdr>
              <w:spacing w:line="266" w:lineRule="auto"/>
              <w:ind w:right="112"/>
              <w:jc w:val="right"/>
              <w:rPr>
                <w:b/>
                <w:color w:val="000000"/>
                <w:sz w:val="24"/>
                <w:szCs w:val="24"/>
              </w:rPr>
            </w:pPr>
            <w:r>
              <w:rPr>
                <w:b/>
                <w:color w:val="000000"/>
                <w:sz w:val="24"/>
                <w:szCs w:val="24"/>
              </w:rPr>
              <w:t>7</w:t>
            </w:r>
          </w:p>
        </w:tc>
      </w:tr>
      <w:tr w:rsidR="00300AEA" w14:paraId="21CF928B" w14:textId="77777777">
        <w:trPr>
          <w:trHeight w:val="495"/>
        </w:trPr>
        <w:tc>
          <w:tcPr>
            <w:tcW w:w="1223" w:type="dxa"/>
            <w:vMerge/>
          </w:tcPr>
          <w:p w14:paraId="3F7C0862" w14:textId="77777777" w:rsidR="00300AEA" w:rsidRDefault="00300AEA">
            <w:pPr>
              <w:pBdr>
                <w:top w:val="nil"/>
                <w:left w:val="nil"/>
                <w:bottom w:val="nil"/>
                <w:right w:val="nil"/>
                <w:between w:val="nil"/>
              </w:pBdr>
              <w:spacing w:line="276" w:lineRule="auto"/>
              <w:rPr>
                <w:b/>
                <w:color w:val="000000"/>
                <w:sz w:val="24"/>
                <w:szCs w:val="24"/>
              </w:rPr>
            </w:pPr>
          </w:p>
        </w:tc>
        <w:tc>
          <w:tcPr>
            <w:tcW w:w="5135" w:type="dxa"/>
          </w:tcPr>
          <w:p w14:paraId="145A7D22" w14:textId="77777777" w:rsidR="00300AEA" w:rsidRDefault="00A81545">
            <w:pPr>
              <w:pBdr>
                <w:top w:val="nil"/>
                <w:left w:val="nil"/>
                <w:bottom w:val="nil"/>
                <w:right w:val="nil"/>
                <w:between w:val="nil"/>
              </w:pBdr>
              <w:spacing w:before="105"/>
              <w:ind w:left="149"/>
              <w:rPr>
                <w:b/>
                <w:color w:val="000000"/>
                <w:sz w:val="24"/>
                <w:szCs w:val="24"/>
              </w:rPr>
            </w:pPr>
            <w:r>
              <w:rPr>
                <w:b/>
                <w:color w:val="000000"/>
                <w:sz w:val="24"/>
                <w:szCs w:val="24"/>
              </w:rPr>
              <w:t>List of Figures</w:t>
            </w:r>
          </w:p>
        </w:tc>
        <w:tc>
          <w:tcPr>
            <w:tcW w:w="2279" w:type="dxa"/>
          </w:tcPr>
          <w:p w14:paraId="6E7F398C" w14:textId="77777777" w:rsidR="00300AEA" w:rsidRDefault="00A81545">
            <w:pPr>
              <w:pBdr>
                <w:top w:val="nil"/>
                <w:left w:val="nil"/>
                <w:bottom w:val="nil"/>
                <w:right w:val="nil"/>
                <w:between w:val="nil"/>
              </w:pBdr>
              <w:spacing w:before="105"/>
              <w:ind w:right="112"/>
              <w:jc w:val="right"/>
              <w:rPr>
                <w:b/>
                <w:color w:val="000000"/>
                <w:sz w:val="24"/>
                <w:szCs w:val="24"/>
              </w:rPr>
            </w:pPr>
            <w:r>
              <w:rPr>
                <w:b/>
                <w:color w:val="000000"/>
                <w:sz w:val="24"/>
                <w:szCs w:val="24"/>
              </w:rPr>
              <w:t>8</w:t>
            </w:r>
          </w:p>
        </w:tc>
      </w:tr>
      <w:tr w:rsidR="00300AEA" w14:paraId="247A5495" w14:textId="77777777">
        <w:trPr>
          <w:trHeight w:val="495"/>
        </w:trPr>
        <w:tc>
          <w:tcPr>
            <w:tcW w:w="1223" w:type="dxa"/>
            <w:vMerge/>
          </w:tcPr>
          <w:p w14:paraId="33359A84" w14:textId="77777777" w:rsidR="00300AEA" w:rsidRDefault="00300AEA">
            <w:pPr>
              <w:pBdr>
                <w:top w:val="nil"/>
                <w:left w:val="nil"/>
                <w:bottom w:val="nil"/>
                <w:right w:val="nil"/>
                <w:between w:val="nil"/>
              </w:pBdr>
              <w:spacing w:line="276" w:lineRule="auto"/>
              <w:rPr>
                <w:b/>
                <w:color w:val="000000"/>
                <w:sz w:val="24"/>
                <w:szCs w:val="24"/>
              </w:rPr>
            </w:pPr>
          </w:p>
        </w:tc>
        <w:tc>
          <w:tcPr>
            <w:tcW w:w="5135" w:type="dxa"/>
          </w:tcPr>
          <w:p w14:paraId="2A758063" w14:textId="77777777" w:rsidR="00300AEA" w:rsidRDefault="00A81545">
            <w:pPr>
              <w:pBdr>
                <w:top w:val="nil"/>
                <w:left w:val="nil"/>
                <w:bottom w:val="nil"/>
                <w:right w:val="nil"/>
                <w:between w:val="nil"/>
              </w:pBdr>
              <w:spacing w:before="104"/>
              <w:ind w:left="149"/>
              <w:rPr>
                <w:b/>
                <w:color w:val="000000"/>
                <w:sz w:val="24"/>
                <w:szCs w:val="24"/>
              </w:rPr>
            </w:pPr>
            <w:r>
              <w:rPr>
                <w:b/>
                <w:color w:val="000000"/>
                <w:sz w:val="24"/>
                <w:szCs w:val="24"/>
              </w:rPr>
              <w:t>List of Tables</w:t>
            </w:r>
          </w:p>
        </w:tc>
        <w:tc>
          <w:tcPr>
            <w:tcW w:w="2279" w:type="dxa"/>
          </w:tcPr>
          <w:p w14:paraId="78CB25E9" w14:textId="0895885E" w:rsidR="00300AEA" w:rsidRDefault="007E40BD">
            <w:pPr>
              <w:pBdr>
                <w:top w:val="nil"/>
                <w:left w:val="nil"/>
                <w:bottom w:val="nil"/>
                <w:right w:val="nil"/>
                <w:between w:val="nil"/>
              </w:pBdr>
              <w:spacing w:before="104"/>
              <w:ind w:right="107"/>
              <w:jc w:val="right"/>
              <w:rPr>
                <w:b/>
                <w:color w:val="000000"/>
                <w:sz w:val="24"/>
                <w:szCs w:val="24"/>
              </w:rPr>
            </w:pPr>
            <w:r>
              <w:rPr>
                <w:b/>
                <w:color w:val="000000"/>
                <w:sz w:val="24"/>
                <w:szCs w:val="24"/>
              </w:rPr>
              <w:t xml:space="preserve">  10</w:t>
            </w:r>
          </w:p>
        </w:tc>
      </w:tr>
      <w:tr w:rsidR="00300AEA" w14:paraId="66749F78" w14:textId="77777777">
        <w:trPr>
          <w:trHeight w:val="561"/>
        </w:trPr>
        <w:tc>
          <w:tcPr>
            <w:tcW w:w="1223" w:type="dxa"/>
          </w:tcPr>
          <w:p w14:paraId="040B9234" w14:textId="77777777" w:rsidR="00300AEA" w:rsidRDefault="00A81545">
            <w:pPr>
              <w:pBdr>
                <w:top w:val="nil"/>
                <w:left w:val="nil"/>
                <w:bottom w:val="nil"/>
                <w:right w:val="nil"/>
                <w:between w:val="nil"/>
              </w:pBdr>
              <w:spacing w:before="105"/>
              <w:ind w:left="31" w:right="125"/>
              <w:jc w:val="center"/>
              <w:rPr>
                <w:b/>
                <w:color w:val="000000"/>
                <w:sz w:val="24"/>
                <w:szCs w:val="24"/>
              </w:rPr>
            </w:pPr>
            <w:r>
              <w:rPr>
                <w:b/>
                <w:color w:val="000000"/>
                <w:sz w:val="24"/>
                <w:szCs w:val="24"/>
              </w:rPr>
              <w:t>Chapter 1</w:t>
            </w:r>
          </w:p>
        </w:tc>
        <w:tc>
          <w:tcPr>
            <w:tcW w:w="5135" w:type="dxa"/>
          </w:tcPr>
          <w:p w14:paraId="4AF47F99" w14:textId="77777777" w:rsidR="00300AEA" w:rsidRDefault="00A81545">
            <w:pPr>
              <w:pBdr>
                <w:top w:val="nil"/>
                <w:left w:val="nil"/>
                <w:bottom w:val="nil"/>
                <w:right w:val="nil"/>
                <w:between w:val="nil"/>
              </w:pBdr>
              <w:spacing w:before="105"/>
              <w:ind w:left="149"/>
              <w:rPr>
                <w:b/>
                <w:color w:val="000000"/>
                <w:sz w:val="24"/>
                <w:szCs w:val="24"/>
              </w:rPr>
            </w:pPr>
            <w:r>
              <w:rPr>
                <w:b/>
                <w:color w:val="000000"/>
                <w:sz w:val="24"/>
                <w:szCs w:val="24"/>
              </w:rPr>
              <w:t>Introduction</w:t>
            </w:r>
          </w:p>
        </w:tc>
        <w:tc>
          <w:tcPr>
            <w:tcW w:w="2279" w:type="dxa"/>
          </w:tcPr>
          <w:p w14:paraId="20CFFEF4" w14:textId="65E47626" w:rsidR="00300AEA" w:rsidRDefault="007E40BD" w:rsidP="007E40BD">
            <w:pPr>
              <w:pBdr>
                <w:top w:val="nil"/>
                <w:left w:val="nil"/>
                <w:bottom w:val="nil"/>
                <w:right w:val="nil"/>
                <w:between w:val="nil"/>
              </w:pBdr>
              <w:spacing w:before="105"/>
              <w:ind w:right="46"/>
              <w:jc w:val="center"/>
              <w:rPr>
                <w:b/>
                <w:color w:val="000000"/>
                <w:sz w:val="24"/>
                <w:szCs w:val="24"/>
              </w:rPr>
            </w:pPr>
            <w:r>
              <w:rPr>
                <w:b/>
                <w:color w:val="000000"/>
                <w:sz w:val="24"/>
                <w:szCs w:val="24"/>
              </w:rPr>
              <w:t xml:space="preserve">                                11</w:t>
            </w:r>
          </w:p>
        </w:tc>
      </w:tr>
      <w:tr w:rsidR="00300AEA" w14:paraId="2CDAE75B" w14:textId="77777777">
        <w:trPr>
          <w:trHeight w:val="519"/>
        </w:trPr>
        <w:tc>
          <w:tcPr>
            <w:tcW w:w="1223" w:type="dxa"/>
          </w:tcPr>
          <w:p w14:paraId="2316ADB7" w14:textId="77777777" w:rsidR="00300AEA" w:rsidRDefault="00A81545">
            <w:pPr>
              <w:pBdr>
                <w:top w:val="nil"/>
                <w:left w:val="nil"/>
                <w:bottom w:val="nil"/>
                <w:right w:val="nil"/>
                <w:between w:val="nil"/>
              </w:pBdr>
              <w:spacing w:before="170"/>
              <w:ind w:left="31" w:right="79"/>
              <w:jc w:val="center"/>
              <w:rPr>
                <w:color w:val="000000"/>
                <w:sz w:val="24"/>
                <w:szCs w:val="24"/>
              </w:rPr>
            </w:pPr>
            <w:r>
              <w:rPr>
                <w:color w:val="000000"/>
                <w:sz w:val="24"/>
                <w:szCs w:val="24"/>
              </w:rPr>
              <w:t>1.1</w:t>
            </w:r>
          </w:p>
        </w:tc>
        <w:tc>
          <w:tcPr>
            <w:tcW w:w="5135" w:type="dxa"/>
          </w:tcPr>
          <w:p w14:paraId="38130745" w14:textId="77777777" w:rsidR="00300AEA" w:rsidRDefault="00A81545">
            <w:pPr>
              <w:pBdr>
                <w:top w:val="nil"/>
                <w:left w:val="nil"/>
                <w:bottom w:val="nil"/>
                <w:right w:val="nil"/>
                <w:between w:val="nil"/>
              </w:pBdr>
              <w:spacing w:before="170"/>
              <w:ind w:left="150"/>
              <w:rPr>
                <w:color w:val="000000"/>
                <w:sz w:val="24"/>
                <w:szCs w:val="24"/>
              </w:rPr>
            </w:pPr>
            <w:r>
              <w:rPr>
                <w:color w:val="000000"/>
                <w:sz w:val="24"/>
                <w:szCs w:val="24"/>
              </w:rPr>
              <w:t>Motivation for the topic</w:t>
            </w:r>
          </w:p>
        </w:tc>
        <w:tc>
          <w:tcPr>
            <w:tcW w:w="2279" w:type="dxa"/>
          </w:tcPr>
          <w:p w14:paraId="4D0AA7F9" w14:textId="5C8CBE90" w:rsidR="00300AEA" w:rsidRDefault="007E40BD">
            <w:pPr>
              <w:pBdr>
                <w:top w:val="nil"/>
                <w:left w:val="nil"/>
                <w:bottom w:val="nil"/>
                <w:right w:val="nil"/>
                <w:between w:val="nil"/>
              </w:pBdr>
              <w:spacing w:before="170"/>
              <w:ind w:right="56"/>
              <w:jc w:val="right"/>
              <w:rPr>
                <w:color w:val="000000"/>
                <w:sz w:val="24"/>
                <w:szCs w:val="24"/>
              </w:rPr>
            </w:pPr>
            <w:r>
              <w:rPr>
                <w:color w:val="000000"/>
                <w:sz w:val="24"/>
                <w:szCs w:val="24"/>
              </w:rPr>
              <w:t>11</w:t>
            </w:r>
          </w:p>
        </w:tc>
      </w:tr>
      <w:tr w:rsidR="00300AEA" w14:paraId="77B8C5AB" w14:textId="77777777">
        <w:trPr>
          <w:trHeight w:val="414"/>
        </w:trPr>
        <w:tc>
          <w:tcPr>
            <w:tcW w:w="1223" w:type="dxa"/>
          </w:tcPr>
          <w:p w14:paraId="64EA571D" w14:textId="77777777" w:rsidR="00300AEA" w:rsidRDefault="00A81545">
            <w:pPr>
              <w:pBdr>
                <w:top w:val="nil"/>
                <w:left w:val="nil"/>
                <w:bottom w:val="nil"/>
                <w:right w:val="nil"/>
                <w:between w:val="nil"/>
              </w:pBdr>
              <w:spacing w:before="63"/>
              <w:ind w:left="31" w:right="79"/>
              <w:jc w:val="center"/>
              <w:rPr>
                <w:color w:val="000000"/>
                <w:sz w:val="24"/>
                <w:szCs w:val="24"/>
              </w:rPr>
            </w:pPr>
            <w:r>
              <w:rPr>
                <w:color w:val="000000"/>
                <w:sz w:val="24"/>
                <w:szCs w:val="24"/>
              </w:rPr>
              <w:t>1.2</w:t>
            </w:r>
          </w:p>
        </w:tc>
        <w:tc>
          <w:tcPr>
            <w:tcW w:w="5135" w:type="dxa"/>
          </w:tcPr>
          <w:p w14:paraId="0D1CD133" w14:textId="77777777" w:rsidR="00300AEA" w:rsidRDefault="00A81545">
            <w:pPr>
              <w:pBdr>
                <w:top w:val="nil"/>
                <w:left w:val="nil"/>
                <w:bottom w:val="nil"/>
                <w:right w:val="nil"/>
                <w:between w:val="nil"/>
              </w:pBdr>
              <w:spacing w:before="63"/>
              <w:ind w:left="150"/>
              <w:rPr>
                <w:color w:val="000000"/>
                <w:sz w:val="24"/>
                <w:szCs w:val="24"/>
              </w:rPr>
            </w:pPr>
            <w:r>
              <w:rPr>
                <w:color w:val="000000"/>
                <w:sz w:val="24"/>
                <w:szCs w:val="24"/>
              </w:rPr>
              <w:t>Aim</w:t>
            </w:r>
          </w:p>
        </w:tc>
        <w:tc>
          <w:tcPr>
            <w:tcW w:w="2279" w:type="dxa"/>
          </w:tcPr>
          <w:p w14:paraId="259246F4" w14:textId="0A03E79A" w:rsidR="00300AEA" w:rsidRDefault="007E40BD">
            <w:pPr>
              <w:pBdr>
                <w:top w:val="nil"/>
                <w:left w:val="nil"/>
                <w:bottom w:val="nil"/>
                <w:right w:val="nil"/>
                <w:between w:val="nil"/>
              </w:pBdr>
              <w:spacing w:before="63"/>
              <w:ind w:right="46"/>
              <w:jc w:val="right"/>
              <w:rPr>
                <w:color w:val="000000"/>
                <w:sz w:val="24"/>
                <w:szCs w:val="24"/>
              </w:rPr>
            </w:pPr>
            <w:r>
              <w:rPr>
                <w:color w:val="000000"/>
                <w:sz w:val="24"/>
                <w:szCs w:val="24"/>
              </w:rPr>
              <w:t>11</w:t>
            </w:r>
          </w:p>
        </w:tc>
      </w:tr>
      <w:tr w:rsidR="00300AEA" w14:paraId="00C9C865" w14:textId="77777777">
        <w:trPr>
          <w:trHeight w:val="519"/>
        </w:trPr>
        <w:tc>
          <w:tcPr>
            <w:tcW w:w="1223" w:type="dxa"/>
          </w:tcPr>
          <w:p w14:paraId="068438D2" w14:textId="77777777" w:rsidR="00300AEA" w:rsidRDefault="00A81545">
            <w:pPr>
              <w:pBdr>
                <w:top w:val="nil"/>
                <w:left w:val="nil"/>
                <w:bottom w:val="nil"/>
                <w:right w:val="nil"/>
                <w:between w:val="nil"/>
              </w:pBdr>
              <w:spacing w:before="64"/>
              <w:ind w:left="29" w:right="125"/>
              <w:jc w:val="center"/>
              <w:rPr>
                <w:b/>
                <w:color w:val="000000"/>
                <w:sz w:val="24"/>
                <w:szCs w:val="24"/>
              </w:rPr>
            </w:pPr>
            <w:r>
              <w:rPr>
                <w:b/>
                <w:color w:val="000000"/>
                <w:sz w:val="24"/>
                <w:szCs w:val="24"/>
              </w:rPr>
              <w:t>Chapter 2</w:t>
            </w:r>
          </w:p>
        </w:tc>
        <w:tc>
          <w:tcPr>
            <w:tcW w:w="5135" w:type="dxa"/>
          </w:tcPr>
          <w:p w14:paraId="198481F8" w14:textId="77777777" w:rsidR="00300AEA" w:rsidRDefault="00A81545">
            <w:pPr>
              <w:pBdr>
                <w:top w:val="nil"/>
                <w:left w:val="nil"/>
                <w:bottom w:val="nil"/>
                <w:right w:val="nil"/>
                <w:between w:val="nil"/>
              </w:pBdr>
              <w:spacing w:before="64"/>
              <w:ind w:left="146"/>
              <w:rPr>
                <w:b/>
                <w:color w:val="000000"/>
                <w:sz w:val="24"/>
                <w:szCs w:val="24"/>
              </w:rPr>
            </w:pPr>
            <w:r>
              <w:rPr>
                <w:b/>
                <w:color w:val="000000"/>
                <w:sz w:val="24"/>
                <w:szCs w:val="24"/>
              </w:rPr>
              <w:t>Problem Statement</w:t>
            </w:r>
          </w:p>
        </w:tc>
        <w:tc>
          <w:tcPr>
            <w:tcW w:w="2279" w:type="dxa"/>
          </w:tcPr>
          <w:p w14:paraId="0B7ACAFB" w14:textId="1CAB6731" w:rsidR="00300AEA" w:rsidRDefault="007E40BD">
            <w:pPr>
              <w:pBdr>
                <w:top w:val="nil"/>
                <w:left w:val="nil"/>
                <w:bottom w:val="nil"/>
                <w:right w:val="nil"/>
                <w:between w:val="nil"/>
              </w:pBdr>
              <w:spacing w:before="64"/>
              <w:ind w:right="48"/>
              <w:jc w:val="right"/>
              <w:rPr>
                <w:b/>
                <w:color w:val="000000"/>
                <w:sz w:val="24"/>
                <w:szCs w:val="24"/>
              </w:rPr>
            </w:pPr>
            <w:r>
              <w:rPr>
                <w:b/>
                <w:color w:val="000000"/>
                <w:sz w:val="24"/>
                <w:szCs w:val="24"/>
              </w:rPr>
              <w:t>12</w:t>
            </w:r>
          </w:p>
        </w:tc>
      </w:tr>
      <w:tr w:rsidR="00300AEA" w14:paraId="716CEEE4" w14:textId="77777777">
        <w:trPr>
          <w:trHeight w:val="519"/>
        </w:trPr>
        <w:tc>
          <w:tcPr>
            <w:tcW w:w="1223" w:type="dxa"/>
          </w:tcPr>
          <w:p w14:paraId="58196990" w14:textId="77777777" w:rsidR="00300AEA" w:rsidRDefault="00A81545">
            <w:pPr>
              <w:pBdr>
                <w:top w:val="nil"/>
                <w:left w:val="nil"/>
                <w:bottom w:val="nil"/>
                <w:right w:val="nil"/>
                <w:between w:val="nil"/>
              </w:pBdr>
              <w:spacing w:before="168"/>
              <w:ind w:left="31" w:right="79"/>
              <w:jc w:val="center"/>
              <w:rPr>
                <w:color w:val="000000"/>
                <w:sz w:val="24"/>
                <w:szCs w:val="24"/>
              </w:rPr>
            </w:pPr>
            <w:r>
              <w:rPr>
                <w:color w:val="000000"/>
                <w:sz w:val="24"/>
                <w:szCs w:val="24"/>
              </w:rPr>
              <w:t>2.1</w:t>
            </w:r>
          </w:p>
        </w:tc>
        <w:tc>
          <w:tcPr>
            <w:tcW w:w="5135" w:type="dxa"/>
          </w:tcPr>
          <w:p w14:paraId="61F38CDB" w14:textId="77777777" w:rsidR="00300AEA" w:rsidRDefault="00A81545">
            <w:pPr>
              <w:pBdr>
                <w:top w:val="nil"/>
                <w:left w:val="nil"/>
                <w:bottom w:val="nil"/>
                <w:right w:val="nil"/>
                <w:between w:val="nil"/>
              </w:pBdr>
              <w:spacing w:before="168"/>
              <w:ind w:left="150"/>
              <w:rPr>
                <w:color w:val="000000"/>
                <w:sz w:val="24"/>
                <w:szCs w:val="24"/>
              </w:rPr>
            </w:pPr>
            <w:r>
              <w:rPr>
                <w:color w:val="000000"/>
                <w:sz w:val="24"/>
                <w:szCs w:val="24"/>
              </w:rPr>
              <w:t>Problem Statement</w:t>
            </w:r>
          </w:p>
        </w:tc>
        <w:tc>
          <w:tcPr>
            <w:tcW w:w="2279" w:type="dxa"/>
          </w:tcPr>
          <w:p w14:paraId="576FA72B" w14:textId="479E2BB2" w:rsidR="00300AEA" w:rsidRDefault="007E40BD">
            <w:pPr>
              <w:pBdr>
                <w:top w:val="nil"/>
                <w:left w:val="nil"/>
                <w:bottom w:val="nil"/>
                <w:right w:val="nil"/>
                <w:between w:val="nil"/>
              </w:pBdr>
              <w:spacing w:before="168"/>
              <w:ind w:right="52"/>
              <w:jc w:val="right"/>
              <w:rPr>
                <w:color w:val="000000"/>
                <w:sz w:val="24"/>
                <w:szCs w:val="24"/>
              </w:rPr>
            </w:pPr>
            <w:r>
              <w:rPr>
                <w:color w:val="000000"/>
                <w:sz w:val="24"/>
                <w:szCs w:val="24"/>
              </w:rPr>
              <w:t>12</w:t>
            </w:r>
          </w:p>
        </w:tc>
      </w:tr>
      <w:tr w:rsidR="00300AEA" w14:paraId="7C075086" w14:textId="77777777">
        <w:trPr>
          <w:trHeight w:val="412"/>
        </w:trPr>
        <w:tc>
          <w:tcPr>
            <w:tcW w:w="1223" w:type="dxa"/>
          </w:tcPr>
          <w:p w14:paraId="7B158B99" w14:textId="77777777" w:rsidR="00300AEA" w:rsidRDefault="00A81545">
            <w:pPr>
              <w:pBdr>
                <w:top w:val="nil"/>
                <w:left w:val="nil"/>
                <w:bottom w:val="nil"/>
                <w:right w:val="nil"/>
                <w:between w:val="nil"/>
              </w:pBdr>
              <w:spacing w:before="64"/>
              <w:ind w:left="31" w:right="79"/>
              <w:jc w:val="center"/>
              <w:rPr>
                <w:color w:val="000000"/>
                <w:sz w:val="24"/>
                <w:szCs w:val="24"/>
              </w:rPr>
            </w:pPr>
            <w:r>
              <w:rPr>
                <w:color w:val="000000"/>
                <w:sz w:val="24"/>
                <w:szCs w:val="24"/>
              </w:rPr>
              <w:t>2.2</w:t>
            </w:r>
          </w:p>
        </w:tc>
        <w:tc>
          <w:tcPr>
            <w:tcW w:w="5135" w:type="dxa"/>
          </w:tcPr>
          <w:p w14:paraId="049966A5" w14:textId="77777777" w:rsidR="00300AEA" w:rsidRDefault="00A81545">
            <w:pPr>
              <w:pBdr>
                <w:top w:val="nil"/>
                <w:left w:val="nil"/>
                <w:bottom w:val="nil"/>
                <w:right w:val="nil"/>
                <w:between w:val="nil"/>
              </w:pBdr>
              <w:spacing w:before="64"/>
              <w:ind w:left="150"/>
              <w:rPr>
                <w:color w:val="000000"/>
                <w:sz w:val="24"/>
                <w:szCs w:val="24"/>
              </w:rPr>
            </w:pPr>
            <w:r>
              <w:rPr>
                <w:color w:val="000000"/>
                <w:sz w:val="24"/>
                <w:szCs w:val="24"/>
              </w:rPr>
              <w:t>Features</w:t>
            </w:r>
          </w:p>
        </w:tc>
        <w:tc>
          <w:tcPr>
            <w:tcW w:w="2279" w:type="dxa"/>
          </w:tcPr>
          <w:p w14:paraId="0C037760" w14:textId="17B48F3C" w:rsidR="00300AEA" w:rsidRDefault="007E40BD">
            <w:pPr>
              <w:pBdr>
                <w:top w:val="nil"/>
                <w:left w:val="nil"/>
                <w:bottom w:val="nil"/>
                <w:right w:val="nil"/>
                <w:between w:val="nil"/>
              </w:pBdr>
              <w:spacing w:before="64"/>
              <w:ind w:right="50"/>
              <w:jc w:val="right"/>
              <w:rPr>
                <w:color w:val="000000"/>
                <w:sz w:val="24"/>
                <w:szCs w:val="24"/>
              </w:rPr>
            </w:pPr>
            <w:r>
              <w:rPr>
                <w:color w:val="000000"/>
                <w:sz w:val="24"/>
                <w:szCs w:val="24"/>
              </w:rPr>
              <w:t>12</w:t>
            </w:r>
          </w:p>
        </w:tc>
      </w:tr>
      <w:tr w:rsidR="00300AEA" w14:paraId="41A61802" w14:textId="77777777">
        <w:trPr>
          <w:trHeight w:val="412"/>
        </w:trPr>
        <w:tc>
          <w:tcPr>
            <w:tcW w:w="1223" w:type="dxa"/>
          </w:tcPr>
          <w:p w14:paraId="3FA91CCA" w14:textId="77777777" w:rsidR="00300AEA" w:rsidRDefault="00A81545">
            <w:pPr>
              <w:pBdr>
                <w:top w:val="nil"/>
                <w:left w:val="nil"/>
                <w:bottom w:val="nil"/>
                <w:right w:val="nil"/>
                <w:between w:val="nil"/>
              </w:pBdr>
              <w:spacing w:before="62"/>
              <w:ind w:left="31" w:right="79"/>
              <w:jc w:val="center"/>
              <w:rPr>
                <w:color w:val="000000"/>
                <w:sz w:val="24"/>
                <w:szCs w:val="24"/>
              </w:rPr>
            </w:pPr>
            <w:r>
              <w:rPr>
                <w:color w:val="000000"/>
                <w:sz w:val="24"/>
                <w:szCs w:val="24"/>
              </w:rPr>
              <w:t>2.3</w:t>
            </w:r>
          </w:p>
        </w:tc>
        <w:tc>
          <w:tcPr>
            <w:tcW w:w="5135" w:type="dxa"/>
          </w:tcPr>
          <w:p w14:paraId="55C251D1" w14:textId="77777777" w:rsidR="00300AEA" w:rsidRDefault="00A81545">
            <w:pPr>
              <w:pBdr>
                <w:top w:val="nil"/>
                <w:left w:val="nil"/>
                <w:bottom w:val="nil"/>
                <w:right w:val="nil"/>
                <w:between w:val="nil"/>
              </w:pBdr>
              <w:spacing w:before="62"/>
              <w:ind w:left="150"/>
              <w:rPr>
                <w:color w:val="000000"/>
                <w:sz w:val="24"/>
                <w:szCs w:val="24"/>
              </w:rPr>
            </w:pPr>
            <w:r>
              <w:rPr>
                <w:color w:val="000000"/>
                <w:sz w:val="24"/>
                <w:szCs w:val="24"/>
              </w:rPr>
              <w:t>Objectives</w:t>
            </w:r>
          </w:p>
        </w:tc>
        <w:tc>
          <w:tcPr>
            <w:tcW w:w="2279" w:type="dxa"/>
          </w:tcPr>
          <w:p w14:paraId="1AC99000" w14:textId="77777777" w:rsidR="00300AEA" w:rsidRDefault="00A81545">
            <w:pPr>
              <w:pBdr>
                <w:top w:val="nil"/>
                <w:left w:val="nil"/>
                <w:bottom w:val="nil"/>
                <w:right w:val="nil"/>
                <w:between w:val="nil"/>
              </w:pBdr>
              <w:spacing w:before="62"/>
              <w:ind w:right="50"/>
              <w:jc w:val="right"/>
              <w:rPr>
                <w:color w:val="000000"/>
                <w:sz w:val="24"/>
                <w:szCs w:val="24"/>
              </w:rPr>
            </w:pPr>
            <w:r>
              <w:rPr>
                <w:color w:val="000000"/>
                <w:sz w:val="24"/>
                <w:szCs w:val="24"/>
              </w:rPr>
              <w:t>12</w:t>
            </w:r>
          </w:p>
        </w:tc>
      </w:tr>
      <w:tr w:rsidR="00300AEA" w14:paraId="38A9BE8E" w14:textId="77777777">
        <w:trPr>
          <w:trHeight w:val="415"/>
        </w:trPr>
        <w:tc>
          <w:tcPr>
            <w:tcW w:w="1223" w:type="dxa"/>
          </w:tcPr>
          <w:p w14:paraId="1BF3CD8F" w14:textId="77777777" w:rsidR="00300AEA" w:rsidRDefault="00A81545">
            <w:pPr>
              <w:pBdr>
                <w:top w:val="nil"/>
                <w:left w:val="nil"/>
                <w:bottom w:val="nil"/>
                <w:right w:val="nil"/>
                <w:between w:val="nil"/>
              </w:pBdr>
              <w:spacing w:before="64"/>
              <w:ind w:left="31" w:right="79"/>
              <w:jc w:val="center"/>
              <w:rPr>
                <w:color w:val="000000"/>
                <w:sz w:val="24"/>
                <w:szCs w:val="24"/>
              </w:rPr>
            </w:pPr>
            <w:r>
              <w:rPr>
                <w:color w:val="000000"/>
                <w:sz w:val="24"/>
                <w:szCs w:val="24"/>
              </w:rPr>
              <w:t>2.4</w:t>
            </w:r>
          </w:p>
        </w:tc>
        <w:tc>
          <w:tcPr>
            <w:tcW w:w="5135" w:type="dxa"/>
          </w:tcPr>
          <w:p w14:paraId="7321AFB4" w14:textId="77777777" w:rsidR="00300AEA" w:rsidRDefault="00A81545">
            <w:pPr>
              <w:pBdr>
                <w:top w:val="nil"/>
                <w:left w:val="nil"/>
                <w:bottom w:val="nil"/>
                <w:right w:val="nil"/>
                <w:between w:val="nil"/>
              </w:pBdr>
              <w:spacing w:before="64"/>
              <w:ind w:left="150"/>
              <w:rPr>
                <w:color w:val="000000"/>
                <w:sz w:val="24"/>
                <w:szCs w:val="24"/>
              </w:rPr>
            </w:pPr>
            <w:r>
              <w:rPr>
                <w:color w:val="000000"/>
                <w:sz w:val="24"/>
                <w:szCs w:val="24"/>
              </w:rPr>
              <w:t>Specifications of the system</w:t>
            </w:r>
          </w:p>
        </w:tc>
        <w:tc>
          <w:tcPr>
            <w:tcW w:w="2279" w:type="dxa"/>
          </w:tcPr>
          <w:p w14:paraId="6E5E748A" w14:textId="77777777" w:rsidR="00300AEA" w:rsidRDefault="00A81545">
            <w:pPr>
              <w:pBdr>
                <w:top w:val="nil"/>
                <w:left w:val="nil"/>
                <w:bottom w:val="nil"/>
                <w:right w:val="nil"/>
                <w:between w:val="nil"/>
              </w:pBdr>
              <w:spacing w:before="64"/>
              <w:ind w:right="54"/>
              <w:jc w:val="right"/>
              <w:rPr>
                <w:color w:val="000000"/>
                <w:sz w:val="24"/>
                <w:szCs w:val="24"/>
              </w:rPr>
            </w:pPr>
            <w:r>
              <w:rPr>
                <w:color w:val="000000"/>
                <w:sz w:val="24"/>
                <w:szCs w:val="24"/>
              </w:rPr>
              <w:t>12</w:t>
            </w:r>
          </w:p>
        </w:tc>
      </w:tr>
      <w:tr w:rsidR="00300AEA" w14:paraId="69C7D7B2" w14:textId="77777777">
        <w:trPr>
          <w:trHeight w:val="518"/>
        </w:trPr>
        <w:tc>
          <w:tcPr>
            <w:tcW w:w="1223" w:type="dxa"/>
          </w:tcPr>
          <w:p w14:paraId="63002121" w14:textId="77777777" w:rsidR="00300AEA" w:rsidRDefault="00A81545">
            <w:pPr>
              <w:pBdr>
                <w:top w:val="nil"/>
                <w:left w:val="nil"/>
                <w:bottom w:val="nil"/>
                <w:right w:val="nil"/>
                <w:between w:val="nil"/>
              </w:pBdr>
              <w:spacing w:before="64"/>
              <w:ind w:left="27" w:right="125"/>
              <w:jc w:val="center"/>
              <w:rPr>
                <w:b/>
                <w:color w:val="000000"/>
                <w:sz w:val="24"/>
                <w:szCs w:val="24"/>
              </w:rPr>
            </w:pPr>
            <w:r>
              <w:rPr>
                <w:b/>
                <w:color w:val="000000"/>
                <w:sz w:val="24"/>
                <w:szCs w:val="24"/>
              </w:rPr>
              <w:t>Chapter 3</w:t>
            </w:r>
          </w:p>
        </w:tc>
        <w:tc>
          <w:tcPr>
            <w:tcW w:w="5135" w:type="dxa"/>
          </w:tcPr>
          <w:p w14:paraId="1703DD23" w14:textId="77777777" w:rsidR="00300AEA" w:rsidRDefault="00A81545">
            <w:pPr>
              <w:pBdr>
                <w:top w:val="nil"/>
                <w:left w:val="nil"/>
                <w:bottom w:val="nil"/>
                <w:right w:val="nil"/>
                <w:between w:val="nil"/>
              </w:pBdr>
              <w:spacing w:before="64"/>
              <w:ind w:left="146"/>
              <w:rPr>
                <w:b/>
                <w:color w:val="000000"/>
                <w:sz w:val="24"/>
                <w:szCs w:val="24"/>
              </w:rPr>
            </w:pPr>
            <w:r>
              <w:rPr>
                <w:b/>
                <w:color w:val="000000"/>
                <w:sz w:val="24"/>
                <w:szCs w:val="24"/>
              </w:rPr>
              <w:t>Literature Survey</w:t>
            </w:r>
          </w:p>
        </w:tc>
        <w:tc>
          <w:tcPr>
            <w:tcW w:w="2279" w:type="dxa"/>
          </w:tcPr>
          <w:p w14:paraId="0A473BA5" w14:textId="56631CA1" w:rsidR="00300AEA" w:rsidRDefault="007E40BD">
            <w:pPr>
              <w:pBdr>
                <w:top w:val="nil"/>
                <w:left w:val="nil"/>
                <w:bottom w:val="nil"/>
                <w:right w:val="nil"/>
                <w:between w:val="nil"/>
              </w:pBdr>
              <w:spacing w:before="64"/>
              <w:ind w:right="54"/>
              <w:jc w:val="right"/>
              <w:rPr>
                <w:b/>
                <w:color w:val="000000"/>
                <w:sz w:val="24"/>
                <w:szCs w:val="24"/>
              </w:rPr>
            </w:pPr>
            <w:r>
              <w:rPr>
                <w:b/>
                <w:color w:val="000000"/>
                <w:sz w:val="24"/>
                <w:szCs w:val="24"/>
              </w:rPr>
              <w:t>13</w:t>
            </w:r>
          </w:p>
        </w:tc>
      </w:tr>
      <w:tr w:rsidR="00300AEA" w14:paraId="0F794ECF" w14:textId="77777777">
        <w:trPr>
          <w:trHeight w:val="517"/>
        </w:trPr>
        <w:tc>
          <w:tcPr>
            <w:tcW w:w="1223" w:type="dxa"/>
          </w:tcPr>
          <w:p w14:paraId="32AAAEB1" w14:textId="77777777" w:rsidR="00300AEA" w:rsidRDefault="00A81545">
            <w:pPr>
              <w:pBdr>
                <w:top w:val="nil"/>
                <w:left w:val="nil"/>
                <w:bottom w:val="nil"/>
                <w:right w:val="nil"/>
                <w:between w:val="nil"/>
              </w:pBdr>
              <w:spacing w:before="167"/>
              <w:ind w:left="31" w:right="79"/>
              <w:jc w:val="center"/>
              <w:rPr>
                <w:color w:val="000000"/>
                <w:sz w:val="24"/>
                <w:szCs w:val="24"/>
              </w:rPr>
            </w:pPr>
            <w:r>
              <w:rPr>
                <w:color w:val="000000"/>
                <w:sz w:val="24"/>
                <w:szCs w:val="24"/>
              </w:rPr>
              <w:t>3.1</w:t>
            </w:r>
          </w:p>
        </w:tc>
        <w:tc>
          <w:tcPr>
            <w:tcW w:w="5135" w:type="dxa"/>
          </w:tcPr>
          <w:p w14:paraId="58FC8CC6" w14:textId="77777777" w:rsidR="00300AEA" w:rsidRDefault="00A81545">
            <w:pPr>
              <w:pBdr>
                <w:top w:val="nil"/>
                <w:left w:val="nil"/>
                <w:bottom w:val="nil"/>
                <w:right w:val="nil"/>
                <w:between w:val="nil"/>
              </w:pBdr>
              <w:spacing w:before="167"/>
              <w:ind w:left="150"/>
              <w:rPr>
                <w:color w:val="000000"/>
                <w:sz w:val="24"/>
                <w:szCs w:val="24"/>
              </w:rPr>
            </w:pPr>
            <w:r>
              <w:rPr>
                <w:color w:val="000000"/>
                <w:sz w:val="24"/>
                <w:szCs w:val="24"/>
              </w:rPr>
              <w:t>Literature Survey</w:t>
            </w:r>
          </w:p>
        </w:tc>
        <w:tc>
          <w:tcPr>
            <w:tcW w:w="2279" w:type="dxa"/>
          </w:tcPr>
          <w:p w14:paraId="6BB164EA" w14:textId="77777777" w:rsidR="00300AEA" w:rsidRDefault="00A81545">
            <w:pPr>
              <w:pBdr>
                <w:top w:val="nil"/>
                <w:left w:val="nil"/>
                <w:bottom w:val="nil"/>
                <w:right w:val="nil"/>
                <w:between w:val="nil"/>
              </w:pBdr>
              <w:spacing w:before="167"/>
              <w:ind w:right="52"/>
              <w:jc w:val="right"/>
              <w:rPr>
                <w:color w:val="000000"/>
                <w:sz w:val="24"/>
                <w:szCs w:val="24"/>
              </w:rPr>
            </w:pPr>
            <w:r>
              <w:rPr>
                <w:color w:val="000000"/>
                <w:sz w:val="24"/>
                <w:szCs w:val="24"/>
              </w:rPr>
              <w:t>13</w:t>
            </w:r>
          </w:p>
        </w:tc>
      </w:tr>
      <w:tr w:rsidR="00300AEA" w14:paraId="2E0D1E75" w14:textId="77777777">
        <w:trPr>
          <w:trHeight w:val="519"/>
        </w:trPr>
        <w:tc>
          <w:tcPr>
            <w:tcW w:w="1223" w:type="dxa"/>
          </w:tcPr>
          <w:p w14:paraId="3BD120F5" w14:textId="77777777" w:rsidR="00300AEA" w:rsidRDefault="00A81545">
            <w:pPr>
              <w:pBdr>
                <w:top w:val="nil"/>
                <w:left w:val="nil"/>
                <w:bottom w:val="nil"/>
                <w:right w:val="nil"/>
                <w:between w:val="nil"/>
              </w:pBdr>
              <w:spacing w:before="63"/>
              <w:ind w:left="29" w:right="125"/>
              <w:jc w:val="center"/>
              <w:rPr>
                <w:b/>
                <w:color w:val="000000"/>
                <w:sz w:val="24"/>
                <w:szCs w:val="24"/>
              </w:rPr>
            </w:pPr>
            <w:r>
              <w:rPr>
                <w:b/>
                <w:color w:val="000000"/>
                <w:sz w:val="24"/>
                <w:szCs w:val="24"/>
              </w:rPr>
              <w:t>Chapter 4</w:t>
            </w:r>
          </w:p>
        </w:tc>
        <w:tc>
          <w:tcPr>
            <w:tcW w:w="5135" w:type="dxa"/>
          </w:tcPr>
          <w:p w14:paraId="60EA34F6" w14:textId="77777777" w:rsidR="00300AEA" w:rsidRDefault="00A81545">
            <w:pPr>
              <w:pBdr>
                <w:top w:val="nil"/>
                <w:left w:val="nil"/>
                <w:bottom w:val="nil"/>
                <w:right w:val="nil"/>
                <w:between w:val="nil"/>
              </w:pBdr>
              <w:spacing w:before="63"/>
              <w:ind w:left="146"/>
              <w:rPr>
                <w:b/>
                <w:color w:val="000000"/>
                <w:sz w:val="24"/>
                <w:szCs w:val="24"/>
              </w:rPr>
            </w:pPr>
            <w:r>
              <w:rPr>
                <w:b/>
                <w:color w:val="000000"/>
                <w:sz w:val="24"/>
                <w:szCs w:val="24"/>
              </w:rPr>
              <w:t>Design and Implementation</w:t>
            </w:r>
          </w:p>
        </w:tc>
        <w:tc>
          <w:tcPr>
            <w:tcW w:w="2279" w:type="dxa"/>
          </w:tcPr>
          <w:p w14:paraId="13FEB908" w14:textId="5AB098B3" w:rsidR="00300AEA" w:rsidRDefault="007E40BD">
            <w:pPr>
              <w:pBdr>
                <w:top w:val="nil"/>
                <w:left w:val="nil"/>
                <w:bottom w:val="nil"/>
                <w:right w:val="nil"/>
                <w:between w:val="nil"/>
              </w:pBdr>
              <w:spacing w:before="63"/>
              <w:ind w:right="51"/>
              <w:jc w:val="right"/>
              <w:rPr>
                <w:b/>
                <w:color w:val="000000"/>
                <w:sz w:val="24"/>
                <w:szCs w:val="24"/>
              </w:rPr>
            </w:pPr>
            <w:r>
              <w:rPr>
                <w:b/>
                <w:color w:val="000000"/>
                <w:sz w:val="24"/>
                <w:szCs w:val="24"/>
              </w:rPr>
              <w:t>18</w:t>
            </w:r>
          </w:p>
        </w:tc>
      </w:tr>
      <w:tr w:rsidR="00300AEA" w14:paraId="5C0E95D5" w14:textId="77777777">
        <w:trPr>
          <w:trHeight w:val="520"/>
        </w:trPr>
        <w:tc>
          <w:tcPr>
            <w:tcW w:w="1223" w:type="dxa"/>
          </w:tcPr>
          <w:p w14:paraId="48562AF9" w14:textId="77777777" w:rsidR="00300AEA" w:rsidRDefault="00A81545">
            <w:pPr>
              <w:pBdr>
                <w:top w:val="nil"/>
                <w:left w:val="nil"/>
                <w:bottom w:val="nil"/>
                <w:right w:val="nil"/>
                <w:between w:val="nil"/>
              </w:pBdr>
              <w:spacing w:before="170"/>
              <w:ind w:left="31" w:right="79"/>
              <w:jc w:val="center"/>
              <w:rPr>
                <w:color w:val="000000"/>
                <w:sz w:val="24"/>
                <w:szCs w:val="24"/>
              </w:rPr>
            </w:pPr>
            <w:r>
              <w:rPr>
                <w:color w:val="000000"/>
                <w:sz w:val="24"/>
                <w:szCs w:val="24"/>
              </w:rPr>
              <w:t>4.1</w:t>
            </w:r>
          </w:p>
        </w:tc>
        <w:tc>
          <w:tcPr>
            <w:tcW w:w="5135" w:type="dxa"/>
          </w:tcPr>
          <w:p w14:paraId="2CBB5C56" w14:textId="77777777" w:rsidR="00300AEA" w:rsidRDefault="00A81545">
            <w:pPr>
              <w:pBdr>
                <w:top w:val="nil"/>
                <w:left w:val="nil"/>
                <w:bottom w:val="nil"/>
                <w:right w:val="nil"/>
                <w:between w:val="nil"/>
              </w:pBdr>
              <w:spacing w:before="170"/>
              <w:ind w:left="150"/>
              <w:rPr>
                <w:color w:val="000000"/>
                <w:sz w:val="24"/>
                <w:szCs w:val="24"/>
              </w:rPr>
            </w:pPr>
            <w:r>
              <w:rPr>
                <w:color w:val="000000"/>
                <w:sz w:val="24"/>
                <w:szCs w:val="24"/>
              </w:rPr>
              <w:t>Working of the Project</w:t>
            </w:r>
          </w:p>
        </w:tc>
        <w:tc>
          <w:tcPr>
            <w:tcW w:w="2279" w:type="dxa"/>
          </w:tcPr>
          <w:p w14:paraId="2AD22CD4" w14:textId="70D4DF33" w:rsidR="00300AEA" w:rsidRDefault="007E40BD">
            <w:pPr>
              <w:pBdr>
                <w:top w:val="nil"/>
                <w:left w:val="nil"/>
                <w:bottom w:val="nil"/>
                <w:right w:val="nil"/>
                <w:between w:val="nil"/>
              </w:pBdr>
              <w:spacing w:before="170"/>
              <w:ind w:right="54"/>
              <w:jc w:val="right"/>
              <w:rPr>
                <w:color w:val="000000"/>
                <w:sz w:val="24"/>
                <w:szCs w:val="24"/>
              </w:rPr>
            </w:pPr>
            <w:r>
              <w:rPr>
                <w:color w:val="000000"/>
                <w:sz w:val="24"/>
                <w:szCs w:val="24"/>
              </w:rPr>
              <w:t>20</w:t>
            </w:r>
          </w:p>
        </w:tc>
      </w:tr>
      <w:tr w:rsidR="00300AEA" w14:paraId="3D567AC5" w14:textId="77777777">
        <w:trPr>
          <w:trHeight w:val="411"/>
        </w:trPr>
        <w:tc>
          <w:tcPr>
            <w:tcW w:w="1223" w:type="dxa"/>
          </w:tcPr>
          <w:p w14:paraId="3696FDE5" w14:textId="77777777" w:rsidR="00300AEA" w:rsidRDefault="00A81545">
            <w:pPr>
              <w:pBdr>
                <w:top w:val="nil"/>
                <w:left w:val="nil"/>
                <w:bottom w:val="nil"/>
                <w:right w:val="nil"/>
                <w:between w:val="nil"/>
              </w:pBdr>
              <w:spacing w:before="64"/>
              <w:ind w:left="31" w:right="79"/>
              <w:jc w:val="center"/>
              <w:rPr>
                <w:color w:val="000000"/>
                <w:sz w:val="24"/>
                <w:szCs w:val="24"/>
              </w:rPr>
            </w:pPr>
            <w:r>
              <w:rPr>
                <w:color w:val="000000"/>
                <w:sz w:val="24"/>
                <w:szCs w:val="24"/>
              </w:rPr>
              <w:t>4.2</w:t>
            </w:r>
          </w:p>
        </w:tc>
        <w:tc>
          <w:tcPr>
            <w:tcW w:w="5135" w:type="dxa"/>
          </w:tcPr>
          <w:p w14:paraId="59971B26" w14:textId="77777777" w:rsidR="00300AEA" w:rsidRDefault="00A81545">
            <w:pPr>
              <w:pBdr>
                <w:top w:val="nil"/>
                <w:left w:val="nil"/>
                <w:bottom w:val="nil"/>
                <w:right w:val="nil"/>
                <w:between w:val="nil"/>
              </w:pBdr>
              <w:spacing w:before="64"/>
              <w:ind w:left="150"/>
              <w:rPr>
                <w:color w:val="000000"/>
                <w:sz w:val="24"/>
                <w:szCs w:val="24"/>
              </w:rPr>
            </w:pPr>
            <w:r>
              <w:rPr>
                <w:color w:val="000000"/>
                <w:sz w:val="24"/>
                <w:szCs w:val="24"/>
              </w:rPr>
              <w:t>Algorithm</w:t>
            </w:r>
          </w:p>
        </w:tc>
        <w:tc>
          <w:tcPr>
            <w:tcW w:w="2279" w:type="dxa"/>
          </w:tcPr>
          <w:p w14:paraId="14F95C4C" w14:textId="21F4AC33" w:rsidR="00300AEA" w:rsidRDefault="007E40BD">
            <w:pPr>
              <w:pBdr>
                <w:top w:val="nil"/>
                <w:left w:val="nil"/>
                <w:bottom w:val="nil"/>
                <w:right w:val="nil"/>
                <w:between w:val="nil"/>
              </w:pBdr>
              <w:spacing w:before="64"/>
              <w:ind w:right="47"/>
              <w:jc w:val="right"/>
              <w:rPr>
                <w:color w:val="000000"/>
                <w:sz w:val="24"/>
                <w:szCs w:val="24"/>
              </w:rPr>
            </w:pPr>
            <w:r>
              <w:rPr>
                <w:color w:val="000000"/>
                <w:sz w:val="24"/>
                <w:szCs w:val="24"/>
              </w:rPr>
              <w:t>22</w:t>
            </w:r>
          </w:p>
        </w:tc>
      </w:tr>
      <w:tr w:rsidR="00300AEA" w14:paraId="20B5CBB4" w14:textId="77777777">
        <w:trPr>
          <w:trHeight w:val="517"/>
        </w:trPr>
        <w:tc>
          <w:tcPr>
            <w:tcW w:w="1223" w:type="dxa"/>
          </w:tcPr>
          <w:p w14:paraId="39B0A305" w14:textId="77777777" w:rsidR="00300AEA" w:rsidRDefault="00A81545">
            <w:pPr>
              <w:pBdr>
                <w:top w:val="nil"/>
                <w:left w:val="nil"/>
                <w:bottom w:val="nil"/>
                <w:right w:val="nil"/>
                <w:between w:val="nil"/>
              </w:pBdr>
              <w:spacing w:before="60"/>
              <w:ind w:left="31" w:right="125"/>
              <w:jc w:val="center"/>
              <w:rPr>
                <w:b/>
                <w:color w:val="000000"/>
                <w:sz w:val="24"/>
                <w:szCs w:val="24"/>
              </w:rPr>
            </w:pPr>
            <w:r>
              <w:rPr>
                <w:b/>
                <w:color w:val="000000"/>
                <w:sz w:val="24"/>
                <w:szCs w:val="24"/>
              </w:rPr>
              <w:t>Chapter 5</w:t>
            </w:r>
          </w:p>
        </w:tc>
        <w:tc>
          <w:tcPr>
            <w:tcW w:w="5135" w:type="dxa"/>
          </w:tcPr>
          <w:p w14:paraId="486ACD49" w14:textId="77777777" w:rsidR="00300AEA" w:rsidRDefault="00A81545">
            <w:pPr>
              <w:pBdr>
                <w:top w:val="nil"/>
                <w:left w:val="nil"/>
                <w:bottom w:val="nil"/>
                <w:right w:val="nil"/>
                <w:between w:val="nil"/>
              </w:pBdr>
              <w:spacing w:before="60"/>
              <w:ind w:left="149"/>
              <w:rPr>
                <w:b/>
                <w:color w:val="000000"/>
                <w:sz w:val="24"/>
                <w:szCs w:val="24"/>
              </w:rPr>
            </w:pPr>
            <w:r>
              <w:rPr>
                <w:b/>
                <w:color w:val="000000"/>
                <w:sz w:val="24"/>
                <w:szCs w:val="24"/>
              </w:rPr>
              <w:t>Results &amp; Discussion</w:t>
            </w:r>
          </w:p>
        </w:tc>
        <w:tc>
          <w:tcPr>
            <w:tcW w:w="2279" w:type="dxa"/>
          </w:tcPr>
          <w:p w14:paraId="44523486" w14:textId="5BD90978" w:rsidR="00300AEA" w:rsidRDefault="007E40BD">
            <w:pPr>
              <w:pBdr>
                <w:top w:val="nil"/>
                <w:left w:val="nil"/>
                <w:bottom w:val="nil"/>
                <w:right w:val="nil"/>
                <w:between w:val="nil"/>
              </w:pBdr>
              <w:spacing w:before="60"/>
              <w:ind w:right="46"/>
              <w:jc w:val="right"/>
              <w:rPr>
                <w:b/>
                <w:color w:val="000000"/>
                <w:sz w:val="24"/>
                <w:szCs w:val="24"/>
              </w:rPr>
            </w:pPr>
            <w:r>
              <w:rPr>
                <w:b/>
                <w:color w:val="000000"/>
                <w:sz w:val="24"/>
                <w:szCs w:val="24"/>
              </w:rPr>
              <w:t>23</w:t>
            </w:r>
          </w:p>
        </w:tc>
      </w:tr>
      <w:tr w:rsidR="00300AEA" w14:paraId="2C71E172" w14:textId="77777777">
        <w:trPr>
          <w:trHeight w:val="519"/>
        </w:trPr>
        <w:tc>
          <w:tcPr>
            <w:tcW w:w="1223" w:type="dxa"/>
          </w:tcPr>
          <w:p w14:paraId="795475C1" w14:textId="77777777" w:rsidR="00300AEA" w:rsidRDefault="00A81545">
            <w:pPr>
              <w:pBdr>
                <w:top w:val="nil"/>
                <w:left w:val="nil"/>
                <w:bottom w:val="nil"/>
                <w:right w:val="nil"/>
                <w:between w:val="nil"/>
              </w:pBdr>
              <w:spacing w:before="170"/>
              <w:ind w:left="31" w:right="79"/>
              <w:jc w:val="center"/>
              <w:rPr>
                <w:color w:val="000000"/>
                <w:sz w:val="24"/>
                <w:szCs w:val="24"/>
              </w:rPr>
            </w:pPr>
            <w:r>
              <w:rPr>
                <w:color w:val="000000"/>
                <w:sz w:val="24"/>
                <w:szCs w:val="24"/>
              </w:rPr>
              <w:t>5.1</w:t>
            </w:r>
          </w:p>
        </w:tc>
        <w:tc>
          <w:tcPr>
            <w:tcW w:w="5135" w:type="dxa"/>
          </w:tcPr>
          <w:p w14:paraId="38366440" w14:textId="77777777" w:rsidR="00300AEA" w:rsidRDefault="00A81545">
            <w:pPr>
              <w:pBdr>
                <w:top w:val="nil"/>
                <w:left w:val="nil"/>
                <w:bottom w:val="nil"/>
                <w:right w:val="nil"/>
                <w:between w:val="nil"/>
              </w:pBdr>
              <w:spacing w:before="170"/>
              <w:ind w:left="150"/>
              <w:rPr>
                <w:color w:val="000000"/>
                <w:sz w:val="24"/>
                <w:szCs w:val="24"/>
              </w:rPr>
            </w:pPr>
            <w:r>
              <w:rPr>
                <w:color w:val="000000"/>
                <w:sz w:val="24"/>
                <w:szCs w:val="24"/>
              </w:rPr>
              <w:t>Result</w:t>
            </w:r>
          </w:p>
        </w:tc>
        <w:tc>
          <w:tcPr>
            <w:tcW w:w="2279" w:type="dxa"/>
          </w:tcPr>
          <w:p w14:paraId="19B0BDE6" w14:textId="2A670816" w:rsidR="00300AEA" w:rsidRDefault="007E40BD">
            <w:pPr>
              <w:pBdr>
                <w:top w:val="nil"/>
                <w:left w:val="nil"/>
                <w:bottom w:val="nil"/>
                <w:right w:val="nil"/>
                <w:between w:val="nil"/>
              </w:pBdr>
              <w:spacing w:before="170"/>
              <w:ind w:right="50"/>
              <w:jc w:val="right"/>
              <w:rPr>
                <w:color w:val="000000"/>
                <w:sz w:val="24"/>
                <w:szCs w:val="24"/>
              </w:rPr>
            </w:pPr>
            <w:r>
              <w:rPr>
                <w:color w:val="000000"/>
                <w:sz w:val="24"/>
                <w:szCs w:val="24"/>
              </w:rPr>
              <w:t>23</w:t>
            </w:r>
          </w:p>
        </w:tc>
      </w:tr>
      <w:tr w:rsidR="00300AEA" w14:paraId="1D083848" w14:textId="77777777">
        <w:trPr>
          <w:trHeight w:val="519"/>
        </w:trPr>
        <w:tc>
          <w:tcPr>
            <w:tcW w:w="1223" w:type="dxa"/>
          </w:tcPr>
          <w:p w14:paraId="27E2916E" w14:textId="77777777" w:rsidR="00300AEA" w:rsidRDefault="00A81545">
            <w:pPr>
              <w:pBdr>
                <w:top w:val="nil"/>
                <w:left w:val="nil"/>
                <w:bottom w:val="nil"/>
                <w:right w:val="nil"/>
                <w:between w:val="nil"/>
              </w:pBdr>
              <w:spacing w:before="63"/>
              <w:ind w:left="29" w:right="125"/>
              <w:jc w:val="center"/>
              <w:rPr>
                <w:b/>
                <w:color w:val="000000"/>
                <w:sz w:val="24"/>
                <w:szCs w:val="24"/>
              </w:rPr>
            </w:pPr>
            <w:r>
              <w:rPr>
                <w:b/>
                <w:color w:val="000000"/>
                <w:sz w:val="24"/>
                <w:szCs w:val="24"/>
              </w:rPr>
              <w:t>Chapter 6</w:t>
            </w:r>
          </w:p>
        </w:tc>
        <w:tc>
          <w:tcPr>
            <w:tcW w:w="5135" w:type="dxa"/>
          </w:tcPr>
          <w:p w14:paraId="39F1F996" w14:textId="77777777" w:rsidR="00300AEA" w:rsidRDefault="00A81545">
            <w:pPr>
              <w:pBdr>
                <w:top w:val="nil"/>
                <w:left w:val="nil"/>
                <w:bottom w:val="nil"/>
                <w:right w:val="nil"/>
                <w:between w:val="nil"/>
              </w:pBdr>
              <w:spacing w:before="63"/>
              <w:ind w:left="146"/>
              <w:rPr>
                <w:b/>
                <w:color w:val="000000"/>
                <w:sz w:val="24"/>
                <w:szCs w:val="24"/>
              </w:rPr>
            </w:pPr>
            <w:r>
              <w:rPr>
                <w:b/>
                <w:color w:val="000000"/>
                <w:sz w:val="24"/>
                <w:szCs w:val="24"/>
              </w:rPr>
              <w:t>Conclusion and Future Work</w:t>
            </w:r>
          </w:p>
        </w:tc>
        <w:tc>
          <w:tcPr>
            <w:tcW w:w="2279" w:type="dxa"/>
          </w:tcPr>
          <w:p w14:paraId="1300B40E" w14:textId="1D06B771" w:rsidR="00300AEA" w:rsidRDefault="007E40BD">
            <w:pPr>
              <w:pBdr>
                <w:top w:val="nil"/>
                <w:left w:val="nil"/>
                <w:bottom w:val="nil"/>
                <w:right w:val="nil"/>
                <w:between w:val="nil"/>
              </w:pBdr>
              <w:spacing w:before="63"/>
              <w:ind w:right="53"/>
              <w:jc w:val="right"/>
              <w:rPr>
                <w:b/>
                <w:color w:val="000000"/>
                <w:sz w:val="24"/>
                <w:szCs w:val="24"/>
              </w:rPr>
            </w:pPr>
            <w:r>
              <w:rPr>
                <w:b/>
                <w:color w:val="000000"/>
                <w:sz w:val="24"/>
                <w:szCs w:val="24"/>
              </w:rPr>
              <w:t>30</w:t>
            </w:r>
          </w:p>
        </w:tc>
      </w:tr>
      <w:tr w:rsidR="00300AEA" w14:paraId="24448B45" w14:textId="77777777">
        <w:trPr>
          <w:trHeight w:val="518"/>
        </w:trPr>
        <w:tc>
          <w:tcPr>
            <w:tcW w:w="1223" w:type="dxa"/>
          </w:tcPr>
          <w:p w14:paraId="5F63E8AA" w14:textId="77777777" w:rsidR="00300AEA" w:rsidRDefault="00A81545">
            <w:pPr>
              <w:pBdr>
                <w:top w:val="nil"/>
                <w:left w:val="nil"/>
                <w:bottom w:val="nil"/>
                <w:right w:val="nil"/>
                <w:between w:val="nil"/>
              </w:pBdr>
              <w:spacing w:before="170"/>
              <w:ind w:left="31" w:right="79"/>
              <w:jc w:val="center"/>
              <w:rPr>
                <w:color w:val="000000"/>
                <w:sz w:val="24"/>
                <w:szCs w:val="24"/>
              </w:rPr>
            </w:pPr>
            <w:r>
              <w:rPr>
                <w:color w:val="000000"/>
                <w:sz w:val="24"/>
                <w:szCs w:val="24"/>
              </w:rPr>
              <w:t>6.1</w:t>
            </w:r>
          </w:p>
        </w:tc>
        <w:tc>
          <w:tcPr>
            <w:tcW w:w="5135" w:type="dxa"/>
          </w:tcPr>
          <w:p w14:paraId="16E198AD" w14:textId="77777777" w:rsidR="00300AEA" w:rsidRDefault="00A81545">
            <w:pPr>
              <w:pBdr>
                <w:top w:val="nil"/>
                <w:left w:val="nil"/>
                <w:bottom w:val="nil"/>
                <w:right w:val="nil"/>
                <w:between w:val="nil"/>
              </w:pBdr>
              <w:spacing w:before="170"/>
              <w:ind w:left="150"/>
              <w:rPr>
                <w:color w:val="000000"/>
                <w:sz w:val="24"/>
                <w:szCs w:val="24"/>
              </w:rPr>
            </w:pPr>
            <w:r>
              <w:rPr>
                <w:color w:val="000000"/>
                <w:sz w:val="24"/>
                <w:szCs w:val="24"/>
              </w:rPr>
              <w:t>Conclusion</w:t>
            </w:r>
          </w:p>
        </w:tc>
        <w:tc>
          <w:tcPr>
            <w:tcW w:w="2279" w:type="dxa"/>
          </w:tcPr>
          <w:p w14:paraId="67AAF34C" w14:textId="27F6C5D5" w:rsidR="00300AEA" w:rsidRDefault="007E40BD">
            <w:pPr>
              <w:pBdr>
                <w:top w:val="nil"/>
                <w:left w:val="nil"/>
                <w:bottom w:val="nil"/>
                <w:right w:val="nil"/>
                <w:between w:val="nil"/>
              </w:pBdr>
              <w:spacing w:before="170"/>
              <w:ind w:right="47"/>
              <w:jc w:val="right"/>
              <w:rPr>
                <w:color w:val="000000"/>
                <w:sz w:val="24"/>
                <w:szCs w:val="24"/>
              </w:rPr>
            </w:pPr>
            <w:r>
              <w:rPr>
                <w:color w:val="000000"/>
                <w:sz w:val="24"/>
                <w:szCs w:val="24"/>
              </w:rPr>
              <w:t>30</w:t>
            </w:r>
          </w:p>
        </w:tc>
      </w:tr>
      <w:tr w:rsidR="00300AEA" w14:paraId="389B442A" w14:textId="77777777">
        <w:trPr>
          <w:trHeight w:val="411"/>
        </w:trPr>
        <w:tc>
          <w:tcPr>
            <w:tcW w:w="1223" w:type="dxa"/>
          </w:tcPr>
          <w:p w14:paraId="749F95AD" w14:textId="77777777" w:rsidR="00300AEA" w:rsidRDefault="00A81545">
            <w:pPr>
              <w:pBdr>
                <w:top w:val="nil"/>
                <w:left w:val="nil"/>
                <w:bottom w:val="nil"/>
                <w:right w:val="nil"/>
                <w:between w:val="nil"/>
              </w:pBdr>
              <w:spacing w:before="62"/>
              <w:ind w:left="31" w:right="79"/>
              <w:jc w:val="center"/>
              <w:rPr>
                <w:color w:val="000000"/>
                <w:sz w:val="24"/>
                <w:szCs w:val="24"/>
              </w:rPr>
            </w:pPr>
            <w:r>
              <w:rPr>
                <w:color w:val="000000"/>
                <w:sz w:val="24"/>
                <w:szCs w:val="24"/>
              </w:rPr>
              <w:t>6.2</w:t>
            </w:r>
          </w:p>
        </w:tc>
        <w:tc>
          <w:tcPr>
            <w:tcW w:w="5135" w:type="dxa"/>
          </w:tcPr>
          <w:p w14:paraId="293E1638" w14:textId="77777777" w:rsidR="00300AEA" w:rsidRDefault="00A81545">
            <w:pPr>
              <w:pBdr>
                <w:top w:val="nil"/>
                <w:left w:val="nil"/>
                <w:bottom w:val="nil"/>
                <w:right w:val="nil"/>
                <w:between w:val="nil"/>
              </w:pBdr>
              <w:spacing w:before="62"/>
              <w:ind w:left="150"/>
              <w:rPr>
                <w:color w:val="000000"/>
                <w:sz w:val="24"/>
                <w:szCs w:val="24"/>
              </w:rPr>
            </w:pPr>
            <w:r>
              <w:rPr>
                <w:color w:val="000000"/>
                <w:sz w:val="24"/>
                <w:szCs w:val="24"/>
              </w:rPr>
              <w:t>Future Work</w:t>
            </w:r>
          </w:p>
        </w:tc>
        <w:tc>
          <w:tcPr>
            <w:tcW w:w="2279" w:type="dxa"/>
          </w:tcPr>
          <w:p w14:paraId="4DE72C4C" w14:textId="2592B006" w:rsidR="00300AEA" w:rsidRDefault="007E40BD">
            <w:pPr>
              <w:pBdr>
                <w:top w:val="nil"/>
                <w:left w:val="nil"/>
                <w:bottom w:val="nil"/>
                <w:right w:val="nil"/>
                <w:between w:val="nil"/>
              </w:pBdr>
              <w:spacing w:before="62"/>
              <w:ind w:right="50"/>
              <w:jc w:val="right"/>
              <w:rPr>
                <w:color w:val="000000"/>
                <w:sz w:val="24"/>
                <w:szCs w:val="24"/>
              </w:rPr>
            </w:pPr>
            <w:r>
              <w:rPr>
                <w:color w:val="000000"/>
                <w:sz w:val="24"/>
                <w:szCs w:val="24"/>
              </w:rPr>
              <w:t>30</w:t>
            </w:r>
          </w:p>
        </w:tc>
      </w:tr>
      <w:tr w:rsidR="00300AEA" w14:paraId="2EE3C85A" w14:textId="77777777">
        <w:trPr>
          <w:trHeight w:val="339"/>
        </w:trPr>
        <w:tc>
          <w:tcPr>
            <w:tcW w:w="1223" w:type="dxa"/>
          </w:tcPr>
          <w:p w14:paraId="3792CFF5" w14:textId="77777777" w:rsidR="00300AEA" w:rsidRDefault="00300AEA">
            <w:pPr>
              <w:pBdr>
                <w:top w:val="nil"/>
                <w:left w:val="nil"/>
                <w:bottom w:val="nil"/>
                <w:right w:val="nil"/>
                <w:between w:val="nil"/>
              </w:pBdr>
              <w:rPr>
                <w:color w:val="000000"/>
                <w:sz w:val="24"/>
                <w:szCs w:val="24"/>
              </w:rPr>
            </w:pPr>
          </w:p>
        </w:tc>
        <w:tc>
          <w:tcPr>
            <w:tcW w:w="5135" w:type="dxa"/>
          </w:tcPr>
          <w:p w14:paraId="1640B589" w14:textId="77777777" w:rsidR="00300AEA" w:rsidRDefault="00A81545">
            <w:pPr>
              <w:pBdr>
                <w:top w:val="nil"/>
                <w:left w:val="nil"/>
                <w:bottom w:val="nil"/>
                <w:right w:val="nil"/>
                <w:between w:val="nil"/>
              </w:pBdr>
              <w:spacing w:before="63" w:line="256" w:lineRule="auto"/>
              <w:ind w:left="149"/>
              <w:rPr>
                <w:b/>
                <w:color w:val="000000"/>
                <w:sz w:val="24"/>
                <w:szCs w:val="24"/>
              </w:rPr>
            </w:pPr>
            <w:r>
              <w:rPr>
                <w:b/>
                <w:color w:val="000000"/>
                <w:sz w:val="24"/>
                <w:szCs w:val="24"/>
              </w:rPr>
              <w:t>References</w:t>
            </w:r>
          </w:p>
        </w:tc>
        <w:tc>
          <w:tcPr>
            <w:tcW w:w="2279" w:type="dxa"/>
          </w:tcPr>
          <w:p w14:paraId="4B80FFD7" w14:textId="252340C4" w:rsidR="00300AEA" w:rsidRDefault="007E40BD">
            <w:pPr>
              <w:pBdr>
                <w:top w:val="nil"/>
                <w:left w:val="nil"/>
                <w:bottom w:val="nil"/>
                <w:right w:val="nil"/>
                <w:between w:val="nil"/>
              </w:pBdr>
              <w:spacing w:before="63" w:line="256" w:lineRule="auto"/>
              <w:ind w:right="46"/>
              <w:jc w:val="right"/>
              <w:rPr>
                <w:b/>
                <w:color w:val="000000"/>
                <w:sz w:val="24"/>
                <w:szCs w:val="24"/>
              </w:rPr>
            </w:pPr>
            <w:r>
              <w:rPr>
                <w:b/>
                <w:color w:val="000000"/>
                <w:sz w:val="24"/>
                <w:szCs w:val="24"/>
              </w:rPr>
              <w:t>31</w:t>
            </w:r>
          </w:p>
        </w:tc>
      </w:tr>
    </w:tbl>
    <w:p w14:paraId="7389F816" w14:textId="77777777" w:rsidR="00300AEA" w:rsidRDefault="00300AEA">
      <w:pPr>
        <w:spacing w:line="256" w:lineRule="auto"/>
        <w:jc w:val="right"/>
        <w:rPr>
          <w:sz w:val="24"/>
          <w:szCs w:val="24"/>
        </w:rPr>
        <w:sectPr w:rsidR="00300AEA" w:rsidSect="00CF3D0C">
          <w:pgSz w:w="12240" w:h="15840"/>
          <w:pgMar w:top="1500" w:right="1220" w:bottom="280" w:left="11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0EFF6A91" w14:textId="77777777" w:rsidR="00300AEA" w:rsidRDefault="00A81545">
      <w:pPr>
        <w:pStyle w:val="Heading1"/>
        <w:ind w:left="891"/>
      </w:pPr>
      <w:r>
        <w:lastRenderedPageBreak/>
        <w:t>Abstract</w:t>
      </w:r>
    </w:p>
    <w:p w14:paraId="77A7F8D7" w14:textId="77777777" w:rsidR="00300AEA" w:rsidRDefault="00300AEA">
      <w:pPr>
        <w:pBdr>
          <w:top w:val="nil"/>
          <w:left w:val="nil"/>
          <w:bottom w:val="nil"/>
          <w:right w:val="nil"/>
          <w:between w:val="nil"/>
        </w:pBdr>
        <w:rPr>
          <w:b/>
          <w:color w:val="000000"/>
          <w:sz w:val="34"/>
          <w:szCs w:val="34"/>
        </w:rPr>
      </w:pPr>
    </w:p>
    <w:p w14:paraId="02024AD8" w14:textId="77777777" w:rsidR="00300AEA" w:rsidRDefault="00300AEA">
      <w:pPr>
        <w:rPr>
          <w:sz w:val="24"/>
          <w:szCs w:val="24"/>
        </w:rPr>
      </w:pPr>
    </w:p>
    <w:p w14:paraId="188886BF" w14:textId="77777777" w:rsidR="007B476C" w:rsidRDefault="00A81545" w:rsidP="007B476C">
      <w:pPr>
        <w:jc w:val="both"/>
        <w:rPr>
          <w:sz w:val="24"/>
          <w:szCs w:val="24"/>
        </w:rPr>
      </w:pPr>
      <w:r>
        <w:rPr>
          <w:sz w:val="24"/>
          <w:szCs w:val="24"/>
        </w:rPr>
        <w:t xml:space="preserve">This project endeavors to develop a comprehensive system for predicting Parkinson's disease using voice-based analysis, machine learning algorithms, and symptom data integration. By combining sophisticated methodologies such as Support Vector Machine (SVM), </w:t>
      </w:r>
      <w:proofErr w:type="spellStart"/>
      <w:r>
        <w:rPr>
          <w:sz w:val="24"/>
          <w:szCs w:val="24"/>
        </w:rPr>
        <w:t>XGBoost</w:t>
      </w:r>
      <w:proofErr w:type="spellEnd"/>
      <w:r>
        <w:rPr>
          <w:sz w:val="24"/>
          <w:szCs w:val="24"/>
        </w:rPr>
        <w:t>, and Random Forest with symptom dataset analysis, the system aims to provide a robust and holistic approach to disease prediction.</w:t>
      </w:r>
      <w:r w:rsidR="007B476C">
        <w:rPr>
          <w:sz w:val="24"/>
          <w:szCs w:val="24"/>
        </w:rPr>
        <w:t xml:space="preserve"> </w:t>
      </w:r>
      <w:r>
        <w:rPr>
          <w:sz w:val="24"/>
          <w:szCs w:val="24"/>
        </w:rPr>
        <w:t xml:space="preserve">Existing diagnostic methods for Parkinson's disease often lack integration with symptom data, resulting in potential inaccuracies. </w:t>
      </w:r>
      <w:r w:rsidR="007B476C">
        <w:rPr>
          <w:sz w:val="24"/>
          <w:szCs w:val="24"/>
        </w:rPr>
        <w:t xml:space="preserve">Voice data is collected and processed to extract relevant features like pitch, intensity, and formants, while symptom datasets provide additional insights into the disease profile. These datasets are then used in tandem to train and test machine learning models, including SVM, </w:t>
      </w:r>
      <w:proofErr w:type="spellStart"/>
      <w:r w:rsidR="007B476C">
        <w:rPr>
          <w:sz w:val="24"/>
          <w:szCs w:val="24"/>
        </w:rPr>
        <w:t>XGBoost</w:t>
      </w:r>
      <w:proofErr w:type="spellEnd"/>
      <w:r w:rsidR="007B476C">
        <w:rPr>
          <w:sz w:val="24"/>
          <w:szCs w:val="24"/>
        </w:rPr>
        <w:t>, and Random Forest.</w:t>
      </w:r>
    </w:p>
    <w:p w14:paraId="721556F5" w14:textId="77777777" w:rsidR="00300AEA" w:rsidRDefault="00300AEA" w:rsidP="00B4376D">
      <w:pPr>
        <w:jc w:val="both"/>
        <w:rPr>
          <w:sz w:val="24"/>
          <w:szCs w:val="24"/>
        </w:rPr>
      </w:pPr>
    </w:p>
    <w:p w14:paraId="58C0D8B1" w14:textId="77777777" w:rsidR="00300AEA" w:rsidRDefault="00300AEA" w:rsidP="00B4376D">
      <w:pPr>
        <w:jc w:val="both"/>
        <w:rPr>
          <w:sz w:val="24"/>
          <w:szCs w:val="24"/>
        </w:rPr>
      </w:pPr>
    </w:p>
    <w:p w14:paraId="1F947087" w14:textId="77777777" w:rsidR="007B476C" w:rsidRDefault="00A81545" w:rsidP="007B476C">
      <w:pPr>
        <w:jc w:val="both"/>
        <w:rPr>
          <w:sz w:val="24"/>
          <w:szCs w:val="24"/>
        </w:rPr>
      </w:pPr>
      <w:r>
        <w:rPr>
          <w:sz w:val="24"/>
          <w:szCs w:val="24"/>
        </w:rPr>
        <w:t>The accuracies obtained from both voice-based analysis and symptom dataset analysis are integrated to generate final predictions. This integration allows for a comprehensive evaluation of the disease likelihood, taking into account both vocal characteristics and symptom profiles.</w:t>
      </w:r>
      <w:r w:rsidR="007B476C">
        <w:rPr>
          <w:sz w:val="24"/>
          <w:szCs w:val="24"/>
        </w:rPr>
        <w:t xml:space="preserve"> </w:t>
      </w:r>
      <w:r w:rsidR="007B476C">
        <w:rPr>
          <w:sz w:val="24"/>
          <w:szCs w:val="24"/>
        </w:rPr>
        <w:t xml:space="preserve">The finalized system seamlessly integrates with existing healthcare infrastructure, providing healthcare professionals with a unified platform for inputting voice recordings, symptom data, and accessing diagnostic outcomes. </w:t>
      </w:r>
    </w:p>
    <w:p w14:paraId="7945E5D9" w14:textId="1CADA26B" w:rsidR="00300AEA" w:rsidRDefault="00300AEA" w:rsidP="00B4376D">
      <w:pPr>
        <w:jc w:val="both"/>
        <w:rPr>
          <w:sz w:val="24"/>
          <w:szCs w:val="24"/>
        </w:rPr>
      </w:pPr>
    </w:p>
    <w:p w14:paraId="098FB716" w14:textId="77777777" w:rsidR="00300AEA" w:rsidRDefault="00300AEA" w:rsidP="00B4376D">
      <w:pPr>
        <w:jc w:val="both"/>
        <w:rPr>
          <w:sz w:val="24"/>
          <w:szCs w:val="24"/>
        </w:rPr>
      </w:pPr>
    </w:p>
    <w:p w14:paraId="76A2C947" w14:textId="77777777" w:rsidR="00300AEA" w:rsidRDefault="00300AEA">
      <w:pPr>
        <w:rPr>
          <w:sz w:val="24"/>
          <w:szCs w:val="24"/>
        </w:rPr>
      </w:pPr>
    </w:p>
    <w:p w14:paraId="5E109E81" w14:textId="77777777" w:rsidR="00300AEA" w:rsidRDefault="00300AEA">
      <w:pPr>
        <w:pBdr>
          <w:top w:val="nil"/>
          <w:left w:val="nil"/>
          <w:bottom w:val="nil"/>
          <w:right w:val="nil"/>
          <w:between w:val="nil"/>
        </w:pBdr>
        <w:rPr>
          <w:sz w:val="26"/>
          <w:szCs w:val="26"/>
        </w:rPr>
      </w:pPr>
    </w:p>
    <w:p w14:paraId="0AA3686E" w14:textId="77777777" w:rsidR="00300AEA" w:rsidRDefault="00300AEA" w:rsidP="007B476C">
      <w:pPr>
        <w:jc w:val="both"/>
        <w:rPr>
          <w:sz w:val="24"/>
          <w:szCs w:val="24"/>
        </w:rPr>
      </w:pPr>
    </w:p>
    <w:p w14:paraId="39E9ED8C" w14:textId="77777777" w:rsidR="00300AEA" w:rsidRDefault="00300AEA">
      <w:pPr>
        <w:ind w:left="459"/>
        <w:jc w:val="both"/>
        <w:rPr>
          <w:sz w:val="24"/>
          <w:szCs w:val="24"/>
        </w:rPr>
        <w:sectPr w:rsidR="00300AEA" w:rsidSect="00CF3D0C">
          <w:pgSz w:w="12240" w:h="15840"/>
          <w:pgMar w:top="1500" w:right="1220" w:bottom="280" w:left="11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5E4AE66E" w14:textId="77777777" w:rsidR="00300AEA" w:rsidRDefault="00300AEA">
      <w:pPr>
        <w:pBdr>
          <w:top w:val="nil"/>
          <w:left w:val="nil"/>
          <w:bottom w:val="nil"/>
          <w:right w:val="nil"/>
          <w:between w:val="nil"/>
        </w:pBdr>
        <w:spacing w:before="2"/>
        <w:rPr>
          <w:color w:val="000000"/>
          <w:sz w:val="28"/>
          <w:szCs w:val="28"/>
        </w:rPr>
      </w:pPr>
    </w:p>
    <w:p w14:paraId="7A76EA3E" w14:textId="77777777" w:rsidR="00300AEA" w:rsidRDefault="00A81545">
      <w:pPr>
        <w:pStyle w:val="Heading1"/>
        <w:ind w:left="890"/>
      </w:pPr>
      <w:r>
        <w:t>List of Figures</w:t>
      </w:r>
    </w:p>
    <w:p w14:paraId="3F053606" w14:textId="77777777" w:rsidR="00300AEA" w:rsidRDefault="00300AEA">
      <w:pPr>
        <w:pBdr>
          <w:top w:val="nil"/>
          <w:left w:val="nil"/>
          <w:bottom w:val="nil"/>
          <w:right w:val="nil"/>
          <w:between w:val="nil"/>
        </w:pBdr>
        <w:rPr>
          <w:b/>
          <w:color w:val="000000"/>
          <w:sz w:val="34"/>
          <w:szCs w:val="34"/>
        </w:rPr>
      </w:pPr>
    </w:p>
    <w:p w14:paraId="45F6546E" w14:textId="77777777" w:rsidR="00300AEA" w:rsidRDefault="00A81545">
      <w:pPr>
        <w:pStyle w:val="Heading3"/>
        <w:tabs>
          <w:tab w:val="left" w:pos="3843"/>
          <w:tab w:val="left" w:pos="8155"/>
        </w:tabs>
        <w:spacing w:before="269"/>
        <w:ind w:left="718"/>
        <w:jc w:val="left"/>
      </w:pPr>
      <w:r>
        <w:t>Sr. No.</w:t>
      </w:r>
      <w:r>
        <w:tab/>
        <w:t>Name of Figure</w:t>
      </w:r>
      <w:r>
        <w:tab/>
        <w:t>Page No.</w:t>
      </w:r>
    </w:p>
    <w:p w14:paraId="28D93670" w14:textId="77777777" w:rsidR="00DA7694" w:rsidRDefault="00DA7694">
      <w:pPr>
        <w:pStyle w:val="Heading3"/>
        <w:tabs>
          <w:tab w:val="left" w:pos="3843"/>
          <w:tab w:val="left" w:pos="8155"/>
        </w:tabs>
        <w:spacing w:before="269"/>
        <w:ind w:left="718"/>
        <w:jc w:val="left"/>
      </w:pPr>
    </w:p>
    <w:p w14:paraId="2C5F5046" w14:textId="32C19E2A" w:rsidR="00DA7694" w:rsidRPr="00DA7694" w:rsidRDefault="00DD06B9" w:rsidP="00DA7694">
      <w:pPr>
        <w:pStyle w:val="ListParagraph"/>
        <w:numPr>
          <w:ilvl w:val="0"/>
          <w:numId w:val="13"/>
        </w:numPr>
        <w:spacing w:before="1"/>
        <w:ind w:right="816"/>
        <w:jc w:val="center"/>
      </w:pPr>
      <w:r>
        <w:rPr>
          <w:b/>
        </w:rPr>
        <w:t xml:space="preserve">  </w:t>
      </w:r>
      <w:r w:rsidR="00DA7694" w:rsidRPr="00DA7694">
        <w:rPr>
          <w:b/>
        </w:rPr>
        <w:t xml:space="preserve"> </w:t>
      </w:r>
      <w:r w:rsidR="00DA7694" w:rsidRPr="00DA7694">
        <w:t>4.1: Architecture Diagram ParkinSight: Parkinson’s Disease Prediction Based Voice &amp; Symptoms Profiling</w:t>
      </w:r>
    </w:p>
    <w:p w14:paraId="43341DCB" w14:textId="0A880C33" w:rsidR="00300AEA" w:rsidRDefault="00DD06B9" w:rsidP="00DA7694">
      <w:pPr>
        <w:tabs>
          <w:tab w:val="left" w:pos="8489"/>
        </w:tabs>
        <w:spacing w:line="232" w:lineRule="auto"/>
        <w:rPr>
          <w:sz w:val="24"/>
          <w:szCs w:val="24"/>
        </w:rPr>
      </w:pPr>
      <w:r>
        <w:rPr>
          <w:sz w:val="24"/>
          <w:szCs w:val="24"/>
        </w:rPr>
        <w:tab/>
        <w:t>19</w:t>
      </w:r>
    </w:p>
    <w:p w14:paraId="48FF648C" w14:textId="77777777" w:rsidR="00300AEA" w:rsidRPr="00B4376D" w:rsidRDefault="00300AEA">
      <w:pPr>
        <w:pBdr>
          <w:top w:val="nil"/>
          <w:left w:val="nil"/>
          <w:bottom w:val="nil"/>
          <w:right w:val="nil"/>
          <w:between w:val="nil"/>
        </w:pBdr>
        <w:rPr>
          <w:color w:val="000000"/>
          <w:sz w:val="18"/>
          <w:szCs w:val="18"/>
        </w:rPr>
      </w:pPr>
    </w:p>
    <w:p w14:paraId="08C1379D" w14:textId="77777777" w:rsidR="00300AEA" w:rsidRDefault="00300AEA">
      <w:pPr>
        <w:pBdr>
          <w:top w:val="nil"/>
          <w:left w:val="nil"/>
          <w:bottom w:val="nil"/>
          <w:right w:val="nil"/>
          <w:between w:val="nil"/>
        </w:pBdr>
        <w:spacing w:before="4"/>
        <w:rPr>
          <w:color w:val="000000"/>
          <w:sz w:val="18"/>
          <w:szCs w:val="18"/>
        </w:rPr>
      </w:pPr>
    </w:p>
    <w:p w14:paraId="777F32F6" w14:textId="1EA76DA0" w:rsidR="00300AEA" w:rsidRDefault="00DA7694" w:rsidP="00DA7694">
      <w:pPr>
        <w:pStyle w:val="Heading4"/>
        <w:numPr>
          <w:ilvl w:val="0"/>
          <w:numId w:val="5"/>
        </w:numPr>
        <w:tabs>
          <w:tab w:val="left" w:pos="1897"/>
          <w:tab w:val="left" w:pos="1898"/>
          <w:tab w:val="left" w:pos="3810"/>
          <w:tab w:val="right" w:pos="8726"/>
        </w:tabs>
        <w:spacing w:before="89"/>
      </w:pPr>
      <w:r>
        <w:t xml:space="preserve"> </w:t>
      </w:r>
      <w:r w:rsidRPr="00DA7694">
        <w:t>5.1: Parkinson’s disease Dataset Collection Overview</w:t>
      </w:r>
      <w:r>
        <w:tab/>
      </w:r>
      <w:r w:rsidR="00DD06B9">
        <w:t>23</w:t>
      </w:r>
    </w:p>
    <w:p w14:paraId="65D2F8A8" w14:textId="6C81EC0B" w:rsidR="00300AEA" w:rsidRDefault="00DA7694" w:rsidP="00DA7694">
      <w:pPr>
        <w:pStyle w:val="Heading4"/>
        <w:numPr>
          <w:ilvl w:val="0"/>
          <w:numId w:val="5"/>
        </w:numPr>
        <w:tabs>
          <w:tab w:val="left" w:pos="1896"/>
          <w:tab w:val="left" w:pos="1897"/>
          <w:tab w:val="right" w:pos="8729"/>
        </w:tabs>
        <w:spacing w:before="581"/>
      </w:pPr>
      <w:r w:rsidRPr="00DA7694">
        <w:t>5.2: Data Analysis</w:t>
      </w:r>
      <w:r w:rsidR="00DD06B9">
        <w:tab/>
        <w:t>23</w:t>
      </w:r>
    </w:p>
    <w:p w14:paraId="699A3772" w14:textId="4835CABB" w:rsidR="00300AEA" w:rsidRDefault="00DA7694" w:rsidP="00DA7694">
      <w:pPr>
        <w:pStyle w:val="Heading4"/>
        <w:numPr>
          <w:ilvl w:val="0"/>
          <w:numId w:val="5"/>
        </w:numPr>
        <w:tabs>
          <w:tab w:val="left" w:pos="1896"/>
          <w:tab w:val="left" w:pos="1897"/>
          <w:tab w:val="right" w:pos="8729"/>
        </w:tabs>
        <w:spacing w:before="564"/>
      </w:pPr>
      <w:r w:rsidRPr="00DA7694">
        <w:t>5.3: Data Visualization</w:t>
      </w:r>
      <w:r w:rsidR="00DD06B9">
        <w:tab/>
        <w:t>24</w:t>
      </w:r>
    </w:p>
    <w:p w14:paraId="131E7EBD" w14:textId="26E5CCD7" w:rsidR="00DA7694" w:rsidRDefault="00DA7694" w:rsidP="00D77D10">
      <w:pPr>
        <w:pStyle w:val="Heading4"/>
        <w:numPr>
          <w:ilvl w:val="0"/>
          <w:numId w:val="5"/>
        </w:numPr>
        <w:tabs>
          <w:tab w:val="left" w:pos="1896"/>
          <w:tab w:val="left" w:pos="1897"/>
          <w:tab w:val="right" w:pos="8729"/>
        </w:tabs>
        <w:spacing w:before="754"/>
      </w:pPr>
      <w:r w:rsidRPr="00DA7694">
        <w:t>5.4: Model Evaluation (Confusion Matrix)</w:t>
      </w:r>
      <w:r w:rsidR="00DD06B9">
        <w:tab/>
        <w:t>25</w:t>
      </w:r>
    </w:p>
    <w:p w14:paraId="2B7B53D8" w14:textId="77777777" w:rsidR="00DD06B9" w:rsidRDefault="00DD06B9" w:rsidP="00DD06B9">
      <w:pPr>
        <w:pStyle w:val="Heading4"/>
        <w:tabs>
          <w:tab w:val="left" w:pos="1896"/>
          <w:tab w:val="left" w:pos="1897"/>
          <w:tab w:val="right" w:pos="8729"/>
        </w:tabs>
        <w:spacing w:before="754"/>
        <w:ind w:left="2160"/>
      </w:pPr>
      <w:r>
        <w:t>5.4.1</w:t>
      </w:r>
      <w:r w:rsidRPr="00DD06B9">
        <w:t xml:space="preserve"> Support Vector Machine  </w:t>
      </w:r>
    </w:p>
    <w:p w14:paraId="4AB5509E" w14:textId="277AD609" w:rsidR="00DD06B9" w:rsidRDefault="00DD06B9" w:rsidP="00DD06B9">
      <w:pPr>
        <w:pStyle w:val="Heading4"/>
        <w:tabs>
          <w:tab w:val="left" w:pos="1896"/>
          <w:tab w:val="left" w:pos="1897"/>
          <w:tab w:val="right" w:pos="8729"/>
        </w:tabs>
        <w:spacing w:before="754"/>
        <w:ind w:left="2160"/>
      </w:pPr>
      <w:r w:rsidRPr="00DD06B9">
        <w:t>5.4.2: Logist</w:t>
      </w:r>
      <w:r>
        <w:t>ic Regression</w:t>
      </w:r>
    </w:p>
    <w:p w14:paraId="4CBB039F" w14:textId="7FA03B27" w:rsidR="00DD06B9" w:rsidRDefault="00DD06B9" w:rsidP="00DD06B9">
      <w:pPr>
        <w:pStyle w:val="Heading4"/>
        <w:tabs>
          <w:tab w:val="left" w:pos="1896"/>
          <w:tab w:val="left" w:pos="1897"/>
          <w:tab w:val="right" w:pos="8729"/>
        </w:tabs>
        <w:spacing w:before="754"/>
        <w:ind w:left="2160"/>
      </w:pPr>
      <w:r w:rsidRPr="00DD06B9">
        <w:t xml:space="preserve">5.4.3: </w:t>
      </w:r>
      <w:proofErr w:type="spellStart"/>
      <w:r w:rsidRPr="00DD06B9">
        <w:t>XGBoost</w:t>
      </w:r>
      <w:proofErr w:type="spellEnd"/>
      <w:r w:rsidRPr="00DD06B9">
        <w:t xml:space="preserve"> Classifier  </w:t>
      </w:r>
    </w:p>
    <w:p w14:paraId="31401FCA" w14:textId="40C2EBE2" w:rsidR="00DA7694" w:rsidRDefault="00DD06B9" w:rsidP="00DD06B9">
      <w:pPr>
        <w:pStyle w:val="Heading4"/>
        <w:tabs>
          <w:tab w:val="left" w:pos="1896"/>
          <w:tab w:val="left" w:pos="1897"/>
          <w:tab w:val="right" w:pos="8729"/>
        </w:tabs>
        <w:spacing w:before="754"/>
        <w:ind w:left="2160"/>
      </w:pPr>
      <w:r w:rsidRPr="00DD06B9">
        <w:t xml:space="preserve">5.4.4: Random Forest                       </w:t>
      </w:r>
    </w:p>
    <w:p w14:paraId="6DE1D076" w14:textId="0C2607E1" w:rsidR="00300AEA" w:rsidRDefault="00A81545" w:rsidP="00DD06B9">
      <w:pPr>
        <w:pStyle w:val="Heading4"/>
        <w:spacing w:before="386" w:line="241" w:lineRule="auto"/>
        <w:ind w:left="1015"/>
        <w:jc w:val="left"/>
      </w:pPr>
      <w:r>
        <w:t>6</w:t>
      </w:r>
      <w:r w:rsidR="00DD06B9">
        <w:tab/>
        <w:t xml:space="preserve">     </w:t>
      </w:r>
      <w:r w:rsidR="00DD06B9" w:rsidRPr="00DD06B9">
        <w:t xml:space="preserve"> 5.5: Model Accuracy Comparison</w:t>
      </w:r>
      <w:r>
        <w:tab/>
      </w:r>
      <w:r w:rsidR="00DD06B9">
        <w:tab/>
      </w:r>
      <w:r w:rsidR="00DD06B9">
        <w:tab/>
      </w:r>
      <w:r w:rsidR="00DD06B9">
        <w:tab/>
        <w:t xml:space="preserve">         </w:t>
      </w:r>
      <w:r>
        <w:t>2</w:t>
      </w:r>
      <w:r w:rsidR="00DD06B9">
        <w:t>6</w:t>
      </w:r>
    </w:p>
    <w:p w14:paraId="60CB3F69" w14:textId="2D287D24" w:rsidR="00DD06B9" w:rsidRDefault="00DD06B9" w:rsidP="00DD06B9">
      <w:pPr>
        <w:pStyle w:val="Heading4"/>
        <w:spacing w:before="386" w:line="241" w:lineRule="auto"/>
        <w:ind w:left="1471" w:firstLine="689"/>
        <w:jc w:val="left"/>
      </w:pPr>
      <w:r w:rsidRPr="00DD06B9">
        <w:t>5.5.1: Comparison of Models based on evaluation metrics</w:t>
      </w:r>
    </w:p>
    <w:p w14:paraId="0B072CCA" w14:textId="382A6781" w:rsidR="00300AEA" w:rsidRDefault="00DD06B9" w:rsidP="00DD06B9">
      <w:pPr>
        <w:pStyle w:val="Heading4"/>
        <w:numPr>
          <w:ilvl w:val="0"/>
          <w:numId w:val="3"/>
        </w:numPr>
        <w:tabs>
          <w:tab w:val="left" w:pos="1896"/>
          <w:tab w:val="left" w:pos="1897"/>
          <w:tab w:val="right" w:pos="8729"/>
        </w:tabs>
        <w:spacing w:before="535"/>
      </w:pPr>
      <w:r w:rsidRPr="00DD06B9">
        <w:t>5.6: Hyper tuned Random Forest</w:t>
      </w:r>
      <w:r>
        <w:tab/>
        <w:t>27</w:t>
      </w:r>
    </w:p>
    <w:p w14:paraId="2D4E06D8" w14:textId="78FA6E7D" w:rsidR="00300AEA" w:rsidRDefault="00DD06B9" w:rsidP="00DD06B9">
      <w:pPr>
        <w:pStyle w:val="Heading4"/>
        <w:numPr>
          <w:ilvl w:val="0"/>
          <w:numId w:val="3"/>
        </w:numPr>
        <w:tabs>
          <w:tab w:val="left" w:pos="1897"/>
          <w:tab w:val="left" w:pos="1898"/>
          <w:tab w:val="right" w:pos="8727"/>
        </w:tabs>
        <w:spacing w:before="485"/>
      </w:pPr>
      <w:r w:rsidRPr="00DD06B9">
        <w:t>5.7: Symptoms Dataset</w:t>
      </w:r>
      <w:r>
        <w:tab/>
        <w:t>28</w:t>
      </w:r>
    </w:p>
    <w:p w14:paraId="25694E8F" w14:textId="1AB1637A" w:rsidR="00300AEA" w:rsidRDefault="00DD06B9" w:rsidP="00DD06B9">
      <w:pPr>
        <w:pStyle w:val="Heading4"/>
        <w:numPr>
          <w:ilvl w:val="0"/>
          <w:numId w:val="3"/>
        </w:numPr>
        <w:tabs>
          <w:tab w:val="left" w:pos="1897"/>
          <w:tab w:val="left" w:pos="1898"/>
          <w:tab w:val="right" w:pos="8726"/>
        </w:tabs>
        <w:spacing w:before="444"/>
      </w:pPr>
      <w:r w:rsidRPr="00DD06B9">
        <w:lastRenderedPageBreak/>
        <w:t>5.8: Imported Audio File</w:t>
      </w:r>
      <w:r>
        <w:tab/>
        <w:t>28</w:t>
      </w:r>
    </w:p>
    <w:p w14:paraId="53F77F5E" w14:textId="56C47103" w:rsidR="00300AEA" w:rsidRDefault="00DD06B9" w:rsidP="00DD06B9">
      <w:pPr>
        <w:pStyle w:val="Heading4"/>
        <w:numPr>
          <w:ilvl w:val="0"/>
          <w:numId w:val="3"/>
        </w:numPr>
        <w:tabs>
          <w:tab w:val="left" w:pos="1897"/>
          <w:tab w:val="left" w:pos="1898"/>
          <w:tab w:val="right" w:pos="8726"/>
        </w:tabs>
        <w:spacing w:before="459"/>
      </w:pPr>
      <w:r w:rsidRPr="00DD06B9">
        <w:t>5.9: Preprocessed Input Features</w:t>
      </w:r>
      <w:r>
        <w:tab/>
        <w:t>29</w:t>
      </w:r>
    </w:p>
    <w:p w14:paraId="58DE148F" w14:textId="62D68483" w:rsidR="00300AEA" w:rsidRDefault="00DD06B9" w:rsidP="00DD06B9">
      <w:pPr>
        <w:pStyle w:val="Heading4"/>
        <w:numPr>
          <w:ilvl w:val="0"/>
          <w:numId w:val="3"/>
        </w:numPr>
        <w:tabs>
          <w:tab w:val="left" w:pos="1897"/>
          <w:tab w:val="left" w:pos="1898"/>
          <w:tab w:val="right" w:pos="8725"/>
        </w:tabs>
        <w:spacing w:before="444"/>
      </w:pPr>
      <w:r w:rsidRPr="00DD06B9">
        <w:t>5.10: Integrated Voice &amp; Symptoms Prediction Results</w:t>
      </w:r>
      <w:r>
        <w:tab/>
        <w:t>29</w:t>
      </w:r>
    </w:p>
    <w:p w14:paraId="37BFEE39" w14:textId="77777777" w:rsidR="00300AEA" w:rsidRDefault="00300AEA">
      <w:pPr>
        <w:tabs>
          <w:tab w:val="left" w:pos="1897"/>
          <w:tab w:val="left" w:pos="1898"/>
          <w:tab w:val="right" w:pos="8725"/>
        </w:tabs>
        <w:rPr>
          <w:color w:val="FF0000"/>
        </w:rPr>
        <w:sectPr w:rsidR="00300AEA" w:rsidSect="00CF3D0C">
          <w:pgSz w:w="12240" w:h="15840"/>
          <w:pgMar w:top="1500" w:right="1220" w:bottom="280" w:left="11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5922D6CC" w14:textId="77777777" w:rsidR="00300AEA" w:rsidRDefault="00300AEA">
      <w:pPr>
        <w:pBdr>
          <w:top w:val="nil"/>
          <w:left w:val="nil"/>
          <w:bottom w:val="nil"/>
          <w:right w:val="nil"/>
          <w:between w:val="nil"/>
        </w:pBdr>
        <w:spacing w:before="2"/>
        <w:rPr>
          <w:color w:val="000000"/>
          <w:sz w:val="27"/>
          <w:szCs w:val="27"/>
        </w:rPr>
      </w:pPr>
    </w:p>
    <w:tbl>
      <w:tblPr>
        <w:tblW w:w="8617" w:type="dxa"/>
        <w:tblInd w:w="690" w:type="dxa"/>
        <w:tblLayout w:type="fixed"/>
        <w:tblCellMar>
          <w:left w:w="0" w:type="dxa"/>
          <w:right w:w="0" w:type="dxa"/>
        </w:tblCellMar>
        <w:tblLook w:val="0000" w:firstRow="0" w:lastRow="0" w:firstColumn="0" w:lastColumn="0" w:noHBand="0" w:noVBand="0"/>
      </w:tblPr>
      <w:tblGrid>
        <w:gridCol w:w="1851"/>
        <w:gridCol w:w="4805"/>
        <w:gridCol w:w="1961"/>
      </w:tblGrid>
      <w:tr w:rsidR="00300AEA" w14:paraId="57CCFE8B" w14:textId="77777777">
        <w:trPr>
          <w:trHeight w:val="626"/>
        </w:trPr>
        <w:tc>
          <w:tcPr>
            <w:tcW w:w="1851" w:type="dxa"/>
          </w:tcPr>
          <w:p w14:paraId="28974500" w14:textId="77777777" w:rsidR="00300AEA" w:rsidRDefault="00300AEA">
            <w:pPr>
              <w:pBdr>
                <w:top w:val="nil"/>
                <w:left w:val="nil"/>
                <w:bottom w:val="nil"/>
                <w:right w:val="nil"/>
                <w:between w:val="nil"/>
              </w:pBdr>
              <w:rPr>
                <w:color w:val="000000"/>
                <w:sz w:val="24"/>
                <w:szCs w:val="24"/>
              </w:rPr>
            </w:pPr>
          </w:p>
        </w:tc>
        <w:tc>
          <w:tcPr>
            <w:tcW w:w="4805" w:type="dxa"/>
          </w:tcPr>
          <w:p w14:paraId="4E3ED243" w14:textId="77777777" w:rsidR="00300AEA" w:rsidRDefault="00A81545">
            <w:pPr>
              <w:pBdr>
                <w:top w:val="nil"/>
                <w:left w:val="nil"/>
                <w:bottom w:val="nil"/>
                <w:right w:val="nil"/>
                <w:between w:val="nil"/>
              </w:pBdr>
              <w:spacing w:line="321" w:lineRule="auto"/>
              <w:ind w:left="1011" w:right="987"/>
              <w:jc w:val="center"/>
              <w:rPr>
                <w:b/>
                <w:color w:val="000000"/>
                <w:sz w:val="29"/>
                <w:szCs w:val="29"/>
              </w:rPr>
            </w:pPr>
            <w:r>
              <w:rPr>
                <w:b/>
                <w:color w:val="000000"/>
                <w:sz w:val="29"/>
                <w:szCs w:val="29"/>
              </w:rPr>
              <w:t>List Of Tables</w:t>
            </w:r>
          </w:p>
        </w:tc>
        <w:tc>
          <w:tcPr>
            <w:tcW w:w="1961" w:type="dxa"/>
          </w:tcPr>
          <w:p w14:paraId="5B153632" w14:textId="77777777" w:rsidR="00300AEA" w:rsidRDefault="00300AEA">
            <w:pPr>
              <w:pBdr>
                <w:top w:val="nil"/>
                <w:left w:val="nil"/>
                <w:bottom w:val="nil"/>
                <w:right w:val="nil"/>
                <w:between w:val="nil"/>
              </w:pBdr>
              <w:rPr>
                <w:color w:val="000000"/>
                <w:sz w:val="24"/>
                <w:szCs w:val="24"/>
              </w:rPr>
            </w:pPr>
          </w:p>
        </w:tc>
      </w:tr>
      <w:tr w:rsidR="00300AEA" w14:paraId="475356DF" w14:textId="77777777">
        <w:trPr>
          <w:trHeight w:val="714"/>
        </w:trPr>
        <w:tc>
          <w:tcPr>
            <w:tcW w:w="1851" w:type="dxa"/>
          </w:tcPr>
          <w:p w14:paraId="6E4E074A" w14:textId="77777777" w:rsidR="00300AEA" w:rsidRDefault="00300AEA">
            <w:pPr>
              <w:pBdr>
                <w:top w:val="nil"/>
                <w:left w:val="nil"/>
                <w:bottom w:val="nil"/>
                <w:right w:val="nil"/>
                <w:between w:val="nil"/>
              </w:pBdr>
              <w:spacing w:before="7"/>
              <w:rPr>
                <w:color w:val="000000"/>
                <w:sz w:val="25"/>
                <w:szCs w:val="25"/>
              </w:rPr>
            </w:pPr>
          </w:p>
          <w:p w14:paraId="427A9832" w14:textId="77777777" w:rsidR="00300AEA" w:rsidRDefault="00A81545">
            <w:pPr>
              <w:pBdr>
                <w:top w:val="nil"/>
                <w:left w:val="nil"/>
                <w:bottom w:val="nil"/>
                <w:right w:val="nil"/>
                <w:between w:val="nil"/>
              </w:pBdr>
              <w:spacing w:before="1"/>
              <w:ind w:left="31" w:right="1067"/>
              <w:jc w:val="center"/>
              <w:rPr>
                <w:b/>
                <w:color w:val="000000"/>
                <w:sz w:val="24"/>
                <w:szCs w:val="24"/>
              </w:rPr>
            </w:pPr>
            <w:r>
              <w:rPr>
                <w:b/>
                <w:color w:val="000000"/>
                <w:sz w:val="24"/>
                <w:szCs w:val="24"/>
              </w:rPr>
              <w:t>Sr. No.</w:t>
            </w:r>
          </w:p>
        </w:tc>
        <w:tc>
          <w:tcPr>
            <w:tcW w:w="4805" w:type="dxa"/>
          </w:tcPr>
          <w:p w14:paraId="742D88CF" w14:textId="77777777" w:rsidR="00300AEA" w:rsidRDefault="00300AEA">
            <w:pPr>
              <w:pBdr>
                <w:top w:val="nil"/>
                <w:left w:val="nil"/>
                <w:bottom w:val="nil"/>
                <w:right w:val="nil"/>
                <w:between w:val="nil"/>
              </w:pBdr>
              <w:spacing w:before="7"/>
              <w:rPr>
                <w:color w:val="000000"/>
                <w:sz w:val="25"/>
                <w:szCs w:val="25"/>
              </w:rPr>
            </w:pPr>
          </w:p>
          <w:p w14:paraId="11E65474" w14:textId="77777777" w:rsidR="00300AEA" w:rsidRDefault="00A81545">
            <w:pPr>
              <w:pBdr>
                <w:top w:val="nil"/>
                <w:left w:val="nil"/>
                <w:bottom w:val="nil"/>
                <w:right w:val="nil"/>
                <w:between w:val="nil"/>
              </w:pBdr>
              <w:spacing w:before="1"/>
              <w:ind w:left="954" w:right="987"/>
              <w:jc w:val="center"/>
              <w:rPr>
                <w:b/>
                <w:color w:val="000000"/>
                <w:sz w:val="24"/>
                <w:szCs w:val="24"/>
              </w:rPr>
            </w:pPr>
            <w:r>
              <w:rPr>
                <w:b/>
                <w:color w:val="000000"/>
                <w:sz w:val="24"/>
                <w:szCs w:val="24"/>
              </w:rPr>
              <w:t>Name of Table</w:t>
            </w:r>
          </w:p>
        </w:tc>
        <w:tc>
          <w:tcPr>
            <w:tcW w:w="1961" w:type="dxa"/>
          </w:tcPr>
          <w:p w14:paraId="4C42A54E" w14:textId="77777777" w:rsidR="00300AEA" w:rsidRDefault="00300AEA">
            <w:pPr>
              <w:pBdr>
                <w:top w:val="nil"/>
                <w:left w:val="nil"/>
                <w:bottom w:val="nil"/>
                <w:right w:val="nil"/>
                <w:between w:val="nil"/>
              </w:pBdr>
              <w:spacing w:before="7"/>
              <w:rPr>
                <w:color w:val="000000"/>
                <w:sz w:val="25"/>
                <w:szCs w:val="25"/>
              </w:rPr>
            </w:pPr>
          </w:p>
          <w:p w14:paraId="33CC7FE6" w14:textId="77777777" w:rsidR="00300AEA" w:rsidRDefault="00A81545">
            <w:pPr>
              <w:pBdr>
                <w:top w:val="nil"/>
                <w:left w:val="nil"/>
                <w:bottom w:val="nil"/>
                <w:right w:val="nil"/>
                <w:between w:val="nil"/>
              </w:pBdr>
              <w:spacing w:before="1"/>
              <w:ind w:left="986" w:right="29"/>
              <w:jc w:val="center"/>
              <w:rPr>
                <w:b/>
                <w:color w:val="000000"/>
                <w:sz w:val="24"/>
                <w:szCs w:val="24"/>
              </w:rPr>
            </w:pPr>
            <w:r>
              <w:rPr>
                <w:b/>
                <w:color w:val="000000"/>
                <w:sz w:val="24"/>
                <w:szCs w:val="24"/>
              </w:rPr>
              <w:t>Page No.</w:t>
            </w:r>
          </w:p>
        </w:tc>
      </w:tr>
      <w:tr w:rsidR="00300AEA" w14:paraId="72DF80C5" w14:textId="77777777">
        <w:trPr>
          <w:trHeight w:val="408"/>
        </w:trPr>
        <w:tc>
          <w:tcPr>
            <w:tcW w:w="1851" w:type="dxa"/>
          </w:tcPr>
          <w:p w14:paraId="63388B51" w14:textId="77777777" w:rsidR="00300AEA" w:rsidRDefault="00A81545">
            <w:pPr>
              <w:pBdr>
                <w:top w:val="nil"/>
                <w:left w:val="nil"/>
                <w:bottom w:val="nil"/>
                <w:right w:val="nil"/>
                <w:between w:val="nil"/>
              </w:pBdr>
              <w:spacing w:before="132" w:line="256" w:lineRule="auto"/>
              <w:ind w:right="1034"/>
              <w:jc w:val="center"/>
              <w:rPr>
                <w:color w:val="000000"/>
                <w:sz w:val="24"/>
                <w:szCs w:val="24"/>
              </w:rPr>
            </w:pPr>
            <w:r>
              <w:rPr>
                <w:color w:val="000000"/>
                <w:sz w:val="24"/>
                <w:szCs w:val="24"/>
              </w:rPr>
              <w:t>1</w:t>
            </w:r>
          </w:p>
        </w:tc>
        <w:tc>
          <w:tcPr>
            <w:tcW w:w="4805" w:type="dxa"/>
          </w:tcPr>
          <w:p w14:paraId="0B458842" w14:textId="77777777" w:rsidR="00300AEA" w:rsidRDefault="00A81545">
            <w:pPr>
              <w:pBdr>
                <w:top w:val="nil"/>
                <w:left w:val="nil"/>
                <w:bottom w:val="nil"/>
                <w:right w:val="nil"/>
                <w:between w:val="nil"/>
              </w:pBdr>
              <w:spacing w:before="132" w:line="256" w:lineRule="auto"/>
              <w:ind w:left="1069" w:right="987"/>
              <w:jc w:val="center"/>
              <w:rPr>
                <w:color w:val="000000"/>
                <w:sz w:val="24"/>
                <w:szCs w:val="24"/>
              </w:rPr>
            </w:pPr>
            <w:r>
              <w:rPr>
                <w:color w:val="000000"/>
                <w:sz w:val="24"/>
                <w:szCs w:val="24"/>
              </w:rPr>
              <w:t>Table 3.1: Literature Survey</w:t>
            </w:r>
          </w:p>
        </w:tc>
        <w:tc>
          <w:tcPr>
            <w:tcW w:w="1961" w:type="dxa"/>
          </w:tcPr>
          <w:p w14:paraId="0588F9B0" w14:textId="03C80A67" w:rsidR="00300AEA" w:rsidRDefault="007E40BD">
            <w:pPr>
              <w:pBdr>
                <w:top w:val="nil"/>
                <w:left w:val="nil"/>
                <w:bottom w:val="nil"/>
                <w:right w:val="nil"/>
                <w:between w:val="nil"/>
              </w:pBdr>
              <w:spacing w:before="132" w:line="256" w:lineRule="auto"/>
              <w:ind w:left="981" w:right="29"/>
              <w:jc w:val="center"/>
              <w:rPr>
                <w:color w:val="000000"/>
                <w:sz w:val="24"/>
                <w:szCs w:val="24"/>
              </w:rPr>
            </w:pPr>
            <w:r>
              <w:rPr>
                <w:color w:val="000000"/>
                <w:sz w:val="24"/>
                <w:szCs w:val="24"/>
              </w:rPr>
              <w:t>13</w:t>
            </w:r>
          </w:p>
        </w:tc>
      </w:tr>
    </w:tbl>
    <w:p w14:paraId="035BE960" w14:textId="77777777" w:rsidR="00300AEA" w:rsidRDefault="00300AEA">
      <w:pPr>
        <w:spacing w:line="256" w:lineRule="auto"/>
        <w:jc w:val="center"/>
        <w:rPr>
          <w:sz w:val="24"/>
          <w:szCs w:val="24"/>
        </w:rPr>
        <w:sectPr w:rsidR="00300AEA" w:rsidSect="00CF3D0C">
          <w:pgSz w:w="12240" w:h="15840"/>
          <w:pgMar w:top="1500" w:right="1220" w:bottom="280" w:left="11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2CB385FA" w14:textId="77777777" w:rsidR="00B4376D" w:rsidRDefault="00B4376D" w:rsidP="00B4376D">
      <w:pPr>
        <w:spacing w:line="360" w:lineRule="auto"/>
        <w:jc w:val="center"/>
        <w:rPr>
          <w:b/>
          <w:sz w:val="32"/>
          <w:szCs w:val="32"/>
        </w:rPr>
      </w:pPr>
      <w:r>
        <w:rPr>
          <w:b/>
          <w:sz w:val="32"/>
          <w:szCs w:val="32"/>
        </w:rPr>
        <w:lastRenderedPageBreak/>
        <w:t>Chapter 1</w:t>
      </w:r>
    </w:p>
    <w:p w14:paraId="7E279F2F" w14:textId="77777777" w:rsidR="00B4376D" w:rsidRDefault="00B4376D" w:rsidP="00B4376D">
      <w:pPr>
        <w:spacing w:line="360" w:lineRule="auto"/>
        <w:jc w:val="center"/>
        <w:rPr>
          <w:b/>
          <w:sz w:val="32"/>
          <w:szCs w:val="32"/>
        </w:rPr>
      </w:pPr>
      <w:r w:rsidRPr="00442355">
        <w:rPr>
          <w:b/>
          <w:sz w:val="32"/>
          <w:szCs w:val="32"/>
        </w:rPr>
        <w:t>Introduction</w:t>
      </w:r>
    </w:p>
    <w:p w14:paraId="7814B940" w14:textId="77777777" w:rsidR="00300AEA" w:rsidRPr="00B4376D" w:rsidRDefault="00300AEA">
      <w:pPr>
        <w:pBdr>
          <w:top w:val="nil"/>
          <w:left w:val="nil"/>
          <w:bottom w:val="nil"/>
          <w:right w:val="nil"/>
          <w:between w:val="nil"/>
        </w:pBdr>
        <w:spacing w:before="5"/>
        <w:rPr>
          <w:color w:val="000000"/>
          <w:sz w:val="16"/>
          <w:szCs w:val="16"/>
        </w:rPr>
      </w:pPr>
    </w:p>
    <w:p w14:paraId="66DF83BF" w14:textId="4BEF419F" w:rsidR="00300AEA" w:rsidRPr="00B4376D" w:rsidRDefault="00D77D10" w:rsidP="00D77D10">
      <w:pPr>
        <w:pStyle w:val="Heading5"/>
        <w:tabs>
          <w:tab w:val="left" w:pos="1040"/>
        </w:tabs>
        <w:spacing w:before="82"/>
        <w:ind w:left="0"/>
        <w:rPr>
          <w:sz w:val="26"/>
          <w:szCs w:val="26"/>
          <w:u w:val="single"/>
        </w:rPr>
      </w:pPr>
      <w:r w:rsidRPr="00D77D10">
        <w:rPr>
          <w:sz w:val="26"/>
          <w:szCs w:val="26"/>
        </w:rPr>
        <w:t>1.1</w:t>
      </w:r>
      <w:r>
        <w:rPr>
          <w:sz w:val="26"/>
          <w:szCs w:val="26"/>
          <w:u w:val="single"/>
        </w:rPr>
        <w:t xml:space="preserve"> </w:t>
      </w:r>
      <w:r w:rsidR="00A81545" w:rsidRPr="00B4376D">
        <w:rPr>
          <w:sz w:val="26"/>
          <w:szCs w:val="26"/>
          <w:u w:val="single"/>
        </w:rPr>
        <w:t>Motivation:</w:t>
      </w:r>
    </w:p>
    <w:p w14:paraId="27CE2E6C" w14:textId="77777777" w:rsidR="00300AEA" w:rsidRPr="00B4376D" w:rsidRDefault="00A81545" w:rsidP="00D77D10">
      <w:pPr>
        <w:pBdr>
          <w:top w:val="nil"/>
          <w:left w:val="nil"/>
          <w:bottom w:val="nil"/>
          <w:right w:val="nil"/>
          <w:between w:val="nil"/>
        </w:pBdr>
        <w:spacing w:before="164" w:line="246" w:lineRule="auto"/>
        <w:ind w:right="544"/>
        <w:jc w:val="both"/>
        <w:rPr>
          <w:color w:val="000000"/>
          <w:sz w:val="24"/>
          <w:szCs w:val="24"/>
        </w:rPr>
      </w:pPr>
      <w:r w:rsidRPr="00B4376D">
        <w:rPr>
          <w:color w:val="000000"/>
          <w:sz w:val="24"/>
          <w:szCs w:val="24"/>
        </w:rPr>
        <w:t>Parkinson's disease (PD) is a progressive neurological disorder affecting millions globally, leading to motor impairments and speech difficulties. Traditional diagnostic methods are costly and time-consuming, causing delays in treatment. However, machine learning presents a promising solution for early PD detection through voice analysis. By analyzing vocal characteristics like pitch and articulation, our project aims to develop a non-invasive method for PD detection. This innovation could lead to timely interventions and personalized treatment plans, ultimately enhancing patient outcomes and cutting healthcare costs.</w:t>
      </w:r>
    </w:p>
    <w:p w14:paraId="2BD7BEA0" w14:textId="77777777" w:rsidR="00300AEA" w:rsidRPr="00B4376D" w:rsidRDefault="00300AEA" w:rsidP="00B4376D">
      <w:pPr>
        <w:pBdr>
          <w:top w:val="nil"/>
          <w:left w:val="nil"/>
          <w:bottom w:val="nil"/>
          <w:right w:val="nil"/>
          <w:between w:val="nil"/>
        </w:pBdr>
        <w:jc w:val="both"/>
        <w:rPr>
          <w:color w:val="000000"/>
          <w:sz w:val="24"/>
          <w:szCs w:val="24"/>
        </w:rPr>
      </w:pPr>
    </w:p>
    <w:p w14:paraId="03C75B17" w14:textId="77777777" w:rsidR="00D77D10" w:rsidRDefault="00D77D10" w:rsidP="00D77D10">
      <w:pPr>
        <w:pStyle w:val="Heading5"/>
        <w:tabs>
          <w:tab w:val="left" w:pos="1549"/>
        </w:tabs>
        <w:ind w:left="0"/>
        <w:jc w:val="both"/>
        <w:rPr>
          <w:sz w:val="24"/>
          <w:szCs w:val="24"/>
          <w:u w:val="single"/>
        </w:rPr>
      </w:pPr>
    </w:p>
    <w:p w14:paraId="62D11E72" w14:textId="105ABB12" w:rsidR="00300AEA" w:rsidRPr="00B4376D" w:rsidRDefault="00A81545" w:rsidP="00D77D10">
      <w:pPr>
        <w:pStyle w:val="Heading5"/>
        <w:tabs>
          <w:tab w:val="left" w:pos="1549"/>
        </w:tabs>
        <w:ind w:left="0"/>
        <w:jc w:val="both"/>
        <w:rPr>
          <w:sz w:val="24"/>
          <w:szCs w:val="24"/>
          <w:u w:val="single"/>
        </w:rPr>
      </w:pPr>
      <w:r w:rsidRPr="00B4376D">
        <w:rPr>
          <w:sz w:val="24"/>
          <w:szCs w:val="24"/>
          <w:u w:val="single"/>
        </w:rPr>
        <w:t>Need of the problem:</w:t>
      </w:r>
    </w:p>
    <w:p w14:paraId="0B89EDC2" w14:textId="77777777" w:rsidR="00300AEA" w:rsidRPr="00B4376D" w:rsidRDefault="00300AEA" w:rsidP="00D77D10">
      <w:pPr>
        <w:pBdr>
          <w:top w:val="nil"/>
          <w:left w:val="nil"/>
          <w:bottom w:val="nil"/>
          <w:right w:val="nil"/>
          <w:between w:val="nil"/>
        </w:pBdr>
        <w:jc w:val="both"/>
        <w:rPr>
          <w:color w:val="000000"/>
          <w:sz w:val="24"/>
          <w:szCs w:val="24"/>
        </w:rPr>
      </w:pPr>
    </w:p>
    <w:p w14:paraId="4572E5FF" w14:textId="77777777" w:rsidR="00300AEA" w:rsidRDefault="00A81545" w:rsidP="00D77D10">
      <w:pPr>
        <w:pBdr>
          <w:top w:val="nil"/>
          <w:left w:val="nil"/>
          <w:bottom w:val="nil"/>
          <w:right w:val="nil"/>
          <w:between w:val="nil"/>
        </w:pBdr>
        <w:jc w:val="both"/>
        <w:rPr>
          <w:color w:val="000000"/>
          <w:sz w:val="24"/>
          <w:szCs w:val="24"/>
        </w:rPr>
      </w:pPr>
      <w:r w:rsidRPr="00B4376D">
        <w:rPr>
          <w:color w:val="000000"/>
          <w:sz w:val="24"/>
          <w:szCs w:val="24"/>
        </w:rPr>
        <w:t>The necessity for innovative solutions in healthcare, such as predicting Parkinson’s disease (PD) through machine learning, is driven by the limitations of traditional diagnostic methods. By analyzing voice data for subtle PD indicators, this project aims to revolutionize diagnosis, ensuring accuracy and enabling timely interventions, thereby showcasing the potential of technology to transform healthcare.</w:t>
      </w:r>
    </w:p>
    <w:p w14:paraId="337F5DFA" w14:textId="77777777" w:rsidR="00B4376D" w:rsidRPr="00B4376D" w:rsidRDefault="00B4376D" w:rsidP="00B4376D">
      <w:pPr>
        <w:pBdr>
          <w:top w:val="nil"/>
          <w:left w:val="nil"/>
          <w:bottom w:val="nil"/>
          <w:right w:val="nil"/>
          <w:between w:val="nil"/>
        </w:pBdr>
        <w:ind w:left="1548"/>
        <w:jc w:val="both"/>
        <w:rPr>
          <w:color w:val="000000"/>
          <w:sz w:val="14"/>
          <w:szCs w:val="14"/>
        </w:rPr>
      </w:pPr>
    </w:p>
    <w:p w14:paraId="63EE3C27" w14:textId="77777777" w:rsidR="00300AEA" w:rsidRPr="00B4376D" w:rsidRDefault="00300AEA" w:rsidP="00B4376D">
      <w:pPr>
        <w:pBdr>
          <w:top w:val="nil"/>
          <w:left w:val="nil"/>
          <w:bottom w:val="nil"/>
          <w:right w:val="nil"/>
          <w:between w:val="nil"/>
        </w:pBdr>
        <w:jc w:val="both"/>
        <w:rPr>
          <w:color w:val="000000"/>
          <w:sz w:val="24"/>
          <w:szCs w:val="24"/>
        </w:rPr>
      </w:pPr>
    </w:p>
    <w:p w14:paraId="4586A02D" w14:textId="77777777" w:rsidR="00300AEA" w:rsidRPr="00B4376D" w:rsidRDefault="00A81545" w:rsidP="00D77D10">
      <w:pPr>
        <w:pStyle w:val="Heading5"/>
        <w:numPr>
          <w:ilvl w:val="1"/>
          <w:numId w:val="13"/>
        </w:numPr>
        <w:tabs>
          <w:tab w:val="left" w:pos="1040"/>
        </w:tabs>
        <w:jc w:val="both"/>
        <w:rPr>
          <w:sz w:val="24"/>
          <w:szCs w:val="24"/>
          <w:u w:val="single"/>
        </w:rPr>
      </w:pPr>
      <w:r w:rsidRPr="00B4376D">
        <w:rPr>
          <w:sz w:val="26"/>
          <w:szCs w:val="26"/>
          <w:u w:val="single"/>
        </w:rPr>
        <w:t>Scope of the project</w:t>
      </w:r>
      <w:r w:rsidRPr="00B4376D">
        <w:rPr>
          <w:sz w:val="24"/>
          <w:szCs w:val="24"/>
          <w:u w:val="single"/>
        </w:rPr>
        <w:t>:</w:t>
      </w:r>
    </w:p>
    <w:p w14:paraId="58BBA96D" w14:textId="77777777" w:rsidR="00300AEA" w:rsidRPr="00B4376D" w:rsidRDefault="00A81545" w:rsidP="00B4376D">
      <w:pPr>
        <w:pBdr>
          <w:top w:val="nil"/>
          <w:left w:val="nil"/>
          <w:bottom w:val="nil"/>
          <w:right w:val="nil"/>
          <w:between w:val="nil"/>
        </w:pBdr>
        <w:spacing w:before="3"/>
        <w:ind w:left="701"/>
        <w:jc w:val="both"/>
        <w:rPr>
          <w:color w:val="000000"/>
          <w:sz w:val="24"/>
          <w:szCs w:val="24"/>
        </w:rPr>
      </w:pPr>
      <w:r w:rsidRPr="00B4376D">
        <w:rPr>
          <w:color w:val="000000"/>
          <w:sz w:val="24"/>
          <w:szCs w:val="24"/>
        </w:rPr>
        <w:t xml:space="preserve">The primary aim of this project is to revolutionize Parkinson's disease (PD) diagnosis by leveraging machine learning techniques for voice analysis. The project seeks to develop a predictive model capable of detecting subtle indicators of PD within voice data, thereby facilitating early intervention and personalized treatment strategies. Additionally, the project aims to store and manage PD prediction data efficiently, enabling healthcare professionals to access and utilize the information effectively. </w:t>
      </w:r>
    </w:p>
    <w:p w14:paraId="325F9496" w14:textId="77777777" w:rsidR="00300AEA" w:rsidRPr="00B4376D" w:rsidRDefault="00300AEA" w:rsidP="00B4376D">
      <w:pPr>
        <w:pBdr>
          <w:top w:val="nil"/>
          <w:left w:val="nil"/>
          <w:bottom w:val="nil"/>
          <w:right w:val="nil"/>
          <w:between w:val="nil"/>
        </w:pBdr>
        <w:spacing w:before="3"/>
        <w:ind w:left="701"/>
        <w:jc w:val="both"/>
        <w:rPr>
          <w:color w:val="000000"/>
          <w:sz w:val="24"/>
          <w:szCs w:val="24"/>
        </w:rPr>
      </w:pPr>
    </w:p>
    <w:p w14:paraId="17D41E1A" w14:textId="77777777" w:rsidR="00300AEA" w:rsidRPr="00B4376D" w:rsidRDefault="00A81545" w:rsidP="00B4376D">
      <w:pPr>
        <w:pBdr>
          <w:top w:val="nil"/>
          <w:left w:val="nil"/>
          <w:bottom w:val="nil"/>
          <w:right w:val="nil"/>
          <w:between w:val="nil"/>
        </w:pBdr>
        <w:spacing w:before="3"/>
        <w:ind w:left="701"/>
        <w:jc w:val="both"/>
        <w:rPr>
          <w:color w:val="000000"/>
          <w:sz w:val="24"/>
          <w:szCs w:val="24"/>
        </w:rPr>
      </w:pPr>
      <w:r w:rsidRPr="00B4376D">
        <w:rPr>
          <w:color w:val="000000"/>
          <w:sz w:val="24"/>
          <w:szCs w:val="24"/>
        </w:rPr>
        <w:t>The scope of the project encompasses the following key elements:</w:t>
      </w:r>
    </w:p>
    <w:p w14:paraId="3F939C98" w14:textId="77777777" w:rsidR="00300AEA" w:rsidRPr="00B4376D" w:rsidRDefault="00A81545" w:rsidP="00B4376D">
      <w:pPr>
        <w:pBdr>
          <w:top w:val="nil"/>
          <w:left w:val="nil"/>
          <w:bottom w:val="nil"/>
          <w:right w:val="nil"/>
          <w:between w:val="nil"/>
        </w:pBdr>
        <w:spacing w:before="3"/>
        <w:ind w:left="701"/>
        <w:jc w:val="both"/>
        <w:rPr>
          <w:color w:val="000000"/>
          <w:sz w:val="24"/>
          <w:szCs w:val="24"/>
        </w:rPr>
      </w:pPr>
      <w:r w:rsidRPr="00B4376D">
        <w:rPr>
          <w:color w:val="000000"/>
          <w:sz w:val="24"/>
          <w:szCs w:val="24"/>
        </w:rPr>
        <w:t>- Implementation of machine learning algorithms for PD prediction based on voice analysis.</w:t>
      </w:r>
    </w:p>
    <w:p w14:paraId="1CEB4232" w14:textId="77777777" w:rsidR="00300AEA" w:rsidRPr="00B4376D" w:rsidRDefault="00A81545" w:rsidP="00B4376D">
      <w:pPr>
        <w:pBdr>
          <w:top w:val="nil"/>
          <w:left w:val="nil"/>
          <w:bottom w:val="nil"/>
          <w:right w:val="nil"/>
          <w:between w:val="nil"/>
        </w:pBdr>
        <w:spacing w:before="3"/>
        <w:ind w:left="701"/>
        <w:jc w:val="both"/>
        <w:rPr>
          <w:color w:val="000000"/>
          <w:sz w:val="24"/>
          <w:szCs w:val="24"/>
        </w:rPr>
      </w:pPr>
      <w:r w:rsidRPr="00B4376D">
        <w:rPr>
          <w:color w:val="000000"/>
          <w:sz w:val="24"/>
          <w:szCs w:val="24"/>
        </w:rPr>
        <w:t>- Development of a robust database system to store and manage PD prediction data securely.</w:t>
      </w:r>
    </w:p>
    <w:p w14:paraId="08573CE1" w14:textId="77777777" w:rsidR="00300AEA" w:rsidRPr="00B4376D" w:rsidRDefault="00A81545" w:rsidP="00B4376D">
      <w:pPr>
        <w:pBdr>
          <w:top w:val="nil"/>
          <w:left w:val="nil"/>
          <w:bottom w:val="nil"/>
          <w:right w:val="nil"/>
          <w:between w:val="nil"/>
        </w:pBdr>
        <w:spacing w:before="3"/>
        <w:ind w:left="701"/>
        <w:jc w:val="both"/>
        <w:rPr>
          <w:color w:val="000000"/>
          <w:sz w:val="24"/>
          <w:szCs w:val="24"/>
        </w:rPr>
      </w:pPr>
      <w:r w:rsidRPr="00B4376D">
        <w:rPr>
          <w:color w:val="000000"/>
          <w:sz w:val="24"/>
          <w:szCs w:val="24"/>
        </w:rPr>
        <w:t>- Integration of the predictive model into existing healthcare systems to facilitate seamless adoption and utilization by healthcare professionals.</w:t>
      </w:r>
    </w:p>
    <w:p w14:paraId="15C72682" w14:textId="77777777" w:rsidR="00300AEA" w:rsidRPr="00B4376D" w:rsidRDefault="00A81545" w:rsidP="00B4376D">
      <w:pPr>
        <w:pBdr>
          <w:top w:val="nil"/>
          <w:left w:val="nil"/>
          <w:bottom w:val="nil"/>
          <w:right w:val="nil"/>
          <w:between w:val="nil"/>
        </w:pBdr>
        <w:spacing w:before="3"/>
        <w:ind w:left="701"/>
        <w:jc w:val="both"/>
        <w:rPr>
          <w:color w:val="000000"/>
          <w:sz w:val="24"/>
          <w:szCs w:val="24"/>
        </w:rPr>
      </w:pPr>
      <w:r w:rsidRPr="00B4376D">
        <w:rPr>
          <w:color w:val="000000"/>
          <w:sz w:val="24"/>
          <w:szCs w:val="24"/>
        </w:rPr>
        <w:t xml:space="preserve">- Emphasis on scalability and reliability to ensure the applicability of the solution across diverse healthcare settings and patient populations. </w:t>
      </w:r>
    </w:p>
    <w:p w14:paraId="141D077F" w14:textId="77777777" w:rsidR="00300AEA" w:rsidRPr="00B4376D" w:rsidRDefault="00300AEA" w:rsidP="00B4376D">
      <w:pPr>
        <w:pBdr>
          <w:top w:val="nil"/>
          <w:left w:val="nil"/>
          <w:bottom w:val="nil"/>
          <w:right w:val="nil"/>
          <w:between w:val="nil"/>
        </w:pBdr>
        <w:spacing w:before="3"/>
        <w:ind w:left="701"/>
        <w:jc w:val="both"/>
        <w:rPr>
          <w:color w:val="000000"/>
          <w:sz w:val="24"/>
          <w:szCs w:val="24"/>
        </w:rPr>
      </w:pPr>
    </w:p>
    <w:p w14:paraId="38B54471" w14:textId="77777777" w:rsidR="00300AEA" w:rsidRPr="00B4376D" w:rsidRDefault="00A81545" w:rsidP="00B4376D">
      <w:pPr>
        <w:pBdr>
          <w:top w:val="nil"/>
          <w:left w:val="nil"/>
          <w:bottom w:val="nil"/>
          <w:right w:val="nil"/>
          <w:between w:val="nil"/>
        </w:pBdr>
        <w:spacing w:before="3"/>
        <w:ind w:left="701"/>
        <w:jc w:val="both"/>
        <w:rPr>
          <w:color w:val="000000"/>
          <w:sz w:val="24"/>
          <w:szCs w:val="24"/>
        </w:rPr>
      </w:pPr>
      <w:r w:rsidRPr="00B4376D">
        <w:rPr>
          <w:color w:val="000000"/>
          <w:sz w:val="24"/>
          <w:szCs w:val="24"/>
        </w:rPr>
        <w:t>Through this project, we aim to address the limitations of traditional PD diagnosis methods and pave the way for more accurate, efficient, and accessible healthcare solutions for individuals affected by Parkinson's disease.</w:t>
      </w:r>
    </w:p>
    <w:p w14:paraId="1D0F6A76" w14:textId="77777777" w:rsidR="00300AEA" w:rsidRPr="00B4376D" w:rsidRDefault="00300AEA" w:rsidP="00B4376D">
      <w:pPr>
        <w:pBdr>
          <w:top w:val="nil"/>
          <w:left w:val="nil"/>
          <w:bottom w:val="nil"/>
          <w:right w:val="nil"/>
          <w:between w:val="nil"/>
        </w:pBdr>
        <w:spacing w:before="3"/>
        <w:jc w:val="both"/>
        <w:rPr>
          <w:color w:val="000000"/>
          <w:sz w:val="16"/>
          <w:szCs w:val="16"/>
        </w:rPr>
      </w:pPr>
    </w:p>
    <w:p w14:paraId="7373E850" w14:textId="77777777" w:rsidR="00300AEA" w:rsidRPr="00B4376D" w:rsidRDefault="00300AEA" w:rsidP="00B4376D">
      <w:pPr>
        <w:pBdr>
          <w:top w:val="nil"/>
          <w:left w:val="nil"/>
          <w:bottom w:val="nil"/>
          <w:right w:val="nil"/>
          <w:between w:val="nil"/>
        </w:pBdr>
        <w:spacing w:before="3"/>
        <w:jc w:val="both"/>
        <w:rPr>
          <w:color w:val="000000"/>
          <w:sz w:val="24"/>
          <w:szCs w:val="24"/>
        </w:rPr>
      </w:pPr>
    </w:p>
    <w:p w14:paraId="78423A64" w14:textId="77777777" w:rsidR="00B4376D" w:rsidRPr="00B4376D" w:rsidRDefault="00A81545" w:rsidP="00D77D10">
      <w:pPr>
        <w:numPr>
          <w:ilvl w:val="1"/>
          <w:numId w:val="13"/>
        </w:numPr>
        <w:pBdr>
          <w:top w:val="nil"/>
          <w:left w:val="nil"/>
          <w:bottom w:val="nil"/>
          <w:right w:val="nil"/>
          <w:between w:val="nil"/>
        </w:pBdr>
        <w:spacing w:line="244" w:lineRule="auto"/>
        <w:ind w:right="540"/>
        <w:jc w:val="both"/>
        <w:rPr>
          <w:bCs/>
          <w:color w:val="000000"/>
          <w:sz w:val="26"/>
          <w:szCs w:val="26"/>
          <w:u w:val="single"/>
        </w:rPr>
      </w:pPr>
      <w:r w:rsidRPr="00B4376D">
        <w:rPr>
          <w:b/>
          <w:color w:val="000000"/>
          <w:sz w:val="26"/>
          <w:szCs w:val="26"/>
          <w:u w:val="single"/>
        </w:rPr>
        <w:t xml:space="preserve">Aim: </w:t>
      </w:r>
    </w:p>
    <w:p w14:paraId="40A42EC9" w14:textId="1B5A74DE" w:rsidR="00300AEA" w:rsidRPr="00B4376D" w:rsidRDefault="00A81545" w:rsidP="00B4376D">
      <w:pPr>
        <w:pBdr>
          <w:top w:val="nil"/>
          <w:left w:val="nil"/>
          <w:bottom w:val="nil"/>
          <w:right w:val="nil"/>
          <w:between w:val="nil"/>
        </w:pBdr>
        <w:spacing w:line="244" w:lineRule="auto"/>
        <w:ind w:left="1040" w:right="540"/>
        <w:jc w:val="both"/>
        <w:rPr>
          <w:bCs/>
          <w:color w:val="000000"/>
          <w:sz w:val="24"/>
          <w:szCs w:val="24"/>
        </w:rPr>
        <w:sectPr w:rsidR="00300AEA" w:rsidRPr="00B4376D" w:rsidSect="00CF3D0C">
          <w:pgSz w:w="12240" w:h="15840"/>
          <w:pgMar w:top="1500" w:right="1220" w:bottom="280" w:left="1180" w:header="720" w:footer="720" w:gutter="0"/>
          <w:pgBorders w:offsetFrom="page">
            <w:top w:val="single" w:sz="4" w:space="24" w:color="auto"/>
            <w:left w:val="single" w:sz="4" w:space="24" w:color="auto"/>
            <w:bottom w:val="single" w:sz="4" w:space="24" w:color="auto"/>
            <w:right w:val="single" w:sz="4" w:space="24" w:color="auto"/>
          </w:pgBorders>
          <w:cols w:space="720"/>
        </w:sectPr>
      </w:pPr>
      <w:r w:rsidRPr="00B4376D">
        <w:rPr>
          <w:bCs/>
          <w:color w:val="000000"/>
          <w:sz w:val="24"/>
          <w:szCs w:val="24"/>
        </w:rPr>
        <w:t xml:space="preserve">In this innovative research </w:t>
      </w:r>
      <w:r w:rsidRPr="00B4376D">
        <w:rPr>
          <w:bCs/>
          <w:sz w:val="24"/>
          <w:szCs w:val="24"/>
        </w:rPr>
        <w:t>endeavor</w:t>
      </w:r>
      <w:r w:rsidRPr="00B4376D">
        <w:rPr>
          <w:bCs/>
          <w:color w:val="000000"/>
          <w:sz w:val="24"/>
          <w:szCs w:val="24"/>
        </w:rPr>
        <w:t>, we aim to develop a robust system for early Parkinson’s disease prediction by leveraging the power of ensemble machine learning applied to</w:t>
      </w:r>
      <w:r w:rsidRPr="00B4376D">
        <w:rPr>
          <w:bCs/>
          <w:sz w:val="24"/>
          <w:szCs w:val="24"/>
        </w:rPr>
        <w:t xml:space="preserve"> </w:t>
      </w:r>
      <w:r w:rsidRPr="00B4376D">
        <w:rPr>
          <w:bCs/>
          <w:color w:val="000000"/>
          <w:sz w:val="24"/>
          <w:szCs w:val="24"/>
        </w:rPr>
        <w:t>voice analysis.</w:t>
      </w:r>
    </w:p>
    <w:p w14:paraId="75A3BA3F" w14:textId="77777777" w:rsidR="00300AEA" w:rsidRPr="00B4376D" w:rsidRDefault="00300AEA">
      <w:pPr>
        <w:pBdr>
          <w:top w:val="nil"/>
          <w:left w:val="nil"/>
          <w:bottom w:val="nil"/>
          <w:right w:val="nil"/>
          <w:between w:val="nil"/>
        </w:pBdr>
        <w:spacing w:before="4"/>
        <w:rPr>
          <w:b/>
          <w:color w:val="000000"/>
          <w:sz w:val="3"/>
          <w:szCs w:val="3"/>
        </w:rPr>
      </w:pPr>
    </w:p>
    <w:p w14:paraId="47642324" w14:textId="3E242057" w:rsidR="00300AEA" w:rsidRPr="00B4376D" w:rsidRDefault="00A81545" w:rsidP="00B4376D">
      <w:pPr>
        <w:pStyle w:val="Heading2"/>
        <w:ind w:left="598"/>
        <w:jc w:val="center"/>
      </w:pPr>
      <w:r>
        <w:t>Chapter 2</w:t>
      </w:r>
    </w:p>
    <w:p w14:paraId="67A4E475" w14:textId="77777777" w:rsidR="00300AEA" w:rsidRDefault="00A81545" w:rsidP="00B4376D">
      <w:pPr>
        <w:ind w:left="694"/>
        <w:jc w:val="center"/>
        <w:rPr>
          <w:b/>
          <w:sz w:val="30"/>
          <w:szCs w:val="30"/>
        </w:rPr>
      </w:pPr>
      <w:r>
        <w:rPr>
          <w:b/>
          <w:sz w:val="30"/>
          <w:szCs w:val="30"/>
        </w:rPr>
        <w:t>Problem Statement</w:t>
      </w:r>
    </w:p>
    <w:p w14:paraId="1DEA43FB" w14:textId="77777777" w:rsidR="00B4376D" w:rsidRDefault="00B4376D" w:rsidP="00B4376D">
      <w:pPr>
        <w:ind w:left="694"/>
        <w:jc w:val="center"/>
        <w:rPr>
          <w:b/>
          <w:sz w:val="30"/>
          <w:szCs w:val="30"/>
        </w:rPr>
      </w:pPr>
    </w:p>
    <w:p w14:paraId="3BDD482D" w14:textId="77777777" w:rsidR="00300AEA" w:rsidRPr="00B4376D" w:rsidRDefault="00A81545">
      <w:pPr>
        <w:pStyle w:val="Heading5"/>
        <w:numPr>
          <w:ilvl w:val="1"/>
          <w:numId w:val="4"/>
        </w:numPr>
        <w:tabs>
          <w:tab w:val="left" w:pos="1040"/>
        </w:tabs>
        <w:spacing w:before="154"/>
        <w:jc w:val="both"/>
        <w:rPr>
          <w:sz w:val="26"/>
          <w:szCs w:val="26"/>
          <w:u w:val="single"/>
        </w:rPr>
      </w:pPr>
      <w:r w:rsidRPr="00B4376D">
        <w:rPr>
          <w:sz w:val="26"/>
          <w:szCs w:val="26"/>
          <w:u w:val="single"/>
        </w:rPr>
        <w:t>Problem statement</w:t>
      </w:r>
    </w:p>
    <w:p w14:paraId="3326C0DD" w14:textId="77777777" w:rsidR="00300AEA" w:rsidRPr="00B4376D" w:rsidRDefault="00300AEA">
      <w:pPr>
        <w:pBdr>
          <w:top w:val="nil"/>
          <w:left w:val="nil"/>
          <w:bottom w:val="nil"/>
          <w:right w:val="nil"/>
          <w:between w:val="nil"/>
        </w:pBdr>
        <w:spacing w:before="5"/>
        <w:rPr>
          <w:b/>
          <w:color w:val="000000"/>
          <w:sz w:val="24"/>
          <w:szCs w:val="24"/>
        </w:rPr>
      </w:pPr>
    </w:p>
    <w:p w14:paraId="70C1A1F1" w14:textId="77777777" w:rsidR="00300AEA" w:rsidRPr="00B4376D" w:rsidRDefault="00A81545" w:rsidP="009466F5">
      <w:pPr>
        <w:pBdr>
          <w:top w:val="nil"/>
          <w:left w:val="nil"/>
          <w:bottom w:val="nil"/>
          <w:right w:val="nil"/>
          <w:between w:val="nil"/>
        </w:pBdr>
        <w:spacing w:line="369" w:lineRule="auto"/>
        <w:ind w:left="701" w:right="542"/>
        <w:jc w:val="both"/>
        <w:rPr>
          <w:color w:val="000000"/>
          <w:sz w:val="24"/>
          <w:szCs w:val="24"/>
        </w:rPr>
      </w:pPr>
      <w:bookmarkStart w:id="0" w:name="_heading=h.gjdgxs" w:colFirst="0" w:colLast="0"/>
      <w:bookmarkEnd w:id="0"/>
      <w:r w:rsidRPr="00B4376D">
        <w:rPr>
          <w:color w:val="000000"/>
          <w:sz w:val="24"/>
          <w:szCs w:val="24"/>
        </w:rPr>
        <w:t>While voice analysis shows potential as a Parkinson’s disease biomarker, existing methods suffer from accuracy issues, primarily depending on the single algorithms &amp; disregarding individual variations. This study proposes improvements to precision &amp; robustness, aiming to create a more effective tool for the early detection of Parkinson’s thereby enhancing diagnostic and intervention strategies.</w:t>
      </w:r>
    </w:p>
    <w:p w14:paraId="18462791" w14:textId="77777777" w:rsidR="00B4376D" w:rsidRDefault="00B4376D" w:rsidP="009466F5">
      <w:pPr>
        <w:pBdr>
          <w:top w:val="nil"/>
          <w:left w:val="nil"/>
          <w:bottom w:val="nil"/>
          <w:right w:val="nil"/>
          <w:between w:val="nil"/>
        </w:pBdr>
        <w:spacing w:line="369" w:lineRule="auto"/>
        <w:ind w:right="542" w:firstLine="701"/>
        <w:jc w:val="both"/>
        <w:rPr>
          <w:b/>
          <w:color w:val="000000"/>
          <w:sz w:val="24"/>
          <w:szCs w:val="24"/>
        </w:rPr>
      </w:pPr>
    </w:p>
    <w:p w14:paraId="4F6E9B94" w14:textId="4A5ACBB8" w:rsidR="00300AEA" w:rsidRPr="00B4376D" w:rsidRDefault="00A81545" w:rsidP="009466F5">
      <w:pPr>
        <w:pBdr>
          <w:top w:val="nil"/>
          <w:left w:val="nil"/>
          <w:bottom w:val="nil"/>
          <w:right w:val="nil"/>
          <w:between w:val="nil"/>
        </w:pBdr>
        <w:spacing w:line="369" w:lineRule="auto"/>
        <w:ind w:right="542" w:firstLine="701"/>
        <w:jc w:val="both"/>
        <w:rPr>
          <w:b/>
          <w:color w:val="000000"/>
          <w:sz w:val="26"/>
          <w:szCs w:val="26"/>
          <w:u w:val="single"/>
        </w:rPr>
      </w:pPr>
      <w:r w:rsidRPr="00B4376D">
        <w:rPr>
          <w:b/>
          <w:color w:val="000000"/>
          <w:sz w:val="26"/>
          <w:szCs w:val="26"/>
          <w:u w:val="single"/>
        </w:rPr>
        <w:t>Features:</w:t>
      </w:r>
    </w:p>
    <w:p w14:paraId="61534E83" w14:textId="77777777" w:rsidR="00300AEA" w:rsidRPr="00B4376D" w:rsidRDefault="00A81545" w:rsidP="009466F5">
      <w:pPr>
        <w:spacing w:line="369" w:lineRule="auto"/>
        <w:ind w:left="701" w:right="542"/>
        <w:jc w:val="both"/>
        <w:rPr>
          <w:sz w:val="24"/>
          <w:szCs w:val="24"/>
        </w:rPr>
      </w:pPr>
      <w:r w:rsidRPr="00B4376D">
        <w:rPr>
          <w:sz w:val="24"/>
          <w:szCs w:val="24"/>
        </w:rPr>
        <w:t>- Extraction of vocal features such as pitch, intensity, and formants.</w:t>
      </w:r>
    </w:p>
    <w:p w14:paraId="53F7D7F2" w14:textId="77777777" w:rsidR="00300AEA" w:rsidRPr="00B4376D" w:rsidRDefault="00A81545" w:rsidP="009466F5">
      <w:pPr>
        <w:spacing w:line="369" w:lineRule="auto"/>
        <w:ind w:left="701" w:right="542"/>
        <w:jc w:val="both"/>
        <w:rPr>
          <w:sz w:val="24"/>
          <w:szCs w:val="24"/>
        </w:rPr>
      </w:pPr>
      <w:r w:rsidRPr="00B4376D">
        <w:rPr>
          <w:sz w:val="24"/>
          <w:szCs w:val="24"/>
        </w:rPr>
        <w:t>- Preprocessing of voice recordings to remove noise and irrelevant information.</w:t>
      </w:r>
    </w:p>
    <w:p w14:paraId="66244F61" w14:textId="77777777" w:rsidR="00300AEA" w:rsidRPr="00B4376D" w:rsidRDefault="00A81545" w:rsidP="009466F5">
      <w:pPr>
        <w:spacing w:line="369" w:lineRule="auto"/>
        <w:ind w:left="701" w:right="542"/>
        <w:jc w:val="both"/>
        <w:rPr>
          <w:sz w:val="24"/>
          <w:szCs w:val="24"/>
        </w:rPr>
      </w:pPr>
      <w:r w:rsidRPr="00B4376D">
        <w:rPr>
          <w:sz w:val="24"/>
          <w:szCs w:val="24"/>
        </w:rPr>
        <w:t>- Division of dataset into training and testing sets.</w:t>
      </w:r>
    </w:p>
    <w:p w14:paraId="1A062EBB" w14:textId="77777777" w:rsidR="00300AEA" w:rsidRPr="00B4376D" w:rsidRDefault="00A81545" w:rsidP="009466F5">
      <w:pPr>
        <w:spacing w:line="369" w:lineRule="auto"/>
        <w:ind w:left="701" w:right="542"/>
        <w:jc w:val="both"/>
        <w:rPr>
          <w:sz w:val="24"/>
          <w:szCs w:val="24"/>
        </w:rPr>
      </w:pPr>
      <w:r w:rsidRPr="00B4376D">
        <w:rPr>
          <w:sz w:val="24"/>
          <w:szCs w:val="24"/>
        </w:rPr>
        <w:t xml:space="preserve">- Training of machine learning algorithms (e.g., SVM, </w:t>
      </w:r>
      <w:proofErr w:type="spellStart"/>
      <w:r w:rsidRPr="00B4376D">
        <w:rPr>
          <w:sz w:val="24"/>
          <w:szCs w:val="24"/>
        </w:rPr>
        <w:t>XGBoost</w:t>
      </w:r>
      <w:proofErr w:type="spellEnd"/>
      <w:r w:rsidRPr="00B4376D">
        <w:rPr>
          <w:sz w:val="24"/>
          <w:szCs w:val="24"/>
        </w:rPr>
        <w:t>, Random Forest) on the training data.</w:t>
      </w:r>
    </w:p>
    <w:p w14:paraId="7A3B8463" w14:textId="77777777" w:rsidR="00300AEA" w:rsidRPr="00B4376D" w:rsidRDefault="00A81545" w:rsidP="009466F5">
      <w:pPr>
        <w:spacing w:line="369" w:lineRule="auto"/>
        <w:ind w:left="701" w:right="542"/>
        <w:jc w:val="both"/>
        <w:rPr>
          <w:sz w:val="24"/>
          <w:szCs w:val="24"/>
        </w:rPr>
      </w:pPr>
      <w:r w:rsidRPr="00B4376D">
        <w:rPr>
          <w:sz w:val="24"/>
          <w:szCs w:val="24"/>
        </w:rPr>
        <w:t>- Optimization of hyperparameters for model performance enhancement.</w:t>
      </w:r>
    </w:p>
    <w:p w14:paraId="5852BC9B" w14:textId="77777777" w:rsidR="00300AEA" w:rsidRPr="00B4376D" w:rsidRDefault="00A81545" w:rsidP="009466F5">
      <w:pPr>
        <w:spacing w:line="369" w:lineRule="auto"/>
        <w:ind w:left="701" w:right="542"/>
        <w:jc w:val="both"/>
        <w:rPr>
          <w:sz w:val="24"/>
          <w:szCs w:val="24"/>
        </w:rPr>
      </w:pPr>
      <w:r w:rsidRPr="00B4376D">
        <w:rPr>
          <w:sz w:val="24"/>
          <w:szCs w:val="24"/>
        </w:rPr>
        <w:t>- Integration of external symptoms data for comprehensive analysis.</w:t>
      </w:r>
    </w:p>
    <w:p w14:paraId="791A5CD9" w14:textId="77777777" w:rsidR="00300AEA" w:rsidRPr="00B4376D" w:rsidRDefault="00A81545" w:rsidP="009466F5">
      <w:pPr>
        <w:spacing w:line="369" w:lineRule="auto"/>
        <w:ind w:left="701" w:right="542"/>
        <w:jc w:val="both"/>
        <w:rPr>
          <w:sz w:val="24"/>
          <w:szCs w:val="24"/>
        </w:rPr>
      </w:pPr>
      <w:r w:rsidRPr="00B4376D">
        <w:rPr>
          <w:sz w:val="24"/>
          <w:szCs w:val="24"/>
        </w:rPr>
        <w:t>- Evaluation of model performance using testing data.</w:t>
      </w:r>
    </w:p>
    <w:p w14:paraId="0368E92C" w14:textId="77777777" w:rsidR="00300AEA" w:rsidRPr="00B4376D" w:rsidRDefault="00A81545" w:rsidP="009466F5">
      <w:pPr>
        <w:spacing w:line="369" w:lineRule="auto"/>
        <w:ind w:left="701" w:right="542"/>
        <w:jc w:val="both"/>
        <w:rPr>
          <w:sz w:val="24"/>
          <w:szCs w:val="24"/>
        </w:rPr>
      </w:pPr>
      <w:r w:rsidRPr="00B4376D">
        <w:rPr>
          <w:sz w:val="24"/>
          <w:szCs w:val="24"/>
        </w:rPr>
        <w:t>- Calculation of average accuracy through cross-validation.</w:t>
      </w:r>
    </w:p>
    <w:p w14:paraId="6AC5E5AB" w14:textId="77777777" w:rsidR="00300AEA" w:rsidRPr="00B4376D" w:rsidRDefault="00A81545" w:rsidP="009466F5">
      <w:pPr>
        <w:spacing w:line="369" w:lineRule="auto"/>
        <w:ind w:left="701" w:right="542"/>
        <w:jc w:val="both"/>
        <w:rPr>
          <w:sz w:val="24"/>
          <w:szCs w:val="24"/>
        </w:rPr>
      </w:pPr>
      <w:r w:rsidRPr="00B4376D">
        <w:rPr>
          <w:sz w:val="24"/>
          <w:szCs w:val="24"/>
        </w:rPr>
        <w:t>- Prediction of Parkinson's disease based on vocal features.</w:t>
      </w:r>
    </w:p>
    <w:p w14:paraId="4508C329" w14:textId="77777777" w:rsidR="00300AEA" w:rsidRPr="00B4376D" w:rsidRDefault="00A81545" w:rsidP="009466F5">
      <w:pPr>
        <w:spacing w:line="369" w:lineRule="auto"/>
        <w:ind w:left="701" w:right="542"/>
        <w:jc w:val="both"/>
        <w:rPr>
          <w:sz w:val="24"/>
          <w:szCs w:val="24"/>
        </w:rPr>
      </w:pPr>
      <w:r w:rsidRPr="00B4376D">
        <w:rPr>
          <w:sz w:val="24"/>
          <w:szCs w:val="24"/>
        </w:rPr>
        <w:t>- Interpretation and assessment of model reliability.</w:t>
      </w:r>
    </w:p>
    <w:p w14:paraId="7C33E76A" w14:textId="77777777" w:rsidR="00300AEA" w:rsidRPr="00B4376D" w:rsidRDefault="00300AEA">
      <w:pPr>
        <w:pBdr>
          <w:top w:val="nil"/>
          <w:left w:val="nil"/>
          <w:bottom w:val="nil"/>
          <w:right w:val="nil"/>
          <w:between w:val="nil"/>
        </w:pBdr>
        <w:spacing w:line="369" w:lineRule="auto"/>
        <w:ind w:right="542"/>
        <w:jc w:val="both"/>
        <w:rPr>
          <w:sz w:val="24"/>
          <w:szCs w:val="24"/>
        </w:rPr>
      </w:pPr>
    </w:p>
    <w:p w14:paraId="6E41C072" w14:textId="77777777" w:rsidR="00300AEA" w:rsidRPr="00B4376D" w:rsidRDefault="00A81545">
      <w:pPr>
        <w:pStyle w:val="Heading5"/>
        <w:numPr>
          <w:ilvl w:val="1"/>
          <w:numId w:val="4"/>
        </w:numPr>
        <w:tabs>
          <w:tab w:val="left" w:pos="1040"/>
        </w:tabs>
        <w:spacing w:before="157"/>
        <w:jc w:val="both"/>
        <w:rPr>
          <w:sz w:val="26"/>
          <w:szCs w:val="26"/>
          <w:u w:val="single"/>
        </w:rPr>
      </w:pPr>
      <w:r w:rsidRPr="00B4376D">
        <w:rPr>
          <w:sz w:val="26"/>
          <w:szCs w:val="26"/>
          <w:u w:val="single"/>
        </w:rPr>
        <w:t>Objectives</w:t>
      </w:r>
    </w:p>
    <w:p w14:paraId="6B80C7D4" w14:textId="77777777" w:rsidR="00300AEA" w:rsidRPr="00B4376D" w:rsidRDefault="00300AEA">
      <w:pPr>
        <w:pBdr>
          <w:top w:val="nil"/>
          <w:left w:val="nil"/>
          <w:bottom w:val="nil"/>
          <w:right w:val="nil"/>
          <w:between w:val="nil"/>
        </w:pBdr>
        <w:spacing w:before="6"/>
        <w:rPr>
          <w:b/>
          <w:color w:val="000000"/>
          <w:sz w:val="24"/>
          <w:szCs w:val="24"/>
        </w:rPr>
      </w:pPr>
    </w:p>
    <w:p w14:paraId="467EF7F1" w14:textId="77777777" w:rsidR="00300AEA" w:rsidRPr="00B4376D" w:rsidRDefault="00A81545">
      <w:pPr>
        <w:numPr>
          <w:ilvl w:val="2"/>
          <w:numId w:val="4"/>
        </w:numPr>
        <w:spacing w:line="216" w:lineRule="auto"/>
        <w:jc w:val="both"/>
        <w:rPr>
          <w:b/>
          <w:sz w:val="24"/>
          <w:szCs w:val="24"/>
        </w:rPr>
      </w:pPr>
      <w:r w:rsidRPr="00B4376D">
        <w:rPr>
          <w:b/>
          <w:sz w:val="24"/>
          <w:szCs w:val="24"/>
        </w:rPr>
        <w:t>Identify Biomarkers:</w:t>
      </w:r>
    </w:p>
    <w:p w14:paraId="0FFAAFFF" w14:textId="77777777" w:rsidR="00300AEA" w:rsidRPr="00B4376D" w:rsidRDefault="00A81545">
      <w:pPr>
        <w:spacing w:before="200" w:line="216" w:lineRule="auto"/>
        <w:ind w:left="360"/>
        <w:jc w:val="both"/>
        <w:rPr>
          <w:b/>
          <w:sz w:val="24"/>
          <w:szCs w:val="24"/>
        </w:rPr>
      </w:pPr>
      <w:r w:rsidRPr="00B4376D">
        <w:rPr>
          <w:sz w:val="24"/>
          <w:szCs w:val="24"/>
        </w:rPr>
        <w:tab/>
        <w:t>Enable timely identification of Parkinson’s disease using voice-based machine learning models.</w:t>
      </w:r>
    </w:p>
    <w:p w14:paraId="1F3E7C24" w14:textId="77777777" w:rsidR="00300AEA" w:rsidRPr="00B4376D" w:rsidRDefault="00A81545">
      <w:pPr>
        <w:numPr>
          <w:ilvl w:val="2"/>
          <w:numId w:val="4"/>
        </w:numPr>
        <w:spacing w:before="200" w:line="216" w:lineRule="auto"/>
        <w:jc w:val="both"/>
        <w:rPr>
          <w:b/>
          <w:sz w:val="24"/>
          <w:szCs w:val="24"/>
        </w:rPr>
      </w:pPr>
      <w:r w:rsidRPr="00B4376D">
        <w:rPr>
          <w:b/>
          <w:sz w:val="24"/>
          <w:szCs w:val="24"/>
        </w:rPr>
        <w:t>Develop Predictive Models</w:t>
      </w:r>
    </w:p>
    <w:p w14:paraId="3B2D34E4" w14:textId="77777777" w:rsidR="00300AEA" w:rsidRPr="00B4376D" w:rsidRDefault="00A81545">
      <w:pPr>
        <w:numPr>
          <w:ilvl w:val="2"/>
          <w:numId w:val="4"/>
        </w:numPr>
        <w:spacing w:before="200" w:line="216" w:lineRule="auto"/>
        <w:jc w:val="both"/>
        <w:rPr>
          <w:b/>
          <w:sz w:val="24"/>
          <w:szCs w:val="24"/>
        </w:rPr>
      </w:pPr>
      <w:r w:rsidRPr="00B4376D">
        <w:rPr>
          <w:b/>
          <w:sz w:val="24"/>
          <w:szCs w:val="24"/>
        </w:rPr>
        <w:t>Enhance Model Accuracy.</w:t>
      </w:r>
    </w:p>
    <w:p w14:paraId="5052D110" w14:textId="77777777" w:rsidR="00300AEA" w:rsidRPr="00B4376D" w:rsidRDefault="00A81545">
      <w:pPr>
        <w:spacing w:before="200" w:line="216" w:lineRule="auto"/>
        <w:ind w:left="360"/>
        <w:jc w:val="both"/>
        <w:rPr>
          <w:sz w:val="24"/>
          <w:szCs w:val="24"/>
        </w:rPr>
      </w:pPr>
      <w:r w:rsidRPr="00B4376D">
        <w:rPr>
          <w:sz w:val="24"/>
          <w:szCs w:val="24"/>
        </w:rPr>
        <w:tab/>
        <w:t>Train the selected machine learning models using the preprocessed voice dataset, optimizing model hyperparameters to maximize predictive performance while avoiding overfitting.</w:t>
      </w:r>
    </w:p>
    <w:p w14:paraId="142B4289" w14:textId="77777777" w:rsidR="00300AEA" w:rsidRPr="00B4376D" w:rsidRDefault="00A81545">
      <w:pPr>
        <w:numPr>
          <w:ilvl w:val="2"/>
          <w:numId w:val="4"/>
        </w:numPr>
        <w:spacing w:before="200" w:line="216" w:lineRule="auto"/>
        <w:jc w:val="both"/>
        <w:rPr>
          <w:b/>
          <w:sz w:val="24"/>
          <w:szCs w:val="24"/>
        </w:rPr>
      </w:pPr>
      <w:r w:rsidRPr="00B4376D">
        <w:rPr>
          <w:b/>
          <w:sz w:val="24"/>
          <w:szCs w:val="24"/>
        </w:rPr>
        <w:t>User-friendly interface to interact with the developed system.</w:t>
      </w:r>
    </w:p>
    <w:p w14:paraId="5AA42E93" w14:textId="77777777" w:rsidR="00300AEA" w:rsidRDefault="00300AEA">
      <w:pPr>
        <w:pBdr>
          <w:top w:val="nil"/>
          <w:left w:val="nil"/>
          <w:bottom w:val="nil"/>
          <w:right w:val="nil"/>
          <w:between w:val="nil"/>
        </w:pBdr>
        <w:tabs>
          <w:tab w:val="left" w:pos="1373"/>
          <w:tab w:val="left" w:pos="1374"/>
        </w:tabs>
        <w:spacing w:line="357" w:lineRule="auto"/>
        <w:ind w:right="545"/>
        <w:sectPr w:rsidR="00300AEA" w:rsidSect="00CF3D0C">
          <w:pgSz w:w="12240" w:h="15840"/>
          <w:pgMar w:top="1500" w:right="1220" w:bottom="280" w:left="11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16609BCA" w14:textId="77777777" w:rsidR="00300AEA" w:rsidRPr="00B4376D" w:rsidRDefault="00300AEA">
      <w:pPr>
        <w:pBdr>
          <w:top w:val="nil"/>
          <w:left w:val="nil"/>
          <w:bottom w:val="nil"/>
          <w:right w:val="nil"/>
          <w:between w:val="nil"/>
        </w:pBdr>
        <w:spacing w:before="10"/>
        <w:rPr>
          <w:color w:val="000000"/>
          <w:sz w:val="10"/>
          <w:szCs w:val="10"/>
        </w:rPr>
      </w:pPr>
    </w:p>
    <w:p w14:paraId="20E24542" w14:textId="77777777" w:rsidR="00B4376D" w:rsidRDefault="00B4376D" w:rsidP="00B4376D">
      <w:pPr>
        <w:spacing w:line="360" w:lineRule="auto"/>
        <w:jc w:val="center"/>
        <w:rPr>
          <w:b/>
          <w:sz w:val="32"/>
          <w:szCs w:val="32"/>
        </w:rPr>
      </w:pPr>
      <w:r>
        <w:rPr>
          <w:b/>
          <w:sz w:val="32"/>
          <w:szCs w:val="32"/>
        </w:rPr>
        <w:t>Chapter 3</w:t>
      </w:r>
    </w:p>
    <w:p w14:paraId="62C041A7" w14:textId="232B1764" w:rsidR="00300AEA" w:rsidRPr="00B4376D" w:rsidRDefault="00B4376D" w:rsidP="00B4376D">
      <w:pPr>
        <w:spacing w:line="360" w:lineRule="auto"/>
        <w:jc w:val="center"/>
        <w:rPr>
          <w:b/>
          <w:sz w:val="26"/>
          <w:szCs w:val="26"/>
          <w:u w:val="single"/>
        </w:rPr>
      </w:pPr>
      <w:r w:rsidRPr="00442355">
        <w:rPr>
          <w:b/>
          <w:sz w:val="26"/>
          <w:szCs w:val="26"/>
          <w:u w:val="single"/>
        </w:rPr>
        <w:t>3.1 Literature Survey</w:t>
      </w:r>
    </w:p>
    <w:tbl>
      <w:tblPr>
        <w:tblW w:w="100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557"/>
        <w:gridCol w:w="2127"/>
        <w:gridCol w:w="1842"/>
        <w:gridCol w:w="1843"/>
        <w:gridCol w:w="1843"/>
        <w:gridCol w:w="1843"/>
      </w:tblGrid>
      <w:tr w:rsidR="00251E41" w14:paraId="58C637D7" w14:textId="77777777" w:rsidTr="00AC2A36">
        <w:tc>
          <w:tcPr>
            <w:tcW w:w="557" w:type="dxa"/>
          </w:tcPr>
          <w:p w14:paraId="2C48E1D4" w14:textId="0A2F5A9C" w:rsidR="00251E41" w:rsidRPr="00251E41" w:rsidRDefault="00251E41">
            <w:pPr>
              <w:widowControl/>
              <w:spacing w:after="160" w:line="259" w:lineRule="auto"/>
              <w:rPr>
                <w:b/>
                <w:bCs/>
                <w:sz w:val="20"/>
                <w:szCs w:val="20"/>
              </w:rPr>
            </w:pPr>
            <w:r w:rsidRPr="00251E41">
              <w:rPr>
                <w:b/>
                <w:bCs/>
                <w:sz w:val="20"/>
                <w:szCs w:val="20"/>
              </w:rPr>
              <w:t>Sr No.</w:t>
            </w:r>
          </w:p>
        </w:tc>
        <w:tc>
          <w:tcPr>
            <w:tcW w:w="2127" w:type="dxa"/>
          </w:tcPr>
          <w:p w14:paraId="529FA6FB" w14:textId="77777777" w:rsidR="00251E41" w:rsidRPr="00EE5245" w:rsidRDefault="00251E41" w:rsidP="00251E41">
            <w:pPr>
              <w:jc w:val="center"/>
              <w:rPr>
                <w:bCs/>
                <w:sz w:val="20"/>
                <w:szCs w:val="20"/>
              </w:rPr>
            </w:pPr>
            <w:r w:rsidRPr="00EE5245">
              <w:rPr>
                <w:b/>
                <w:bCs/>
                <w:sz w:val="20"/>
                <w:szCs w:val="20"/>
              </w:rPr>
              <w:t>Paper Details</w:t>
            </w:r>
          </w:p>
          <w:p w14:paraId="030C3E69" w14:textId="51D5D847" w:rsidR="00251E41" w:rsidRDefault="00251E41" w:rsidP="00251E41">
            <w:pPr>
              <w:widowControl/>
              <w:spacing w:after="160" w:line="259" w:lineRule="auto"/>
              <w:rPr>
                <w:sz w:val="20"/>
                <w:szCs w:val="20"/>
              </w:rPr>
            </w:pPr>
            <w:r w:rsidRPr="00EE5245">
              <w:rPr>
                <w:b/>
                <w:bCs/>
                <w:sz w:val="20"/>
                <w:szCs w:val="20"/>
              </w:rPr>
              <w:t>Authors, “Title”, Resource Name, Year, page nos.</w:t>
            </w:r>
          </w:p>
        </w:tc>
        <w:tc>
          <w:tcPr>
            <w:tcW w:w="1842" w:type="dxa"/>
          </w:tcPr>
          <w:p w14:paraId="3BB0EE84" w14:textId="77777777" w:rsidR="00251E41" w:rsidRPr="00EE5245" w:rsidRDefault="00251E41" w:rsidP="00251E41">
            <w:pPr>
              <w:jc w:val="center"/>
              <w:rPr>
                <w:bCs/>
                <w:sz w:val="20"/>
                <w:szCs w:val="20"/>
              </w:rPr>
            </w:pPr>
            <w:r w:rsidRPr="00EE5245">
              <w:rPr>
                <w:b/>
                <w:bCs/>
                <w:sz w:val="20"/>
                <w:szCs w:val="20"/>
                <w:lang w:val="en-GB"/>
              </w:rPr>
              <w:t>Problem Addressed</w:t>
            </w:r>
          </w:p>
          <w:p w14:paraId="07C3050F" w14:textId="77777777" w:rsidR="00251E41" w:rsidRDefault="00251E41">
            <w:pPr>
              <w:widowControl/>
              <w:spacing w:after="160" w:line="259" w:lineRule="auto"/>
              <w:rPr>
                <w:sz w:val="20"/>
                <w:szCs w:val="20"/>
              </w:rPr>
            </w:pPr>
          </w:p>
        </w:tc>
        <w:tc>
          <w:tcPr>
            <w:tcW w:w="1843" w:type="dxa"/>
          </w:tcPr>
          <w:p w14:paraId="72116F3D" w14:textId="77777777" w:rsidR="00251E41" w:rsidRPr="00EE5245" w:rsidRDefault="00251E41" w:rsidP="00251E41">
            <w:pPr>
              <w:jc w:val="center"/>
              <w:rPr>
                <w:bCs/>
                <w:sz w:val="20"/>
                <w:szCs w:val="20"/>
              </w:rPr>
            </w:pPr>
            <w:r w:rsidRPr="00EE5245">
              <w:rPr>
                <w:b/>
                <w:bCs/>
                <w:sz w:val="20"/>
                <w:szCs w:val="20"/>
              </w:rPr>
              <w:t>Methodology Used</w:t>
            </w:r>
          </w:p>
          <w:p w14:paraId="5FA5CBCB" w14:textId="77777777" w:rsidR="00251E41" w:rsidRDefault="00251E41">
            <w:pPr>
              <w:widowControl/>
              <w:spacing w:after="160" w:line="259" w:lineRule="auto"/>
              <w:rPr>
                <w:sz w:val="20"/>
                <w:szCs w:val="20"/>
              </w:rPr>
            </w:pPr>
          </w:p>
        </w:tc>
        <w:tc>
          <w:tcPr>
            <w:tcW w:w="1843" w:type="dxa"/>
          </w:tcPr>
          <w:p w14:paraId="714D21A0" w14:textId="77777777" w:rsidR="00251E41" w:rsidRPr="00EE5245" w:rsidRDefault="00251E41" w:rsidP="00251E41">
            <w:pPr>
              <w:jc w:val="center"/>
              <w:rPr>
                <w:bCs/>
                <w:sz w:val="20"/>
                <w:szCs w:val="20"/>
              </w:rPr>
            </w:pPr>
            <w:r w:rsidRPr="00EE5245">
              <w:rPr>
                <w:b/>
                <w:bCs/>
                <w:sz w:val="20"/>
                <w:szCs w:val="20"/>
                <w:lang w:val="en-GB"/>
              </w:rPr>
              <w:t>Advantages/ Strengths Found</w:t>
            </w:r>
          </w:p>
          <w:p w14:paraId="7688162E" w14:textId="77777777" w:rsidR="00251E41" w:rsidRDefault="00251E41">
            <w:pPr>
              <w:widowControl/>
              <w:spacing w:after="160" w:line="259" w:lineRule="auto"/>
              <w:rPr>
                <w:sz w:val="20"/>
                <w:szCs w:val="20"/>
              </w:rPr>
            </w:pPr>
          </w:p>
        </w:tc>
        <w:tc>
          <w:tcPr>
            <w:tcW w:w="1843" w:type="dxa"/>
          </w:tcPr>
          <w:p w14:paraId="20D493D0" w14:textId="77777777" w:rsidR="00251E41" w:rsidRPr="00EE5245" w:rsidRDefault="00251E41" w:rsidP="00251E41">
            <w:pPr>
              <w:jc w:val="center"/>
              <w:rPr>
                <w:bCs/>
                <w:sz w:val="20"/>
                <w:szCs w:val="20"/>
              </w:rPr>
            </w:pPr>
            <w:r w:rsidRPr="00EE5245">
              <w:rPr>
                <w:b/>
                <w:bCs/>
                <w:sz w:val="20"/>
                <w:szCs w:val="20"/>
              </w:rPr>
              <w:t>Disadvantages/ Limitations/Gaps Found</w:t>
            </w:r>
          </w:p>
          <w:p w14:paraId="5DC7E5C2" w14:textId="77777777" w:rsidR="00251E41" w:rsidRDefault="00251E41">
            <w:pPr>
              <w:widowControl/>
              <w:spacing w:after="160" w:line="259" w:lineRule="auto"/>
              <w:rPr>
                <w:sz w:val="20"/>
                <w:szCs w:val="20"/>
              </w:rPr>
            </w:pPr>
          </w:p>
        </w:tc>
      </w:tr>
      <w:tr w:rsidR="00300AEA" w14:paraId="64DC33BC" w14:textId="77777777" w:rsidTr="00AC2A36">
        <w:tc>
          <w:tcPr>
            <w:tcW w:w="557" w:type="dxa"/>
          </w:tcPr>
          <w:p w14:paraId="0B5C3EF5" w14:textId="77777777" w:rsidR="00300AEA" w:rsidRDefault="00A81545">
            <w:pPr>
              <w:widowControl/>
              <w:spacing w:after="160" w:line="259" w:lineRule="auto"/>
              <w:rPr>
                <w:sz w:val="20"/>
                <w:szCs w:val="20"/>
              </w:rPr>
            </w:pPr>
            <w:r>
              <w:rPr>
                <w:sz w:val="20"/>
                <w:szCs w:val="20"/>
              </w:rPr>
              <w:t>1</w:t>
            </w:r>
          </w:p>
        </w:tc>
        <w:tc>
          <w:tcPr>
            <w:tcW w:w="2127" w:type="dxa"/>
          </w:tcPr>
          <w:p w14:paraId="172FC54F" w14:textId="629C357A" w:rsidR="00300AEA" w:rsidRDefault="00A81545">
            <w:pPr>
              <w:widowControl/>
              <w:spacing w:after="160" w:line="259" w:lineRule="auto"/>
              <w:rPr>
                <w:sz w:val="20"/>
                <w:szCs w:val="20"/>
              </w:rPr>
            </w:pPr>
            <w:r>
              <w:rPr>
                <w:sz w:val="20"/>
                <w:szCs w:val="20"/>
              </w:rPr>
              <w:t>Diogo Braga, Ana M. Madureira, Luis Coelho, Reuel Ajith</w:t>
            </w:r>
          </w:p>
          <w:p w14:paraId="0DAB4528" w14:textId="31C5A03E" w:rsidR="00300AEA" w:rsidRPr="00627198" w:rsidRDefault="00A81545">
            <w:pPr>
              <w:widowControl/>
              <w:spacing w:after="160" w:line="259" w:lineRule="auto"/>
              <w:rPr>
                <w:b/>
                <w:bCs/>
                <w:sz w:val="20"/>
                <w:szCs w:val="20"/>
              </w:rPr>
            </w:pPr>
            <w:r w:rsidRPr="00627198">
              <w:rPr>
                <w:b/>
                <w:bCs/>
                <w:sz w:val="20"/>
                <w:szCs w:val="20"/>
              </w:rPr>
              <w:t>“Automatic detection of Parkinson’s disease based on acoustic analysis of speech”</w:t>
            </w:r>
          </w:p>
          <w:p w14:paraId="7E88D656" w14:textId="77777777" w:rsidR="00300AEA" w:rsidRDefault="00A81545">
            <w:pPr>
              <w:widowControl/>
              <w:rPr>
                <w:sz w:val="20"/>
                <w:szCs w:val="20"/>
              </w:rPr>
            </w:pPr>
            <w:r>
              <w:rPr>
                <w:sz w:val="20"/>
                <w:szCs w:val="20"/>
              </w:rPr>
              <w:t>Engineering Applications of Artificial Intelligence,</w:t>
            </w:r>
          </w:p>
          <w:p w14:paraId="62939408" w14:textId="77777777" w:rsidR="00300AEA" w:rsidRDefault="00A81545">
            <w:pPr>
              <w:widowControl/>
              <w:spacing w:after="160" w:line="259" w:lineRule="auto"/>
              <w:rPr>
                <w:sz w:val="20"/>
                <w:szCs w:val="20"/>
              </w:rPr>
            </w:pPr>
            <w:r>
              <w:rPr>
                <w:sz w:val="20"/>
                <w:szCs w:val="20"/>
              </w:rPr>
              <w:t>Volume 77, 2019, Pages 148-158,</w:t>
            </w:r>
          </w:p>
          <w:p w14:paraId="52A2DB3C" w14:textId="77777777" w:rsidR="00300AEA" w:rsidRDefault="00A81545">
            <w:pPr>
              <w:widowControl/>
              <w:spacing w:after="160" w:line="259" w:lineRule="auto"/>
              <w:rPr>
                <w:sz w:val="20"/>
                <w:szCs w:val="20"/>
              </w:rPr>
            </w:pPr>
            <w:r>
              <w:rPr>
                <w:sz w:val="20"/>
                <w:szCs w:val="20"/>
              </w:rPr>
              <w:t>ISSN 0952-1976, Elsevier.</w:t>
            </w:r>
          </w:p>
        </w:tc>
        <w:tc>
          <w:tcPr>
            <w:tcW w:w="1842" w:type="dxa"/>
          </w:tcPr>
          <w:p w14:paraId="4CC16EF4" w14:textId="77777777" w:rsidR="00300AEA" w:rsidRDefault="00A81545">
            <w:pPr>
              <w:widowControl/>
              <w:spacing w:after="160" w:line="259" w:lineRule="auto"/>
              <w:rPr>
                <w:sz w:val="20"/>
                <w:szCs w:val="20"/>
              </w:rPr>
            </w:pPr>
            <w:r>
              <w:rPr>
                <w:sz w:val="20"/>
                <w:szCs w:val="20"/>
              </w:rPr>
              <w:t>Parkinsons reduces the average life span and deteriorates the quality of life.</w:t>
            </w:r>
          </w:p>
          <w:p w14:paraId="33CA5E88" w14:textId="4A63B23D" w:rsidR="00300AEA" w:rsidRDefault="00627198">
            <w:pPr>
              <w:widowControl/>
              <w:spacing w:after="160" w:line="259" w:lineRule="auto"/>
              <w:rPr>
                <w:sz w:val="20"/>
                <w:szCs w:val="20"/>
              </w:rPr>
            </w:pPr>
            <w:r>
              <w:rPr>
                <w:sz w:val="20"/>
                <w:szCs w:val="20"/>
              </w:rPr>
              <w:t>I</w:t>
            </w:r>
            <w:r w:rsidR="00A81545">
              <w:rPr>
                <w:sz w:val="20"/>
                <w:szCs w:val="20"/>
              </w:rPr>
              <w:t>n the year 2012, the costs of Alzheimer’s disease in the US were about $200 billion. Gustavsson</w:t>
            </w:r>
            <w:r>
              <w:rPr>
                <w:sz w:val="20"/>
                <w:szCs w:val="20"/>
              </w:rPr>
              <w:t xml:space="preserve"> </w:t>
            </w:r>
            <w:r w:rsidR="00A81545">
              <w:rPr>
                <w:sz w:val="20"/>
                <w:szCs w:val="20"/>
              </w:rPr>
              <w:t>estimated, based on data from 2010, a total cost of e13.9 billion</w:t>
            </w:r>
            <w:r>
              <w:rPr>
                <w:sz w:val="20"/>
                <w:szCs w:val="20"/>
              </w:rPr>
              <w:t xml:space="preserve"> </w:t>
            </w:r>
            <w:r w:rsidR="00A81545">
              <w:rPr>
                <w:sz w:val="20"/>
                <w:szCs w:val="20"/>
              </w:rPr>
              <w:t>in  Europe for the PD and expect that these numbers duplicate by 2030</w:t>
            </w:r>
          </w:p>
        </w:tc>
        <w:tc>
          <w:tcPr>
            <w:tcW w:w="1843" w:type="dxa"/>
          </w:tcPr>
          <w:p w14:paraId="759963B7" w14:textId="77777777" w:rsidR="00300AEA" w:rsidRDefault="00A81545">
            <w:pPr>
              <w:widowControl/>
              <w:spacing w:after="160" w:line="259" w:lineRule="auto"/>
              <w:rPr>
                <w:sz w:val="20"/>
                <w:szCs w:val="20"/>
              </w:rPr>
            </w:pPr>
            <w:r>
              <w:rPr>
                <w:sz w:val="20"/>
                <w:szCs w:val="20"/>
              </w:rPr>
              <w:t>Data Analysis and splitting, decision model deployment, and model deployment.</w:t>
            </w:r>
          </w:p>
          <w:p w14:paraId="18935B4B" w14:textId="77777777" w:rsidR="00300AEA" w:rsidRDefault="00A81545">
            <w:pPr>
              <w:widowControl/>
              <w:rPr>
                <w:sz w:val="20"/>
                <w:szCs w:val="20"/>
              </w:rPr>
            </w:pPr>
            <w:r>
              <w:rPr>
                <w:sz w:val="20"/>
                <w:szCs w:val="20"/>
              </w:rPr>
              <w:t>Made use of ml algorithms like SVM, NN, Random Forest, Perceptron and Naïve Bayes.</w:t>
            </w:r>
          </w:p>
        </w:tc>
        <w:tc>
          <w:tcPr>
            <w:tcW w:w="1843" w:type="dxa"/>
          </w:tcPr>
          <w:p w14:paraId="682210CE" w14:textId="77777777" w:rsidR="00300AEA" w:rsidRDefault="00A81545">
            <w:pPr>
              <w:widowControl/>
              <w:spacing w:after="160" w:line="259" w:lineRule="auto"/>
              <w:rPr>
                <w:sz w:val="20"/>
                <w:szCs w:val="20"/>
              </w:rPr>
            </w:pPr>
            <w:r>
              <w:rPr>
                <w:sz w:val="20"/>
                <w:szCs w:val="20"/>
              </w:rPr>
              <w:t>Highest Accuracy in the model of 99.94% was obtained by optimized Random Forest algorithm.</w:t>
            </w:r>
          </w:p>
          <w:p w14:paraId="7DEB9064" w14:textId="77777777" w:rsidR="00300AEA" w:rsidRDefault="00A81545">
            <w:pPr>
              <w:widowControl/>
              <w:spacing w:after="160" w:line="259" w:lineRule="auto"/>
              <w:rPr>
                <w:sz w:val="20"/>
                <w:szCs w:val="20"/>
              </w:rPr>
            </w:pPr>
            <w:r>
              <w:rPr>
                <w:sz w:val="20"/>
                <w:szCs w:val="20"/>
              </w:rPr>
              <w:t xml:space="preserve">The leave-one-out </w:t>
            </w:r>
            <w:proofErr w:type="spellStart"/>
            <w:r>
              <w:rPr>
                <w:sz w:val="20"/>
                <w:szCs w:val="20"/>
              </w:rPr>
              <w:t>corss</w:t>
            </w:r>
            <w:proofErr w:type="spellEnd"/>
            <w:r>
              <w:rPr>
                <w:sz w:val="20"/>
                <w:szCs w:val="20"/>
              </w:rPr>
              <w:t xml:space="preserve"> validation technique was used </w:t>
            </w:r>
            <w:proofErr w:type="spellStart"/>
            <w:r>
              <w:rPr>
                <w:sz w:val="20"/>
                <w:szCs w:val="20"/>
              </w:rPr>
              <w:t>toobtain</w:t>
            </w:r>
            <w:proofErr w:type="spellEnd"/>
            <w:r>
              <w:rPr>
                <w:sz w:val="20"/>
                <w:szCs w:val="20"/>
              </w:rPr>
              <w:t xml:space="preserve"> the general accuracy of the learning algorithms.</w:t>
            </w:r>
          </w:p>
        </w:tc>
        <w:tc>
          <w:tcPr>
            <w:tcW w:w="1843" w:type="dxa"/>
          </w:tcPr>
          <w:p w14:paraId="510F3933" w14:textId="77777777" w:rsidR="00300AEA" w:rsidRDefault="00A81545">
            <w:pPr>
              <w:widowControl/>
              <w:spacing w:after="160" w:line="259" w:lineRule="auto"/>
              <w:rPr>
                <w:sz w:val="20"/>
                <w:szCs w:val="20"/>
              </w:rPr>
            </w:pPr>
            <w:r>
              <w:rPr>
                <w:sz w:val="20"/>
                <w:szCs w:val="20"/>
              </w:rPr>
              <w:t>Although the accuracy was reached but there may be an indication that it might be due to the overfitting of data into the model.</w:t>
            </w:r>
          </w:p>
          <w:p w14:paraId="50123085" w14:textId="77777777" w:rsidR="00300AEA" w:rsidRDefault="00A81545">
            <w:pPr>
              <w:widowControl/>
              <w:spacing w:after="160" w:line="259" w:lineRule="auto"/>
              <w:rPr>
                <w:sz w:val="20"/>
                <w:szCs w:val="20"/>
              </w:rPr>
            </w:pPr>
            <w:r>
              <w:rPr>
                <w:sz w:val="20"/>
                <w:szCs w:val="20"/>
              </w:rPr>
              <w:t>No other limitations. </w:t>
            </w:r>
          </w:p>
        </w:tc>
      </w:tr>
      <w:tr w:rsidR="00251E41" w14:paraId="1D2F0BF7" w14:textId="77777777" w:rsidTr="00AC2A36">
        <w:tc>
          <w:tcPr>
            <w:tcW w:w="557" w:type="dxa"/>
          </w:tcPr>
          <w:p w14:paraId="2AFA0F24" w14:textId="6DB9981D" w:rsidR="00251E41" w:rsidRDefault="00251E41" w:rsidP="00251E41">
            <w:pPr>
              <w:widowControl/>
              <w:spacing w:after="160" w:line="259" w:lineRule="auto"/>
              <w:rPr>
                <w:sz w:val="20"/>
                <w:szCs w:val="20"/>
              </w:rPr>
            </w:pPr>
            <w:r>
              <w:rPr>
                <w:sz w:val="20"/>
                <w:szCs w:val="20"/>
              </w:rPr>
              <w:t>2</w:t>
            </w:r>
          </w:p>
        </w:tc>
        <w:tc>
          <w:tcPr>
            <w:tcW w:w="2127" w:type="dxa"/>
          </w:tcPr>
          <w:p w14:paraId="23354DA8" w14:textId="056BE04A" w:rsidR="00251E41" w:rsidRDefault="00251E41" w:rsidP="00251E41">
            <w:pPr>
              <w:widowControl/>
              <w:spacing w:after="160" w:line="259" w:lineRule="auto"/>
              <w:rPr>
                <w:sz w:val="20"/>
                <w:szCs w:val="20"/>
              </w:rPr>
            </w:pPr>
            <w:r>
              <w:rPr>
                <w:sz w:val="20"/>
                <w:szCs w:val="20"/>
              </w:rPr>
              <w:t>Iqra Nissar1,, Danish Raza Rizvi1, Sarfaraz Masood1 and Aqib Nazir Mir</w:t>
            </w:r>
          </w:p>
          <w:p w14:paraId="4EF0DE14" w14:textId="77777777" w:rsidR="00251E41" w:rsidRPr="00251E41" w:rsidRDefault="00251E41" w:rsidP="00251E41">
            <w:pPr>
              <w:widowControl/>
              <w:rPr>
                <w:b/>
                <w:bCs/>
                <w:sz w:val="20"/>
                <w:szCs w:val="20"/>
              </w:rPr>
            </w:pPr>
            <w:r w:rsidRPr="00251E41">
              <w:rPr>
                <w:b/>
                <w:bCs/>
                <w:sz w:val="20"/>
                <w:szCs w:val="20"/>
              </w:rPr>
              <w:t>“Voice-Based Detection of Parkinson’s Disease through  Ensemble Machine Learning Approach: A Performance </w:t>
            </w:r>
          </w:p>
          <w:p w14:paraId="3A498946" w14:textId="11E9C6B6" w:rsidR="00251E41" w:rsidRPr="00251E41" w:rsidRDefault="00251E41" w:rsidP="00251E41">
            <w:pPr>
              <w:widowControl/>
              <w:spacing w:after="160" w:line="259" w:lineRule="auto"/>
              <w:rPr>
                <w:b/>
                <w:bCs/>
                <w:sz w:val="20"/>
                <w:szCs w:val="20"/>
              </w:rPr>
            </w:pPr>
            <w:r w:rsidRPr="00251E41">
              <w:rPr>
                <w:b/>
                <w:bCs/>
                <w:sz w:val="20"/>
                <w:szCs w:val="20"/>
              </w:rPr>
              <w:t>Study” </w:t>
            </w:r>
          </w:p>
          <w:p w14:paraId="562398AA" w14:textId="32242782" w:rsidR="00251E41" w:rsidRDefault="00251E41" w:rsidP="00251E41">
            <w:pPr>
              <w:widowControl/>
              <w:spacing w:after="160" w:line="259" w:lineRule="auto"/>
              <w:rPr>
                <w:sz w:val="20"/>
                <w:szCs w:val="20"/>
              </w:rPr>
            </w:pPr>
            <w:r>
              <w:rPr>
                <w:sz w:val="20"/>
                <w:szCs w:val="20"/>
              </w:rPr>
              <w:t>Department of Computer Engineering, Jamia Millia Islamia, New Delhi-110025</w:t>
            </w:r>
          </w:p>
        </w:tc>
        <w:tc>
          <w:tcPr>
            <w:tcW w:w="1842" w:type="dxa"/>
          </w:tcPr>
          <w:p w14:paraId="4841A42B" w14:textId="4E72DAB9" w:rsidR="00251E41" w:rsidRDefault="00251E41" w:rsidP="00251E41">
            <w:pPr>
              <w:widowControl/>
              <w:spacing w:after="160" w:line="259" w:lineRule="auto"/>
              <w:rPr>
                <w:sz w:val="20"/>
                <w:szCs w:val="20"/>
              </w:rPr>
            </w:pPr>
            <w:r>
              <w:rPr>
                <w:sz w:val="20"/>
                <w:szCs w:val="20"/>
              </w:rPr>
              <w:t> Utilizing machine    learning, the research focuses on identifying Parkinson's disease through the analysis of voice signals.</w:t>
            </w:r>
          </w:p>
          <w:p w14:paraId="2EA4A1A1" w14:textId="1943DFB0" w:rsidR="00251E41" w:rsidRDefault="00251E41" w:rsidP="00251E41">
            <w:pPr>
              <w:widowControl/>
              <w:spacing w:after="160" w:line="259" w:lineRule="auto"/>
              <w:rPr>
                <w:sz w:val="20"/>
                <w:szCs w:val="20"/>
              </w:rPr>
            </w:pPr>
            <w:r>
              <w:rPr>
                <w:sz w:val="20"/>
                <w:szCs w:val="20"/>
              </w:rPr>
              <w:t>The study aims to evaluate and compare the performance of various classification algorithms on a voice dataset.</w:t>
            </w:r>
          </w:p>
        </w:tc>
        <w:tc>
          <w:tcPr>
            <w:tcW w:w="1843" w:type="dxa"/>
          </w:tcPr>
          <w:p w14:paraId="47DB1503" w14:textId="4E824234" w:rsidR="00251E41" w:rsidRDefault="00251E41" w:rsidP="00251E41">
            <w:pPr>
              <w:widowControl/>
              <w:spacing w:after="160" w:line="259" w:lineRule="auto"/>
              <w:rPr>
                <w:sz w:val="20"/>
                <w:szCs w:val="20"/>
              </w:rPr>
            </w:pPr>
            <w:r>
              <w:rPr>
                <w:sz w:val="20"/>
                <w:szCs w:val="20"/>
              </w:rPr>
              <w:t xml:space="preserve">Machine learning models, including </w:t>
            </w:r>
            <w:proofErr w:type="spellStart"/>
            <w:r>
              <w:rPr>
                <w:sz w:val="20"/>
                <w:szCs w:val="20"/>
              </w:rPr>
              <w:t>XGBoost</w:t>
            </w:r>
            <w:proofErr w:type="spellEnd"/>
            <w:r>
              <w:rPr>
                <w:sz w:val="20"/>
                <w:szCs w:val="20"/>
              </w:rPr>
              <w:t>, were employed for Parkinson's disease detection.</w:t>
            </w:r>
          </w:p>
          <w:p w14:paraId="7CD9583B" w14:textId="3AC1E7A3" w:rsidR="00251E41" w:rsidRDefault="00251E41" w:rsidP="00251E41">
            <w:pPr>
              <w:widowControl/>
              <w:spacing w:after="160" w:line="259" w:lineRule="auto"/>
              <w:rPr>
                <w:sz w:val="20"/>
                <w:szCs w:val="20"/>
              </w:rPr>
            </w:pPr>
            <w:r>
              <w:rPr>
                <w:sz w:val="20"/>
                <w:szCs w:val="20"/>
              </w:rPr>
              <w:t>Two feature selection techniques, Recursive Feature Elimination (RFE) and minimum Redundancy Maximum Relevance (</w:t>
            </w:r>
            <w:proofErr w:type="spellStart"/>
            <w:r>
              <w:rPr>
                <w:sz w:val="20"/>
                <w:szCs w:val="20"/>
              </w:rPr>
              <w:t>mRMR</w:t>
            </w:r>
            <w:proofErr w:type="spellEnd"/>
            <w:r>
              <w:rPr>
                <w:sz w:val="20"/>
                <w:szCs w:val="20"/>
              </w:rPr>
              <w:t>), were applied.</w:t>
            </w:r>
          </w:p>
        </w:tc>
        <w:tc>
          <w:tcPr>
            <w:tcW w:w="1843" w:type="dxa"/>
          </w:tcPr>
          <w:p w14:paraId="6BF43FC6" w14:textId="77777777" w:rsidR="00251E41" w:rsidRDefault="00251E41" w:rsidP="00251E41">
            <w:pPr>
              <w:widowControl/>
              <w:ind w:right="319"/>
              <w:rPr>
                <w:sz w:val="20"/>
                <w:szCs w:val="20"/>
              </w:rPr>
            </w:pPr>
            <w:proofErr w:type="spellStart"/>
            <w:r>
              <w:rPr>
                <w:sz w:val="20"/>
                <w:szCs w:val="20"/>
              </w:rPr>
              <w:t>XGBoost</w:t>
            </w:r>
            <w:proofErr w:type="spellEnd"/>
            <w:r>
              <w:rPr>
                <w:sz w:val="20"/>
                <w:szCs w:val="20"/>
              </w:rPr>
              <w:t xml:space="preserve"> outperformed other classifiers with an accuracy of 95.39% using </w:t>
            </w:r>
            <w:proofErr w:type="spellStart"/>
            <w:r>
              <w:rPr>
                <w:sz w:val="20"/>
                <w:szCs w:val="20"/>
              </w:rPr>
              <w:t>mRMR</w:t>
            </w:r>
            <w:proofErr w:type="spellEnd"/>
            <w:r>
              <w:rPr>
                <w:sz w:val="20"/>
                <w:szCs w:val="20"/>
              </w:rPr>
              <w:t xml:space="preserve"> feature selection.</w:t>
            </w:r>
          </w:p>
          <w:p w14:paraId="391AB8DC" w14:textId="143F91C2" w:rsidR="00251E41" w:rsidRDefault="00251E41" w:rsidP="00251E41">
            <w:pPr>
              <w:widowControl/>
              <w:spacing w:after="160" w:line="259" w:lineRule="auto"/>
              <w:rPr>
                <w:sz w:val="20"/>
                <w:szCs w:val="20"/>
              </w:rPr>
            </w:pPr>
            <w:r>
              <w:rPr>
                <w:sz w:val="20"/>
                <w:szCs w:val="20"/>
              </w:rPr>
              <w:t>The proposed model shows high precision, F1-score, recall, and accuracy rates, indicating its reliability in Parkinson's disease detection.</w:t>
            </w:r>
          </w:p>
        </w:tc>
        <w:tc>
          <w:tcPr>
            <w:tcW w:w="1843" w:type="dxa"/>
          </w:tcPr>
          <w:p w14:paraId="51329947" w14:textId="79394F81" w:rsidR="00251E41" w:rsidRDefault="00251E41" w:rsidP="00251E41">
            <w:pPr>
              <w:widowControl/>
              <w:spacing w:after="160" w:line="259" w:lineRule="auto"/>
              <w:rPr>
                <w:sz w:val="20"/>
                <w:szCs w:val="20"/>
              </w:rPr>
            </w:pPr>
            <w:r>
              <w:rPr>
                <w:sz w:val="20"/>
                <w:szCs w:val="20"/>
              </w:rPr>
              <w:t> The model's efficiency is limited by the richness of the dataset, which contains only 756 instances.</w:t>
            </w:r>
          </w:p>
        </w:tc>
      </w:tr>
      <w:tr w:rsidR="00AC2A36" w14:paraId="024D047B" w14:textId="77777777" w:rsidTr="00AC2A36">
        <w:tc>
          <w:tcPr>
            <w:tcW w:w="557" w:type="dxa"/>
            <w:tcBorders>
              <w:top w:val="single" w:sz="8" w:space="0" w:color="000000"/>
              <w:left w:val="single" w:sz="8" w:space="0" w:color="000000"/>
              <w:bottom w:val="single" w:sz="8" w:space="0" w:color="000000"/>
              <w:right w:val="single" w:sz="8" w:space="0" w:color="000000"/>
            </w:tcBorders>
          </w:tcPr>
          <w:p w14:paraId="1F3ED301" w14:textId="77777777" w:rsidR="00AC2A36" w:rsidRDefault="00AC2A36" w:rsidP="00285899">
            <w:pPr>
              <w:widowControl/>
              <w:spacing w:after="160" w:line="259" w:lineRule="auto"/>
              <w:rPr>
                <w:sz w:val="20"/>
                <w:szCs w:val="20"/>
              </w:rPr>
            </w:pPr>
            <w:r>
              <w:rPr>
                <w:sz w:val="20"/>
                <w:szCs w:val="20"/>
              </w:rPr>
              <w:lastRenderedPageBreak/>
              <w:t>3</w:t>
            </w:r>
          </w:p>
        </w:tc>
        <w:tc>
          <w:tcPr>
            <w:tcW w:w="2127" w:type="dxa"/>
            <w:tcBorders>
              <w:top w:val="single" w:sz="8" w:space="0" w:color="000000"/>
              <w:left w:val="single" w:sz="8" w:space="0" w:color="000000"/>
              <w:bottom w:val="single" w:sz="8" w:space="0" w:color="000000"/>
              <w:right w:val="single" w:sz="8" w:space="0" w:color="000000"/>
            </w:tcBorders>
          </w:tcPr>
          <w:p w14:paraId="2DF1EC3C" w14:textId="5C66CE40" w:rsidR="00AC2A36" w:rsidRDefault="00AC2A36" w:rsidP="00285899">
            <w:pPr>
              <w:widowControl/>
              <w:spacing w:after="160" w:line="259" w:lineRule="auto"/>
              <w:rPr>
                <w:sz w:val="20"/>
                <w:szCs w:val="20"/>
              </w:rPr>
            </w:pPr>
            <w:proofErr w:type="spellStart"/>
            <w:r>
              <w:rPr>
                <w:sz w:val="20"/>
                <w:szCs w:val="20"/>
              </w:rPr>
              <w:t>Azian</w:t>
            </w:r>
            <w:proofErr w:type="spellEnd"/>
            <w:r>
              <w:rPr>
                <w:sz w:val="20"/>
                <w:szCs w:val="20"/>
              </w:rPr>
              <w:t xml:space="preserve"> </w:t>
            </w:r>
            <w:proofErr w:type="spellStart"/>
            <w:proofErr w:type="gramStart"/>
            <w:r>
              <w:rPr>
                <w:sz w:val="20"/>
                <w:szCs w:val="20"/>
              </w:rPr>
              <w:t>Abdullah,Nurul</w:t>
            </w:r>
            <w:proofErr w:type="spellEnd"/>
            <w:proofErr w:type="gramEnd"/>
            <w:r>
              <w:rPr>
                <w:sz w:val="20"/>
                <w:szCs w:val="20"/>
              </w:rPr>
              <w:t xml:space="preserve"> </w:t>
            </w:r>
            <w:proofErr w:type="spellStart"/>
            <w:r>
              <w:rPr>
                <w:sz w:val="20"/>
                <w:szCs w:val="20"/>
              </w:rPr>
              <w:t>Norazman</w:t>
            </w:r>
            <w:proofErr w:type="spellEnd"/>
            <w:r>
              <w:rPr>
                <w:sz w:val="20"/>
                <w:szCs w:val="20"/>
              </w:rPr>
              <w:t xml:space="preserve">, Wan Ahmad, </w:t>
            </w:r>
            <w:proofErr w:type="spellStart"/>
            <w:r>
              <w:rPr>
                <w:sz w:val="20"/>
                <w:szCs w:val="20"/>
              </w:rPr>
              <w:t>Saidatul</w:t>
            </w:r>
            <w:proofErr w:type="spellEnd"/>
            <w:r>
              <w:rPr>
                <w:sz w:val="20"/>
                <w:szCs w:val="20"/>
              </w:rPr>
              <w:t xml:space="preserve"> Awang, Foong Jian.</w:t>
            </w:r>
          </w:p>
          <w:p w14:paraId="7257C3F2" w14:textId="263F1B3B" w:rsidR="00AC2A36" w:rsidRPr="00AC2A36" w:rsidRDefault="00AC2A36" w:rsidP="00285899">
            <w:pPr>
              <w:widowControl/>
              <w:spacing w:after="160" w:line="259" w:lineRule="auto"/>
              <w:rPr>
                <w:b/>
                <w:bCs/>
                <w:sz w:val="20"/>
                <w:szCs w:val="20"/>
              </w:rPr>
            </w:pPr>
            <w:r w:rsidRPr="00AC2A36">
              <w:rPr>
                <w:b/>
                <w:bCs/>
                <w:sz w:val="20"/>
                <w:szCs w:val="20"/>
              </w:rPr>
              <w:t>“Detection of Parkinson’s Disease (PD) Based On Speech Recordings using Machine Learning Techniques”</w:t>
            </w:r>
          </w:p>
          <w:p w14:paraId="2C050337" w14:textId="77777777" w:rsidR="00AC2A36" w:rsidRDefault="00AC2A36" w:rsidP="00AC2A36">
            <w:pPr>
              <w:widowControl/>
              <w:spacing w:after="160" w:line="259" w:lineRule="auto"/>
              <w:rPr>
                <w:sz w:val="20"/>
                <w:szCs w:val="20"/>
              </w:rPr>
            </w:pPr>
            <w:r>
              <w:rPr>
                <w:sz w:val="20"/>
                <w:szCs w:val="20"/>
              </w:rPr>
              <w:t>IEEE, 2020 Internation Conference on Innovation and Intelligence for Informatics, Computing and Technologies (3ICT)</w:t>
            </w:r>
          </w:p>
        </w:tc>
        <w:tc>
          <w:tcPr>
            <w:tcW w:w="1842" w:type="dxa"/>
            <w:tcBorders>
              <w:top w:val="single" w:sz="8" w:space="0" w:color="000000"/>
              <w:left w:val="single" w:sz="8" w:space="0" w:color="000000"/>
              <w:bottom w:val="single" w:sz="8" w:space="0" w:color="000000"/>
              <w:right w:val="single" w:sz="8" w:space="0" w:color="000000"/>
            </w:tcBorders>
          </w:tcPr>
          <w:p w14:paraId="12800A4F" w14:textId="3C5E9982" w:rsidR="00AC2A36" w:rsidRDefault="00AC2A36" w:rsidP="00285899">
            <w:pPr>
              <w:widowControl/>
              <w:spacing w:after="160" w:line="259" w:lineRule="auto"/>
              <w:rPr>
                <w:sz w:val="20"/>
                <w:szCs w:val="20"/>
              </w:rPr>
            </w:pPr>
            <w:r>
              <w:rPr>
                <w:sz w:val="20"/>
                <w:szCs w:val="20"/>
              </w:rPr>
              <w:t>Increasing cases of Parkinson’s in the world, becoming 2nd most common after Alzheimer’s in the world.</w:t>
            </w:r>
          </w:p>
          <w:p w14:paraId="55184281" w14:textId="77777777" w:rsidR="00AC2A36" w:rsidRDefault="00AC2A36" w:rsidP="00AC2A36">
            <w:pPr>
              <w:widowControl/>
              <w:spacing w:after="160" w:line="259" w:lineRule="auto"/>
              <w:rPr>
                <w:sz w:val="20"/>
                <w:szCs w:val="20"/>
              </w:rPr>
            </w:pPr>
            <w:r>
              <w:rPr>
                <w:sz w:val="20"/>
                <w:szCs w:val="20"/>
              </w:rPr>
              <w:t>Growing numbers of Parkinson’s patients in Malaysia, estimated to be around 120000 by 2040.</w:t>
            </w:r>
          </w:p>
        </w:tc>
        <w:tc>
          <w:tcPr>
            <w:tcW w:w="1843" w:type="dxa"/>
            <w:tcBorders>
              <w:top w:val="single" w:sz="8" w:space="0" w:color="000000"/>
              <w:left w:val="single" w:sz="8" w:space="0" w:color="000000"/>
              <w:bottom w:val="single" w:sz="8" w:space="0" w:color="000000"/>
              <w:right w:val="single" w:sz="8" w:space="0" w:color="000000"/>
            </w:tcBorders>
          </w:tcPr>
          <w:p w14:paraId="32F6B8A0" w14:textId="5D242A9A" w:rsidR="00AC2A36" w:rsidRDefault="00AC2A36" w:rsidP="00285899">
            <w:pPr>
              <w:widowControl/>
              <w:spacing w:after="160" w:line="259" w:lineRule="auto"/>
              <w:rPr>
                <w:sz w:val="20"/>
                <w:szCs w:val="20"/>
              </w:rPr>
            </w:pPr>
            <w:r>
              <w:rPr>
                <w:sz w:val="20"/>
                <w:szCs w:val="20"/>
              </w:rPr>
              <w:t xml:space="preserve">Usage of Machine Learning Algorithms such as Random Forest, Support Vector Machine, Deep Neural Network, </w:t>
            </w:r>
            <w:proofErr w:type="spellStart"/>
            <w:r>
              <w:rPr>
                <w:sz w:val="20"/>
                <w:szCs w:val="20"/>
              </w:rPr>
              <w:t>XGBoost</w:t>
            </w:r>
            <w:proofErr w:type="spellEnd"/>
            <w:r>
              <w:rPr>
                <w:sz w:val="20"/>
                <w:szCs w:val="20"/>
              </w:rPr>
              <w:t xml:space="preserve"> Classifier and trial of finding the most accurate detection.</w:t>
            </w:r>
          </w:p>
          <w:p w14:paraId="3E159CE7" w14:textId="77777777" w:rsidR="00AC2A36" w:rsidRDefault="00AC2A36" w:rsidP="00AC2A36">
            <w:pPr>
              <w:widowControl/>
              <w:spacing w:after="160" w:line="259" w:lineRule="auto"/>
              <w:rPr>
                <w:sz w:val="20"/>
                <w:szCs w:val="20"/>
              </w:rPr>
            </w:pPr>
            <w:r>
              <w:rPr>
                <w:sz w:val="20"/>
                <w:szCs w:val="20"/>
              </w:rPr>
              <w:t>They implemented a total of 8 Machine Learning Algorithms.</w:t>
            </w:r>
          </w:p>
        </w:tc>
        <w:tc>
          <w:tcPr>
            <w:tcW w:w="1843" w:type="dxa"/>
            <w:tcBorders>
              <w:top w:val="single" w:sz="8" w:space="0" w:color="000000"/>
              <w:left w:val="single" w:sz="8" w:space="0" w:color="000000"/>
              <w:bottom w:val="single" w:sz="8" w:space="0" w:color="000000"/>
              <w:right w:val="single" w:sz="8" w:space="0" w:color="000000"/>
            </w:tcBorders>
          </w:tcPr>
          <w:p w14:paraId="5E312E65" w14:textId="012F452C" w:rsidR="00AC2A36" w:rsidRDefault="00AC2A36" w:rsidP="00AC2A36">
            <w:pPr>
              <w:widowControl/>
              <w:ind w:right="319"/>
              <w:rPr>
                <w:sz w:val="20"/>
                <w:szCs w:val="20"/>
              </w:rPr>
            </w:pPr>
            <w:r>
              <w:rPr>
                <w:sz w:val="20"/>
                <w:szCs w:val="20"/>
              </w:rPr>
              <w:t>Applying 8 Machine Learning algorithms provided a huge scope for accuracy. </w:t>
            </w:r>
          </w:p>
          <w:p w14:paraId="1FCDC8C9" w14:textId="77777777" w:rsidR="00AC2A36" w:rsidRDefault="00AC2A36" w:rsidP="00AC2A36">
            <w:pPr>
              <w:widowControl/>
              <w:ind w:right="319"/>
              <w:rPr>
                <w:sz w:val="20"/>
                <w:szCs w:val="20"/>
              </w:rPr>
            </w:pPr>
          </w:p>
          <w:p w14:paraId="349C96AB" w14:textId="77777777" w:rsidR="00AC2A36" w:rsidRDefault="00AC2A36" w:rsidP="00AC2A36">
            <w:pPr>
              <w:widowControl/>
              <w:ind w:right="319"/>
              <w:rPr>
                <w:sz w:val="20"/>
                <w:szCs w:val="20"/>
              </w:rPr>
            </w:pPr>
            <w:r>
              <w:rPr>
                <w:sz w:val="20"/>
                <w:szCs w:val="20"/>
              </w:rPr>
              <w:t>Finally, algorithm chosen was LASSO-SVM-GSCV which provided an accuracy of 100% over the other algorithms by recording precision of 97.87%, recall of 97.87%, specificity of 65% and 97.10% for AUC.</w:t>
            </w:r>
          </w:p>
        </w:tc>
        <w:tc>
          <w:tcPr>
            <w:tcW w:w="1843" w:type="dxa"/>
            <w:tcBorders>
              <w:top w:val="single" w:sz="8" w:space="0" w:color="000000"/>
              <w:left w:val="single" w:sz="8" w:space="0" w:color="000000"/>
              <w:bottom w:val="single" w:sz="8" w:space="0" w:color="000000"/>
              <w:right w:val="single" w:sz="8" w:space="0" w:color="000000"/>
            </w:tcBorders>
          </w:tcPr>
          <w:p w14:paraId="764CFB2E" w14:textId="77777777" w:rsidR="00AC2A36" w:rsidRDefault="00AC2A36" w:rsidP="00AC2A36">
            <w:pPr>
              <w:widowControl/>
              <w:spacing w:after="160" w:line="259" w:lineRule="auto"/>
              <w:rPr>
                <w:sz w:val="20"/>
                <w:szCs w:val="20"/>
              </w:rPr>
            </w:pPr>
            <w:r>
              <w:rPr>
                <w:sz w:val="20"/>
                <w:szCs w:val="20"/>
              </w:rPr>
              <w:t>Future research needs to apply non motor features for early detection of PD. Motor symptoms occur late, but non motor symptoms may occur early, therefore, they need to be implemented, which is complex as of now.</w:t>
            </w:r>
          </w:p>
        </w:tc>
      </w:tr>
      <w:tr w:rsidR="00AC2A36" w14:paraId="096BCD31" w14:textId="77777777" w:rsidTr="00AC2A36">
        <w:tc>
          <w:tcPr>
            <w:tcW w:w="557" w:type="dxa"/>
            <w:tcBorders>
              <w:top w:val="single" w:sz="8" w:space="0" w:color="000000"/>
              <w:left w:val="single" w:sz="8" w:space="0" w:color="000000"/>
              <w:bottom w:val="single" w:sz="8" w:space="0" w:color="000000"/>
              <w:right w:val="single" w:sz="8" w:space="0" w:color="000000"/>
            </w:tcBorders>
          </w:tcPr>
          <w:p w14:paraId="31926D88" w14:textId="77777777" w:rsidR="00AC2A36" w:rsidRDefault="00AC2A36" w:rsidP="00285899">
            <w:pPr>
              <w:widowControl/>
              <w:spacing w:after="160" w:line="259" w:lineRule="auto"/>
              <w:rPr>
                <w:sz w:val="20"/>
                <w:szCs w:val="20"/>
              </w:rPr>
            </w:pPr>
            <w:r>
              <w:rPr>
                <w:sz w:val="20"/>
                <w:szCs w:val="20"/>
              </w:rPr>
              <w:t>4</w:t>
            </w:r>
          </w:p>
        </w:tc>
        <w:tc>
          <w:tcPr>
            <w:tcW w:w="2127" w:type="dxa"/>
            <w:tcBorders>
              <w:top w:val="single" w:sz="8" w:space="0" w:color="000000"/>
              <w:left w:val="single" w:sz="8" w:space="0" w:color="000000"/>
              <w:bottom w:val="single" w:sz="8" w:space="0" w:color="000000"/>
              <w:right w:val="single" w:sz="8" w:space="0" w:color="000000"/>
            </w:tcBorders>
          </w:tcPr>
          <w:p w14:paraId="3DCB8D06" w14:textId="427F1AF9" w:rsidR="00AC2A36" w:rsidRDefault="00AC2A36" w:rsidP="00285899">
            <w:pPr>
              <w:widowControl/>
              <w:spacing w:after="160" w:line="259" w:lineRule="auto"/>
              <w:rPr>
                <w:sz w:val="20"/>
                <w:szCs w:val="20"/>
              </w:rPr>
            </w:pPr>
            <w:r>
              <w:rPr>
                <w:sz w:val="20"/>
                <w:szCs w:val="20"/>
              </w:rPr>
              <w:t xml:space="preserve">Ismail Cantürk, Fethullah </w:t>
            </w:r>
            <w:proofErr w:type="spellStart"/>
            <w:r>
              <w:rPr>
                <w:sz w:val="20"/>
                <w:szCs w:val="20"/>
              </w:rPr>
              <w:t>Karabiber</w:t>
            </w:r>
            <w:proofErr w:type="spellEnd"/>
            <w:r>
              <w:rPr>
                <w:sz w:val="20"/>
                <w:szCs w:val="20"/>
              </w:rPr>
              <w:t>,</w:t>
            </w:r>
          </w:p>
          <w:p w14:paraId="7357A614" w14:textId="5116C81A" w:rsidR="00AC2A36" w:rsidRPr="00AC2A36" w:rsidRDefault="00AC2A36" w:rsidP="00285899">
            <w:pPr>
              <w:widowControl/>
              <w:spacing w:after="160" w:line="259" w:lineRule="auto"/>
              <w:rPr>
                <w:b/>
                <w:bCs/>
                <w:sz w:val="20"/>
                <w:szCs w:val="20"/>
              </w:rPr>
            </w:pPr>
            <w:r w:rsidRPr="00AC2A36">
              <w:rPr>
                <w:b/>
                <w:bCs/>
                <w:sz w:val="20"/>
                <w:szCs w:val="20"/>
              </w:rPr>
              <w:t>“A Machine Learning System for the Diagnosis of Parkinson’s</w:t>
            </w:r>
            <w:r>
              <w:rPr>
                <w:b/>
                <w:bCs/>
                <w:sz w:val="20"/>
                <w:szCs w:val="20"/>
              </w:rPr>
              <w:t xml:space="preserve"> </w:t>
            </w:r>
            <w:r w:rsidRPr="00AC2A36">
              <w:rPr>
                <w:b/>
                <w:bCs/>
                <w:sz w:val="20"/>
                <w:szCs w:val="20"/>
              </w:rPr>
              <w:t>Disease from Speech Signals and Its Application to Multiple</w:t>
            </w:r>
            <w:r>
              <w:rPr>
                <w:b/>
                <w:bCs/>
                <w:sz w:val="20"/>
                <w:szCs w:val="20"/>
              </w:rPr>
              <w:t xml:space="preserve"> </w:t>
            </w:r>
            <w:r w:rsidRPr="00AC2A36">
              <w:rPr>
                <w:b/>
                <w:bCs/>
                <w:sz w:val="20"/>
                <w:szCs w:val="20"/>
              </w:rPr>
              <w:t>Speech Signal Type”</w:t>
            </w:r>
          </w:p>
          <w:p w14:paraId="048B4A8D" w14:textId="77777777" w:rsidR="00AC2A36" w:rsidRDefault="00AC2A36" w:rsidP="00AC2A36">
            <w:pPr>
              <w:widowControl/>
              <w:spacing w:after="160" w:line="259" w:lineRule="auto"/>
              <w:rPr>
                <w:sz w:val="20"/>
                <w:szCs w:val="20"/>
              </w:rPr>
            </w:pPr>
            <w:r>
              <w:rPr>
                <w:sz w:val="20"/>
                <w:szCs w:val="20"/>
              </w:rPr>
              <w:t>Springer, Arab J Sci Eng</w:t>
            </w:r>
          </w:p>
          <w:p w14:paraId="6EB7AB4F" w14:textId="7B8C240C" w:rsidR="00AC2A36" w:rsidRDefault="00AC2A36" w:rsidP="00285899">
            <w:pPr>
              <w:widowControl/>
              <w:spacing w:after="160" w:line="259" w:lineRule="auto"/>
              <w:rPr>
                <w:sz w:val="20"/>
                <w:szCs w:val="20"/>
              </w:rPr>
            </w:pPr>
            <w:r>
              <w:rPr>
                <w:sz w:val="20"/>
                <w:szCs w:val="20"/>
              </w:rPr>
              <w:t>DOI 10.1007/s13369-016-2206-3, King Fahd University of Petroleum &amp; Minerals 2016</w:t>
            </w:r>
          </w:p>
        </w:tc>
        <w:tc>
          <w:tcPr>
            <w:tcW w:w="1842" w:type="dxa"/>
            <w:tcBorders>
              <w:top w:val="single" w:sz="8" w:space="0" w:color="000000"/>
              <w:left w:val="single" w:sz="8" w:space="0" w:color="000000"/>
              <w:bottom w:val="single" w:sz="8" w:space="0" w:color="000000"/>
              <w:right w:val="single" w:sz="8" w:space="0" w:color="000000"/>
            </w:tcBorders>
          </w:tcPr>
          <w:p w14:paraId="3AB34730" w14:textId="4F94C34F" w:rsidR="00AC2A36" w:rsidRDefault="00AC2A36" w:rsidP="00285899">
            <w:pPr>
              <w:widowControl/>
              <w:spacing w:after="160" w:line="259" w:lineRule="auto"/>
              <w:rPr>
                <w:sz w:val="20"/>
                <w:szCs w:val="20"/>
              </w:rPr>
            </w:pPr>
            <w:r>
              <w:rPr>
                <w:sz w:val="20"/>
                <w:szCs w:val="20"/>
              </w:rPr>
              <w:t>Treatment of PD has not been discovered yet, therefore the detection can be helpful for early help.</w:t>
            </w:r>
          </w:p>
          <w:p w14:paraId="0ABEC605" w14:textId="77777777" w:rsidR="00AC2A36" w:rsidRDefault="00AC2A36" w:rsidP="00AC2A36">
            <w:pPr>
              <w:widowControl/>
              <w:spacing w:after="160" w:line="259" w:lineRule="auto"/>
              <w:rPr>
                <w:sz w:val="20"/>
                <w:szCs w:val="20"/>
              </w:rPr>
            </w:pPr>
            <w:r>
              <w:rPr>
                <w:sz w:val="20"/>
                <w:szCs w:val="20"/>
              </w:rPr>
              <w:t>Current therapies are only useful for handling PD symptoms, but PD’s progress cannot be stopped. Noninvasive diagnosis methods of PD need to be</w:t>
            </w:r>
          </w:p>
          <w:p w14:paraId="53BF6F87" w14:textId="77777777" w:rsidR="00AC2A36" w:rsidRDefault="00AC2A36" w:rsidP="00285899">
            <w:pPr>
              <w:widowControl/>
              <w:spacing w:after="160" w:line="259" w:lineRule="auto"/>
              <w:rPr>
                <w:sz w:val="20"/>
                <w:szCs w:val="20"/>
              </w:rPr>
            </w:pPr>
            <w:r>
              <w:rPr>
                <w:sz w:val="20"/>
                <w:szCs w:val="20"/>
              </w:rPr>
              <w:t>investigated.</w:t>
            </w:r>
          </w:p>
        </w:tc>
        <w:tc>
          <w:tcPr>
            <w:tcW w:w="1843" w:type="dxa"/>
            <w:tcBorders>
              <w:top w:val="single" w:sz="8" w:space="0" w:color="000000"/>
              <w:left w:val="single" w:sz="8" w:space="0" w:color="000000"/>
              <w:bottom w:val="single" w:sz="8" w:space="0" w:color="000000"/>
              <w:right w:val="single" w:sz="8" w:space="0" w:color="000000"/>
            </w:tcBorders>
          </w:tcPr>
          <w:p w14:paraId="4823E6FD" w14:textId="4C2C9AD4" w:rsidR="00AC2A36" w:rsidRDefault="00AC2A36" w:rsidP="00285899">
            <w:pPr>
              <w:widowControl/>
              <w:spacing w:after="160" w:line="259" w:lineRule="auto"/>
              <w:rPr>
                <w:sz w:val="20"/>
                <w:szCs w:val="20"/>
              </w:rPr>
            </w:pPr>
            <w:r>
              <w:rPr>
                <w:sz w:val="20"/>
                <w:szCs w:val="20"/>
              </w:rPr>
              <w:t>They developed a machine learning system to classify PWP using their speech signals. </w:t>
            </w:r>
          </w:p>
          <w:p w14:paraId="41FAA1E9" w14:textId="1ECA203F" w:rsidR="00AC2A36" w:rsidRDefault="00AC2A36" w:rsidP="00285899">
            <w:pPr>
              <w:widowControl/>
              <w:spacing w:after="160" w:line="259" w:lineRule="auto"/>
              <w:rPr>
                <w:sz w:val="20"/>
                <w:szCs w:val="20"/>
              </w:rPr>
            </w:pPr>
            <w:r>
              <w:rPr>
                <w:sz w:val="20"/>
                <w:szCs w:val="20"/>
              </w:rPr>
              <w:t xml:space="preserve">In the system, four feature selection algorithms, six classifiers, and two validation methods were employed for accurate classification of PWP. The system calculated the accuracy, sensitivity, specificity, and </w:t>
            </w:r>
            <w:proofErr w:type="gramStart"/>
            <w:r>
              <w:rPr>
                <w:sz w:val="20"/>
                <w:szCs w:val="20"/>
              </w:rPr>
              <w:t>Matthews</w:t>
            </w:r>
            <w:proofErr w:type="gramEnd"/>
            <w:r>
              <w:rPr>
                <w:sz w:val="20"/>
                <w:szCs w:val="20"/>
              </w:rPr>
              <w:t xml:space="preserve"> correlation coefficient of the results. </w:t>
            </w:r>
          </w:p>
        </w:tc>
        <w:tc>
          <w:tcPr>
            <w:tcW w:w="1843" w:type="dxa"/>
            <w:tcBorders>
              <w:top w:val="single" w:sz="8" w:space="0" w:color="000000"/>
              <w:left w:val="single" w:sz="8" w:space="0" w:color="000000"/>
              <w:bottom w:val="single" w:sz="8" w:space="0" w:color="000000"/>
              <w:right w:val="single" w:sz="8" w:space="0" w:color="000000"/>
            </w:tcBorders>
          </w:tcPr>
          <w:p w14:paraId="47222D8D" w14:textId="77777777" w:rsidR="00AC2A36" w:rsidRDefault="00AC2A36" w:rsidP="00AC2A36">
            <w:pPr>
              <w:widowControl/>
              <w:ind w:right="319"/>
              <w:rPr>
                <w:sz w:val="20"/>
                <w:szCs w:val="20"/>
              </w:rPr>
            </w:pPr>
            <w:r>
              <w:rPr>
                <w:sz w:val="20"/>
                <w:szCs w:val="20"/>
              </w:rPr>
              <w:t>Results of 10-fold CV</w:t>
            </w:r>
          </w:p>
          <w:p w14:paraId="053A6620" w14:textId="77777777" w:rsidR="00AC2A36" w:rsidRDefault="00AC2A36" w:rsidP="00AC2A36">
            <w:pPr>
              <w:widowControl/>
              <w:ind w:right="319"/>
              <w:rPr>
                <w:sz w:val="20"/>
                <w:szCs w:val="20"/>
              </w:rPr>
            </w:pPr>
            <w:r>
              <w:rPr>
                <w:sz w:val="20"/>
                <w:szCs w:val="20"/>
              </w:rPr>
              <w:t>are more successful than LOSO. 10-fold CV can be used for cases where there are multiple type phonations of more than</w:t>
            </w:r>
          </w:p>
          <w:p w14:paraId="2C6C7C51" w14:textId="77777777" w:rsidR="00AC2A36" w:rsidRDefault="00AC2A36" w:rsidP="00AC2A36">
            <w:pPr>
              <w:widowControl/>
              <w:ind w:right="319"/>
              <w:rPr>
                <w:sz w:val="20"/>
                <w:szCs w:val="20"/>
              </w:rPr>
            </w:pPr>
            <w:r>
              <w:rPr>
                <w:sz w:val="20"/>
                <w:szCs w:val="20"/>
              </w:rPr>
              <w:t>one person to classify PWP at the same time.</w:t>
            </w:r>
          </w:p>
          <w:p w14:paraId="58EA0D16" w14:textId="77777777" w:rsidR="00AC2A36" w:rsidRDefault="00AC2A36" w:rsidP="00AC2A36">
            <w:pPr>
              <w:widowControl/>
              <w:ind w:right="319"/>
              <w:rPr>
                <w:sz w:val="20"/>
                <w:szCs w:val="20"/>
              </w:rPr>
            </w:pPr>
          </w:p>
        </w:tc>
        <w:tc>
          <w:tcPr>
            <w:tcW w:w="1843" w:type="dxa"/>
            <w:tcBorders>
              <w:top w:val="single" w:sz="8" w:space="0" w:color="000000"/>
              <w:left w:val="single" w:sz="8" w:space="0" w:color="000000"/>
              <w:bottom w:val="single" w:sz="8" w:space="0" w:color="000000"/>
              <w:right w:val="single" w:sz="8" w:space="0" w:color="000000"/>
            </w:tcBorders>
          </w:tcPr>
          <w:p w14:paraId="2604E0C8" w14:textId="77777777" w:rsidR="00AC2A36" w:rsidRDefault="00AC2A36" w:rsidP="00AC2A36">
            <w:pPr>
              <w:widowControl/>
              <w:spacing w:after="160" w:line="259" w:lineRule="auto"/>
              <w:rPr>
                <w:sz w:val="20"/>
                <w:szCs w:val="20"/>
              </w:rPr>
            </w:pPr>
            <w:r>
              <w:rPr>
                <w:sz w:val="20"/>
                <w:szCs w:val="20"/>
              </w:rPr>
              <w:t>If patients are diagnosed with certain phonations,</w:t>
            </w:r>
          </w:p>
          <w:p w14:paraId="24301FB1" w14:textId="77777777" w:rsidR="00AC2A36" w:rsidRDefault="00AC2A36" w:rsidP="00AC2A36">
            <w:pPr>
              <w:widowControl/>
              <w:spacing w:after="160" w:line="259" w:lineRule="auto"/>
              <w:rPr>
                <w:sz w:val="20"/>
                <w:szCs w:val="20"/>
              </w:rPr>
            </w:pPr>
            <w:r>
              <w:rPr>
                <w:sz w:val="20"/>
                <w:szCs w:val="20"/>
              </w:rPr>
              <w:t>their stress level in the PD diagnosis process might be raised.</w:t>
            </w:r>
          </w:p>
          <w:p w14:paraId="5DAB2308" w14:textId="27DC5407" w:rsidR="00AC2A36" w:rsidRDefault="00AC2A36" w:rsidP="00AC2A36">
            <w:pPr>
              <w:widowControl/>
              <w:spacing w:after="160" w:line="259" w:lineRule="auto"/>
              <w:rPr>
                <w:sz w:val="20"/>
                <w:szCs w:val="20"/>
              </w:rPr>
            </w:pPr>
            <w:r>
              <w:rPr>
                <w:sz w:val="20"/>
                <w:szCs w:val="20"/>
              </w:rPr>
              <w:t>In addition, we know that our voice is easily affected by our stress or excitement like vibrations in sound</w:t>
            </w:r>
          </w:p>
        </w:tc>
      </w:tr>
      <w:tr w:rsidR="00AC2A36" w14:paraId="4388381E" w14:textId="77777777" w:rsidTr="00AC2A36">
        <w:tc>
          <w:tcPr>
            <w:tcW w:w="557" w:type="dxa"/>
            <w:tcBorders>
              <w:top w:val="single" w:sz="8" w:space="0" w:color="000000"/>
              <w:left w:val="single" w:sz="8" w:space="0" w:color="000000"/>
              <w:bottom w:val="single" w:sz="8" w:space="0" w:color="000000"/>
              <w:right w:val="single" w:sz="8" w:space="0" w:color="000000"/>
            </w:tcBorders>
          </w:tcPr>
          <w:p w14:paraId="4031B93D" w14:textId="77777777" w:rsidR="00AC2A36" w:rsidRDefault="00AC2A36" w:rsidP="00285899">
            <w:pPr>
              <w:widowControl/>
              <w:spacing w:after="160" w:line="259" w:lineRule="auto"/>
              <w:rPr>
                <w:sz w:val="20"/>
                <w:szCs w:val="20"/>
              </w:rPr>
            </w:pPr>
            <w:r>
              <w:rPr>
                <w:sz w:val="20"/>
                <w:szCs w:val="20"/>
              </w:rPr>
              <w:lastRenderedPageBreak/>
              <w:t>5</w:t>
            </w:r>
          </w:p>
        </w:tc>
        <w:tc>
          <w:tcPr>
            <w:tcW w:w="2127" w:type="dxa"/>
            <w:tcBorders>
              <w:top w:val="single" w:sz="8" w:space="0" w:color="000000"/>
              <w:left w:val="single" w:sz="8" w:space="0" w:color="000000"/>
              <w:bottom w:val="single" w:sz="8" w:space="0" w:color="000000"/>
              <w:right w:val="single" w:sz="8" w:space="0" w:color="000000"/>
            </w:tcBorders>
          </w:tcPr>
          <w:p w14:paraId="56861964" w14:textId="415B2ED6" w:rsidR="00AC2A36" w:rsidRDefault="00AC2A36" w:rsidP="00285899">
            <w:pPr>
              <w:widowControl/>
              <w:spacing w:after="160" w:line="259" w:lineRule="auto"/>
              <w:rPr>
                <w:sz w:val="20"/>
                <w:szCs w:val="20"/>
              </w:rPr>
            </w:pPr>
            <w:r>
              <w:rPr>
                <w:sz w:val="20"/>
                <w:szCs w:val="20"/>
              </w:rPr>
              <w:t xml:space="preserve">L. Brabenec,  J. </w:t>
            </w:r>
            <w:proofErr w:type="spellStart"/>
            <w:r>
              <w:rPr>
                <w:sz w:val="20"/>
                <w:szCs w:val="20"/>
              </w:rPr>
              <w:t>Mekyska</w:t>
            </w:r>
            <w:proofErr w:type="spellEnd"/>
            <w:r>
              <w:rPr>
                <w:sz w:val="20"/>
                <w:szCs w:val="20"/>
              </w:rPr>
              <w:t xml:space="preserve">, Z. Galaz, Irena </w:t>
            </w:r>
            <w:proofErr w:type="spellStart"/>
            <w:r>
              <w:rPr>
                <w:sz w:val="20"/>
                <w:szCs w:val="20"/>
              </w:rPr>
              <w:t>Rektorova</w:t>
            </w:r>
            <w:proofErr w:type="spellEnd"/>
          </w:p>
          <w:p w14:paraId="2DA6F74D" w14:textId="6B9F2F4E" w:rsidR="00AC2A36" w:rsidRPr="00AC2A36" w:rsidRDefault="00AC2A36" w:rsidP="00285899">
            <w:pPr>
              <w:widowControl/>
              <w:spacing w:after="160" w:line="259" w:lineRule="auto"/>
              <w:rPr>
                <w:b/>
                <w:bCs/>
                <w:sz w:val="20"/>
                <w:szCs w:val="20"/>
              </w:rPr>
            </w:pPr>
            <w:r w:rsidRPr="00AC2A36">
              <w:rPr>
                <w:b/>
                <w:bCs/>
                <w:sz w:val="20"/>
                <w:szCs w:val="20"/>
              </w:rPr>
              <w:t>“Speech disorders in Parkinson’s disease: early diagnostics and effects of medication and brain stimulation”</w:t>
            </w:r>
          </w:p>
          <w:p w14:paraId="765DEC8B" w14:textId="55F1FCD5" w:rsidR="00AC2A36" w:rsidRDefault="00AC2A36" w:rsidP="00285899">
            <w:pPr>
              <w:widowControl/>
              <w:spacing w:after="160" w:line="259" w:lineRule="auto"/>
              <w:rPr>
                <w:sz w:val="20"/>
                <w:szCs w:val="20"/>
              </w:rPr>
            </w:pPr>
            <w:r>
              <w:rPr>
                <w:sz w:val="20"/>
                <w:szCs w:val="20"/>
              </w:rPr>
              <w:t>Springer, J Neural Transm DOI 10.1007/s00702-017-1676-0, Springer-Verlag Wien 2017</w:t>
            </w:r>
          </w:p>
        </w:tc>
        <w:tc>
          <w:tcPr>
            <w:tcW w:w="1842" w:type="dxa"/>
            <w:tcBorders>
              <w:top w:val="single" w:sz="8" w:space="0" w:color="000000"/>
              <w:left w:val="single" w:sz="8" w:space="0" w:color="000000"/>
              <w:bottom w:val="single" w:sz="8" w:space="0" w:color="000000"/>
              <w:right w:val="single" w:sz="8" w:space="0" w:color="000000"/>
            </w:tcBorders>
          </w:tcPr>
          <w:p w14:paraId="0C488636" w14:textId="77777777" w:rsidR="00AC2A36" w:rsidRDefault="00AC2A36" w:rsidP="00285899">
            <w:pPr>
              <w:widowControl/>
              <w:spacing w:after="160" w:line="259" w:lineRule="auto"/>
              <w:rPr>
                <w:sz w:val="20"/>
                <w:szCs w:val="20"/>
              </w:rPr>
            </w:pPr>
            <w:r>
              <w:rPr>
                <w:sz w:val="20"/>
                <w:szCs w:val="20"/>
              </w:rPr>
              <w:t>Hypokinetic dysarthria (HD) occurs in 90% of</w:t>
            </w:r>
          </w:p>
          <w:p w14:paraId="555186E1" w14:textId="77777777" w:rsidR="00AC2A36" w:rsidRDefault="00AC2A36" w:rsidP="00285899">
            <w:pPr>
              <w:widowControl/>
              <w:spacing w:after="160" w:line="259" w:lineRule="auto"/>
              <w:rPr>
                <w:sz w:val="20"/>
                <w:szCs w:val="20"/>
              </w:rPr>
            </w:pPr>
            <w:r>
              <w:rPr>
                <w:sz w:val="20"/>
                <w:szCs w:val="20"/>
              </w:rPr>
              <w:t>Parkinson’s disease (PD) patients. Therefore, detecting PD early may help in the detection of HD.</w:t>
            </w:r>
          </w:p>
        </w:tc>
        <w:tc>
          <w:tcPr>
            <w:tcW w:w="1843" w:type="dxa"/>
            <w:tcBorders>
              <w:top w:val="single" w:sz="8" w:space="0" w:color="000000"/>
              <w:left w:val="single" w:sz="8" w:space="0" w:color="000000"/>
              <w:bottom w:val="single" w:sz="8" w:space="0" w:color="000000"/>
              <w:right w:val="single" w:sz="8" w:space="0" w:color="000000"/>
            </w:tcBorders>
          </w:tcPr>
          <w:p w14:paraId="0CB7749A" w14:textId="09D545B4" w:rsidR="00AC2A36" w:rsidRDefault="00AC2A36" w:rsidP="00285899">
            <w:pPr>
              <w:widowControl/>
              <w:spacing w:after="160" w:line="259" w:lineRule="auto"/>
              <w:rPr>
                <w:sz w:val="20"/>
                <w:szCs w:val="20"/>
              </w:rPr>
            </w:pPr>
            <w:r>
              <w:rPr>
                <w:sz w:val="20"/>
                <w:szCs w:val="20"/>
              </w:rPr>
              <w:t>This paper aimed at studying different literary papers based on PD detection. </w:t>
            </w:r>
          </w:p>
          <w:p w14:paraId="7500FE60" w14:textId="77777777" w:rsidR="00AC2A36" w:rsidRDefault="00AC2A36" w:rsidP="00AC2A36">
            <w:pPr>
              <w:widowControl/>
              <w:spacing w:after="160" w:line="259" w:lineRule="auto"/>
              <w:rPr>
                <w:sz w:val="20"/>
                <w:szCs w:val="20"/>
              </w:rPr>
            </w:pPr>
            <w:r>
              <w:rPr>
                <w:sz w:val="20"/>
                <w:szCs w:val="20"/>
              </w:rPr>
              <w:t>The paper focused on various IEEE and Springer papers that mentioned HD along with PD detection.</w:t>
            </w:r>
          </w:p>
        </w:tc>
        <w:tc>
          <w:tcPr>
            <w:tcW w:w="1843" w:type="dxa"/>
            <w:tcBorders>
              <w:top w:val="single" w:sz="8" w:space="0" w:color="000000"/>
              <w:left w:val="single" w:sz="8" w:space="0" w:color="000000"/>
              <w:bottom w:val="single" w:sz="8" w:space="0" w:color="000000"/>
              <w:right w:val="single" w:sz="8" w:space="0" w:color="000000"/>
            </w:tcBorders>
          </w:tcPr>
          <w:p w14:paraId="422B9F30" w14:textId="77777777" w:rsidR="00AC2A36" w:rsidRDefault="00AC2A36" w:rsidP="00AC2A36">
            <w:pPr>
              <w:widowControl/>
              <w:ind w:right="319"/>
              <w:rPr>
                <w:sz w:val="20"/>
                <w:szCs w:val="20"/>
              </w:rPr>
            </w:pPr>
            <w:r>
              <w:rPr>
                <w:sz w:val="20"/>
                <w:szCs w:val="20"/>
              </w:rPr>
              <w:t>Identified 34 studies comprising 31 and 3 (Hazan et al. 2012; Orozco Arroyave et al. 2015b, 2016) works focused on unilingual</w:t>
            </w:r>
          </w:p>
          <w:p w14:paraId="1E86C716" w14:textId="77777777" w:rsidR="00AC2A36" w:rsidRDefault="00AC2A36" w:rsidP="00AC2A36">
            <w:pPr>
              <w:widowControl/>
              <w:ind w:right="319"/>
              <w:rPr>
                <w:sz w:val="20"/>
                <w:szCs w:val="20"/>
              </w:rPr>
            </w:pPr>
            <w:r>
              <w:rPr>
                <w:sz w:val="20"/>
                <w:szCs w:val="20"/>
              </w:rPr>
              <w:t xml:space="preserve">and multilingual diagnosis, respectively. Regarding the stage of PD during the acquisition of the data sets, </w:t>
            </w:r>
            <w:proofErr w:type="spellStart"/>
            <w:r>
              <w:rPr>
                <w:sz w:val="20"/>
                <w:szCs w:val="20"/>
              </w:rPr>
              <w:t>fivestudies</w:t>
            </w:r>
            <w:proofErr w:type="spellEnd"/>
            <w:r>
              <w:rPr>
                <w:sz w:val="20"/>
                <w:szCs w:val="20"/>
              </w:rPr>
              <w:t xml:space="preserve"> focused on the early PD diagnosis.</w:t>
            </w:r>
          </w:p>
        </w:tc>
        <w:tc>
          <w:tcPr>
            <w:tcW w:w="1843" w:type="dxa"/>
            <w:tcBorders>
              <w:top w:val="single" w:sz="8" w:space="0" w:color="000000"/>
              <w:left w:val="single" w:sz="8" w:space="0" w:color="000000"/>
              <w:bottom w:val="single" w:sz="8" w:space="0" w:color="000000"/>
              <w:right w:val="single" w:sz="8" w:space="0" w:color="000000"/>
            </w:tcBorders>
          </w:tcPr>
          <w:p w14:paraId="339057E2" w14:textId="77777777" w:rsidR="00AC2A36" w:rsidRDefault="00AC2A36" w:rsidP="00AC2A36">
            <w:pPr>
              <w:widowControl/>
              <w:spacing w:after="160" w:line="259" w:lineRule="auto"/>
              <w:rPr>
                <w:sz w:val="20"/>
                <w:szCs w:val="20"/>
              </w:rPr>
            </w:pPr>
            <w:r>
              <w:rPr>
                <w:sz w:val="20"/>
                <w:szCs w:val="20"/>
              </w:rPr>
              <w:t>Acoustic Analysis of speech is yet to be implemented and might be quite helpful in better and more accurate detection.</w:t>
            </w:r>
          </w:p>
        </w:tc>
      </w:tr>
      <w:tr w:rsidR="00AC2A36" w14:paraId="6776CA3D" w14:textId="77777777" w:rsidTr="00AC2A36">
        <w:tc>
          <w:tcPr>
            <w:tcW w:w="557" w:type="dxa"/>
            <w:tcBorders>
              <w:top w:val="single" w:sz="8" w:space="0" w:color="000000"/>
              <w:left w:val="single" w:sz="8" w:space="0" w:color="000000"/>
              <w:bottom w:val="single" w:sz="8" w:space="0" w:color="000000"/>
              <w:right w:val="single" w:sz="8" w:space="0" w:color="000000"/>
            </w:tcBorders>
          </w:tcPr>
          <w:p w14:paraId="4D482109" w14:textId="77777777" w:rsidR="00AC2A36" w:rsidRDefault="00AC2A36" w:rsidP="00285899">
            <w:pPr>
              <w:widowControl/>
              <w:spacing w:after="160" w:line="259" w:lineRule="auto"/>
              <w:rPr>
                <w:sz w:val="20"/>
                <w:szCs w:val="20"/>
              </w:rPr>
            </w:pPr>
            <w:r>
              <w:rPr>
                <w:sz w:val="20"/>
                <w:szCs w:val="20"/>
              </w:rPr>
              <w:t>6</w:t>
            </w:r>
          </w:p>
        </w:tc>
        <w:tc>
          <w:tcPr>
            <w:tcW w:w="2127" w:type="dxa"/>
            <w:tcBorders>
              <w:top w:val="single" w:sz="8" w:space="0" w:color="000000"/>
              <w:left w:val="single" w:sz="8" w:space="0" w:color="000000"/>
              <w:bottom w:val="single" w:sz="8" w:space="0" w:color="000000"/>
              <w:right w:val="single" w:sz="8" w:space="0" w:color="000000"/>
            </w:tcBorders>
          </w:tcPr>
          <w:p w14:paraId="17D8D333" w14:textId="3D861C58" w:rsidR="00AC2A36" w:rsidRDefault="00AC2A36" w:rsidP="00285899">
            <w:pPr>
              <w:widowControl/>
              <w:spacing w:after="160" w:line="259" w:lineRule="auto"/>
              <w:rPr>
                <w:sz w:val="20"/>
                <w:szCs w:val="20"/>
              </w:rPr>
            </w:pPr>
            <w:r>
              <w:rPr>
                <w:sz w:val="20"/>
                <w:szCs w:val="20"/>
              </w:rPr>
              <w:t xml:space="preserve">Daniel Alonso, Guillermo Morales, Agustin Arribas, Carlos Carrascosa, Andres </w:t>
            </w:r>
            <w:proofErr w:type="spellStart"/>
            <w:r>
              <w:rPr>
                <w:sz w:val="20"/>
                <w:szCs w:val="20"/>
              </w:rPr>
              <w:t>Rodellar</w:t>
            </w:r>
            <w:proofErr w:type="spellEnd"/>
            <w:r>
              <w:rPr>
                <w:sz w:val="20"/>
                <w:szCs w:val="20"/>
              </w:rPr>
              <w:t>, Pedro Vilda.</w:t>
            </w:r>
          </w:p>
          <w:p w14:paraId="331D9D29" w14:textId="1941CD6C" w:rsidR="00AC2A36" w:rsidRPr="00AC2A36" w:rsidRDefault="00AC2A36" w:rsidP="00285899">
            <w:pPr>
              <w:widowControl/>
              <w:spacing w:after="160" w:line="259" w:lineRule="auto"/>
              <w:rPr>
                <w:b/>
                <w:bCs/>
                <w:sz w:val="20"/>
                <w:szCs w:val="20"/>
              </w:rPr>
            </w:pPr>
            <w:r w:rsidRPr="00AC2A36">
              <w:rPr>
                <w:b/>
                <w:bCs/>
                <w:sz w:val="20"/>
                <w:szCs w:val="20"/>
              </w:rPr>
              <w:t>“</w:t>
            </w:r>
            <w:proofErr w:type="spellStart"/>
            <w:r w:rsidRPr="00AC2A36">
              <w:rPr>
                <w:b/>
                <w:bCs/>
                <w:sz w:val="20"/>
                <w:szCs w:val="20"/>
              </w:rPr>
              <w:t>MonParLoc</w:t>
            </w:r>
            <w:proofErr w:type="spellEnd"/>
            <w:r w:rsidRPr="00AC2A36">
              <w:rPr>
                <w:b/>
                <w:bCs/>
                <w:sz w:val="20"/>
                <w:szCs w:val="20"/>
              </w:rPr>
              <w:t>: A Speech-Based System for Parkinson’s Disease Analysis and Monitoring”</w:t>
            </w:r>
          </w:p>
          <w:p w14:paraId="12230E7B" w14:textId="77777777" w:rsidR="00AC2A36" w:rsidRDefault="00AC2A36" w:rsidP="00AC2A36">
            <w:pPr>
              <w:widowControl/>
              <w:spacing w:after="160" w:line="259" w:lineRule="auto"/>
              <w:rPr>
                <w:sz w:val="20"/>
                <w:szCs w:val="20"/>
              </w:rPr>
            </w:pPr>
            <w:r>
              <w:rPr>
                <w:sz w:val="20"/>
                <w:szCs w:val="20"/>
              </w:rPr>
              <w:t>IEEE, Digital Object Identifier 10.1109/ACCESS.2020.3031646, date of current version October 27, 2020</w:t>
            </w:r>
          </w:p>
        </w:tc>
        <w:tc>
          <w:tcPr>
            <w:tcW w:w="1842" w:type="dxa"/>
            <w:tcBorders>
              <w:top w:val="single" w:sz="8" w:space="0" w:color="000000"/>
              <w:left w:val="single" w:sz="8" w:space="0" w:color="000000"/>
              <w:bottom w:val="single" w:sz="8" w:space="0" w:color="000000"/>
              <w:right w:val="single" w:sz="8" w:space="0" w:color="000000"/>
            </w:tcBorders>
          </w:tcPr>
          <w:p w14:paraId="65EF3D54" w14:textId="77777777" w:rsidR="00AC2A36" w:rsidRDefault="00AC2A36" w:rsidP="00285899">
            <w:pPr>
              <w:widowControl/>
              <w:spacing w:after="160" w:line="259" w:lineRule="auto"/>
              <w:rPr>
                <w:sz w:val="20"/>
                <w:szCs w:val="20"/>
              </w:rPr>
            </w:pPr>
            <w:r>
              <w:rPr>
                <w:sz w:val="20"/>
                <w:szCs w:val="20"/>
              </w:rPr>
              <w:t>Monitoring Parkinson using Locution</w:t>
            </w:r>
          </w:p>
          <w:p w14:paraId="67AF7485" w14:textId="52E1AC98" w:rsidR="00AC2A36" w:rsidRDefault="00AC2A36" w:rsidP="00285899">
            <w:pPr>
              <w:widowControl/>
              <w:spacing w:after="160" w:line="259" w:lineRule="auto"/>
              <w:rPr>
                <w:sz w:val="20"/>
                <w:szCs w:val="20"/>
              </w:rPr>
            </w:pPr>
            <w:r>
              <w:rPr>
                <w:sz w:val="20"/>
                <w:szCs w:val="20"/>
              </w:rPr>
              <w:t>(</w:t>
            </w:r>
            <w:proofErr w:type="spellStart"/>
            <w:r>
              <w:rPr>
                <w:sz w:val="20"/>
                <w:szCs w:val="20"/>
              </w:rPr>
              <w:t>MonParLoc</w:t>
            </w:r>
            <w:proofErr w:type="spellEnd"/>
            <w:r>
              <w:rPr>
                <w:sz w:val="20"/>
                <w:szCs w:val="20"/>
              </w:rPr>
              <w:t>), and acoustical neurostimulation, called within project neuro-Acoustic-stimulation Parkinson (</w:t>
            </w:r>
            <w:proofErr w:type="spellStart"/>
            <w:r>
              <w:rPr>
                <w:sz w:val="20"/>
                <w:szCs w:val="20"/>
              </w:rPr>
              <w:t>AcousticPar</w:t>
            </w:r>
            <w:proofErr w:type="spellEnd"/>
            <w:r>
              <w:rPr>
                <w:sz w:val="20"/>
                <w:szCs w:val="20"/>
              </w:rPr>
              <w:t>).</w:t>
            </w:r>
          </w:p>
        </w:tc>
        <w:tc>
          <w:tcPr>
            <w:tcW w:w="1843" w:type="dxa"/>
            <w:tcBorders>
              <w:top w:val="single" w:sz="8" w:space="0" w:color="000000"/>
              <w:left w:val="single" w:sz="8" w:space="0" w:color="000000"/>
              <w:bottom w:val="single" w:sz="8" w:space="0" w:color="000000"/>
              <w:right w:val="single" w:sz="8" w:space="0" w:color="000000"/>
            </w:tcBorders>
          </w:tcPr>
          <w:p w14:paraId="5115FA64" w14:textId="77777777" w:rsidR="00AC2A36" w:rsidRDefault="00AC2A36" w:rsidP="00285899">
            <w:pPr>
              <w:widowControl/>
              <w:spacing w:after="160" w:line="259" w:lineRule="auto"/>
              <w:rPr>
                <w:sz w:val="20"/>
                <w:szCs w:val="20"/>
              </w:rPr>
            </w:pPr>
            <w:r>
              <w:rPr>
                <w:sz w:val="20"/>
                <w:szCs w:val="20"/>
              </w:rPr>
              <w:t>From speech recordings, 72 features are extracted and analyzed.</w:t>
            </w:r>
          </w:p>
          <w:p w14:paraId="017F1783" w14:textId="00F34E22" w:rsidR="00AC2A36" w:rsidRDefault="00AC2A36" w:rsidP="00285899">
            <w:pPr>
              <w:widowControl/>
              <w:spacing w:after="160" w:line="259" w:lineRule="auto"/>
              <w:rPr>
                <w:sz w:val="20"/>
                <w:szCs w:val="20"/>
              </w:rPr>
            </w:pPr>
            <w:r>
              <w:rPr>
                <w:sz w:val="20"/>
                <w:szCs w:val="20"/>
              </w:rPr>
              <w:t xml:space="preserve">The developed app joins acoustic neurostimulators (using </w:t>
            </w:r>
            <w:proofErr w:type="spellStart"/>
            <w:r>
              <w:rPr>
                <w:sz w:val="20"/>
                <w:szCs w:val="20"/>
              </w:rPr>
              <w:t>AcousticPar</w:t>
            </w:r>
            <w:proofErr w:type="spellEnd"/>
            <w:r>
              <w:rPr>
                <w:sz w:val="20"/>
                <w:szCs w:val="20"/>
              </w:rPr>
              <w:t xml:space="preserve">) and diadochokinetic exercises (using </w:t>
            </w:r>
            <w:proofErr w:type="spellStart"/>
            <w:r>
              <w:rPr>
                <w:sz w:val="20"/>
                <w:szCs w:val="20"/>
              </w:rPr>
              <w:t>MonParLoc</w:t>
            </w:r>
            <w:proofErr w:type="spellEnd"/>
            <w:r>
              <w:rPr>
                <w:sz w:val="20"/>
                <w:szCs w:val="20"/>
              </w:rPr>
              <w:t>).</w:t>
            </w:r>
          </w:p>
        </w:tc>
        <w:tc>
          <w:tcPr>
            <w:tcW w:w="1843" w:type="dxa"/>
            <w:tcBorders>
              <w:top w:val="single" w:sz="8" w:space="0" w:color="000000"/>
              <w:left w:val="single" w:sz="8" w:space="0" w:color="000000"/>
              <w:bottom w:val="single" w:sz="8" w:space="0" w:color="000000"/>
              <w:right w:val="single" w:sz="8" w:space="0" w:color="000000"/>
            </w:tcBorders>
          </w:tcPr>
          <w:p w14:paraId="03B59EE9" w14:textId="77777777" w:rsidR="00AC2A36" w:rsidRDefault="00AC2A36" w:rsidP="00AC2A36">
            <w:pPr>
              <w:widowControl/>
              <w:ind w:right="319"/>
              <w:rPr>
                <w:sz w:val="20"/>
                <w:szCs w:val="20"/>
              </w:rPr>
            </w:pPr>
            <w:proofErr w:type="spellStart"/>
            <w:r>
              <w:rPr>
                <w:sz w:val="20"/>
                <w:szCs w:val="20"/>
              </w:rPr>
              <w:t>MonParLoc</w:t>
            </w:r>
            <w:proofErr w:type="spellEnd"/>
            <w:r>
              <w:rPr>
                <w:sz w:val="20"/>
                <w:szCs w:val="20"/>
              </w:rPr>
              <w:t xml:space="preserve"> provides a full speech study from easy-going speech exercises. Articulation, Phonation, and Diadochokinetic exercises present a powerful tool to understand the state of the patient. Besides, this tool could be used in other neurodegenerative impairments such as Alzheimer’s</w:t>
            </w:r>
          </w:p>
        </w:tc>
        <w:tc>
          <w:tcPr>
            <w:tcW w:w="1843" w:type="dxa"/>
            <w:tcBorders>
              <w:top w:val="single" w:sz="8" w:space="0" w:color="000000"/>
              <w:left w:val="single" w:sz="8" w:space="0" w:color="000000"/>
              <w:bottom w:val="single" w:sz="8" w:space="0" w:color="000000"/>
              <w:right w:val="single" w:sz="8" w:space="0" w:color="000000"/>
            </w:tcBorders>
          </w:tcPr>
          <w:p w14:paraId="699E0B76" w14:textId="77777777" w:rsidR="00AC2A36" w:rsidRDefault="00AC2A36" w:rsidP="00AC2A36">
            <w:pPr>
              <w:widowControl/>
              <w:spacing w:after="160" w:line="259" w:lineRule="auto"/>
              <w:rPr>
                <w:sz w:val="20"/>
                <w:szCs w:val="20"/>
              </w:rPr>
            </w:pPr>
            <w:r>
              <w:rPr>
                <w:sz w:val="20"/>
                <w:szCs w:val="20"/>
              </w:rPr>
              <w:t>No limitation of this research.</w:t>
            </w:r>
          </w:p>
          <w:p w14:paraId="6F2AA9C1" w14:textId="77777777" w:rsidR="00AC2A36" w:rsidRDefault="00AC2A36" w:rsidP="00AC2A36">
            <w:pPr>
              <w:widowControl/>
              <w:spacing w:after="160" w:line="259" w:lineRule="auto"/>
              <w:rPr>
                <w:sz w:val="20"/>
                <w:szCs w:val="20"/>
              </w:rPr>
            </w:pPr>
          </w:p>
          <w:p w14:paraId="52BF43AE" w14:textId="77777777" w:rsidR="00AC2A36" w:rsidRDefault="00AC2A36" w:rsidP="00AC2A36">
            <w:pPr>
              <w:widowControl/>
              <w:spacing w:after="160" w:line="259" w:lineRule="auto"/>
              <w:rPr>
                <w:sz w:val="20"/>
                <w:szCs w:val="20"/>
              </w:rPr>
            </w:pPr>
          </w:p>
          <w:p w14:paraId="0E9439B7" w14:textId="77777777" w:rsidR="00AC2A36" w:rsidRDefault="00AC2A36" w:rsidP="00AC2A36">
            <w:pPr>
              <w:widowControl/>
              <w:spacing w:after="160" w:line="259" w:lineRule="auto"/>
              <w:rPr>
                <w:sz w:val="20"/>
                <w:szCs w:val="20"/>
              </w:rPr>
            </w:pPr>
          </w:p>
        </w:tc>
      </w:tr>
      <w:tr w:rsidR="00AC2A36" w14:paraId="3A3259DF" w14:textId="77777777" w:rsidTr="00AC2A36">
        <w:tc>
          <w:tcPr>
            <w:tcW w:w="557" w:type="dxa"/>
            <w:tcBorders>
              <w:top w:val="single" w:sz="8" w:space="0" w:color="000000"/>
              <w:left w:val="single" w:sz="8" w:space="0" w:color="000000"/>
              <w:bottom w:val="single" w:sz="8" w:space="0" w:color="000000"/>
              <w:right w:val="single" w:sz="8" w:space="0" w:color="000000"/>
            </w:tcBorders>
          </w:tcPr>
          <w:p w14:paraId="671D4CC5" w14:textId="77777777" w:rsidR="00AC2A36" w:rsidRDefault="00AC2A36" w:rsidP="00285899">
            <w:pPr>
              <w:widowControl/>
              <w:spacing w:after="160" w:line="259" w:lineRule="auto"/>
              <w:rPr>
                <w:sz w:val="20"/>
                <w:szCs w:val="20"/>
              </w:rPr>
            </w:pPr>
            <w:r>
              <w:rPr>
                <w:sz w:val="20"/>
                <w:szCs w:val="20"/>
              </w:rPr>
              <w:t>7</w:t>
            </w:r>
          </w:p>
        </w:tc>
        <w:tc>
          <w:tcPr>
            <w:tcW w:w="2127" w:type="dxa"/>
            <w:tcBorders>
              <w:top w:val="single" w:sz="8" w:space="0" w:color="000000"/>
              <w:left w:val="single" w:sz="8" w:space="0" w:color="000000"/>
              <w:bottom w:val="single" w:sz="8" w:space="0" w:color="000000"/>
              <w:right w:val="single" w:sz="8" w:space="0" w:color="000000"/>
            </w:tcBorders>
          </w:tcPr>
          <w:p w14:paraId="10330563" w14:textId="65699263" w:rsidR="00AC2A36" w:rsidRDefault="00AC2A36" w:rsidP="00285899">
            <w:pPr>
              <w:widowControl/>
              <w:spacing w:after="160" w:line="259" w:lineRule="auto"/>
              <w:rPr>
                <w:sz w:val="20"/>
                <w:szCs w:val="20"/>
              </w:rPr>
            </w:pPr>
            <w:r>
              <w:rPr>
                <w:sz w:val="20"/>
                <w:szCs w:val="20"/>
              </w:rPr>
              <w:t>Alice Rueda and Sridhar Krishnan</w:t>
            </w:r>
          </w:p>
          <w:p w14:paraId="1062531A" w14:textId="77777777" w:rsidR="00AC2A36" w:rsidRPr="00AC2A36" w:rsidRDefault="00AC2A36" w:rsidP="00AC2A36">
            <w:pPr>
              <w:widowControl/>
              <w:spacing w:after="160" w:line="259" w:lineRule="auto"/>
              <w:rPr>
                <w:b/>
                <w:bCs/>
                <w:sz w:val="20"/>
                <w:szCs w:val="20"/>
              </w:rPr>
            </w:pPr>
            <w:r w:rsidRPr="00AC2A36">
              <w:rPr>
                <w:b/>
                <w:bCs/>
                <w:sz w:val="20"/>
                <w:szCs w:val="20"/>
              </w:rPr>
              <w:t>“Feature Analysis of Dysphonia Speech for Monitoring Parkinson's Disease”</w:t>
            </w:r>
          </w:p>
          <w:p w14:paraId="271ABF66" w14:textId="77777777" w:rsidR="00AC2A36" w:rsidRDefault="00AC2A36" w:rsidP="00285899">
            <w:pPr>
              <w:widowControl/>
              <w:spacing w:after="160" w:line="259" w:lineRule="auto"/>
              <w:rPr>
                <w:sz w:val="20"/>
                <w:szCs w:val="20"/>
              </w:rPr>
            </w:pPr>
          </w:p>
          <w:p w14:paraId="482D7350" w14:textId="77777777" w:rsidR="00AC2A36" w:rsidRDefault="00AC2A36" w:rsidP="00AC2A36">
            <w:pPr>
              <w:widowControl/>
              <w:spacing w:after="160" w:line="259" w:lineRule="auto"/>
              <w:rPr>
                <w:sz w:val="20"/>
                <w:szCs w:val="20"/>
              </w:rPr>
            </w:pPr>
            <w:r>
              <w:rPr>
                <w:sz w:val="20"/>
                <w:szCs w:val="20"/>
              </w:rPr>
              <w:lastRenderedPageBreak/>
              <w:t xml:space="preserve">IEEE, Department of Electrical &amp; Computer Engineering, Ryerson </w:t>
            </w:r>
            <w:proofErr w:type="spellStart"/>
            <w:r>
              <w:rPr>
                <w:sz w:val="20"/>
                <w:szCs w:val="20"/>
              </w:rPr>
              <w:t>Univerity</w:t>
            </w:r>
            <w:proofErr w:type="spellEnd"/>
            <w:r>
              <w:rPr>
                <w:sz w:val="20"/>
                <w:szCs w:val="20"/>
              </w:rPr>
              <w:t>, Toronto, ON M5B 2K3, 978-1-5090-2809-2/17/$31.00 ©2017 IEEE</w:t>
            </w:r>
          </w:p>
        </w:tc>
        <w:tc>
          <w:tcPr>
            <w:tcW w:w="1842" w:type="dxa"/>
            <w:tcBorders>
              <w:top w:val="single" w:sz="8" w:space="0" w:color="000000"/>
              <w:left w:val="single" w:sz="8" w:space="0" w:color="000000"/>
              <w:bottom w:val="single" w:sz="8" w:space="0" w:color="000000"/>
              <w:right w:val="single" w:sz="8" w:space="0" w:color="000000"/>
            </w:tcBorders>
          </w:tcPr>
          <w:p w14:paraId="19AD1E26" w14:textId="44A3DCCE" w:rsidR="00AC2A36" w:rsidRDefault="00AC2A36" w:rsidP="00285899">
            <w:pPr>
              <w:widowControl/>
              <w:spacing w:after="160" w:line="259" w:lineRule="auto"/>
              <w:rPr>
                <w:sz w:val="20"/>
                <w:szCs w:val="20"/>
              </w:rPr>
            </w:pPr>
            <w:r>
              <w:rPr>
                <w:sz w:val="20"/>
                <w:szCs w:val="20"/>
              </w:rPr>
              <w:lastRenderedPageBreak/>
              <w:t>More than 5.9 million people are diagnosed with Parkinson's disease (PD) worldwide, and was the cause of death</w:t>
            </w:r>
            <w:r w:rsidR="00FB3F72">
              <w:rPr>
                <w:sz w:val="20"/>
                <w:szCs w:val="20"/>
              </w:rPr>
              <w:t xml:space="preserve"> </w:t>
            </w:r>
            <w:r>
              <w:rPr>
                <w:sz w:val="20"/>
                <w:szCs w:val="20"/>
              </w:rPr>
              <w:t xml:space="preserve">for more than 100,000 people in 2013. In America </w:t>
            </w:r>
            <w:r>
              <w:rPr>
                <w:sz w:val="20"/>
                <w:szCs w:val="20"/>
              </w:rPr>
              <w:lastRenderedPageBreak/>
              <w:t>alone,</w:t>
            </w:r>
            <w:r w:rsidR="00FB3F72">
              <w:rPr>
                <w:sz w:val="20"/>
                <w:szCs w:val="20"/>
              </w:rPr>
              <w:t xml:space="preserve"> </w:t>
            </w:r>
            <w:r>
              <w:rPr>
                <w:sz w:val="20"/>
                <w:szCs w:val="20"/>
              </w:rPr>
              <w:t>60,000 new PD cases are diagnosed every year. Patients are</w:t>
            </w:r>
            <w:r w:rsidR="00FB3F72">
              <w:rPr>
                <w:sz w:val="20"/>
                <w:szCs w:val="20"/>
              </w:rPr>
              <w:t xml:space="preserve"> </w:t>
            </w:r>
            <w:r>
              <w:rPr>
                <w:sz w:val="20"/>
                <w:szCs w:val="20"/>
              </w:rPr>
              <w:t>generally diagnosed after the age of 50, only 4% are before the age of 50</w:t>
            </w:r>
          </w:p>
        </w:tc>
        <w:tc>
          <w:tcPr>
            <w:tcW w:w="1843" w:type="dxa"/>
            <w:tcBorders>
              <w:top w:val="single" w:sz="8" w:space="0" w:color="000000"/>
              <w:left w:val="single" w:sz="8" w:space="0" w:color="000000"/>
              <w:bottom w:val="single" w:sz="8" w:space="0" w:color="000000"/>
              <w:right w:val="single" w:sz="8" w:space="0" w:color="000000"/>
            </w:tcBorders>
          </w:tcPr>
          <w:p w14:paraId="216A4537" w14:textId="77777777" w:rsidR="00AC2A36" w:rsidRDefault="00AC2A36" w:rsidP="00285899">
            <w:pPr>
              <w:widowControl/>
              <w:spacing w:after="160" w:line="259" w:lineRule="auto"/>
              <w:rPr>
                <w:sz w:val="20"/>
                <w:szCs w:val="20"/>
              </w:rPr>
            </w:pPr>
            <w:proofErr w:type="spellStart"/>
            <w:r>
              <w:rPr>
                <w:sz w:val="20"/>
                <w:szCs w:val="20"/>
              </w:rPr>
              <w:lastRenderedPageBreak/>
              <w:t>Tsanas</w:t>
            </w:r>
            <w:proofErr w:type="spellEnd"/>
            <w:r>
              <w:rPr>
                <w:sz w:val="20"/>
                <w:szCs w:val="20"/>
              </w:rPr>
              <w:t xml:space="preserve"> used data collected from an Internet enabled device made by Intel, called At Home Testing Device (AHTD).</w:t>
            </w:r>
          </w:p>
          <w:p w14:paraId="04EE054F" w14:textId="77777777" w:rsidR="00AC2A36" w:rsidRDefault="00AC2A36" w:rsidP="00285899">
            <w:pPr>
              <w:widowControl/>
              <w:spacing w:after="160" w:line="259" w:lineRule="auto"/>
              <w:rPr>
                <w:sz w:val="20"/>
                <w:szCs w:val="20"/>
              </w:rPr>
            </w:pPr>
            <w:r>
              <w:rPr>
                <w:sz w:val="20"/>
                <w:szCs w:val="20"/>
              </w:rPr>
              <w:lastRenderedPageBreak/>
              <w:t xml:space="preserve">In this study, they </w:t>
            </w:r>
            <w:proofErr w:type="spellStart"/>
            <w:r>
              <w:rPr>
                <w:sz w:val="20"/>
                <w:szCs w:val="20"/>
              </w:rPr>
              <w:t>downsampled</w:t>
            </w:r>
            <w:proofErr w:type="spellEnd"/>
            <w:r>
              <w:rPr>
                <w:sz w:val="20"/>
                <w:szCs w:val="20"/>
              </w:rPr>
              <w:t xml:space="preserve"> the sustained vowel to toll quality, with sampling frequency at 8 kHz and quantization at a reduced resolution of 8-bit and applied the MFCC and IMF feature combination.</w:t>
            </w:r>
          </w:p>
        </w:tc>
        <w:tc>
          <w:tcPr>
            <w:tcW w:w="1843" w:type="dxa"/>
            <w:tcBorders>
              <w:top w:val="single" w:sz="8" w:space="0" w:color="000000"/>
              <w:left w:val="single" w:sz="8" w:space="0" w:color="000000"/>
              <w:bottom w:val="single" w:sz="8" w:space="0" w:color="000000"/>
              <w:right w:val="single" w:sz="8" w:space="0" w:color="000000"/>
            </w:tcBorders>
          </w:tcPr>
          <w:p w14:paraId="3A4E4F43" w14:textId="77777777" w:rsidR="00AC2A36" w:rsidRDefault="00AC2A36" w:rsidP="00AC2A36">
            <w:pPr>
              <w:widowControl/>
              <w:ind w:right="319"/>
              <w:rPr>
                <w:sz w:val="20"/>
                <w:szCs w:val="20"/>
              </w:rPr>
            </w:pPr>
            <w:r>
              <w:rPr>
                <w:sz w:val="20"/>
                <w:szCs w:val="20"/>
              </w:rPr>
              <w:lastRenderedPageBreak/>
              <w:t>Some important acoustic characteristics of Parkinson’s dysphonia can be represented by a combination of MFCC</w:t>
            </w:r>
          </w:p>
          <w:p w14:paraId="60819797" w14:textId="00B436EE" w:rsidR="00AC2A36" w:rsidRDefault="00AC2A36" w:rsidP="00AC2A36">
            <w:pPr>
              <w:widowControl/>
              <w:ind w:right="319"/>
              <w:rPr>
                <w:sz w:val="20"/>
                <w:szCs w:val="20"/>
              </w:rPr>
            </w:pPr>
            <w:r>
              <w:rPr>
                <w:sz w:val="20"/>
                <w:szCs w:val="20"/>
              </w:rPr>
              <w:t>and IMFs.</w:t>
            </w:r>
          </w:p>
          <w:p w14:paraId="66A15B3D" w14:textId="77777777" w:rsidR="00AC2A36" w:rsidRDefault="00AC2A36" w:rsidP="00AC2A36">
            <w:pPr>
              <w:widowControl/>
              <w:ind w:right="319"/>
              <w:rPr>
                <w:sz w:val="20"/>
                <w:szCs w:val="20"/>
              </w:rPr>
            </w:pPr>
            <w:r>
              <w:rPr>
                <w:sz w:val="20"/>
                <w:szCs w:val="20"/>
              </w:rPr>
              <w:lastRenderedPageBreak/>
              <w:t>The MFCC and IMF spectrum power also show promising results for potential telemedicine over a regular phone line</w:t>
            </w:r>
          </w:p>
        </w:tc>
        <w:tc>
          <w:tcPr>
            <w:tcW w:w="1843" w:type="dxa"/>
            <w:tcBorders>
              <w:top w:val="single" w:sz="8" w:space="0" w:color="000000"/>
              <w:left w:val="single" w:sz="8" w:space="0" w:color="000000"/>
              <w:bottom w:val="single" w:sz="8" w:space="0" w:color="000000"/>
              <w:right w:val="single" w:sz="8" w:space="0" w:color="000000"/>
            </w:tcBorders>
          </w:tcPr>
          <w:p w14:paraId="500C2715" w14:textId="55A7F64D" w:rsidR="00AC2A36" w:rsidRDefault="00AC2A36" w:rsidP="00AC2A36">
            <w:pPr>
              <w:widowControl/>
              <w:spacing w:after="160" w:line="259" w:lineRule="auto"/>
              <w:rPr>
                <w:sz w:val="20"/>
                <w:szCs w:val="20"/>
              </w:rPr>
            </w:pPr>
            <w:r>
              <w:rPr>
                <w:sz w:val="20"/>
                <w:szCs w:val="20"/>
              </w:rPr>
              <w:lastRenderedPageBreak/>
              <w:t xml:space="preserve">Further studies are required on the usefulness of the first MFCC coefficient and the number of IMFs created, and to determine if the number of IMFs of </w:t>
            </w:r>
            <w:r>
              <w:rPr>
                <w:sz w:val="20"/>
                <w:szCs w:val="20"/>
              </w:rPr>
              <w:lastRenderedPageBreak/>
              <w:t>a PWP sustained vowel</w:t>
            </w:r>
            <w:r w:rsidR="00FB3F72">
              <w:rPr>
                <w:sz w:val="20"/>
                <w:szCs w:val="20"/>
              </w:rPr>
              <w:t xml:space="preserve"> </w:t>
            </w:r>
            <w:r>
              <w:rPr>
                <w:sz w:val="20"/>
                <w:szCs w:val="20"/>
              </w:rPr>
              <w:t>can be used to determine the dysphonia severity. We have also found Shannon's entropy gave a neutral result. Other</w:t>
            </w:r>
            <w:r w:rsidR="00FB3F72">
              <w:rPr>
                <w:sz w:val="20"/>
                <w:szCs w:val="20"/>
              </w:rPr>
              <w:t xml:space="preserve"> </w:t>
            </w:r>
            <w:r>
              <w:rPr>
                <w:sz w:val="20"/>
                <w:szCs w:val="20"/>
              </w:rPr>
              <w:t>entropy measures might perform better.</w:t>
            </w:r>
          </w:p>
          <w:p w14:paraId="7D442452" w14:textId="77777777" w:rsidR="00AC2A36" w:rsidRDefault="00AC2A36" w:rsidP="00AC2A36">
            <w:pPr>
              <w:widowControl/>
              <w:spacing w:after="160" w:line="259" w:lineRule="auto"/>
              <w:rPr>
                <w:sz w:val="20"/>
                <w:szCs w:val="20"/>
              </w:rPr>
            </w:pPr>
          </w:p>
        </w:tc>
      </w:tr>
      <w:tr w:rsidR="00AC2A36" w14:paraId="414EEEB6" w14:textId="77777777" w:rsidTr="00AC2A36">
        <w:tc>
          <w:tcPr>
            <w:tcW w:w="557" w:type="dxa"/>
            <w:tcBorders>
              <w:top w:val="single" w:sz="8" w:space="0" w:color="000000"/>
              <w:left w:val="single" w:sz="8" w:space="0" w:color="000000"/>
              <w:bottom w:val="single" w:sz="8" w:space="0" w:color="000000"/>
              <w:right w:val="single" w:sz="8" w:space="0" w:color="000000"/>
            </w:tcBorders>
          </w:tcPr>
          <w:p w14:paraId="221E564E" w14:textId="77777777" w:rsidR="00AC2A36" w:rsidRDefault="00AC2A36" w:rsidP="00285899">
            <w:pPr>
              <w:widowControl/>
              <w:spacing w:after="160" w:line="259" w:lineRule="auto"/>
              <w:rPr>
                <w:sz w:val="20"/>
                <w:szCs w:val="20"/>
              </w:rPr>
            </w:pPr>
            <w:r>
              <w:rPr>
                <w:sz w:val="20"/>
                <w:szCs w:val="20"/>
              </w:rPr>
              <w:lastRenderedPageBreak/>
              <w:t>8</w:t>
            </w:r>
          </w:p>
        </w:tc>
        <w:tc>
          <w:tcPr>
            <w:tcW w:w="2127" w:type="dxa"/>
            <w:tcBorders>
              <w:top w:val="single" w:sz="8" w:space="0" w:color="000000"/>
              <w:left w:val="single" w:sz="8" w:space="0" w:color="000000"/>
              <w:bottom w:val="single" w:sz="8" w:space="0" w:color="000000"/>
              <w:right w:val="single" w:sz="8" w:space="0" w:color="000000"/>
            </w:tcBorders>
          </w:tcPr>
          <w:p w14:paraId="339EA443" w14:textId="6B4DBFA7" w:rsidR="00AC2A36" w:rsidRDefault="00AC2A36" w:rsidP="00285899">
            <w:pPr>
              <w:widowControl/>
              <w:spacing w:after="160" w:line="259" w:lineRule="auto"/>
              <w:rPr>
                <w:sz w:val="20"/>
                <w:szCs w:val="20"/>
              </w:rPr>
            </w:pPr>
            <w:r>
              <w:rPr>
                <w:sz w:val="20"/>
                <w:szCs w:val="20"/>
              </w:rPr>
              <w:t xml:space="preserve">Sura </w:t>
            </w:r>
            <w:proofErr w:type="spellStart"/>
            <w:r>
              <w:rPr>
                <w:sz w:val="20"/>
                <w:szCs w:val="20"/>
              </w:rPr>
              <w:t>mahmood</w:t>
            </w:r>
            <w:proofErr w:type="spellEnd"/>
            <w:r>
              <w:rPr>
                <w:sz w:val="20"/>
                <w:szCs w:val="20"/>
              </w:rPr>
              <w:t xml:space="preserve"> </w:t>
            </w:r>
            <w:proofErr w:type="spellStart"/>
            <w:r>
              <w:rPr>
                <w:sz w:val="20"/>
                <w:szCs w:val="20"/>
              </w:rPr>
              <w:t>abdullah</w:t>
            </w:r>
            <w:proofErr w:type="spellEnd"/>
            <w:r w:rsidR="006C5A43">
              <w:rPr>
                <w:sz w:val="20"/>
                <w:szCs w:val="20"/>
              </w:rPr>
              <w:t xml:space="preserve">, </w:t>
            </w:r>
            <w:proofErr w:type="spellStart"/>
            <w:r>
              <w:rPr>
                <w:sz w:val="20"/>
                <w:szCs w:val="20"/>
              </w:rPr>
              <w:t>Thekra</w:t>
            </w:r>
            <w:proofErr w:type="spellEnd"/>
            <w:r>
              <w:rPr>
                <w:sz w:val="20"/>
                <w:szCs w:val="20"/>
              </w:rPr>
              <w:t xml:space="preserve"> abbas</w:t>
            </w:r>
            <w:r w:rsidR="006C5A43">
              <w:rPr>
                <w:sz w:val="20"/>
                <w:szCs w:val="20"/>
              </w:rPr>
              <w:t xml:space="preserve">, </w:t>
            </w:r>
            <w:r>
              <w:rPr>
                <w:sz w:val="20"/>
                <w:szCs w:val="20"/>
              </w:rPr>
              <w:t xml:space="preserve">Munzir </w:t>
            </w:r>
            <w:proofErr w:type="spellStart"/>
            <w:r>
              <w:rPr>
                <w:sz w:val="20"/>
                <w:szCs w:val="20"/>
              </w:rPr>
              <w:t>hubiba</w:t>
            </w:r>
            <w:proofErr w:type="spellEnd"/>
            <w:r>
              <w:rPr>
                <w:sz w:val="20"/>
                <w:szCs w:val="20"/>
              </w:rPr>
              <w:t xml:space="preserve"> </w:t>
            </w:r>
            <w:proofErr w:type="spellStart"/>
            <w:r>
              <w:rPr>
                <w:sz w:val="20"/>
                <w:szCs w:val="20"/>
              </w:rPr>
              <w:t>bashir</w:t>
            </w:r>
            <w:proofErr w:type="spellEnd"/>
            <w:r w:rsidR="006C5A43">
              <w:rPr>
                <w:sz w:val="20"/>
                <w:szCs w:val="20"/>
              </w:rPr>
              <w:t xml:space="preserve">, </w:t>
            </w:r>
            <w:r>
              <w:rPr>
                <w:sz w:val="20"/>
                <w:szCs w:val="20"/>
              </w:rPr>
              <w:t xml:space="preserve">Ishfaq </w:t>
            </w:r>
            <w:proofErr w:type="spellStart"/>
            <w:r>
              <w:rPr>
                <w:sz w:val="20"/>
                <w:szCs w:val="20"/>
              </w:rPr>
              <w:t>ahmad</w:t>
            </w:r>
            <w:proofErr w:type="spellEnd"/>
            <w:r>
              <w:rPr>
                <w:sz w:val="20"/>
                <w:szCs w:val="20"/>
              </w:rPr>
              <w:t xml:space="preserve"> </w:t>
            </w:r>
            <w:proofErr w:type="spellStart"/>
            <w:r>
              <w:rPr>
                <w:sz w:val="20"/>
                <w:szCs w:val="20"/>
              </w:rPr>
              <w:t>khaja</w:t>
            </w:r>
            <w:proofErr w:type="spellEnd"/>
            <w:r>
              <w:rPr>
                <w:sz w:val="20"/>
                <w:szCs w:val="20"/>
              </w:rPr>
              <w:t> </w:t>
            </w:r>
            <w:r w:rsidR="006C5A43">
              <w:rPr>
                <w:sz w:val="20"/>
                <w:szCs w:val="20"/>
              </w:rPr>
              <w:t xml:space="preserve">, </w:t>
            </w:r>
            <w:r>
              <w:rPr>
                <w:sz w:val="20"/>
                <w:szCs w:val="20"/>
              </w:rPr>
              <w:t xml:space="preserve">Musheer </w:t>
            </w:r>
            <w:proofErr w:type="spellStart"/>
            <w:r>
              <w:rPr>
                <w:sz w:val="20"/>
                <w:szCs w:val="20"/>
              </w:rPr>
              <w:t>ahmad</w:t>
            </w:r>
            <w:proofErr w:type="spellEnd"/>
            <w:r>
              <w:rPr>
                <w:sz w:val="20"/>
                <w:szCs w:val="20"/>
              </w:rPr>
              <w:t> </w:t>
            </w:r>
            <w:r w:rsidR="006C5A43">
              <w:rPr>
                <w:sz w:val="20"/>
                <w:szCs w:val="20"/>
              </w:rPr>
              <w:t xml:space="preserve">, </w:t>
            </w:r>
            <w:r>
              <w:rPr>
                <w:sz w:val="20"/>
                <w:szCs w:val="20"/>
              </w:rPr>
              <w:t>Naglaa f. Soliman </w:t>
            </w:r>
            <w:r w:rsidR="006C5A43">
              <w:rPr>
                <w:sz w:val="20"/>
                <w:szCs w:val="20"/>
              </w:rPr>
              <w:t xml:space="preserve">, </w:t>
            </w:r>
            <w:r>
              <w:rPr>
                <w:sz w:val="20"/>
                <w:szCs w:val="20"/>
              </w:rPr>
              <w:t xml:space="preserve">Walid </w:t>
            </w:r>
            <w:proofErr w:type="spellStart"/>
            <w:r>
              <w:rPr>
                <w:sz w:val="20"/>
                <w:szCs w:val="20"/>
              </w:rPr>
              <w:t>el-shafai</w:t>
            </w:r>
            <w:proofErr w:type="spellEnd"/>
          </w:p>
          <w:p w14:paraId="723FC5BD" w14:textId="2F26F1D3" w:rsidR="00AC2A36" w:rsidRPr="006C5A43" w:rsidRDefault="00AC2A36" w:rsidP="00285899">
            <w:pPr>
              <w:widowControl/>
              <w:spacing w:after="160" w:line="259" w:lineRule="auto"/>
              <w:rPr>
                <w:b/>
                <w:bCs/>
                <w:sz w:val="20"/>
                <w:szCs w:val="20"/>
              </w:rPr>
            </w:pPr>
            <w:r w:rsidRPr="00FB3F72">
              <w:rPr>
                <w:b/>
                <w:bCs/>
                <w:sz w:val="20"/>
                <w:szCs w:val="20"/>
              </w:rPr>
              <w:t>“Deep Transfer Learning Based Parkinson’s</w:t>
            </w:r>
            <w:r w:rsidR="00FB3F72">
              <w:rPr>
                <w:b/>
                <w:bCs/>
                <w:sz w:val="20"/>
                <w:szCs w:val="20"/>
              </w:rPr>
              <w:t xml:space="preserve"> </w:t>
            </w:r>
            <w:r w:rsidRPr="00FB3F72">
              <w:rPr>
                <w:b/>
                <w:bCs/>
                <w:sz w:val="20"/>
                <w:szCs w:val="20"/>
              </w:rPr>
              <w:t>Disease Detection Using Optimized</w:t>
            </w:r>
            <w:r w:rsidR="00FB3F72">
              <w:rPr>
                <w:b/>
                <w:bCs/>
                <w:sz w:val="20"/>
                <w:szCs w:val="20"/>
              </w:rPr>
              <w:t xml:space="preserve"> </w:t>
            </w:r>
            <w:r w:rsidRPr="00FB3F72">
              <w:rPr>
                <w:b/>
                <w:bCs/>
                <w:sz w:val="20"/>
                <w:szCs w:val="20"/>
              </w:rPr>
              <w:t>Feature Selection”</w:t>
            </w:r>
          </w:p>
          <w:p w14:paraId="1391EAE9" w14:textId="77777777" w:rsidR="00AC2A36" w:rsidRDefault="00AC2A36" w:rsidP="00AC2A36">
            <w:pPr>
              <w:widowControl/>
              <w:spacing w:after="160" w:line="259" w:lineRule="auto"/>
              <w:rPr>
                <w:sz w:val="20"/>
                <w:szCs w:val="20"/>
              </w:rPr>
            </w:pPr>
            <w:r>
              <w:rPr>
                <w:sz w:val="20"/>
                <w:szCs w:val="20"/>
              </w:rPr>
              <w:t>Department of Computer Sciences, University of Technology, Baghdad 10066, Iraq</w:t>
            </w:r>
          </w:p>
        </w:tc>
        <w:tc>
          <w:tcPr>
            <w:tcW w:w="1842" w:type="dxa"/>
            <w:tcBorders>
              <w:top w:val="single" w:sz="8" w:space="0" w:color="000000"/>
              <w:left w:val="single" w:sz="8" w:space="0" w:color="000000"/>
              <w:bottom w:val="single" w:sz="8" w:space="0" w:color="000000"/>
              <w:right w:val="single" w:sz="8" w:space="0" w:color="000000"/>
            </w:tcBorders>
          </w:tcPr>
          <w:p w14:paraId="395B5FFD" w14:textId="0BD61F19" w:rsidR="00AC2A36" w:rsidRDefault="00AC2A36" w:rsidP="00285899">
            <w:pPr>
              <w:widowControl/>
              <w:spacing w:after="160" w:line="259" w:lineRule="auto"/>
              <w:rPr>
                <w:sz w:val="20"/>
                <w:szCs w:val="20"/>
              </w:rPr>
            </w:pPr>
            <w:r>
              <w:rPr>
                <w:sz w:val="20"/>
                <w:szCs w:val="20"/>
              </w:rPr>
              <w:t>Performance Validation</w:t>
            </w:r>
          </w:p>
          <w:p w14:paraId="6198A603" w14:textId="6423240A" w:rsidR="00AC2A36" w:rsidRDefault="00AC2A36" w:rsidP="00285899">
            <w:pPr>
              <w:widowControl/>
              <w:spacing w:after="160" w:line="259" w:lineRule="auto"/>
              <w:rPr>
                <w:sz w:val="20"/>
                <w:szCs w:val="20"/>
              </w:rPr>
            </w:pPr>
            <w:r>
              <w:rPr>
                <w:sz w:val="20"/>
                <w:szCs w:val="20"/>
              </w:rPr>
              <w:t>The paper addresses the challenge of accurately detecting Parkinson's disease using handwritten records</w:t>
            </w:r>
          </w:p>
          <w:p w14:paraId="38259D2E" w14:textId="77777777" w:rsidR="00AC2A36" w:rsidRDefault="00AC2A36" w:rsidP="00AC2A36">
            <w:pPr>
              <w:widowControl/>
              <w:spacing w:after="160" w:line="259" w:lineRule="auto"/>
              <w:rPr>
                <w:sz w:val="20"/>
                <w:szCs w:val="20"/>
              </w:rPr>
            </w:pPr>
            <w:r>
              <w:rPr>
                <w:sz w:val="20"/>
                <w:szCs w:val="20"/>
              </w:rPr>
              <w:t>The proposed framework aims to reduce the burden of training time</w:t>
            </w:r>
          </w:p>
          <w:p w14:paraId="160BB5B8" w14:textId="77777777" w:rsidR="00AC2A36" w:rsidRDefault="00AC2A36" w:rsidP="00285899">
            <w:pPr>
              <w:widowControl/>
              <w:spacing w:after="160" w:line="259" w:lineRule="auto"/>
              <w:rPr>
                <w:sz w:val="20"/>
                <w:szCs w:val="20"/>
              </w:rPr>
            </w:pPr>
          </w:p>
        </w:tc>
        <w:tc>
          <w:tcPr>
            <w:tcW w:w="1843" w:type="dxa"/>
            <w:tcBorders>
              <w:top w:val="single" w:sz="8" w:space="0" w:color="000000"/>
              <w:left w:val="single" w:sz="8" w:space="0" w:color="000000"/>
              <w:bottom w:val="single" w:sz="8" w:space="0" w:color="000000"/>
              <w:right w:val="single" w:sz="8" w:space="0" w:color="000000"/>
            </w:tcBorders>
          </w:tcPr>
          <w:p w14:paraId="7523E19A" w14:textId="05B7C274" w:rsidR="00AC2A36" w:rsidRDefault="00AC2A36" w:rsidP="00285899">
            <w:pPr>
              <w:widowControl/>
              <w:spacing w:after="160" w:line="259" w:lineRule="auto"/>
              <w:rPr>
                <w:sz w:val="20"/>
                <w:szCs w:val="20"/>
              </w:rPr>
            </w:pPr>
            <w:r>
              <w:rPr>
                <w:sz w:val="20"/>
                <w:szCs w:val="20"/>
              </w:rPr>
              <w:t xml:space="preserve">The framework incorporates transfer learning models such as </w:t>
            </w:r>
            <w:proofErr w:type="spellStart"/>
            <w:r>
              <w:rPr>
                <w:sz w:val="20"/>
                <w:szCs w:val="20"/>
              </w:rPr>
              <w:t>ResNet</w:t>
            </w:r>
            <w:proofErr w:type="spellEnd"/>
            <w:r>
              <w:rPr>
                <w:sz w:val="20"/>
                <w:szCs w:val="20"/>
              </w:rPr>
              <w:t>, VGG19, and InceptionV3, which are pre-trained on large datasets</w:t>
            </w:r>
          </w:p>
          <w:p w14:paraId="7C92B918" w14:textId="77777777" w:rsidR="00AC2A36" w:rsidRDefault="00AC2A36" w:rsidP="00AC2A36">
            <w:pPr>
              <w:widowControl/>
              <w:spacing w:after="160" w:line="259" w:lineRule="auto"/>
              <w:rPr>
                <w:sz w:val="20"/>
                <w:szCs w:val="20"/>
              </w:rPr>
            </w:pPr>
            <w:r>
              <w:rPr>
                <w:sz w:val="20"/>
                <w:szCs w:val="20"/>
              </w:rPr>
              <w:t>The optimization phase considers accuracy as the fitness value, with KNN serving as the objective function for the genetic algorithm</w:t>
            </w:r>
          </w:p>
          <w:p w14:paraId="23D3BA24" w14:textId="77777777" w:rsidR="00AC2A36" w:rsidRDefault="00AC2A36" w:rsidP="00285899">
            <w:pPr>
              <w:widowControl/>
              <w:spacing w:after="160" w:line="259" w:lineRule="auto"/>
              <w:rPr>
                <w:sz w:val="20"/>
                <w:szCs w:val="20"/>
              </w:rPr>
            </w:pPr>
          </w:p>
        </w:tc>
        <w:tc>
          <w:tcPr>
            <w:tcW w:w="1843" w:type="dxa"/>
            <w:tcBorders>
              <w:top w:val="single" w:sz="8" w:space="0" w:color="000000"/>
              <w:left w:val="single" w:sz="8" w:space="0" w:color="000000"/>
              <w:bottom w:val="single" w:sz="8" w:space="0" w:color="000000"/>
              <w:right w:val="single" w:sz="8" w:space="0" w:color="000000"/>
            </w:tcBorders>
          </w:tcPr>
          <w:p w14:paraId="5CA223E8" w14:textId="371E7285" w:rsidR="00AC2A36" w:rsidRDefault="00AC2A36" w:rsidP="00AC2A36">
            <w:pPr>
              <w:widowControl/>
              <w:ind w:right="319"/>
              <w:rPr>
                <w:sz w:val="20"/>
                <w:szCs w:val="20"/>
              </w:rPr>
            </w:pPr>
            <w:r>
              <w:rPr>
                <w:sz w:val="20"/>
                <w:szCs w:val="20"/>
              </w:rPr>
              <w:t xml:space="preserve">Transfer Learning Integration: Leveraging transfer learning models like </w:t>
            </w:r>
            <w:proofErr w:type="spellStart"/>
            <w:r>
              <w:rPr>
                <w:sz w:val="20"/>
                <w:szCs w:val="20"/>
              </w:rPr>
              <w:t>ResNet</w:t>
            </w:r>
            <w:proofErr w:type="spellEnd"/>
            <w:r>
              <w:rPr>
                <w:sz w:val="20"/>
                <w:szCs w:val="20"/>
              </w:rPr>
              <w:t>, VGG19, and InceptionV3 reduces the training time significantly, making the framework efficient and practical.</w:t>
            </w:r>
          </w:p>
          <w:p w14:paraId="19079729" w14:textId="08283FA3" w:rsidR="00AC2A36" w:rsidRDefault="00AC2A36" w:rsidP="00AC2A36">
            <w:pPr>
              <w:widowControl/>
              <w:ind w:right="319"/>
              <w:rPr>
                <w:sz w:val="20"/>
                <w:szCs w:val="20"/>
              </w:rPr>
            </w:pPr>
            <w:r>
              <w:rPr>
                <w:sz w:val="20"/>
                <w:szCs w:val="20"/>
              </w:rPr>
              <w:t>Optimized Feature Extraction</w:t>
            </w:r>
          </w:p>
          <w:p w14:paraId="533EC08F" w14:textId="77777777" w:rsidR="00AC2A36" w:rsidRDefault="00AC2A36" w:rsidP="00AC2A36">
            <w:pPr>
              <w:widowControl/>
              <w:ind w:right="319"/>
              <w:rPr>
                <w:sz w:val="20"/>
                <w:szCs w:val="20"/>
              </w:rPr>
            </w:pPr>
            <w:r>
              <w:rPr>
                <w:sz w:val="20"/>
                <w:szCs w:val="20"/>
              </w:rPr>
              <w:t>Computational Efficiency</w:t>
            </w:r>
          </w:p>
        </w:tc>
        <w:tc>
          <w:tcPr>
            <w:tcW w:w="1843" w:type="dxa"/>
            <w:tcBorders>
              <w:top w:val="single" w:sz="8" w:space="0" w:color="000000"/>
              <w:left w:val="single" w:sz="8" w:space="0" w:color="000000"/>
              <w:bottom w:val="single" w:sz="8" w:space="0" w:color="000000"/>
              <w:right w:val="single" w:sz="8" w:space="0" w:color="000000"/>
            </w:tcBorders>
          </w:tcPr>
          <w:p w14:paraId="7BC65238" w14:textId="1FC52D5E" w:rsidR="00AC2A36" w:rsidRDefault="00AC2A36" w:rsidP="00AC2A36">
            <w:pPr>
              <w:widowControl/>
              <w:spacing w:after="160" w:line="259" w:lineRule="auto"/>
              <w:rPr>
                <w:sz w:val="20"/>
                <w:szCs w:val="20"/>
              </w:rPr>
            </w:pPr>
            <w:r>
              <w:rPr>
                <w:sz w:val="20"/>
                <w:szCs w:val="20"/>
              </w:rPr>
              <w:t>Lack of Comparison with State-of-the-Art Methods</w:t>
            </w:r>
          </w:p>
          <w:p w14:paraId="62A40933" w14:textId="0AC78199" w:rsidR="00AC2A36" w:rsidRDefault="00AC2A36" w:rsidP="00AC2A36">
            <w:pPr>
              <w:widowControl/>
              <w:spacing w:after="160" w:line="259" w:lineRule="auto"/>
              <w:rPr>
                <w:sz w:val="20"/>
                <w:szCs w:val="20"/>
              </w:rPr>
            </w:pPr>
            <w:r>
              <w:rPr>
                <w:sz w:val="20"/>
                <w:szCs w:val="20"/>
              </w:rPr>
              <w:t xml:space="preserve">Dependency on Existing Datasets: The framework relies on the availability and quality of the </w:t>
            </w:r>
            <w:proofErr w:type="spellStart"/>
            <w:r>
              <w:rPr>
                <w:sz w:val="20"/>
                <w:szCs w:val="20"/>
              </w:rPr>
              <w:t>NewHandPD</w:t>
            </w:r>
            <w:proofErr w:type="spellEnd"/>
            <w:r>
              <w:rPr>
                <w:sz w:val="20"/>
                <w:szCs w:val="20"/>
              </w:rPr>
              <w:t xml:space="preserve"> dataset</w:t>
            </w:r>
          </w:p>
          <w:p w14:paraId="4A01C77D" w14:textId="77777777" w:rsidR="00AC2A36" w:rsidRDefault="00AC2A36" w:rsidP="00AC2A36">
            <w:pPr>
              <w:widowControl/>
              <w:spacing w:after="160" w:line="259" w:lineRule="auto"/>
              <w:rPr>
                <w:sz w:val="20"/>
                <w:szCs w:val="20"/>
              </w:rPr>
            </w:pPr>
            <w:r>
              <w:rPr>
                <w:sz w:val="20"/>
                <w:szCs w:val="20"/>
              </w:rPr>
              <w:t>Sensitivity to Hyperparameters</w:t>
            </w:r>
          </w:p>
        </w:tc>
      </w:tr>
      <w:tr w:rsidR="00AC2A36" w14:paraId="32195FAB" w14:textId="77777777" w:rsidTr="00AC2A36">
        <w:tc>
          <w:tcPr>
            <w:tcW w:w="557" w:type="dxa"/>
            <w:tcBorders>
              <w:top w:val="single" w:sz="8" w:space="0" w:color="000000"/>
              <w:left w:val="single" w:sz="8" w:space="0" w:color="000000"/>
              <w:bottom w:val="single" w:sz="8" w:space="0" w:color="000000"/>
              <w:right w:val="single" w:sz="8" w:space="0" w:color="000000"/>
            </w:tcBorders>
          </w:tcPr>
          <w:p w14:paraId="088C6DA4" w14:textId="77777777" w:rsidR="00AC2A36" w:rsidRDefault="00AC2A36" w:rsidP="00285899">
            <w:pPr>
              <w:widowControl/>
              <w:spacing w:after="160" w:line="259" w:lineRule="auto"/>
              <w:rPr>
                <w:sz w:val="20"/>
                <w:szCs w:val="20"/>
              </w:rPr>
            </w:pPr>
            <w:r>
              <w:rPr>
                <w:sz w:val="20"/>
                <w:szCs w:val="20"/>
              </w:rPr>
              <w:t>9</w:t>
            </w:r>
          </w:p>
        </w:tc>
        <w:tc>
          <w:tcPr>
            <w:tcW w:w="2127" w:type="dxa"/>
            <w:tcBorders>
              <w:top w:val="single" w:sz="8" w:space="0" w:color="000000"/>
              <w:left w:val="single" w:sz="8" w:space="0" w:color="000000"/>
              <w:bottom w:val="single" w:sz="8" w:space="0" w:color="000000"/>
              <w:right w:val="single" w:sz="8" w:space="0" w:color="000000"/>
            </w:tcBorders>
          </w:tcPr>
          <w:p w14:paraId="34575C59" w14:textId="70C311F9" w:rsidR="00AC2A36" w:rsidRDefault="00AC2A36" w:rsidP="00285899">
            <w:pPr>
              <w:widowControl/>
              <w:spacing w:after="160" w:line="259" w:lineRule="auto"/>
              <w:rPr>
                <w:sz w:val="20"/>
                <w:szCs w:val="20"/>
              </w:rPr>
            </w:pPr>
            <w:r>
              <w:rPr>
                <w:sz w:val="20"/>
                <w:szCs w:val="20"/>
              </w:rPr>
              <w:t xml:space="preserve">Khaled M. </w:t>
            </w:r>
            <w:proofErr w:type="spellStart"/>
            <w:r>
              <w:rPr>
                <w:sz w:val="20"/>
                <w:szCs w:val="20"/>
              </w:rPr>
              <w:t>Alalayah</w:t>
            </w:r>
            <w:proofErr w:type="spellEnd"/>
            <w:r>
              <w:rPr>
                <w:sz w:val="20"/>
                <w:szCs w:val="20"/>
              </w:rPr>
              <w:t xml:space="preserve">, Ebrahim </w:t>
            </w:r>
            <w:proofErr w:type="spellStart"/>
            <w:r>
              <w:rPr>
                <w:sz w:val="20"/>
                <w:szCs w:val="20"/>
              </w:rPr>
              <w:t>Mogammed</w:t>
            </w:r>
            <w:proofErr w:type="spellEnd"/>
            <w:r>
              <w:rPr>
                <w:sz w:val="20"/>
                <w:szCs w:val="20"/>
              </w:rPr>
              <w:t xml:space="preserve"> Senan</w:t>
            </w:r>
          </w:p>
          <w:p w14:paraId="0FE9F04D" w14:textId="3E1B1999" w:rsidR="00AC2A36" w:rsidRPr="006C5A43" w:rsidRDefault="00AC2A36" w:rsidP="00285899">
            <w:pPr>
              <w:widowControl/>
              <w:spacing w:after="160" w:line="259" w:lineRule="auto"/>
              <w:rPr>
                <w:b/>
                <w:bCs/>
                <w:sz w:val="20"/>
                <w:szCs w:val="20"/>
              </w:rPr>
            </w:pPr>
            <w:r w:rsidRPr="006C5A43">
              <w:rPr>
                <w:b/>
                <w:bCs/>
                <w:sz w:val="20"/>
                <w:szCs w:val="20"/>
              </w:rPr>
              <w:t>“Automatic and Early Detection of Parkinson’s Disease by Analyzing Acoustic Signals Using Classification Algorithms Based on Recursive Feature Elimination Method”</w:t>
            </w:r>
            <w:r>
              <w:rPr>
                <w:sz w:val="20"/>
                <w:szCs w:val="20"/>
              </w:rPr>
              <w:br/>
              <w:t xml:space="preserve">Department of Computer Science, Faculty of Science and </w:t>
            </w:r>
            <w:r>
              <w:rPr>
                <w:sz w:val="20"/>
                <w:szCs w:val="20"/>
              </w:rPr>
              <w:lastRenderedPageBreak/>
              <w:t xml:space="preserve">Arts, Najran University, </w:t>
            </w:r>
            <w:proofErr w:type="spellStart"/>
            <w:r>
              <w:rPr>
                <w:sz w:val="20"/>
                <w:szCs w:val="20"/>
              </w:rPr>
              <w:t>Sharurah</w:t>
            </w:r>
            <w:proofErr w:type="spellEnd"/>
            <w:r>
              <w:rPr>
                <w:sz w:val="20"/>
                <w:szCs w:val="20"/>
              </w:rPr>
              <w:t xml:space="preserve"> 68341, Saudi Arabia</w:t>
            </w:r>
          </w:p>
          <w:p w14:paraId="1CB471F2" w14:textId="77777777" w:rsidR="00AC2A36" w:rsidRDefault="00AC2A36" w:rsidP="00285899">
            <w:pPr>
              <w:widowControl/>
              <w:spacing w:after="160" w:line="259" w:lineRule="auto"/>
              <w:rPr>
                <w:sz w:val="20"/>
                <w:szCs w:val="20"/>
              </w:rPr>
            </w:pPr>
          </w:p>
        </w:tc>
        <w:tc>
          <w:tcPr>
            <w:tcW w:w="1842" w:type="dxa"/>
            <w:tcBorders>
              <w:top w:val="single" w:sz="8" w:space="0" w:color="000000"/>
              <w:left w:val="single" w:sz="8" w:space="0" w:color="000000"/>
              <w:bottom w:val="single" w:sz="8" w:space="0" w:color="000000"/>
              <w:right w:val="single" w:sz="8" w:space="0" w:color="000000"/>
            </w:tcBorders>
          </w:tcPr>
          <w:p w14:paraId="549A349B" w14:textId="79A42423" w:rsidR="00AC2A36" w:rsidRDefault="00AC2A36" w:rsidP="00285899">
            <w:pPr>
              <w:widowControl/>
              <w:spacing w:after="160" w:line="259" w:lineRule="auto"/>
              <w:rPr>
                <w:sz w:val="20"/>
                <w:szCs w:val="20"/>
              </w:rPr>
            </w:pPr>
            <w:r>
              <w:rPr>
                <w:sz w:val="20"/>
                <w:szCs w:val="20"/>
              </w:rPr>
              <w:lastRenderedPageBreak/>
              <w:t>Machine learning (ML) techniques, particularly analyzing voice disorders, have been utilized for early PD diagnosis.</w:t>
            </w:r>
          </w:p>
          <w:p w14:paraId="3AE10303" w14:textId="77777777" w:rsidR="00AC2A36" w:rsidRDefault="00AC2A36" w:rsidP="00AC2A36">
            <w:pPr>
              <w:widowControl/>
              <w:spacing w:after="160" w:line="259" w:lineRule="auto"/>
              <w:rPr>
                <w:sz w:val="20"/>
                <w:szCs w:val="20"/>
              </w:rPr>
            </w:pPr>
            <w:r>
              <w:rPr>
                <w:sz w:val="20"/>
                <w:szCs w:val="20"/>
              </w:rPr>
              <w:t>Dimensionality reduction techniques</w:t>
            </w:r>
          </w:p>
        </w:tc>
        <w:tc>
          <w:tcPr>
            <w:tcW w:w="1843" w:type="dxa"/>
            <w:tcBorders>
              <w:top w:val="single" w:sz="8" w:space="0" w:color="000000"/>
              <w:left w:val="single" w:sz="8" w:space="0" w:color="000000"/>
              <w:bottom w:val="single" w:sz="8" w:space="0" w:color="000000"/>
              <w:right w:val="single" w:sz="8" w:space="0" w:color="000000"/>
            </w:tcBorders>
          </w:tcPr>
          <w:p w14:paraId="7FE76ADA" w14:textId="42E9BD6C" w:rsidR="00AC2A36" w:rsidRDefault="00AC2A36" w:rsidP="00285899">
            <w:pPr>
              <w:widowControl/>
              <w:spacing w:after="160" w:line="259" w:lineRule="auto"/>
              <w:rPr>
                <w:sz w:val="20"/>
                <w:szCs w:val="20"/>
              </w:rPr>
            </w:pPr>
            <w:r>
              <w:rPr>
                <w:sz w:val="20"/>
                <w:szCs w:val="20"/>
              </w:rPr>
              <w:t>The study used Recursive Feature Elimination (RFE) to handle feature correlation and outliers.</w:t>
            </w:r>
          </w:p>
          <w:p w14:paraId="6BFB31BE" w14:textId="77777777" w:rsidR="00AC2A36" w:rsidRDefault="00AC2A36" w:rsidP="00285899">
            <w:pPr>
              <w:widowControl/>
              <w:spacing w:after="160" w:line="259" w:lineRule="auto"/>
              <w:rPr>
                <w:sz w:val="20"/>
                <w:szCs w:val="20"/>
              </w:rPr>
            </w:pPr>
            <w:r>
              <w:rPr>
                <w:sz w:val="20"/>
                <w:szCs w:val="20"/>
              </w:rPr>
              <w:t xml:space="preserve">Five different classifiers – Support Vector Machine (SVM), K-Nearest Neighbors (KNN), Decision Tree (DT), Random Forest (RF), and Multi-Layer Perceptron </w:t>
            </w:r>
            <w:r>
              <w:rPr>
                <w:sz w:val="20"/>
                <w:szCs w:val="20"/>
              </w:rPr>
              <w:lastRenderedPageBreak/>
              <w:t>(MLP) – were trained and tested using the resulting features obtained from both t-SNE and PCA</w:t>
            </w:r>
          </w:p>
          <w:p w14:paraId="1EB02C4E" w14:textId="77777777" w:rsidR="00AC2A36" w:rsidRDefault="00AC2A36" w:rsidP="00285899">
            <w:pPr>
              <w:widowControl/>
              <w:spacing w:after="160" w:line="259" w:lineRule="auto"/>
              <w:rPr>
                <w:sz w:val="20"/>
                <w:szCs w:val="20"/>
              </w:rPr>
            </w:pPr>
          </w:p>
        </w:tc>
        <w:tc>
          <w:tcPr>
            <w:tcW w:w="1843" w:type="dxa"/>
            <w:tcBorders>
              <w:top w:val="single" w:sz="8" w:space="0" w:color="000000"/>
              <w:left w:val="single" w:sz="8" w:space="0" w:color="000000"/>
              <w:bottom w:val="single" w:sz="8" w:space="0" w:color="000000"/>
              <w:right w:val="single" w:sz="8" w:space="0" w:color="000000"/>
            </w:tcBorders>
          </w:tcPr>
          <w:p w14:paraId="0E32441E" w14:textId="37C3C441" w:rsidR="00AC2A36" w:rsidRDefault="00AC2A36" w:rsidP="00AC2A36">
            <w:pPr>
              <w:widowControl/>
              <w:ind w:right="319"/>
              <w:rPr>
                <w:sz w:val="20"/>
                <w:szCs w:val="20"/>
              </w:rPr>
            </w:pPr>
            <w:r>
              <w:rPr>
                <w:sz w:val="20"/>
                <w:szCs w:val="20"/>
              </w:rPr>
              <w:lastRenderedPageBreak/>
              <w:t>High Accuracy: The classifiers achieved high accuracy, precision, recall, and F1-score during testing, indicating the robustness of the proposed methodology in accurately diagnosing PD cases.</w:t>
            </w:r>
          </w:p>
          <w:p w14:paraId="396BEE78" w14:textId="77777777" w:rsidR="00AC2A36" w:rsidRDefault="00AC2A36" w:rsidP="00AC2A36">
            <w:pPr>
              <w:widowControl/>
              <w:ind w:right="319"/>
              <w:rPr>
                <w:sz w:val="20"/>
                <w:szCs w:val="20"/>
              </w:rPr>
            </w:pPr>
            <w:r>
              <w:rPr>
                <w:sz w:val="20"/>
                <w:szCs w:val="20"/>
              </w:rPr>
              <w:t xml:space="preserve">Non-Invasive Approach: </w:t>
            </w:r>
            <w:r>
              <w:rPr>
                <w:sz w:val="20"/>
                <w:szCs w:val="20"/>
              </w:rPr>
              <w:lastRenderedPageBreak/>
              <w:t>Utilizing acoustic signals for diagnosis is non-invasive, making it a convenient and accessible method for screening individuals for PD</w:t>
            </w:r>
          </w:p>
          <w:p w14:paraId="7CA83494" w14:textId="77777777" w:rsidR="00AC2A36" w:rsidRDefault="00AC2A36" w:rsidP="00AC2A36">
            <w:pPr>
              <w:widowControl/>
              <w:ind w:right="319"/>
              <w:rPr>
                <w:sz w:val="20"/>
                <w:szCs w:val="20"/>
              </w:rPr>
            </w:pPr>
          </w:p>
        </w:tc>
        <w:tc>
          <w:tcPr>
            <w:tcW w:w="1843" w:type="dxa"/>
            <w:tcBorders>
              <w:top w:val="single" w:sz="8" w:space="0" w:color="000000"/>
              <w:left w:val="single" w:sz="8" w:space="0" w:color="000000"/>
              <w:bottom w:val="single" w:sz="8" w:space="0" w:color="000000"/>
              <w:right w:val="single" w:sz="8" w:space="0" w:color="000000"/>
            </w:tcBorders>
          </w:tcPr>
          <w:p w14:paraId="06959174" w14:textId="141A3F53" w:rsidR="00AC2A36" w:rsidRDefault="00AC2A36" w:rsidP="00AC2A36">
            <w:pPr>
              <w:widowControl/>
              <w:spacing w:after="160" w:line="259" w:lineRule="auto"/>
              <w:rPr>
                <w:sz w:val="20"/>
                <w:szCs w:val="20"/>
              </w:rPr>
            </w:pPr>
            <w:r>
              <w:rPr>
                <w:sz w:val="20"/>
                <w:szCs w:val="20"/>
              </w:rPr>
              <w:lastRenderedPageBreak/>
              <w:t>Feature Correlation: Although the dataset comprised 22 features, many of them were highly correlated, limiting the suitability of some features for high-level diagnosis</w:t>
            </w:r>
          </w:p>
          <w:p w14:paraId="32F9BECC" w14:textId="77777777" w:rsidR="00AC2A36" w:rsidRDefault="00AC2A36" w:rsidP="00AC2A36">
            <w:pPr>
              <w:widowControl/>
              <w:spacing w:after="160" w:line="259" w:lineRule="auto"/>
              <w:rPr>
                <w:sz w:val="20"/>
                <w:szCs w:val="20"/>
              </w:rPr>
            </w:pPr>
            <w:r>
              <w:rPr>
                <w:sz w:val="20"/>
                <w:szCs w:val="20"/>
              </w:rPr>
              <w:t xml:space="preserve">Outlier Removal: The removal of features containing outliers might have influenced the dataset's </w:t>
            </w:r>
            <w:r>
              <w:rPr>
                <w:sz w:val="20"/>
                <w:szCs w:val="20"/>
              </w:rPr>
              <w:lastRenderedPageBreak/>
              <w:t>representativeness and could potentially impact the generalizability of the findings.</w:t>
            </w:r>
          </w:p>
        </w:tc>
      </w:tr>
      <w:tr w:rsidR="00AC2A36" w14:paraId="59A9BE78" w14:textId="77777777" w:rsidTr="00AC2A36">
        <w:tc>
          <w:tcPr>
            <w:tcW w:w="557" w:type="dxa"/>
            <w:tcBorders>
              <w:top w:val="single" w:sz="8" w:space="0" w:color="000000"/>
              <w:left w:val="single" w:sz="8" w:space="0" w:color="000000"/>
              <w:bottom w:val="single" w:sz="8" w:space="0" w:color="000000"/>
              <w:right w:val="single" w:sz="8" w:space="0" w:color="000000"/>
            </w:tcBorders>
          </w:tcPr>
          <w:p w14:paraId="089D69AB" w14:textId="77777777" w:rsidR="00AC2A36" w:rsidRDefault="00AC2A36" w:rsidP="00285899">
            <w:pPr>
              <w:widowControl/>
              <w:spacing w:after="160" w:line="259" w:lineRule="auto"/>
              <w:rPr>
                <w:sz w:val="20"/>
                <w:szCs w:val="20"/>
              </w:rPr>
            </w:pPr>
            <w:r>
              <w:rPr>
                <w:sz w:val="20"/>
                <w:szCs w:val="20"/>
              </w:rPr>
              <w:lastRenderedPageBreak/>
              <w:t>10</w:t>
            </w:r>
          </w:p>
        </w:tc>
        <w:tc>
          <w:tcPr>
            <w:tcW w:w="2127" w:type="dxa"/>
            <w:tcBorders>
              <w:top w:val="single" w:sz="8" w:space="0" w:color="000000"/>
              <w:left w:val="single" w:sz="8" w:space="0" w:color="000000"/>
              <w:bottom w:val="single" w:sz="8" w:space="0" w:color="000000"/>
              <w:right w:val="single" w:sz="8" w:space="0" w:color="000000"/>
            </w:tcBorders>
          </w:tcPr>
          <w:p w14:paraId="7BBA5D84" w14:textId="559E5290" w:rsidR="00AC2A36" w:rsidRDefault="00AC2A36" w:rsidP="00285899">
            <w:pPr>
              <w:widowControl/>
              <w:spacing w:after="160" w:line="259" w:lineRule="auto"/>
              <w:rPr>
                <w:sz w:val="20"/>
                <w:szCs w:val="20"/>
              </w:rPr>
            </w:pPr>
            <w:r>
              <w:rPr>
                <w:sz w:val="20"/>
                <w:szCs w:val="20"/>
              </w:rPr>
              <w:t>Basil K Varghese, Geraldine Bessie Amali  D, Uma Devi K S</w:t>
            </w:r>
          </w:p>
          <w:p w14:paraId="706B76F0" w14:textId="18CA7EC8" w:rsidR="00AC2A36" w:rsidRPr="006C5A43" w:rsidRDefault="00AC2A36" w:rsidP="00285899">
            <w:pPr>
              <w:widowControl/>
              <w:spacing w:after="160" w:line="259" w:lineRule="auto"/>
              <w:rPr>
                <w:b/>
                <w:bCs/>
                <w:sz w:val="20"/>
                <w:szCs w:val="20"/>
              </w:rPr>
            </w:pPr>
            <w:r w:rsidRPr="006C5A43">
              <w:rPr>
                <w:b/>
                <w:bCs/>
                <w:sz w:val="20"/>
                <w:szCs w:val="20"/>
              </w:rPr>
              <w:t>“Prediction of Parkinson’s Disease using Machine Learning Techniques on Speech dataset”</w:t>
            </w:r>
          </w:p>
          <w:p w14:paraId="65BEBD09" w14:textId="77777777" w:rsidR="00AC2A36" w:rsidRDefault="00AC2A36" w:rsidP="00AC2A36">
            <w:pPr>
              <w:widowControl/>
              <w:spacing w:after="160" w:line="259" w:lineRule="auto"/>
              <w:rPr>
                <w:sz w:val="20"/>
                <w:szCs w:val="20"/>
              </w:rPr>
            </w:pPr>
            <w:r>
              <w:rPr>
                <w:sz w:val="20"/>
                <w:szCs w:val="20"/>
              </w:rPr>
              <w:t>School of Computer Science and Engineering, Vellore Institute of Technology, Vellore, India</w:t>
            </w:r>
          </w:p>
          <w:p w14:paraId="6166F92E" w14:textId="77777777" w:rsidR="00AC2A36" w:rsidRDefault="00AC2A36" w:rsidP="00285899">
            <w:pPr>
              <w:widowControl/>
              <w:spacing w:after="160" w:line="259" w:lineRule="auto"/>
              <w:rPr>
                <w:sz w:val="20"/>
                <w:szCs w:val="20"/>
              </w:rPr>
            </w:pPr>
            <w:r>
              <w:rPr>
                <w:sz w:val="20"/>
                <w:szCs w:val="20"/>
              </w:rPr>
              <w:br/>
            </w:r>
          </w:p>
        </w:tc>
        <w:tc>
          <w:tcPr>
            <w:tcW w:w="1842" w:type="dxa"/>
            <w:tcBorders>
              <w:top w:val="single" w:sz="8" w:space="0" w:color="000000"/>
              <w:left w:val="single" w:sz="8" w:space="0" w:color="000000"/>
              <w:bottom w:val="single" w:sz="8" w:space="0" w:color="000000"/>
              <w:right w:val="single" w:sz="8" w:space="0" w:color="000000"/>
            </w:tcBorders>
          </w:tcPr>
          <w:p w14:paraId="27B48870" w14:textId="414D77EE" w:rsidR="00AC2A36" w:rsidRDefault="00AC2A36" w:rsidP="00285899">
            <w:pPr>
              <w:widowControl/>
              <w:spacing w:after="160" w:line="259" w:lineRule="auto"/>
              <w:rPr>
                <w:sz w:val="20"/>
                <w:szCs w:val="20"/>
              </w:rPr>
            </w:pPr>
            <w:r>
              <w:rPr>
                <w:sz w:val="20"/>
                <w:szCs w:val="20"/>
              </w:rPr>
              <w:t>The research paper addresses the challenge of accurately predicting motor UPDRS and total UPDRS scores in individuals </w:t>
            </w:r>
          </w:p>
          <w:p w14:paraId="53E2F6D2" w14:textId="77777777" w:rsidR="00AC2A36" w:rsidRDefault="00AC2A36" w:rsidP="00AC2A36">
            <w:pPr>
              <w:widowControl/>
              <w:spacing w:after="160" w:line="259" w:lineRule="auto"/>
              <w:rPr>
                <w:sz w:val="20"/>
                <w:szCs w:val="20"/>
              </w:rPr>
            </w:pPr>
            <w:r>
              <w:rPr>
                <w:sz w:val="20"/>
                <w:szCs w:val="20"/>
              </w:rPr>
              <w:t>By utilizing the Parkinson’s Telemonitoring Dataset, the study aims to develop a data-driven approach for aiding in the diagnosis and monitoring of Parkinson's disease</w:t>
            </w:r>
          </w:p>
        </w:tc>
        <w:tc>
          <w:tcPr>
            <w:tcW w:w="1843" w:type="dxa"/>
            <w:tcBorders>
              <w:top w:val="single" w:sz="8" w:space="0" w:color="000000"/>
              <w:left w:val="single" w:sz="8" w:space="0" w:color="000000"/>
              <w:bottom w:val="single" w:sz="8" w:space="0" w:color="000000"/>
              <w:right w:val="single" w:sz="8" w:space="0" w:color="000000"/>
            </w:tcBorders>
          </w:tcPr>
          <w:p w14:paraId="053FB2A1" w14:textId="21868214" w:rsidR="00AC2A36" w:rsidRDefault="00AC2A36" w:rsidP="00285899">
            <w:pPr>
              <w:widowControl/>
              <w:spacing w:after="160" w:line="259" w:lineRule="auto"/>
              <w:rPr>
                <w:sz w:val="20"/>
                <w:szCs w:val="20"/>
              </w:rPr>
            </w:pPr>
            <w:r>
              <w:rPr>
                <w:sz w:val="20"/>
                <w:szCs w:val="20"/>
              </w:rPr>
              <w:t>Feature Extraction: Sixteen voice features were extracted from the dataset as predictors for motor UPDRS and total UPDRS scores.</w:t>
            </w:r>
          </w:p>
          <w:p w14:paraId="77B482E8" w14:textId="77777777" w:rsidR="00AC2A36" w:rsidRDefault="00AC2A36" w:rsidP="00AC2A36">
            <w:pPr>
              <w:widowControl/>
              <w:spacing w:after="160" w:line="259" w:lineRule="auto"/>
              <w:rPr>
                <w:sz w:val="20"/>
                <w:szCs w:val="20"/>
              </w:rPr>
            </w:pPr>
            <w:r>
              <w:rPr>
                <w:sz w:val="20"/>
                <w:szCs w:val="20"/>
              </w:rPr>
              <w:t>Multiple machine learning algorithms including SVM, Decision Trees, Linear Regression, and Resilient BP were trained on the dataset to predict UPDRS scores</w:t>
            </w:r>
          </w:p>
          <w:p w14:paraId="630EF5DD" w14:textId="77777777" w:rsidR="00AC2A36" w:rsidRDefault="00AC2A36" w:rsidP="00285899">
            <w:pPr>
              <w:widowControl/>
              <w:spacing w:after="160" w:line="259" w:lineRule="auto"/>
              <w:rPr>
                <w:sz w:val="20"/>
                <w:szCs w:val="20"/>
              </w:rPr>
            </w:pPr>
          </w:p>
        </w:tc>
        <w:tc>
          <w:tcPr>
            <w:tcW w:w="1843" w:type="dxa"/>
            <w:tcBorders>
              <w:top w:val="single" w:sz="8" w:space="0" w:color="000000"/>
              <w:left w:val="single" w:sz="8" w:space="0" w:color="000000"/>
              <w:bottom w:val="single" w:sz="8" w:space="0" w:color="000000"/>
              <w:right w:val="single" w:sz="8" w:space="0" w:color="000000"/>
            </w:tcBorders>
          </w:tcPr>
          <w:p w14:paraId="4FFB1B97" w14:textId="77777777" w:rsidR="00AC2A36" w:rsidRDefault="00AC2A36" w:rsidP="00AC2A36">
            <w:pPr>
              <w:widowControl/>
              <w:ind w:right="319"/>
              <w:rPr>
                <w:sz w:val="20"/>
                <w:szCs w:val="20"/>
              </w:rPr>
            </w:pPr>
            <w:r>
              <w:rPr>
                <w:sz w:val="20"/>
                <w:szCs w:val="20"/>
              </w:rPr>
              <w:t>Accurate Prediction:</w:t>
            </w:r>
          </w:p>
          <w:p w14:paraId="11350CB5" w14:textId="1CF4F77F" w:rsidR="00AC2A36" w:rsidRDefault="00AC2A36" w:rsidP="00AC2A36">
            <w:pPr>
              <w:widowControl/>
              <w:ind w:right="319"/>
              <w:rPr>
                <w:sz w:val="20"/>
                <w:szCs w:val="20"/>
              </w:rPr>
            </w:pPr>
            <w:r>
              <w:rPr>
                <w:sz w:val="20"/>
                <w:szCs w:val="20"/>
              </w:rPr>
              <w:t>The study successfully predicted motor UPDRS and total UPDRS scores using 16 voice features from the Parkinson’s Telemonitoring Dataset, indicating the effectiveness of the machine learning models employed.</w:t>
            </w:r>
          </w:p>
          <w:p w14:paraId="3B353693" w14:textId="77777777" w:rsidR="00AC2A36" w:rsidRDefault="00AC2A36" w:rsidP="00AC2A36">
            <w:pPr>
              <w:widowControl/>
              <w:ind w:right="319"/>
              <w:rPr>
                <w:sz w:val="20"/>
                <w:szCs w:val="20"/>
              </w:rPr>
            </w:pPr>
            <w:r>
              <w:rPr>
                <w:sz w:val="20"/>
                <w:szCs w:val="20"/>
              </w:rPr>
              <w:t>The paper offers valuable insights into the performance and suitability of different models for this specific dataset.</w:t>
            </w:r>
          </w:p>
        </w:tc>
        <w:tc>
          <w:tcPr>
            <w:tcW w:w="1843" w:type="dxa"/>
            <w:tcBorders>
              <w:top w:val="single" w:sz="8" w:space="0" w:color="000000"/>
              <w:left w:val="single" w:sz="8" w:space="0" w:color="000000"/>
              <w:bottom w:val="single" w:sz="8" w:space="0" w:color="000000"/>
              <w:right w:val="single" w:sz="8" w:space="0" w:color="000000"/>
            </w:tcBorders>
          </w:tcPr>
          <w:p w14:paraId="316EBA7C" w14:textId="16571CAB" w:rsidR="00AC2A36" w:rsidRDefault="00AC2A36" w:rsidP="00AC2A36">
            <w:pPr>
              <w:widowControl/>
              <w:spacing w:after="160" w:line="259" w:lineRule="auto"/>
              <w:rPr>
                <w:sz w:val="20"/>
                <w:szCs w:val="20"/>
              </w:rPr>
            </w:pPr>
            <w:r>
              <w:rPr>
                <w:sz w:val="20"/>
                <w:szCs w:val="20"/>
              </w:rPr>
              <w:t>Need for Human Intervention: indicating the limitations of purely automated approaches in medical decision-making.</w:t>
            </w:r>
          </w:p>
          <w:p w14:paraId="08879F89" w14:textId="17CA27A8" w:rsidR="00AC2A36" w:rsidRDefault="00AC2A36" w:rsidP="00AC2A36">
            <w:pPr>
              <w:widowControl/>
              <w:spacing w:after="160" w:line="259" w:lineRule="auto"/>
              <w:rPr>
                <w:sz w:val="20"/>
                <w:szCs w:val="20"/>
              </w:rPr>
            </w:pPr>
            <w:r>
              <w:rPr>
                <w:sz w:val="20"/>
                <w:szCs w:val="20"/>
              </w:rPr>
              <w:t>Data Limitations: suggesting potential limitations in the generalizability of findings to broader populations or datasets</w:t>
            </w:r>
            <w:r w:rsidR="006C5A43">
              <w:rPr>
                <w:sz w:val="20"/>
                <w:szCs w:val="20"/>
              </w:rPr>
              <w:t xml:space="preserve"> </w:t>
            </w:r>
            <w:r>
              <w:rPr>
                <w:sz w:val="20"/>
                <w:szCs w:val="20"/>
              </w:rPr>
              <w:t>Model Selection Bias</w:t>
            </w:r>
          </w:p>
          <w:p w14:paraId="56000417" w14:textId="77777777" w:rsidR="00AC2A36" w:rsidRDefault="00AC2A36" w:rsidP="00AC2A36">
            <w:pPr>
              <w:widowControl/>
              <w:spacing w:after="160" w:line="259" w:lineRule="auto"/>
              <w:rPr>
                <w:sz w:val="20"/>
                <w:szCs w:val="20"/>
              </w:rPr>
            </w:pPr>
          </w:p>
        </w:tc>
      </w:tr>
      <w:tr w:rsidR="00AC2A36" w14:paraId="3DD0A52D" w14:textId="77777777" w:rsidTr="00AC2A36">
        <w:tc>
          <w:tcPr>
            <w:tcW w:w="557" w:type="dxa"/>
            <w:tcBorders>
              <w:top w:val="single" w:sz="8" w:space="0" w:color="000000"/>
              <w:left w:val="single" w:sz="8" w:space="0" w:color="000000"/>
              <w:bottom w:val="single" w:sz="8" w:space="0" w:color="000000"/>
              <w:right w:val="single" w:sz="8" w:space="0" w:color="000000"/>
            </w:tcBorders>
          </w:tcPr>
          <w:p w14:paraId="006A0479" w14:textId="77777777" w:rsidR="00AC2A36" w:rsidRDefault="00AC2A36" w:rsidP="00285899">
            <w:pPr>
              <w:widowControl/>
              <w:spacing w:after="160" w:line="259" w:lineRule="auto"/>
              <w:rPr>
                <w:sz w:val="20"/>
                <w:szCs w:val="20"/>
              </w:rPr>
            </w:pPr>
            <w:r>
              <w:rPr>
                <w:sz w:val="20"/>
                <w:szCs w:val="20"/>
              </w:rPr>
              <w:t>11</w:t>
            </w:r>
          </w:p>
        </w:tc>
        <w:tc>
          <w:tcPr>
            <w:tcW w:w="2127" w:type="dxa"/>
            <w:tcBorders>
              <w:top w:val="single" w:sz="8" w:space="0" w:color="000000"/>
              <w:left w:val="single" w:sz="8" w:space="0" w:color="000000"/>
              <w:bottom w:val="single" w:sz="8" w:space="0" w:color="000000"/>
              <w:right w:val="single" w:sz="8" w:space="0" w:color="000000"/>
            </w:tcBorders>
          </w:tcPr>
          <w:p w14:paraId="77861FD5" w14:textId="333107A2" w:rsidR="00AC2A36" w:rsidRDefault="00AC2A36" w:rsidP="00285899">
            <w:pPr>
              <w:widowControl/>
              <w:spacing w:after="160" w:line="259" w:lineRule="auto"/>
              <w:rPr>
                <w:sz w:val="20"/>
                <w:szCs w:val="20"/>
              </w:rPr>
            </w:pPr>
            <w:r>
              <w:rPr>
                <w:sz w:val="20"/>
                <w:szCs w:val="20"/>
              </w:rPr>
              <w:t xml:space="preserve">Sandhiya S, </w:t>
            </w:r>
            <w:proofErr w:type="spellStart"/>
            <w:r>
              <w:rPr>
                <w:sz w:val="20"/>
                <w:szCs w:val="20"/>
              </w:rPr>
              <w:t>Dr.Ashok.S</w:t>
            </w:r>
            <w:proofErr w:type="spellEnd"/>
            <w:r w:rsidR="006C5A43">
              <w:rPr>
                <w:sz w:val="20"/>
                <w:szCs w:val="20"/>
              </w:rPr>
              <w:t xml:space="preserve">, </w:t>
            </w:r>
            <w:proofErr w:type="spellStart"/>
            <w:r>
              <w:rPr>
                <w:sz w:val="20"/>
                <w:szCs w:val="20"/>
              </w:rPr>
              <w:t>Mr.G.Vishnu</w:t>
            </w:r>
            <w:proofErr w:type="spellEnd"/>
            <w:r>
              <w:rPr>
                <w:sz w:val="20"/>
                <w:szCs w:val="20"/>
              </w:rPr>
              <w:t xml:space="preserve"> ,Vardhan Rao</w:t>
            </w:r>
            <w:r w:rsidR="006C5A43">
              <w:rPr>
                <w:sz w:val="20"/>
                <w:szCs w:val="20"/>
              </w:rPr>
              <w:t xml:space="preserve">, </w:t>
            </w:r>
            <w:proofErr w:type="spellStart"/>
            <w:r>
              <w:rPr>
                <w:sz w:val="20"/>
                <w:szCs w:val="20"/>
              </w:rPr>
              <w:t>Dr.Prabhu</w:t>
            </w:r>
            <w:proofErr w:type="spellEnd"/>
            <w:r>
              <w:rPr>
                <w:sz w:val="20"/>
                <w:szCs w:val="20"/>
              </w:rPr>
              <w:t xml:space="preserve"> V</w:t>
            </w:r>
          </w:p>
          <w:p w14:paraId="2411D5AC" w14:textId="24001A9F" w:rsidR="00AC2A36" w:rsidRPr="006C5A43" w:rsidRDefault="00AC2A36" w:rsidP="00285899">
            <w:pPr>
              <w:widowControl/>
              <w:spacing w:after="160" w:line="259" w:lineRule="auto"/>
              <w:rPr>
                <w:b/>
                <w:bCs/>
                <w:sz w:val="20"/>
                <w:szCs w:val="20"/>
              </w:rPr>
            </w:pPr>
            <w:r w:rsidRPr="006C5A43">
              <w:rPr>
                <w:b/>
                <w:bCs/>
                <w:sz w:val="20"/>
                <w:szCs w:val="20"/>
              </w:rPr>
              <w:t>“Parkinson's Disease Prediction Using Machine Learning Algorithm”</w:t>
            </w:r>
          </w:p>
          <w:p w14:paraId="5B3EDB8F" w14:textId="77777777" w:rsidR="00AC2A36" w:rsidRDefault="00AC2A36" w:rsidP="00AC2A36">
            <w:pPr>
              <w:widowControl/>
              <w:spacing w:after="160" w:line="259" w:lineRule="auto"/>
              <w:rPr>
                <w:sz w:val="20"/>
                <w:szCs w:val="20"/>
              </w:rPr>
            </w:pPr>
            <w:r>
              <w:rPr>
                <w:sz w:val="20"/>
                <w:szCs w:val="20"/>
              </w:rPr>
              <w:t xml:space="preserve">PG Scholar, Department of Electronics and Communication </w:t>
            </w:r>
            <w:r>
              <w:rPr>
                <w:sz w:val="20"/>
                <w:szCs w:val="20"/>
              </w:rPr>
              <w:lastRenderedPageBreak/>
              <w:t xml:space="preserve">Engineering, Vel Tech Multi Tech </w:t>
            </w:r>
            <w:proofErr w:type="spellStart"/>
            <w:r>
              <w:rPr>
                <w:sz w:val="20"/>
                <w:szCs w:val="20"/>
              </w:rPr>
              <w:t>Dr.Rangarajan</w:t>
            </w:r>
            <w:proofErr w:type="spellEnd"/>
            <w:r>
              <w:rPr>
                <w:sz w:val="20"/>
                <w:szCs w:val="20"/>
              </w:rPr>
              <w:t xml:space="preserve"> </w:t>
            </w:r>
            <w:proofErr w:type="spellStart"/>
            <w:r>
              <w:rPr>
                <w:sz w:val="20"/>
                <w:szCs w:val="20"/>
              </w:rPr>
              <w:t>Dr.Sakunthala</w:t>
            </w:r>
            <w:proofErr w:type="spellEnd"/>
            <w:r>
              <w:rPr>
                <w:sz w:val="20"/>
                <w:szCs w:val="20"/>
              </w:rPr>
              <w:t xml:space="preserve"> Engineering Chennai, India. </w:t>
            </w:r>
          </w:p>
        </w:tc>
        <w:tc>
          <w:tcPr>
            <w:tcW w:w="1842" w:type="dxa"/>
            <w:tcBorders>
              <w:top w:val="single" w:sz="8" w:space="0" w:color="000000"/>
              <w:left w:val="single" w:sz="8" w:space="0" w:color="000000"/>
              <w:bottom w:val="single" w:sz="8" w:space="0" w:color="000000"/>
              <w:right w:val="single" w:sz="8" w:space="0" w:color="000000"/>
            </w:tcBorders>
          </w:tcPr>
          <w:p w14:paraId="1579E002" w14:textId="77777777" w:rsidR="00AC2A36" w:rsidRDefault="00AC2A36" w:rsidP="00285899">
            <w:pPr>
              <w:widowControl/>
              <w:spacing w:after="160" w:line="259" w:lineRule="auto"/>
              <w:rPr>
                <w:sz w:val="20"/>
                <w:szCs w:val="20"/>
              </w:rPr>
            </w:pPr>
            <w:r>
              <w:rPr>
                <w:sz w:val="20"/>
                <w:szCs w:val="20"/>
              </w:rPr>
              <w:lastRenderedPageBreak/>
              <w:t>Address the problem of Parkinson's disease detection and classification using spiral/wave drawing datasets obtained from both healthy individuals and Parkinson's disease patients.</w:t>
            </w:r>
          </w:p>
        </w:tc>
        <w:tc>
          <w:tcPr>
            <w:tcW w:w="1843" w:type="dxa"/>
            <w:tcBorders>
              <w:top w:val="single" w:sz="8" w:space="0" w:color="000000"/>
              <w:left w:val="single" w:sz="8" w:space="0" w:color="000000"/>
              <w:bottom w:val="single" w:sz="8" w:space="0" w:color="000000"/>
              <w:right w:val="single" w:sz="8" w:space="0" w:color="000000"/>
            </w:tcBorders>
          </w:tcPr>
          <w:p w14:paraId="7F936525" w14:textId="77777777" w:rsidR="00AC2A36" w:rsidRDefault="00AC2A36" w:rsidP="00285899">
            <w:pPr>
              <w:widowControl/>
              <w:spacing w:after="160" w:line="259" w:lineRule="auto"/>
              <w:rPr>
                <w:sz w:val="20"/>
                <w:szCs w:val="20"/>
              </w:rPr>
            </w:pPr>
            <w:r>
              <w:rPr>
                <w:sz w:val="20"/>
                <w:szCs w:val="20"/>
              </w:rPr>
              <w:t>The Random Forest Classifier was used for the successful classification of healthy individuals and Parkinson's disease patients.</w:t>
            </w:r>
          </w:p>
        </w:tc>
        <w:tc>
          <w:tcPr>
            <w:tcW w:w="1843" w:type="dxa"/>
            <w:tcBorders>
              <w:top w:val="single" w:sz="8" w:space="0" w:color="000000"/>
              <w:left w:val="single" w:sz="8" w:space="0" w:color="000000"/>
              <w:bottom w:val="single" w:sz="8" w:space="0" w:color="000000"/>
              <w:right w:val="single" w:sz="8" w:space="0" w:color="000000"/>
            </w:tcBorders>
          </w:tcPr>
          <w:p w14:paraId="0784C67D" w14:textId="08122CE3" w:rsidR="00AC2A36" w:rsidRDefault="00AC2A36" w:rsidP="00AC2A36">
            <w:pPr>
              <w:widowControl/>
              <w:ind w:right="319"/>
              <w:rPr>
                <w:sz w:val="20"/>
                <w:szCs w:val="20"/>
              </w:rPr>
            </w:pPr>
            <w:r>
              <w:rPr>
                <w:sz w:val="20"/>
                <w:szCs w:val="20"/>
              </w:rPr>
              <w:t>High</w:t>
            </w:r>
            <w:r w:rsidR="006C5A43">
              <w:rPr>
                <w:sz w:val="20"/>
                <w:szCs w:val="20"/>
              </w:rPr>
              <w:t xml:space="preserve"> </w:t>
            </w:r>
            <w:proofErr w:type="spellStart"/>
            <w:r>
              <w:rPr>
                <w:sz w:val="20"/>
                <w:szCs w:val="20"/>
              </w:rPr>
              <w:t>Accuracy:The</w:t>
            </w:r>
            <w:proofErr w:type="spellEnd"/>
            <w:r>
              <w:rPr>
                <w:sz w:val="20"/>
                <w:szCs w:val="20"/>
              </w:rPr>
              <w:t xml:space="preserve"> Random Forest Classifier achieved an accuracy of 71.33 percent</w:t>
            </w:r>
          </w:p>
          <w:p w14:paraId="49524B81" w14:textId="40A43196" w:rsidR="00AC2A36" w:rsidRDefault="00AC2A36" w:rsidP="00AC2A36">
            <w:pPr>
              <w:widowControl/>
              <w:ind w:right="319"/>
              <w:rPr>
                <w:sz w:val="20"/>
                <w:szCs w:val="20"/>
              </w:rPr>
            </w:pPr>
            <w:r>
              <w:rPr>
                <w:sz w:val="20"/>
                <w:szCs w:val="20"/>
              </w:rPr>
              <w:t>Efficiency and Productivity</w:t>
            </w:r>
          </w:p>
          <w:p w14:paraId="752774F8" w14:textId="77777777" w:rsidR="00AC2A36" w:rsidRDefault="00AC2A36" w:rsidP="00AC2A36">
            <w:pPr>
              <w:widowControl/>
              <w:ind w:right="319"/>
              <w:rPr>
                <w:sz w:val="20"/>
                <w:szCs w:val="20"/>
              </w:rPr>
            </w:pPr>
            <w:r>
              <w:rPr>
                <w:sz w:val="20"/>
                <w:szCs w:val="20"/>
              </w:rPr>
              <w:t>Sensitivity and Specificity</w:t>
            </w:r>
          </w:p>
        </w:tc>
        <w:tc>
          <w:tcPr>
            <w:tcW w:w="1843" w:type="dxa"/>
            <w:tcBorders>
              <w:top w:val="single" w:sz="8" w:space="0" w:color="000000"/>
              <w:left w:val="single" w:sz="8" w:space="0" w:color="000000"/>
              <w:bottom w:val="single" w:sz="8" w:space="0" w:color="000000"/>
              <w:right w:val="single" w:sz="8" w:space="0" w:color="000000"/>
            </w:tcBorders>
          </w:tcPr>
          <w:p w14:paraId="05BF3786" w14:textId="77777777" w:rsidR="00AC2A36" w:rsidRDefault="00AC2A36" w:rsidP="00AC2A36">
            <w:pPr>
              <w:widowControl/>
              <w:spacing w:after="160" w:line="259" w:lineRule="auto"/>
              <w:rPr>
                <w:sz w:val="20"/>
                <w:szCs w:val="20"/>
              </w:rPr>
            </w:pPr>
            <w:r>
              <w:rPr>
                <w:sz w:val="20"/>
                <w:szCs w:val="20"/>
              </w:rPr>
              <w:t>Scope of Dataset</w:t>
            </w:r>
          </w:p>
          <w:p w14:paraId="13C1B2AD" w14:textId="77777777" w:rsidR="00AC2A36" w:rsidRDefault="00AC2A36" w:rsidP="00AC2A36">
            <w:pPr>
              <w:widowControl/>
              <w:spacing w:after="160" w:line="259" w:lineRule="auto"/>
              <w:rPr>
                <w:sz w:val="20"/>
                <w:szCs w:val="20"/>
              </w:rPr>
            </w:pPr>
            <w:r>
              <w:rPr>
                <w:sz w:val="20"/>
                <w:szCs w:val="20"/>
              </w:rPr>
              <w:t>The research was based on a dataset comprising 102 individuals. The limited sample size might affect the generalizability of the results to a broader population.</w:t>
            </w:r>
          </w:p>
          <w:p w14:paraId="08F043A9" w14:textId="77777777" w:rsidR="00AC2A36" w:rsidRDefault="00AC2A36" w:rsidP="00AC2A36">
            <w:pPr>
              <w:widowControl/>
              <w:spacing w:after="160" w:line="259" w:lineRule="auto"/>
              <w:rPr>
                <w:sz w:val="20"/>
                <w:szCs w:val="20"/>
              </w:rPr>
            </w:pPr>
          </w:p>
          <w:p w14:paraId="04604F57" w14:textId="77777777" w:rsidR="00AC2A36" w:rsidRDefault="00AC2A36" w:rsidP="00AC2A36">
            <w:pPr>
              <w:widowControl/>
              <w:spacing w:after="160" w:line="259" w:lineRule="auto"/>
              <w:rPr>
                <w:sz w:val="20"/>
                <w:szCs w:val="20"/>
              </w:rPr>
            </w:pPr>
            <w:r>
              <w:rPr>
                <w:sz w:val="20"/>
                <w:szCs w:val="20"/>
              </w:rPr>
              <w:lastRenderedPageBreak/>
              <w:t>Sensitivity to Dataset Characteristics</w:t>
            </w:r>
          </w:p>
          <w:p w14:paraId="7DD05EC5" w14:textId="77777777" w:rsidR="00AC2A36" w:rsidRDefault="00AC2A36" w:rsidP="00AC2A36">
            <w:pPr>
              <w:widowControl/>
              <w:spacing w:after="160" w:line="259" w:lineRule="auto"/>
              <w:rPr>
                <w:sz w:val="20"/>
                <w:szCs w:val="20"/>
              </w:rPr>
            </w:pPr>
          </w:p>
        </w:tc>
      </w:tr>
      <w:tr w:rsidR="00AC2A36" w14:paraId="6EF9002B" w14:textId="77777777" w:rsidTr="00AC2A36">
        <w:tc>
          <w:tcPr>
            <w:tcW w:w="557" w:type="dxa"/>
            <w:tcBorders>
              <w:top w:val="single" w:sz="8" w:space="0" w:color="000000"/>
              <w:left w:val="single" w:sz="8" w:space="0" w:color="000000"/>
              <w:bottom w:val="single" w:sz="8" w:space="0" w:color="000000"/>
              <w:right w:val="single" w:sz="8" w:space="0" w:color="000000"/>
            </w:tcBorders>
          </w:tcPr>
          <w:p w14:paraId="11F864F0" w14:textId="77777777" w:rsidR="00AC2A36" w:rsidRDefault="00AC2A36" w:rsidP="00285899">
            <w:pPr>
              <w:widowControl/>
              <w:spacing w:after="160" w:line="259" w:lineRule="auto"/>
              <w:rPr>
                <w:sz w:val="20"/>
                <w:szCs w:val="20"/>
              </w:rPr>
            </w:pPr>
            <w:r>
              <w:rPr>
                <w:sz w:val="20"/>
                <w:szCs w:val="20"/>
              </w:rPr>
              <w:lastRenderedPageBreak/>
              <w:t>12</w:t>
            </w:r>
          </w:p>
        </w:tc>
        <w:tc>
          <w:tcPr>
            <w:tcW w:w="2127" w:type="dxa"/>
            <w:tcBorders>
              <w:top w:val="single" w:sz="8" w:space="0" w:color="000000"/>
              <w:left w:val="single" w:sz="8" w:space="0" w:color="000000"/>
              <w:bottom w:val="single" w:sz="8" w:space="0" w:color="000000"/>
              <w:right w:val="single" w:sz="8" w:space="0" w:color="000000"/>
            </w:tcBorders>
          </w:tcPr>
          <w:p w14:paraId="50D61B50" w14:textId="1B24A337" w:rsidR="00AC2A36" w:rsidRDefault="00AC2A36" w:rsidP="00AC2A36">
            <w:pPr>
              <w:widowControl/>
              <w:spacing w:after="160" w:line="259" w:lineRule="auto"/>
              <w:rPr>
                <w:sz w:val="20"/>
                <w:szCs w:val="20"/>
              </w:rPr>
            </w:pPr>
            <w:r>
              <w:rPr>
                <w:sz w:val="20"/>
                <w:szCs w:val="20"/>
              </w:rPr>
              <w:t xml:space="preserve">Jefferson S. Almeida, Pedro P. </w:t>
            </w:r>
            <w:proofErr w:type="spellStart"/>
            <w:r>
              <w:rPr>
                <w:sz w:val="20"/>
                <w:szCs w:val="20"/>
              </w:rPr>
              <w:t>Reboucas</w:t>
            </w:r>
            <w:proofErr w:type="spellEnd"/>
            <w:r>
              <w:rPr>
                <w:sz w:val="20"/>
                <w:szCs w:val="20"/>
              </w:rPr>
              <w:t xml:space="preserve"> Filho, Tiago Carneiro, Wei, Robertas </w:t>
            </w:r>
            <w:proofErr w:type="spellStart"/>
            <w:r>
              <w:rPr>
                <w:sz w:val="20"/>
                <w:szCs w:val="20"/>
              </w:rPr>
              <w:t>Damasevicius</w:t>
            </w:r>
            <w:proofErr w:type="spellEnd"/>
            <w:r>
              <w:rPr>
                <w:sz w:val="20"/>
                <w:szCs w:val="20"/>
              </w:rPr>
              <w:t xml:space="preserve">, Rytis </w:t>
            </w:r>
            <w:proofErr w:type="spellStart"/>
            <w:r>
              <w:rPr>
                <w:sz w:val="20"/>
                <w:szCs w:val="20"/>
              </w:rPr>
              <w:t>Maskeliunas</w:t>
            </w:r>
            <w:proofErr w:type="spellEnd"/>
            <w:r>
              <w:rPr>
                <w:sz w:val="20"/>
                <w:szCs w:val="20"/>
              </w:rPr>
              <w:t>, Hugo C. de Albuquerque</w:t>
            </w:r>
          </w:p>
          <w:p w14:paraId="5592A30E" w14:textId="0866260F" w:rsidR="00AC2A36" w:rsidRPr="006C5A43" w:rsidRDefault="00AC2A36" w:rsidP="00AC2A36">
            <w:pPr>
              <w:widowControl/>
              <w:spacing w:after="160" w:line="259" w:lineRule="auto"/>
              <w:rPr>
                <w:b/>
                <w:bCs/>
                <w:sz w:val="20"/>
                <w:szCs w:val="20"/>
              </w:rPr>
            </w:pPr>
            <w:r w:rsidRPr="006C5A43">
              <w:rPr>
                <w:b/>
                <w:bCs/>
                <w:sz w:val="20"/>
                <w:szCs w:val="20"/>
              </w:rPr>
              <w:t>“Detecting Parkinson’s Disease with Sustained Phonation and Speech Signals using Machine Learning Techniques”</w:t>
            </w:r>
          </w:p>
          <w:p w14:paraId="758645CC" w14:textId="77777777" w:rsidR="00AC2A36" w:rsidRDefault="00AC2A36" w:rsidP="00AC2A36">
            <w:pPr>
              <w:widowControl/>
              <w:spacing w:after="160" w:line="259" w:lineRule="auto"/>
              <w:rPr>
                <w:sz w:val="20"/>
                <w:szCs w:val="20"/>
              </w:rPr>
            </w:pPr>
            <w:r>
              <w:rPr>
                <w:sz w:val="20"/>
                <w:szCs w:val="20"/>
              </w:rPr>
              <w:t>Pattern Recognition Letters (2019), </w:t>
            </w:r>
          </w:p>
          <w:p w14:paraId="3B308AA9" w14:textId="77777777" w:rsidR="00AC2A36" w:rsidRDefault="00AC2A36" w:rsidP="00285899">
            <w:pPr>
              <w:widowControl/>
              <w:spacing w:after="160" w:line="259" w:lineRule="auto"/>
              <w:rPr>
                <w:sz w:val="20"/>
                <w:szCs w:val="20"/>
              </w:rPr>
            </w:pPr>
            <w:proofErr w:type="spellStart"/>
            <w:r>
              <w:rPr>
                <w:sz w:val="20"/>
                <w:szCs w:val="20"/>
              </w:rPr>
              <w:t>doi:</w:t>
            </w:r>
            <w:hyperlink r:id="rId9">
              <w:r w:rsidRPr="00AC2A36">
                <w:rPr>
                  <w:rStyle w:val="Hyperlink"/>
                  <w:sz w:val="20"/>
                  <w:szCs w:val="20"/>
                </w:rPr>
                <w:t>https</w:t>
              </w:r>
              <w:proofErr w:type="spellEnd"/>
              <w:r w:rsidRPr="00AC2A36">
                <w:rPr>
                  <w:rStyle w:val="Hyperlink"/>
                  <w:sz w:val="20"/>
                  <w:szCs w:val="20"/>
                </w:rPr>
                <w:t>://doi.org/10.1016/j.patrec.2019.04.005</w:t>
              </w:r>
            </w:hyperlink>
            <w:r>
              <w:rPr>
                <w:sz w:val="20"/>
                <w:szCs w:val="20"/>
              </w:rPr>
              <w:t>, Elsevier.</w:t>
            </w:r>
          </w:p>
        </w:tc>
        <w:tc>
          <w:tcPr>
            <w:tcW w:w="1842" w:type="dxa"/>
            <w:tcBorders>
              <w:top w:val="single" w:sz="8" w:space="0" w:color="000000"/>
              <w:left w:val="single" w:sz="8" w:space="0" w:color="000000"/>
              <w:bottom w:val="single" w:sz="8" w:space="0" w:color="000000"/>
              <w:right w:val="single" w:sz="8" w:space="0" w:color="000000"/>
            </w:tcBorders>
          </w:tcPr>
          <w:p w14:paraId="5044506F" w14:textId="0669D7A4" w:rsidR="00AC2A36" w:rsidRDefault="00AC2A36" w:rsidP="00285899">
            <w:pPr>
              <w:widowControl/>
              <w:spacing w:after="160" w:line="259" w:lineRule="auto"/>
              <w:rPr>
                <w:sz w:val="20"/>
                <w:szCs w:val="20"/>
              </w:rPr>
            </w:pPr>
            <w:r>
              <w:rPr>
                <w:sz w:val="20"/>
                <w:szCs w:val="20"/>
              </w:rPr>
              <w:t xml:space="preserve">Address the problem of rapidly increasing cases of Parkinson’s disease which affects </w:t>
            </w:r>
            <w:r w:rsidR="006C5A43">
              <w:rPr>
                <w:sz w:val="20"/>
                <w:szCs w:val="20"/>
              </w:rPr>
              <w:t>dopamine levels</w:t>
            </w:r>
            <w:r>
              <w:rPr>
                <w:sz w:val="20"/>
                <w:szCs w:val="20"/>
              </w:rPr>
              <w:t xml:space="preserve"> and overall immune system of the body. It is a huge threat to public health.</w:t>
            </w:r>
          </w:p>
        </w:tc>
        <w:tc>
          <w:tcPr>
            <w:tcW w:w="1843" w:type="dxa"/>
            <w:tcBorders>
              <w:top w:val="single" w:sz="8" w:space="0" w:color="000000"/>
              <w:left w:val="single" w:sz="8" w:space="0" w:color="000000"/>
              <w:bottom w:val="single" w:sz="8" w:space="0" w:color="000000"/>
              <w:right w:val="single" w:sz="8" w:space="0" w:color="000000"/>
            </w:tcBorders>
          </w:tcPr>
          <w:p w14:paraId="67CE8066" w14:textId="77777777" w:rsidR="00AC2A36" w:rsidRDefault="00AC2A36" w:rsidP="00285899">
            <w:pPr>
              <w:widowControl/>
              <w:spacing w:after="160" w:line="259" w:lineRule="auto"/>
              <w:rPr>
                <w:sz w:val="20"/>
                <w:szCs w:val="20"/>
              </w:rPr>
            </w:pPr>
            <w:r>
              <w:rPr>
                <w:sz w:val="20"/>
                <w:szCs w:val="20"/>
              </w:rPr>
              <w:t>They applied 18 feature sets and 14 classifiers on voice dataset and evaluated the results in terms of ERR, and Accuracy.</w:t>
            </w:r>
          </w:p>
        </w:tc>
        <w:tc>
          <w:tcPr>
            <w:tcW w:w="1843" w:type="dxa"/>
            <w:tcBorders>
              <w:top w:val="single" w:sz="8" w:space="0" w:color="000000"/>
              <w:left w:val="single" w:sz="8" w:space="0" w:color="000000"/>
              <w:bottom w:val="single" w:sz="8" w:space="0" w:color="000000"/>
              <w:right w:val="single" w:sz="8" w:space="0" w:color="000000"/>
            </w:tcBorders>
          </w:tcPr>
          <w:p w14:paraId="7820AD3B" w14:textId="77777777" w:rsidR="00AC2A36" w:rsidRDefault="00AC2A36" w:rsidP="00AC2A36">
            <w:pPr>
              <w:widowControl/>
              <w:ind w:right="319"/>
              <w:rPr>
                <w:sz w:val="20"/>
                <w:szCs w:val="20"/>
              </w:rPr>
            </w:pPr>
            <w:r>
              <w:rPr>
                <w:sz w:val="20"/>
                <w:szCs w:val="20"/>
              </w:rPr>
              <w:t>The results show that the Phonation task is the most suitable for use.</w:t>
            </w:r>
          </w:p>
          <w:p w14:paraId="18A2AB05" w14:textId="77777777" w:rsidR="00AC2A36" w:rsidRDefault="00AC2A36" w:rsidP="00AC2A36">
            <w:pPr>
              <w:widowControl/>
              <w:ind w:right="319"/>
              <w:rPr>
                <w:sz w:val="20"/>
                <w:szCs w:val="20"/>
              </w:rPr>
            </w:pPr>
            <w:r>
              <w:rPr>
                <w:sz w:val="20"/>
                <w:szCs w:val="20"/>
              </w:rPr>
              <w:t>The results confirm that it is possible to develop mobile applications for detecting Parkinson’s disease using smartphone.</w:t>
            </w:r>
          </w:p>
          <w:p w14:paraId="33879896" w14:textId="15BC277A" w:rsidR="00AC2A36" w:rsidRDefault="00AC2A36" w:rsidP="00AC2A36">
            <w:pPr>
              <w:widowControl/>
              <w:ind w:right="319"/>
              <w:rPr>
                <w:sz w:val="20"/>
                <w:szCs w:val="20"/>
              </w:rPr>
            </w:pPr>
            <w:r>
              <w:rPr>
                <w:sz w:val="20"/>
                <w:szCs w:val="20"/>
              </w:rPr>
              <w:t xml:space="preserve">The </w:t>
            </w:r>
            <w:r w:rsidR="006C5A43">
              <w:rPr>
                <w:sz w:val="20"/>
                <w:szCs w:val="20"/>
              </w:rPr>
              <w:t>highest accuracy</w:t>
            </w:r>
            <w:r>
              <w:rPr>
                <w:sz w:val="20"/>
                <w:szCs w:val="20"/>
              </w:rPr>
              <w:t xml:space="preserve"> reached was 94.55%</w:t>
            </w:r>
          </w:p>
        </w:tc>
        <w:tc>
          <w:tcPr>
            <w:tcW w:w="1843" w:type="dxa"/>
            <w:tcBorders>
              <w:top w:val="single" w:sz="8" w:space="0" w:color="000000"/>
              <w:left w:val="single" w:sz="8" w:space="0" w:color="000000"/>
              <w:bottom w:val="single" w:sz="8" w:space="0" w:color="000000"/>
              <w:right w:val="single" w:sz="8" w:space="0" w:color="000000"/>
            </w:tcBorders>
          </w:tcPr>
          <w:p w14:paraId="73F58E0D" w14:textId="77777777" w:rsidR="00AC2A36" w:rsidRDefault="00AC2A36" w:rsidP="00AC2A36">
            <w:pPr>
              <w:widowControl/>
              <w:spacing w:after="160" w:line="259" w:lineRule="auto"/>
              <w:rPr>
                <w:sz w:val="20"/>
                <w:szCs w:val="20"/>
              </w:rPr>
            </w:pPr>
            <w:r>
              <w:rPr>
                <w:sz w:val="20"/>
                <w:szCs w:val="20"/>
              </w:rPr>
              <w:t>Does not address the problem of unbalanced datasets.</w:t>
            </w:r>
          </w:p>
          <w:p w14:paraId="2E578794" w14:textId="77777777" w:rsidR="00AC2A36" w:rsidRDefault="00AC2A36" w:rsidP="00AC2A36">
            <w:pPr>
              <w:widowControl/>
              <w:spacing w:after="160" w:line="259" w:lineRule="auto"/>
              <w:rPr>
                <w:sz w:val="20"/>
                <w:szCs w:val="20"/>
              </w:rPr>
            </w:pPr>
            <w:r>
              <w:rPr>
                <w:sz w:val="20"/>
                <w:szCs w:val="20"/>
              </w:rPr>
              <w:t>Better optimization and testing of feature sets.</w:t>
            </w:r>
          </w:p>
        </w:tc>
      </w:tr>
    </w:tbl>
    <w:p w14:paraId="70BAF030" w14:textId="77777777" w:rsidR="00300AEA" w:rsidRDefault="00300AEA">
      <w:pPr>
        <w:widowControl/>
        <w:spacing w:after="160" w:line="259" w:lineRule="auto"/>
        <w:rPr>
          <w:b/>
          <w:sz w:val="20"/>
          <w:szCs w:val="20"/>
        </w:rPr>
      </w:pPr>
    </w:p>
    <w:p w14:paraId="4E9D4863" w14:textId="77777777" w:rsidR="00300AEA" w:rsidRDefault="00300AEA">
      <w:pPr>
        <w:widowControl/>
        <w:spacing w:after="160" w:line="259" w:lineRule="auto"/>
        <w:rPr>
          <w:b/>
          <w:sz w:val="28"/>
          <w:szCs w:val="28"/>
          <w:u w:val="single"/>
        </w:rPr>
      </w:pPr>
    </w:p>
    <w:p w14:paraId="1217E23B" w14:textId="77777777" w:rsidR="007E40BD" w:rsidRDefault="007E40BD" w:rsidP="007E40BD">
      <w:pPr>
        <w:pBdr>
          <w:top w:val="nil"/>
          <w:left w:val="nil"/>
          <w:bottom w:val="nil"/>
          <w:right w:val="nil"/>
          <w:between w:val="nil"/>
        </w:pBdr>
        <w:spacing w:before="132" w:line="256" w:lineRule="auto"/>
        <w:ind w:left="1069" w:right="987"/>
        <w:jc w:val="center"/>
        <w:rPr>
          <w:color w:val="000000"/>
          <w:sz w:val="24"/>
          <w:szCs w:val="24"/>
        </w:rPr>
      </w:pPr>
      <w:r>
        <w:rPr>
          <w:color w:val="000000"/>
          <w:sz w:val="24"/>
          <w:szCs w:val="24"/>
        </w:rPr>
        <w:t>Table 3.1: Literature Survey</w:t>
      </w:r>
    </w:p>
    <w:p w14:paraId="43C642AB" w14:textId="77777777" w:rsidR="00300AEA" w:rsidRDefault="00300AEA">
      <w:pPr>
        <w:widowControl/>
        <w:spacing w:after="160" w:line="259" w:lineRule="auto"/>
        <w:rPr>
          <w:b/>
          <w:sz w:val="20"/>
          <w:szCs w:val="20"/>
        </w:rPr>
      </w:pPr>
    </w:p>
    <w:p w14:paraId="27F87ED4" w14:textId="77777777" w:rsidR="00300AEA" w:rsidRDefault="00300AEA">
      <w:pPr>
        <w:widowControl/>
        <w:spacing w:after="160" w:line="259" w:lineRule="auto"/>
        <w:rPr>
          <w:b/>
          <w:sz w:val="28"/>
          <w:szCs w:val="28"/>
          <w:u w:val="single"/>
        </w:rPr>
      </w:pPr>
    </w:p>
    <w:p w14:paraId="705FB973" w14:textId="77777777" w:rsidR="00300AEA" w:rsidRDefault="00300AEA">
      <w:pPr>
        <w:pBdr>
          <w:top w:val="nil"/>
          <w:left w:val="nil"/>
          <w:bottom w:val="nil"/>
          <w:right w:val="nil"/>
          <w:between w:val="nil"/>
        </w:pBdr>
        <w:spacing w:before="6"/>
        <w:rPr>
          <w:b/>
          <w:sz w:val="20"/>
          <w:szCs w:val="20"/>
        </w:rPr>
      </w:pPr>
    </w:p>
    <w:p w14:paraId="45384C15" w14:textId="77777777" w:rsidR="00363412" w:rsidRDefault="00363412">
      <w:pPr>
        <w:pBdr>
          <w:top w:val="nil"/>
          <w:left w:val="nil"/>
          <w:bottom w:val="nil"/>
          <w:right w:val="nil"/>
          <w:between w:val="nil"/>
        </w:pBdr>
        <w:spacing w:before="6"/>
        <w:rPr>
          <w:b/>
          <w:sz w:val="20"/>
          <w:szCs w:val="20"/>
        </w:rPr>
      </w:pPr>
    </w:p>
    <w:p w14:paraId="6F40036F" w14:textId="77777777" w:rsidR="00363412" w:rsidRDefault="00363412">
      <w:pPr>
        <w:pBdr>
          <w:top w:val="nil"/>
          <w:left w:val="nil"/>
          <w:bottom w:val="nil"/>
          <w:right w:val="nil"/>
          <w:between w:val="nil"/>
        </w:pBdr>
        <w:spacing w:before="6"/>
        <w:rPr>
          <w:b/>
          <w:sz w:val="20"/>
          <w:szCs w:val="20"/>
        </w:rPr>
      </w:pPr>
    </w:p>
    <w:p w14:paraId="2FC12BF4" w14:textId="77777777" w:rsidR="00363412" w:rsidRDefault="00363412">
      <w:pPr>
        <w:pBdr>
          <w:top w:val="nil"/>
          <w:left w:val="nil"/>
          <w:bottom w:val="nil"/>
          <w:right w:val="nil"/>
          <w:between w:val="nil"/>
        </w:pBdr>
        <w:spacing w:before="6"/>
        <w:rPr>
          <w:b/>
          <w:sz w:val="20"/>
          <w:szCs w:val="20"/>
        </w:rPr>
      </w:pPr>
    </w:p>
    <w:p w14:paraId="7D8F9B06" w14:textId="77777777" w:rsidR="00363412" w:rsidRDefault="00363412">
      <w:pPr>
        <w:pBdr>
          <w:top w:val="nil"/>
          <w:left w:val="nil"/>
          <w:bottom w:val="nil"/>
          <w:right w:val="nil"/>
          <w:between w:val="nil"/>
        </w:pBdr>
        <w:spacing w:before="6"/>
        <w:rPr>
          <w:b/>
          <w:sz w:val="20"/>
          <w:szCs w:val="20"/>
        </w:rPr>
      </w:pPr>
    </w:p>
    <w:p w14:paraId="3D007F01" w14:textId="77777777" w:rsidR="00363412" w:rsidRDefault="00363412">
      <w:pPr>
        <w:pBdr>
          <w:top w:val="nil"/>
          <w:left w:val="nil"/>
          <w:bottom w:val="nil"/>
          <w:right w:val="nil"/>
          <w:between w:val="nil"/>
        </w:pBdr>
        <w:spacing w:before="6"/>
        <w:rPr>
          <w:b/>
          <w:sz w:val="20"/>
          <w:szCs w:val="20"/>
        </w:rPr>
      </w:pPr>
    </w:p>
    <w:p w14:paraId="617B6D7C" w14:textId="77777777" w:rsidR="00363412" w:rsidRDefault="00363412">
      <w:pPr>
        <w:pBdr>
          <w:top w:val="nil"/>
          <w:left w:val="nil"/>
          <w:bottom w:val="nil"/>
          <w:right w:val="nil"/>
          <w:between w:val="nil"/>
        </w:pBdr>
        <w:spacing w:before="6"/>
        <w:rPr>
          <w:b/>
          <w:sz w:val="20"/>
          <w:szCs w:val="20"/>
        </w:rPr>
      </w:pPr>
    </w:p>
    <w:p w14:paraId="1BF64526" w14:textId="77777777" w:rsidR="00363412" w:rsidRDefault="00363412">
      <w:pPr>
        <w:pBdr>
          <w:top w:val="nil"/>
          <w:left w:val="nil"/>
          <w:bottom w:val="nil"/>
          <w:right w:val="nil"/>
          <w:between w:val="nil"/>
        </w:pBdr>
        <w:spacing w:before="6"/>
        <w:rPr>
          <w:b/>
          <w:sz w:val="20"/>
          <w:szCs w:val="20"/>
        </w:rPr>
      </w:pPr>
    </w:p>
    <w:p w14:paraId="6DE604BF" w14:textId="77777777" w:rsidR="00363412" w:rsidRDefault="00363412">
      <w:pPr>
        <w:pBdr>
          <w:top w:val="nil"/>
          <w:left w:val="nil"/>
          <w:bottom w:val="nil"/>
          <w:right w:val="nil"/>
          <w:between w:val="nil"/>
        </w:pBdr>
        <w:spacing w:before="6"/>
        <w:rPr>
          <w:b/>
          <w:sz w:val="20"/>
          <w:szCs w:val="20"/>
        </w:rPr>
      </w:pPr>
    </w:p>
    <w:p w14:paraId="3A69DC0F" w14:textId="77777777" w:rsidR="00363412" w:rsidRDefault="00363412">
      <w:pPr>
        <w:pBdr>
          <w:top w:val="nil"/>
          <w:left w:val="nil"/>
          <w:bottom w:val="nil"/>
          <w:right w:val="nil"/>
          <w:between w:val="nil"/>
        </w:pBdr>
        <w:spacing w:before="6"/>
        <w:rPr>
          <w:b/>
          <w:sz w:val="20"/>
          <w:szCs w:val="20"/>
        </w:rPr>
      </w:pPr>
    </w:p>
    <w:p w14:paraId="53EDEF69" w14:textId="77777777" w:rsidR="00363412" w:rsidRDefault="00363412">
      <w:pPr>
        <w:pBdr>
          <w:top w:val="nil"/>
          <w:left w:val="nil"/>
          <w:bottom w:val="nil"/>
          <w:right w:val="nil"/>
          <w:between w:val="nil"/>
        </w:pBdr>
        <w:spacing w:before="6"/>
        <w:rPr>
          <w:b/>
          <w:sz w:val="20"/>
          <w:szCs w:val="20"/>
        </w:rPr>
      </w:pPr>
    </w:p>
    <w:p w14:paraId="6F9111EC" w14:textId="77777777" w:rsidR="00363412" w:rsidRDefault="00363412">
      <w:pPr>
        <w:pBdr>
          <w:top w:val="nil"/>
          <w:left w:val="nil"/>
          <w:bottom w:val="nil"/>
          <w:right w:val="nil"/>
          <w:between w:val="nil"/>
        </w:pBdr>
        <w:spacing w:before="6"/>
        <w:rPr>
          <w:b/>
          <w:sz w:val="20"/>
          <w:szCs w:val="20"/>
        </w:rPr>
      </w:pPr>
    </w:p>
    <w:p w14:paraId="639B787C" w14:textId="77777777" w:rsidR="00B4376D" w:rsidRDefault="00B4376D">
      <w:pPr>
        <w:pBdr>
          <w:top w:val="nil"/>
          <w:left w:val="nil"/>
          <w:bottom w:val="nil"/>
          <w:right w:val="nil"/>
          <w:between w:val="nil"/>
        </w:pBdr>
        <w:spacing w:before="6"/>
        <w:rPr>
          <w:b/>
          <w:sz w:val="20"/>
          <w:szCs w:val="20"/>
        </w:rPr>
      </w:pPr>
    </w:p>
    <w:p w14:paraId="08B98552" w14:textId="77777777" w:rsidR="00363412" w:rsidRDefault="00363412">
      <w:pPr>
        <w:pBdr>
          <w:top w:val="nil"/>
          <w:left w:val="nil"/>
          <w:bottom w:val="nil"/>
          <w:right w:val="nil"/>
          <w:between w:val="nil"/>
        </w:pBdr>
        <w:spacing w:before="6"/>
        <w:rPr>
          <w:b/>
          <w:sz w:val="20"/>
          <w:szCs w:val="20"/>
        </w:rPr>
      </w:pPr>
    </w:p>
    <w:p w14:paraId="350EF2D1" w14:textId="77777777" w:rsidR="00363412" w:rsidRDefault="00363412">
      <w:pPr>
        <w:pBdr>
          <w:top w:val="nil"/>
          <w:left w:val="nil"/>
          <w:bottom w:val="nil"/>
          <w:right w:val="nil"/>
          <w:between w:val="nil"/>
        </w:pBdr>
        <w:spacing w:before="6"/>
        <w:rPr>
          <w:b/>
          <w:color w:val="000000"/>
          <w:sz w:val="9"/>
          <w:szCs w:val="9"/>
        </w:rPr>
      </w:pPr>
    </w:p>
    <w:p w14:paraId="235A56E8" w14:textId="77777777" w:rsidR="00300AEA" w:rsidRDefault="00A81545" w:rsidP="00B4376D">
      <w:pPr>
        <w:spacing w:before="88"/>
        <w:ind w:left="600"/>
        <w:jc w:val="center"/>
        <w:rPr>
          <w:b/>
          <w:sz w:val="30"/>
          <w:szCs w:val="30"/>
        </w:rPr>
      </w:pPr>
      <w:r>
        <w:rPr>
          <w:b/>
          <w:sz w:val="30"/>
          <w:szCs w:val="30"/>
        </w:rPr>
        <w:lastRenderedPageBreak/>
        <w:t>Chapter 4</w:t>
      </w:r>
    </w:p>
    <w:p w14:paraId="5BC4CBEF" w14:textId="77777777" w:rsidR="00300AEA" w:rsidRDefault="00A81545" w:rsidP="00B4376D">
      <w:pPr>
        <w:pStyle w:val="Heading2"/>
        <w:spacing w:before="257"/>
        <w:ind w:left="696"/>
        <w:jc w:val="center"/>
      </w:pPr>
      <w:r>
        <w:t>Design and Implementation</w:t>
      </w:r>
    </w:p>
    <w:p w14:paraId="27D07EDF" w14:textId="77777777" w:rsidR="00300AEA" w:rsidRDefault="00300AEA">
      <w:pPr>
        <w:pBdr>
          <w:top w:val="nil"/>
          <w:left w:val="nil"/>
          <w:bottom w:val="nil"/>
          <w:right w:val="nil"/>
          <w:between w:val="nil"/>
        </w:pBdr>
        <w:spacing w:before="6"/>
        <w:rPr>
          <w:b/>
          <w:color w:val="000000"/>
          <w:sz w:val="29"/>
          <w:szCs w:val="29"/>
        </w:rPr>
      </w:pPr>
    </w:p>
    <w:p w14:paraId="2446C54E" w14:textId="77777777" w:rsidR="00300AEA" w:rsidRDefault="00300AEA">
      <w:pPr>
        <w:pBdr>
          <w:top w:val="nil"/>
          <w:left w:val="nil"/>
          <w:bottom w:val="nil"/>
          <w:right w:val="nil"/>
          <w:between w:val="nil"/>
        </w:pBdr>
        <w:rPr>
          <w:b/>
          <w:color w:val="000000"/>
          <w:sz w:val="20"/>
          <w:szCs w:val="20"/>
        </w:rPr>
      </w:pPr>
    </w:p>
    <w:p w14:paraId="4A0C0DEA" w14:textId="77777777" w:rsidR="00300AEA" w:rsidRDefault="00300AEA">
      <w:pPr>
        <w:pBdr>
          <w:top w:val="nil"/>
          <w:left w:val="nil"/>
          <w:bottom w:val="nil"/>
          <w:right w:val="nil"/>
          <w:between w:val="nil"/>
        </w:pBdr>
        <w:rPr>
          <w:b/>
          <w:color w:val="000000"/>
          <w:sz w:val="20"/>
          <w:szCs w:val="20"/>
        </w:rPr>
      </w:pPr>
    </w:p>
    <w:p w14:paraId="4B7E95E9" w14:textId="77777777" w:rsidR="00300AEA" w:rsidRDefault="00A81545">
      <w:pPr>
        <w:pBdr>
          <w:top w:val="nil"/>
          <w:left w:val="nil"/>
          <w:bottom w:val="nil"/>
          <w:right w:val="nil"/>
          <w:between w:val="nil"/>
        </w:pBdr>
        <w:spacing w:before="1"/>
        <w:rPr>
          <w:b/>
          <w:color w:val="000000"/>
          <w:sz w:val="10"/>
          <w:szCs w:val="10"/>
        </w:rPr>
      </w:pPr>
      <w:r>
        <w:rPr>
          <w:b/>
          <w:noProof/>
          <w:sz w:val="10"/>
          <w:szCs w:val="10"/>
          <w:lang w:val="en-IN"/>
        </w:rPr>
        <w:drawing>
          <wp:inline distT="19050" distB="19050" distL="19050" distR="19050" wp14:anchorId="2772FE11" wp14:editId="01899CF5">
            <wp:extent cx="6248400" cy="2882900"/>
            <wp:effectExtent l="0" t="0" r="0" b="0"/>
            <wp:docPr id="51"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0"/>
                    <a:srcRect/>
                    <a:stretch>
                      <a:fillRect/>
                    </a:stretch>
                  </pic:blipFill>
                  <pic:spPr>
                    <a:xfrm>
                      <a:off x="0" y="0"/>
                      <a:ext cx="6248400" cy="2882900"/>
                    </a:xfrm>
                    <a:prstGeom prst="rect">
                      <a:avLst/>
                    </a:prstGeom>
                    <a:ln/>
                  </pic:spPr>
                </pic:pic>
              </a:graphicData>
            </a:graphic>
          </wp:inline>
        </w:drawing>
      </w:r>
    </w:p>
    <w:p w14:paraId="5249E58F" w14:textId="77777777" w:rsidR="00300AEA" w:rsidRDefault="00300AEA">
      <w:pPr>
        <w:pBdr>
          <w:top w:val="nil"/>
          <w:left w:val="nil"/>
          <w:bottom w:val="nil"/>
          <w:right w:val="nil"/>
          <w:between w:val="nil"/>
        </w:pBdr>
        <w:rPr>
          <w:b/>
          <w:color w:val="000000"/>
          <w:sz w:val="24"/>
          <w:szCs w:val="24"/>
        </w:rPr>
      </w:pPr>
    </w:p>
    <w:p w14:paraId="77F87796" w14:textId="77777777" w:rsidR="00300AEA" w:rsidRDefault="00300AEA">
      <w:pPr>
        <w:pBdr>
          <w:top w:val="nil"/>
          <w:left w:val="nil"/>
          <w:bottom w:val="nil"/>
          <w:right w:val="nil"/>
          <w:between w:val="nil"/>
        </w:pBdr>
        <w:spacing w:before="3"/>
        <w:rPr>
          <w:b/>
          <w:color w:val="000000"/>
          <w:sz w:val="28"/>
          <w:szCs w:val="28"/>
        </w:rPr>
      </w:pPr>
    </w:p>
    <w:p w14:paraId="1210B121" w14:textId="73939859" w:rsidR="00300AEA" w:rsidRPr="009466F5" w:rsidRDefault="00A81545">
      <w:pPr>
        <w:spacing w:before="1"/>
        <w:ind w:left="852" w:right="816"/>
        <w:jc w:val="center"/>
        <w:rPr>
          <w:b/>
        </w:rPr>
      </w:pPr>
      <w:r w:rsidRPr="009466F5">
        <w:rPr>
          <w:b/>
        </w:rPr>
        <w:t xml:space="preserve">Fig 4.1: Architecture Diagram </w:t>
      </w:r>
      <w:r w:rsidR="009466F5" w:rsidRPr="009466F5">
        <w:rPr>
          <w:b/>
        </w:rPr>
        <w:t>ParkinSight: Parkinson’s Disease Prediction Based Voice &amp; Symptoms Profiling</w:t>
      </w:r>
    </w:p>
    <w:p w14:paraId="2567E760" w14:textId="77777777" w:rsidR="00300AEA" w:rsidRDefault="00300AEA" w:rsidP="00E13E6A">
      <w:pPr>
        <w:pBdr>
          <w:top w:val="nil"/>
          <w:left w:val="nil"/>
          <w:bottom w:val="nil"/>
          <w:right w:val="nil"/>
          <w:between w:val="nil"/>
        </w:pBdr>
        <w:jc w:val="center"/>
        <w:rPr>
          <w:b/>
          <w:color w:val="000000"/>
          <w:sz w:val="24"/>
          <w:szCs w:val="24"/>
        </w:rPr>
      </w:pPr>
    </w:p>
    <w:p w14:paraId="1E24240C" w14:textId="77777777" w:rsidR="00300AEA" w:rsidRDefault="00300AEA">
      <w:pPr>
        <w:pBdr>
          <w:top w:val="nil"/>
          <w:left w:val="nil"/>
          <w:bottom w:val="nil"/>
          <w:right w:val="nil"/>
          <w:between w:val="nil"/>
        </w:pBdr>
        <w:spacing w:before="7"/>
        <w:rPr>
          <w:b/>
          <w:color w:val="000000"/>
          <w:sz w:val="21"/>
          <w:szCs w:val="21"/>
        </w:rPr>
      </w:pPr>
    </w:p>
    <w:p w14:paraId="6468081B" w14:textId="100E8D05" w:rsidR="00E13E6A" w:rsidRPr="00B4376D" w:rsidRDefault="00A81545" w:rsidP="00E13E6A">
      <w:pPr>
        <w:pStyle w:val="Heading5"/>
        <w:numPr>
          <w:ilvl w:val="1"/>
          <w:numId w:val="12"/>
        </w:numPr>
        <w:tabs>
          <w:tab w:val="left" w:pos="949"/>
        </w:tabs>
        <w:rPr>
          <w:sz w:val="26"/>
          <w:szCs w:val="26"/>
          <w:u w:val="single"/>
        </w:rPr>
      </w:pPr>
      <w:r w:rsidRPr="00B4376D">
        <w:rPr>
          <w:sz w:val="26"/>
          <w:szCs w:val="26"/>
          <w:u w:val="single"/>
        </w:rPr>
        <w:t>Tool Used:</w:t>
      </w:r>
    </w:p>
    <w:p w14:paraId="060BEE05" w14:textId="673C814A" w:rsidR="00E13E6A" w:rsidRPr="00B4376D" w:rsidRDefault="00E13E6A" w:rsidP="00E13E6A">
      <w:pPr>
        <w:pStyle w:val="Heading5"/>
        <w:tabs>
          <w:tab w:val="left" w:pos="1287"/>
          <w:tab w:val="left" w:pos="1288"/>
        </w:tabs>
        <w:spacing w:before="136"/>
        <w:ind w:left="948"/>
        <w:rPr>
          <w:b w:val="0"/>
          <w:bCs w:val="0"/>
          <w:sz w:val="24"/>
          <w:szCs w:val="24"/>
        </w:rPr>
      </w:pPr>
      <w:r w:rsidRPr="00B4376D">
        <w:rPr>
          <w:sz w:val="24"/>
          <w:szCs w:val="24"/>
        </w:rPr>
        <w:t xml:space="preserve"> </w:t>
      </w:r>
      <w:r w:rsidRPr="00B4376D">
        <w:rPr>
          <w:b w:val="0"/>
          <w:bCs w:val="0"/>
          <w:sz w:val="24"/>
          <w:szCs w:val="24"/>
        </w:rPr>
        <w:t>Python</w:t>
      </w:r>
    </w:p>
    <w:p w14:paraId="12B6F31C" w14:textId="1738D7FD" w:rsidR="00E13E6A" w:rsidRPr="00B4376D" w:rsidRDefault="00E13E6A" w:rsidP="00E13E6A">
      <w:pPr>
        <w:pStyle w:val="Heading5"/>
        <w:tabs>
          <w:tab w:val="left" w:pos="1287"/>
          <w:tab w:val="left" w:pos="1288"/>
        </w:tabs>
        <w:spacing w:before="136"/>
        <w:ind w:left="948"/>
        <w:rPr>
          <w:b w:val="0"/>
          <w:bCs w:val="0"/>
          <w:sz w:val="24"/>
          <w:szCs w:val="24"/>
        </w:rPr>
      </w:pPr>
      <w:r w:rsidRPr="00B4376D">
        <w:rPr>
          <w:b w:val="0"/>
          <w:bCs w:val="0"/>
          <w:sz w:val="24"/>
          <w:szCs w:val="24"/>
        </w:rPr>
        <w:t xml:space="preserve"> </w:t>
      </w:r>
      <w:proofErr w:type="spellStart"/>
      <w:r w:rsidRPr="00B4376D">
        <w:rPr>
          <w:b w:val="0"/>
          <w:bCs w:val="0"/>
          <w:sz w:val="24"/>
          <w:szCs w:val="24"/>
        </w:rPr>
        <w:t>Librosa</w:t>
      </w:r>
      <w:proofErr w:type="spellEnd"/>
    </w:p>
    <w:p w14:paraId="05AB4771" w14:textId="7007CEF6" w:rsidR="00E13E6A" w:rsidRPr="00B4376D" w:rsidRDefault="00E13E6A" w:rsidP="00E13E6A">
      <w:pPr>
        <w:pStyle w:val="Heading5"/>
        <w:tabs>
          <w:tab w:val="left" w:pos="1287"/>
          <w:tab w:val="left" w:pos="1288"/>
        </w:tabs>
        <w:spacing w:before="136"/>
        <w:ind w:left="948"/>
        <w:rPr>
          <w:b w:val="0"/>
          <w:bCs w:val="0"/>
          <w:sz w:val="24"/>
          <w:szCs w:val="24"/>
        </w:rPr>
      </w:pPr>
      <w:r w:rsidRPr="00B4376D">
        <w:rPr>
          <w:b w:val="0"/>
          <w:bCs w:val="0"/>
          <w:sz w:val="24"/>
          <w:szCs w:val="24"/>
        </w:rPr>
        <w:t xml:space="preserve">TensorFlow / </w:t>
      </w:r>
      <w:proofErr w:type="spellStart"/>
      <w:r w:rsidRPr="00B4376D">
        <w:rPr>
          <w:b w:val="0"/>
          <w:bCs w:val="0"/>
          <w:sz w:val="24"/>
          <w:szCs w:val="24"/>
        </w:rPr>
        <w:t>PyTorch</w:t>
      </w:r>
      <w:proofErr w:type="spellEnd"/>
    </w:p>
    <w:p w14:paraId="16E06CA1" w14:textId="4C8A0DB4" w:rsidR="00E13E6A" w:rsidRPr="00B4376D" w:rsidRDefault="00E13E6A" w:rsidP="00E13E6A">
      <w:pPr>
        <w:pStyle w:val="Heading5"/>
        <w:tabs>
          <w:tab w:val="left" w:pos="1287"/>
          <w:tab w:val="left" w:pos="1288"/>
        </w:tabs>
        <w:spacing w:before="136"/>
        <w:ind w:left="948"/>
        <w:rPr>
          <w:b w:val="0"/>
          <w:bCs w:val="0"/>
          <w:sz w:val="24"/>
          <w:szCs w:val="24"/>
        </w:rPr>
      </w:pPr>
      <w:proofErr w:type="spellStart"/>
      <w:r w:rsidRPr="00B4376D">
        <w:rPr>
          <w:b w:val="0"/>
          <w:bCs w:val="0"/>
          <w:sz w:val="24"/>
          <w:szCs w:val="24"/>
        </w:rPr>
        <w:t>XGBoost</w:t>
      </w:r>
      <w:proofErr w:type="spellEnd"/>
      <w:r w:rsidRPr="00B4376D">
        <w:rPr>
          <w:b w:val="0"/>
          <w:bCs w:val="0"/>
          <w:sz w:val="24"/>
          <w:szCs w:val="24"/>
        </w:rPr>
        <w:t xml:space="preserve"> / </w:t>
      </w:r>
      <w:proofErr w:type="spellStart"/>
      <w:r w:rsidRPr="00B4376D">
        <w:rPr>
          <w:b w:val="0"/>
          <w:bCs w:val="0"/>
          <w:sz w:val="24"/>
          <w:szCs w:val="24"/>
        </w:rPr>
        <w:t>LightGBM</w:t>
      </w:r>
      <w:proofErr w:type="spellEnd"/>
    </w:p>
    <w:p w14:paraId="3AB42744" w14:textId="52E0FE55" w:rsidR="00E13E6A" w:rsidRPr="00B4376D" w:rsidRDefault="00E13E6A" w:rsidP="00E13E6A">
      <w:pPr>
        <w:pStyle w:val="Heading5"/>
        <w:tabs>
          <w:tab w:val="left" w:pos="1287"/>
          <w:tab w:val="left" w:pos="1288"/>
        </w:tabs>
        <w:spacing w:before="136"/>
        <w:ind w:left="948"/>
        <w:rPr>
          <w:b w:val="0"/>
          <w:bCs w:val="0"/>
          <w:sz w:val="24"/>
          <w:szCs w:val="24"/>
        </w:rPr>
      </w:pPr>
      <w:r w:rsidRPr="00B4376D">
        <w:rPr>
          <w:b w:val="0"/>
          <w:bCs w:val="0"/>
          <w:sz w:val="24"/>
          <w:szCs w:val="24"/>
        </w:rPr>
        <w:t xml:space="preserve"> Pandas</w:t>
      </w:r>
    </w:p>
    <w:p w14:paraId="2C53402F" w14:textId="1D18938B" w:rsidR="00E13E6A" w:rsidRPr="00B4376D" w:rsidRDefault="00E13E6A" w:rsidP="00E13E6A">
      <w:pPr>
        <w:pStyle w:val="Heading5"/>
        <w:tabs>
          <w:tab w:val="left" w:pos="1287"/>
          <w:tab w:val="left" w:pos="1288"/>
        </w:tabs>
        <w:spacing w:before="136"/>
        <w:ind w:left="948"/>
        <w:rPr>
          <w:b w:val="0"/>
          <w:bCs w:val="0"/>
          <w:sz w:val="24"/>
          <w:szCs w:val="24"/>
        </w:rPr>
      </w:pPr>
      <w:r w:rsidRPr="00B4376D">
        <w:rPr>
          <w:b w:val="0"/>
          <w:bCs w:val="0"/>
          <w:sz w:val="24"/>
          <w:szCs w:val="24"/>
        </w:rPr>
        <w:t xml:space="preserve"> Matplotlib / Seaborn</w:t>
      </w:r>
    </w:p>
    <w:p w14:paraId="5A22A03D" w14:textId="38789795" w:rsidR="00300AEA" w:rsidRPr="00B4376D" w:rsidRDefault="00E13E6A" w:rsidP="00E13E6A">
      <w:pPr>
        <w:pStyle w:val="Heading5"/>
        <w:tabs>
          <w:tab w:val="left" w:pos="1287"/>
          <w:tab w:val="left" w:pos="1288"/>
        </w:tabs>
        <w:spacing w:before="136"/>
        <w:ind w:left="948"/>
        <w:rPr>
          <w:b w:val="0"/>
          <w:bCs w:val="0"/>
          <w:sz w:val="24"/>
          <w:szCs w:val="24"/>
        </w:rPr>
      </w:pPr>
      <w:r w:rsidRPr="00B4376D">
        <w:rPr>
          <w:b w:val="0"/>
          <w:bCs w:val="0"/>
          <w:sz w:val="24"/>
          <w:szCs w:val="24"/>
        </w:rPr>
        <w:t xml:space="preserve"> </w:t>
      </w:r>
      <w:proofErr w:type="spellStart"/>
      <w:r w:rsidRPr="00B4376D">
        <w:rPr>
          <w:b w:val="0"/>
          <w:bCs w:val="0"/>
          <w:sz w:val="24"/>
          <w:szCs w:val="24"/>
        </w:rPr>
        <w:t>Jupyter</w:t>
      </w:r>
      <w:proofErr w:type="spellEnd"/>
      <w:r w:rsidRPr="00B4376D">
        <w:rPr>
          <w:b w:val="0"/>
          <w:bCs w:val="0"/>
          <w:sz w:val="24"/>
          <w:szCs w:val="24"/>
        </w:rPr>
        <w:t xml:space="preserve"> Notebook / Google </w:t>
      </w:r>
      <w:proofErr w:type="spellStart"/>
      <w:r w:rsidRPr="00B4376D">
        <w:rPr>
          <w:b w:val="0"/>
          <w:bCs w:val="0"/>
          <w:sz w:val="24"/>
          <w:szCs w:val="24"/>
        </w:rPr>
        <w:t>Colab</w:t>
      </w:r>
      <w:proofErr w:type="spellEnd"/>
    </w:p>
    <w:p w14:paraId="7D6A2304" w14:textId="77777777" w:rsidR="00300AEA" w:rsidRPr="00B4376D" w:rsidRDefault="00300AEA">
      <w:pPr>
        <w:pBdr>
          <w:top w:val="nil"/>
          <w:left w:val="nil"/>
          <w:bottom w:val="nil"/>
          <w:right w:val="nil"/>
          <w:between w:val="nil"/>
        </w:pBdr>
        <w:rPr>
          <w:b/>
          <w:color w:val="000000"/>
          <w:sz w:val="24"/>
          <w:szCs w:val="24"/>
        </w:rPr>
      </w:pPr>
    </w:p>
    <w:p w14:paraId="6BCE4F01" w14:textId="76E219EF" w:rsidR="00300AEA" w:rsidRPr="00B4376D" w:rsidRDefault="00A81545" w:rsidP="009466F5">
      <w:pPr>
        <w:pStyle w:val="ListParagraph"/>
        <w:numPr>
          <w:ilvl w:val="1"/>
          <w:numId w:val="12"/>
        </w:numPr>
        <w:pBdr>
          <w:top w:val="nil"/>
          <w:left w:val="nil"/>
          <w:bottom w:val="nil"/>
          <w:right w:val="nil"/>
          <w:between w:val="nil"/>
        </w:pBdr>
        <w:tabs>
          <w:tab w:val="left" w:pos="949"/>
        </w:tabs>
        <w:spacing w:before="200"/>
        <w:rPr>
          <w:color w:val="000000"/>
          <w:sz w:val="26"/>
          <w:szCs w:val="26"/>
          <w:u w:val="single"/>
        </w:rPr>
      </w:pPr>
      <w:r w:rsidRPr="00B4376D">
        <w:rPr>
          <w:b/>
          <w:color w:val="000000"/>
          <w:sz w:val="26"/>
          <w:szCs w:val="26"/>
          <w:u w:val="single"/>
        </w:rPr>
        <w:t>Software Components:</w:t>
      </w:r>
    </w:p>
    <w:p w14:paraId="64B9D19F" w14:textId="1232DC90" w:rsidR="00300AEA" w:rsidRPr="00B4376D" w:rsidRDefault="00C81D1C" w:rsidP="009466F5">
      <w:pPr>
        <w:numPr>
          <w:ilvl w:val="2"/>
          <w:numId w:val="12"/>
        </w:numPr>
        <w:pBdr>
          <w:top w:val="nil"/>
          <w:left w:val="nil"/>
          <w:bottom w:val="nil"/>
          <w:right w:val="nil"/>
          <w:between w:val="nil"/>
        </w:pBdr>
        <w:tabs>
          <w:tab w:val="left" w:pos="1287"/>
          <w:tab w:val="left" w:pos="1288"/>
        </w:tabs>
        <w:spacing w:before="138"/>
        <w:ind w:hanging="342"/>
        <w:rPr>
          <w:bCs/>
          <w:color w:val="000000"/>
          <w:sz w:val="24"/>
          <w:szCs w:val="24"/>
        </w:rPr>
      </w:pPr>
      <w:r w:rsidRPr="00B4376D">
        <w:rPr>
          <w:bCs/>
          <w:color w:val="000000"/>
          <w:sz w:val="24"/>
          <w:szCs w:val="24"/>
        </w:rPr>
        <w:t>scikit-learn</w:t>
      </w:r>
    </w:p>
    <w:p w14:paraId="74953159" w14:textId="3EAD6724" w:rsidR="00E13E6A" w:rsidRPr="00B4376D" w:rsidRDefault="00A81545" w:rsidP="00B4376D">
      <w:pPr>
        <w:pStyle w:val="Heading5"/>
        <w:numPr>
          <w:ilvl w:val="2"/>
          <w:numId w:val="12"/>
        </w:numPr>
        <w:tabs>
          <w:tab w:val="left" w:pos="1287"/>
          <w:tab w:val="left" w:pos="1288"/>
        </w:tabs>
        <w:spacing w:before="136"/>
        <w:ind w:hanging="340"/>
        <w:rPr>
          <w:b w:val="0"/>
          <w:sz w:val="24"/>
          <w:szCs w:val="24"/>
        </w:rPr>
      </w:pPr>
      <w:proofErr w:type="spellStart"/>
      <w:r w:rsidRPr="00B4376D">
        <w:rPr>
          <w:b w:val="0"/>
          <w:sz w:val="24"/>
          <w:szCs w:val="24"/>
        </w:rPr>
        <w:t>numpy</w:t>
      </w:r>
      <w:proofErr w:type="spellEnd"/>
    </w:p>
    <w:p w14:paraId="5F6CCB7A" w14:textId="78DB0C5C" w:rsidR="00300AEA" w:rsidRPr="00B4376D" w:rsidRDefault="00A81545" w:rsidP="00B4376D">
      <w:pPr>
        <w:pStyle w:val="Heading5"/>
        <w:numPr>
          <w:ilvl w:val="1"/>
          <w:numId w:val="12"/>
        </w:numPr>
        <w:tabs>
          <w:tab w:val="left" w:pos="940"/>
        </w:tabs>
        <w:spacing w:before="202"/>
        <w:jc w:val="both"/>
        <w:rPr>
          <w:sz w:val="26"/>
          <w:szCs w:val="26"/>
          <w:u w:val="single"/>
        </w:rPr>
      </w:pPr>
      <w:r w:rsidRPr="00B4376D">
        <w:rPr>
          <w:sz w:val="26"/>
          <w:szCs w:val="26"/>
          <w:u w:val="single"/>
        </w:rPr>
        <w:lastRenderedPageBreak/>
        <w:t>Working of the System:</w:t>
      </w:r>
    </w:p>
    <w:p w14:paraId="6BC6E0DB" w14:textId="77777777" w:rsidR="00300AEA" w:rsidRPr="00B4376D" w:rsidRDefault="00300AEA" w:rsidP="00B4376D">
      <w:pPr>
        <w:spacing w:before="1" w:line="369" w:lineRule="auto"/>
        <w:ind w:left="598" w:right="546"/>
        <w:jc w:val="both"/>
        <w:rPr>
          <w:sz w:val="24"/>
          <w:szCs w:val="24"/>
        </w:rPr>
      </w:pPr>
    </w:p>
    <w:p w14:paraId="47AD3415" w14:textId="77777777" w:rsidR="00300AEA" w:rsidRPr="00B4376D" w:rsidRDefault="00A81545" w:rsidP="00B4376D">
      <w:pPr>
        <w:spacing w:before="1" w:line="369" w:lineRule="auto"/>
        <w:ind w:left="598" w:right="546"/>
        <w:jc w:val="both"/>
        <w:rPr>
          <w:b/>
          <w:sz w:val="24"/>
          <w:szCs w:val="24"/>
        </w:rPr>
      </w:pPr>
      <w:r w:rsidRPr="00B4376D">
        <w:rPr>
          <w:b/>
          <w:sz w:val="24"/>
          <w:szCs w:val="24"/>
        </w:rPr>
        <w:t>Define Project Scope:</w:t>
      </w:r>
    </w:p>
    <w:p w14:paraId="5AB3F3A7" w14:textId="77777777" w:rsidR="00300AEA" w:rsidRPr="00B4376D" w:rsidRDefault="00A81545" w:rsidP="00B4376D">
      <w:pPr>
        <w:spacing w:before="1" w:line="369" w:lineRule="auto"/>
        <w:ind w:left="598" w:right="546"/>
        <w:jc w:val="both"/>
        <w:rPr>
          <w:sz w:val="24"/>
          <w:szCs w:val="24"/>
        </w:rPr>
      </w:pPr>
      <w:r w:rsidRPr="00B4376D">
        <w:rPr>
          <w:sz w:val="24"/>
          <w:szCs w:val="24"/>
        </w:rPr>
        <w:t>- The project aims to develop a machine learning model to identify Parkinson's disease based on vocal features extracted from audio recordings, focusing on achieving high accuracy, reliability, and interpretability in predictions. It integrates voice analysis and symptom assessment to create comprehensive predictive models for disease detection.</w:t>
      </w:r>
    </w:p>
    <w:p w14:paraId="44972855" w14:textId="77777777" w:rsidR="00300AEA" w:rsidRPr="00B4376D" w:rsidRDefault="00300AEA" w:rsidP="00B4376D">
      <w:pPr>
        <w:spacing w:before="1" w:line="369" w:lineRule="auto"/>
        <w:ind w:left="598" w:right="546"/>
        <w:jc w:val="both"/>
        <w:rPr>
          <w:sz w:val="24"/>
          <w:szCs w:val="24"/>
        </w:rPr>
      </w:pPr>
    </w:p>
    <w:p w14:paraId="75F31679" w14:textId="77777777" w:rsidR="00300AEA" w:rsidRPr="00B4376D" w:rsidRDefault="00A81545" w:rsidP="00B4376D">
      <w:pPr>
        <w:spacing w:before="1" w:line="369" w:lineRule="auto"/>
        <w:ind w:left="598" w:right="546"/>
        <w:jc w:val="both"/>
        <w:rPr>
          <w:b/>
          <w:sz w:val="24"/>
          <w:szCs w:val="24"/>
        </w:rPr>
      </w:pPr>
      <w:r w:rsidRPr="00B4376D">
        <w:rPr>
          <w:b/>
          <w:sz w:val="24"/>
          <w:szCs w:val="24"/>
        </w:rPr>
        <w:t>Data Collection:</w:t>
      </w:r>
    </w:p>
    <w:p w14:paraId="09B218BF" w14:textId="77777777" w:rsidR="00300AEA" w:rsidRPr="00B4376D" w:rsidRDefault="00A81545" w:rsidP="00B4376D">
      <w:pPr>
        <w:spacing w:before="1" w:line="369" w:lineRule="auto"/>
        <w:ind w:left="598" w:right="546"/>
        <w:jc w:val="both"/>
        <w:rPr>
          <w:sz w:val="24"/>
          <w:szCs w:val="24"/>
        </w:rPr>
      </w:pPr>
      <w:r w:rsidRPr="00B4376D">
        <w:rPr>
          <w:sz w:val="24"/>
          <w:szCs w:val="24"/>
        </w:rPr>
        <w:t>- Gather diverse vocal datasets containing recordings from individuals with and without Parkinson's disease to ensure representativeness and account for various demographics. Utilize datasets such as the "Parkinsons" dataset from the UCI Machine Learning Repository, which includes biomedical voice measurements from individuals diagnosed with Parkinson's disease.</w:t>
      </w:r>
    </w:p>
    <w:p w14:paraId="106C035F" w14:textId="77777777" w:rsidR="00300AEA" w:rsidRPr="00B4376D" w:rsidRDefault="00300AEA" w:rsidP="00B4376D">
      <w:pPr>
        <w:spacing w:before="1" w:line="369" w:lineRule="auto"/>
        <w:ind w:left="598" w:right="546"/>
        <w:jc w:val="both"/>
        <w:rPr>
          <w:sz w:val="24"/>
          <w:szCs w:val="24"/>
        </w:rPr>
      </w:pPr>
    </w:p>
    <w:p w14:paraId="1ACA1EE4" w14:textId="77777777" w:rsidR="00300AEA" w:rsidRPr="00B4376D" w:rsidRDefault="00A81545" w:rsidP="00B4376D">
      <w:pPr>
        <w:spacing w:before="1" w:line="369" w:lineRule="auto"/>
        <w:ind w:left="598" w:right="546"/>
        <w:jc w:val="both"/>
        <w:rPr>
          <w:b/>
          <w:sz w:val="24"/>
          <w:szCs w:val="24"/>
        </w:rPr>
      </w:pPr>
      <w:r w:rsidRPr="00B4376D">
        <w:rPr>
          <w:b/>
          <w:sz w:val="24"/>
          <w:szCs w:val="24"/>
        </w:rPr>
        <w:t>Preprocessing:</w:t>
      </w:r>
    </w:p>
    <w:p w14:paraId="570FE053" w14:textId="77777777" w:rsidR="00300AEA" w:rsidRPr="00B4376D" w:rsidRDefault="00A81545" w:rsidP="00B4376D">
      <w:pPr>
        <w:spacing w:before="1" w:line="369" w:lineRule="auto"/>
        <w:ind w:left="598" w:right="546"/>
        <w:jc w:val="both"/>
        <w:rPr>
          <w:sz w:val="24"/>
          <w:szCs w:val="24"/>
        </w:rPr>
      </w:pPr>
      <w:r w:rsidRPr="00B4376D">
        <w:rPr>
          <w:sz w:val="24"/>
          <w:szCs w:val="24"/>
        </w:rPr>
        <w:t xml:space="preserve">- Clean audio data by removing noise and irrelevant information using libraries such as </w:t>
      </w:r>
      <w:proofErr w:type="spellStart"/>
      <w:r w:rsidRPr="00B4376D">
        <w:rPr>
          <w:sz w:val="24"/>
          <w:szCs w:val="24"/>
        </w:rPr>
        <w:t>librosa</w:t>
      </w:r>
      <w:proofErr w:type="spellEnd"/>
      <w:r w:rsidRPr="00B4376D">
        <w:rPr>
          <w:sz w:val="24"/>
          <w:szCs w:val="24"/>
        </w:rPr>
        <w:t xml:space="preserve">, </w:t>
      </w:r>
      <w:proofErr w:type="spellStart"/>
      <w:r w:rsidRPr="00B4376D">
        <w:rPr>
          <w:sz w:val="24"/>
          <w:szCs w:val="24"/>
        </w:rPr>
        <w:t>scipy</w:t>
      </w:r>
      <w:proofErr w:type="spellEnd"/>
      <w:r w:rsidRPr="00B4376D">
        <w:rPr>
          <w:sz w:val="24"/>
          <w:szCs w:val="24"/>
        </w:rPr>
        <w:t xml:space="preserve">, and </w:t>
      </w:r>
      <w:proofErr w:type="spellStart"/>
      <w:r w:rsidRPr="00B4376D">
        <w:rPr>
          <w:sz w:val="24"/>
          <w:szCs w:val="24"/>
        </w:rPr>
        <w:t>numpy</w:t>
      </w:r>
      <w:proofErr w:type="spellEnd"/>
      <w:r w:rsidRPr="00B4376D">
        <w:rPr>
          <w:sz w:val="24"/>
          <w:szCs w:val="24"/>
        </w:rPr>
        <w:t xml:space="preserve"> for audio feature extraction. Extract relevant features including pitch, jitter, shimmer, formants, and voice intensity from voice recordings to capture vocal abnormalities indicative of Parkinson's disease. Ensure standardization and normalization techniques for efficient model training.</w:t>
      </w:r>
    </w:p>
    <w:p w14:paraId="171DC5A5" w14:textId="77777777" w:rsidR="00300AEA" w:rsidRPr="00B4376D" w:rsidRDefault="00300AEA" w:rsidP="00B4376D">
      <w:pPr>
        <w:spacing w:before="1" w:line="369" w:lineRule="auto"/>
        <w:ind w:left="598" w:right="546"/>
        <w:jc w:val="both"/>
        <w:rPr>
          <w:sz w:val="24"/>
          <w:szCs w:val="24"/>
        </w:rPr>
      </w:pPr>
    </w:p>
    <w:p w14:paraId="6C33F739" w14:textId="77777777" w:rsidR="00300AEA" w:rsidRPr="00B4376D" w:rsidRDefault="00A81545" w:rsidP="00B4376D">
      <w:pPr>
        <w:spacing w:before="1" w:line="369" w:lineRule="auto"/>
        <w:ind w:left="598" w:right="546"/>
        <w:jc w:val="both"/>
        <w:rPr>
          <w:b/>
          <w:sz w:val="24"/>
          <w:szCs w:val="24"/>
        </w:rPr>
      </w:pPr>
      <w:r w:rsidRPr="00B4376D">
        <w:rPr>
          <w:b/>
          <w:sz w:val="24"/>
          <w:szCs w:val="24"/>
        </w:rPr>
        <w:t>Labelling:</w:t>
      </w:r>
    </w:p>
    <w:p w14:paraId="20A02CF6" w14:textId="77777777" w:rsidR="00300AEA" w:rsidRPr="00B4376D" w:rsidRDefault="00A81545" w:rsidP="00B4376D">
      <w:pPr>
        <w:spacing w:before="1" w:line="369" w:lineRule="auto"/>
        <w:ind w:left="598" w:right="546"/>
        <w:jc w:val="both"/>
        <w:rPr>
          <w:sz w:val="24"/>
          <w:szCs w:val="24"/>
        </w:rPr>
      </w:pPr>
      <w:r w:rsidRPr="00B4376D">
        <w:rPr>
          <w:sz w:val="24"/>
          <w:szCs w:val="24"/>
        </w:rPr>
        <w:t>- Label the dataset based on the presence or absence of Parkinson's disease obtained from the UCI dataset to ensure accurate and consistent model training. Adhere to ethical guidelines and privacy regulations throughout the data collection and labelling process.</w:t>
      </w:r>
    </w:p>
    <w:p w14:paraId="3BE99888" w14:textId="77777777" w:rsidR="00300AEA" w:rsidRPr="00B4376D" w:rsidRDefault="00300AEA" w:rsidP="00B4376D">
      <w:pPr>
        <w:spacing w:before="1" w:line="369" w:lineRule="auto"/>
        <w:ind w:left="598" w:right="546"/>
        <w:jc w:val="both"/>
        <w:rPr>
          <w:sz w:val="24"/>
          <w:szCs w:val="24"/>
        </w:rPr>
      </w:pPr>
    </w:p>
    <w:p w14:paraId="0B8D77F8" w14:textId="77777777" w:rsidR="00300AEA" w:rsidRPr="00B4376D" w:rsidRDefault="00A81545" w:rsidP="00B4376D">
      <w:pPr>
        <w:spacing w:before="1" w:line="369" w:lineRule="auto"/>
        <w:ind w:left="598" w:right="546"/>
        <w:jc w:val="both"/>
        <w:rPr>
          <w:b/>
          <w:sz w:val="24"/>
          <w:szCs w:val="24"/>
        </w:rPr>
      </w:pPr>
      <w:r w:rsidRPr="00B4376D">
        <w:rPr>
          <w:b/>
          <w:sz w:val="24"/>
          <w:szCs w:val="24"/>
        </w:rPr>
        <w:t>Model Selection:</w:t>
      </w:r>
    </w:p>
    <w:p w14:paraId="4D402169" w14:textId="77777777" w:rsidR="00300AEA" w:rsidRPr="00B4376D" w:rsidRDefault="00A81545" w:rsidP="00B4376D">
      <w:pPr>
        <w:spacing w:before="1" w:line="369" w:lineRule="auto"/>
        <w:ind w:left="598" w:right="546"/>
        <w:jc w:val="both"/>
        <w:rPr>
          <w:sz w:val="24"/>
          <w:szCs w:val="24"/>
        </w:rPr>
      </w:pPr>
      <w:r w:rsidRPr="00B4376D">
        <w:rPr>
          <w:sz w:val="24"/>
          <w:szCs w:val="24"/>
        </w:rPr>
        <w:t xml:space="preserve">- Choose the Random Forest algorithm for its ability to handle complexity, provide interpretability, and classify individuals effectively based on vocal features. Consider </w:t>
      </w:r>
      <w:r w:rsidRPr="00B4376D">
        <w:rPr>
          <w:sz w:val="24"/>
          <w:szCs w:val="24"/>
        </w:rPr>
        <w:lastRenderedPageBreak/>
        <w:t xml:space="preserve">other algorithms such as Support Vector Machines (SVM), </w:t>
      </w:r>
      <w:proofErr w:type="spellStart"/>
      <w:r w:rsidRPr="00B4376D">
        <w:rPr>
          <w:sz w:val="24"/>
          <w:szCs w:val="24"/>
        </w:rPr>
        <w:t>XGBoost</w:t>
      </w:r>
      <w:proofErr w:type="spellEnd"/>
      <w:r w:rsidRPr="00B4376D">
        <w:rPr>
          <w:sz w:val="24"/>
          <w:szCs w:val="24"/>
        </w:rPr>
        <w:t>, and Logistic Regression for comparison and evaluation.</w:t>
      </w:r>
    </w:p>
    <w:p w14:paraId="304E9B74" w14:textId="77777777" w:rsidR="00300AEA" w:rsidRPr="00B4376D" w:rsidRDefault="00300AEA" w:rsidP="00B4376D">
      <w:pPr>
        <w:spacing w:before="1" w:line="369" w:lineRule="auto"/>
        <w:ind w:right="546"/>
        <w:jc w:val="both"/>
        <w:rPr>
          <w:sz w:val="24"/>
          <w:szCs w:val="24"/>
        </w:rPr>
      </w:pPr>
    </w:p>
    <w:p w14:paraId="52AE709B" w14:textId="77777777" w:rsidR="00300AEA" w:rsidRPr="00B4376D" w:rsidRDefault="00A81545" w:rsidP="00B4376D">
      <w:pPr>
        <w:spacing w:before="1" w:line="369" w:lineRule="auto"/>
        <w:ind w:left="598" w:right="546"/>
        <w:jc w:val="both"/>
        <w:rPr>
          <w:b/>
          <w:sz w:val="24"/>
          <w:szCs w:val="24"/>
        </w:rPr>
      </w:pPr>
      <w:r w:rsidRPr="00B4376D">
        <w:rPr>
          <w:b/>
          <w:sz w:val="24"/>
          <w:szCs w:val="24"/>
        </w:rPr>
        <w:t>Model Training:</w:t>
      </w:r>
    </w:p>
    <w:p w14:paraId="0922BE62" w14:textId="77777777" w:rsidR="00300AEA" w:rsidRPr="00B4376D" w:rsidRDefault="00A81545" w:rsidP="00B4376D">
      <w:pPr>
        <w:spacing w:before="1" w:line="369" w:lineRule="auto"/>
        <w:ind w:left="598" w:right="546"/>
        <w:jc w:val="both"/>
        <w:rPr>
          <w:sz w:val="24"/>
          <w:szCs w:val="24"/>
        </w:rPr>
      </w:pPr>
      <w:r w:rsidRPr="00B4376D">
        <w:rPr>
          <w:sz w:val="24"/>
          <w:szCs w:val="24"/>
        </w:rPr>
        <w:t xml:space="preserve">- Train and optimize the Random Forest model on a subset of the dataset, adjusting hyperparameters with validation data to improve performance. Explore different machine learning algorithms including SVM, </w:t>
      </w:r>
      <w:proofErr w:type="spellStart"/>
      <w:r w:rsidRPr="00B4376D">
        <w:rPr>
          <w:sz w:val="24"/>
          <w:szCs w:val="24"/>
        </w:rPr>
        <w:t>XGBoost</w:t>
      </w:r>
      <w:proofErr w:type="spellEnd"/>
      <w:r w:rsidRPr="00B4376D">
        <w:rPr>
          <w:sz w:val="24"/>
          <w:szCs w:val="24"/>
        </w:rPr>
        <w:t>, and Logistic Regression for comparative analysis and performance evaluation.</w:t>
      </w:r>
    </w:p>
    <w:p w14:paraId="14EE6170" w14:textId="77777777" w:rsidR="00300AEA" w:rsidRPr="00B4376D" w:rsidRDefault="00300AEA" w:rsidP="00B4376D">
      <w:pPr>
        <w:spacing w:before="1" w:line="369" w:lineRule="auto"/>
        <w:ind w:left="598" w:right="546"/>
        <w:jc w:val="both"/>
        <w:rPr>
          <w:sz w:val="24"/>
          <w:szCs w:val="24"/>
        </w:rPr>
      </w:pPr>
    </w:p>
    <w:p w14:paraId="181CC322" w14:textId="77777777" w:rsidR="00300AEA" w:rsidRPr="00B4376D" w:rsidRDefault="00A81545" w:rsidP="00B4376D">
      <w:pPr>
        <w:spacing w:before="1" w:line="369" w:lineRule="auto"/>
        <w:ind w:left="598" w:right="546"/>
        <w:jc w:val="both"/>
        <w:rPr>
          <w:b/>
          <w:sz w:val="24"/>
          <w:szCs w:val="24"/>
        </w:rPr>
      </w:pPr>
      <w:r w:rsidRPr="00B4376D">
        <w:rPr>
          <w:b/>
          <w:sz w:val="24"/>
          <w:szCs w:val="24"/>
        </w:rPr>
        <w:t>Integration of External Symptoms:</w:t>
      </w:r>
    </w:p>
    <w:p w14:paraId="2276A0BB" w14:textId="77777777" w:rsidR="00300AEA" w:rsidRPr="00B4376D" w:rsidRDefault="00A81545" w:rsidP="00B4376D">
      <w:pPr>
        <w:spacing w:before="1" w:line="369" w:lineRule="auto"/>
        <w:ind w:left="598" w:right="546"/>
        <w:jc w:val="both"/>
        <w:rPr>
          <w:sz w:val="24"/>
          <w:szCs w:val="24"/>
        </w:rPr>
      </w:pPr>
      <w:r w:rsidRPr="00B4376D">
        <w:rPr>
          <w:sz w:val="24"/>
          <w:szCs w:val="24"/>
        </w:rPr>
        <w:t>- Integrate external symptom data obtained through custom-designed graphical user interfaces (GUIs) for administering questionnaires to users. Assess Parkinsonian symptoms using standardized scales and questionnaires to capture motor and non-motor symptoms associated with Parkinson's disease.</w:t>
      </w:r>
    </w:p>
    <w:p w14:paraId="3C00F44F" w14:textId="77777777" w:rsidR="00300AEA" w:rsidRPr="00B4376D" w:rsidRDefault="00300AEA" w:rsidP="00B4376D">
      <w:pPr>
        <w:spacing w:before="1" w:line="369" w:lineRule="auto"/>
        <w:ind w:left="598" w:right="546"/>
        <w:jc w:val="both"/>
        <w:rPr>
          <w:sz w:val="24"/>
          <w:szCs w:val="24"/>
        </w:rPr>
      </w:pPr>
    </w:p>
    <w:p w14:paraId="0BA95464" w14:textId="77777777" w:rsidR="00300AEA" w:rsidRPr="00B4376D" w:rsidRDefault="00A81545" w:rsidP="00B4376D">
      <w:pPr>
        <w:spacing w:before="1" w:line="369" w:lineRule="auto"/>
        <w:ind w:left="598" w:right="546"/>
        <w:jc w:val="both"/>
        <w:rPr>
          <w:b/>
          <w:sz w:val="24"/>
          <w:szCs w:val="24"/>
        </w:rPr>
      </w:pPr>
      <w:r w:rsidRPr="00B4376D">
        <w:rPr>
          <w:b/>
          <w:sz w:val="24"/>
          <w:szCs w:val="24"/>
        </w:rPr>
        <w:t>Model Evaluation:</w:t>
      </w:r>
    </w:p>
    <w:p w14:paraId="7A17440F" w14:textId="77777777" w:rsidR="00300AEA" w:rsidRPr="00B4376D" w:rsidRDefault="00A81545" w:rsidP="00B4376D">
      <w:pPr>
        <w:spacing w:before="1" w:line="369" w:lineRule="auto"/>
        <w:ind w:left="598" w:right="546"/>
        <w:jc w:val="both"/>
        <w:rPr>
          <w:sz w:val="24"/>
          <w:szCs w:val="24"/>
        </w:rPr>
      </w:pPr>
      <w:r w:rsidRPr="00B4376D">
        <w:rPr>
          <w:sz w:val="24"/>
          <w:szCs w:val="24"/>
        </w:rPr>
        <w:t>- Assess model performance using testing data, considering evaluation metrics such as accuracy, precision, recall, and F1 score. Conduct rigorous validation procedures including cross-validation or independent testing on unseen data to ensure model generalizability and reliability.</w:t>
      </w:r>
    </w:p>
    <w:p w14:paraId="699AFB71" w14:textId="77777777" w:rsidR="00300AEA" w:rsidRPr="00B4376D" w:rsidRDefault="00300AEA" w:rsidP="00B4376D">
      <w:pPr>
        <w:spacing w:before="1" w:line="369" w:lineRule="auto"/>
        <w:ind w:left="598" w:right="546"/>
        <w:jc w:val="both"/>
        <w:rPr>
          <w:b/>
          <w:sz w:val="24"/>
          <w:szCs w:val="24"/>
        </w:rPr>
      </w:pPr>
    </w:p>
    <w:p w14:paraId="79AD11F6" w14:textId="77777777" w:rsidR="00300AEA" w:rsidRPr="00B4376D" w:rsidRDefault="00A81545" w:rsidP="00B4376D">
      <w:pPr>
        <w:spacing w:before="1" w:line="369" w:lineRule="auto"/>
        <w:ind w:left="598" w:right="546"/>
        <w:jc w:val="both"/>
        <w:rPr>
          <w:b/>
          <w:sz w:val="24"/>
          <w:szCs w:val="24"/>
        </w:rPr>
      </w:pPr>
      <w:r w:rsidRPr="00B4376D">
        <w:rPr>
          <w:b/>
          <w:sz w:val="24"/>
          <w:szCs w:val="24"/>
        </w:rPr>
        <w:t>Average Accuracy Calculation:</w:t>
      </w:r>
    </w:p>
    <w:p w14:paraId="7F970A7E" w14:textId="77777777" w:rsidR="00300AEA" w:rsidRPr="00B4376D" w:rsidRDefault="00A81545" w:rsidP="00B4376D">
      <w:pPr>
        <w:spacing w:before="1" w:line="369" w:lineRule="auto"/>
        <w:ind w:left="598" w:right="546"/>
        <w:jc w:val="both"/>
        <w:rPr>
          <w:sz w:val="24"/>
          <w:szCs w:val="24"/>
        </w:rPr>
      </w:pPr>
      <w:r w:rsidRPr="00B4376D">
        <w:rPr>
          <w:sz w:val="24"/>
          <w:szCs w:val="24"/>
        </w:rPr>
        <w:t>- Calculate average accuracy by evaluating model performance across different cross-validation folds to provide a robust measure of effectiveness. Compare the performance of Random Forest with other machine learning algorithms to determine the most effective approach for Parkinson's disease prediction.</w:t>
      </w:r>
    </w:p>
    <w:p w14:paraId="607A74FD" w14:textId="77777777" w:rsidR="00300AEA" w:rsidRPr="00B4376D" w:rsidRDefault="00300AEA" w:rsidP="00B4376D">
      <w:pPr>
        <w:spacing w:before="1" w:line="369" w:lineRule="auto"/>
        <w:ind w:left="598" w:right="546"/>
        <w:jc w:val="both"/>
        <w:rPr>
          <w:sz w:val="24"/>
          <w:szCs w:val="24"/>
        </w:rPr>
      </w:pPr>
    </w:p>
    <w:p w14:paraId="54E6F96E" w14:textId="77777777" w:rsidR="00300AEA" w:rsidRPr="00B4376D" w:rsidRDefault="00A81545" w:rsidP="00B4376D">
      <w:pPr>
        <w:spacing w:before="1" w:line="369" w:lineRule="auto"/>
        <w:ind w:left="598" w:right="546"/>
        <w:jc w:val="both"/>
        <w:rPr>
          <w:b/>
          <w:sz w:val="24"/>
          <w:szCs w:val="24"/>
        </w:rPr>
      </w:pPr>
      <w:r w:rsidRPr="00B4376D">
        <w:rPr>
          <w:b/>
          <w:sz w:val="24"/>
          <w:szCs w:val="24"/>
        </w:rPr>
        <w:t>Prediction and Interpretation:</w:t>
      </w:r>
    </w:p>
    <w:p w14:paraId="3BFBE3E7" w14:textId="77777777" w:rsidR="00300AEA" w:rsidRPr="00B4376D" w:rsidRDefault="00A81545" w:rsidP="00B4376D">
      <w:pPr>
        <w:spacing w:before="1" w:line="369" w:lineRule="auto"/>
        <w:ind w:left="598" w:right="546"/>
        <w:jc w:val="both"/>
        <w:rPr>
          <w:sz w:val="24"/>
          <w:szCs w:val="24"/>
        </w:rPr>
      </w:pPr>
      <w:r w:rsidRPr="00B4376D">
        <w:rPr>
          <w:sz w:val="24"/>
          <w:szCs w:val="24"/>
        </w:rPr>
        <w:t xml:space="preserve">- Implement the trained Random Forest model to predict Parkinson's disease based on vocal features, interpret results, and assess model reliability in distinguishing between </w:t>
      </w:r>
      <w:r w:rsidRPr="00B4376D">
        <w:rPr>
          <w:sz w:val="24"/>
          <w:szCs w:val="24"/>
        </w:rPr>
        <w:lastRenderedPageBreak/>
        <w:t>individuals with and without the disease. Analyze feature importance to understand influential vocal characteristics contributing to disease prediction.</w:t>
      </w:r>
    </w:p>
    <w:p w14:paraId="56FBB4DC" w14:textId="77777777" w:rsidR="00300AEA" w:rsidRPr="00B4376D" w:rsidRDefault="00300AEA" w:rsidP="00B4376D">
      <w:pPr>
        <w:pBdr>
          <w:top w:val="nil"/>
          <w:left w:val="nil"/>
          <w:bottom w:val="nil"/>
          <w:right w:val="nil"/>
          <w:between w:val="nil"/>
        </w:pBdr>
        <w:spacing w:before="1" w:line="369" w:lineRule="auto"/>
        <w:ind w:right="546"/>
        <w:jc w:val="both"/>
        <w:rPr>
          <w:b/>
          <w:sz w:val="24"/>
          <w:szCs w:val="24"/>
        </w:rPr>
      </w:pPr>
    </w:p>
    <w:p w14:paraId="115652D6" w14:textId="77777777" w:rsidR="00300AEA" w:rsidRPr="00B4376D" w:rsidRDefault="00A81545" w:rsidP="00B4376D">
      <w:pPr>
        <w:pStyle w:val="Heading5"/>
        <w:numPr>
          <w:ilvl w:val="1"/>
          <w:numId w:val="12"/>
        </w:numPr>
        <w:tabs>
          <w:tab w:val="left" w:pos="947"/>
        </w:tabs>
        <w:ind w:left="946" w:hanging="340"/>
        <w:jc w:val="both"/>
        <w:rPr>
          <w:sz w:val="26"/>
          <w:szCs w:val="26"/>
          <w:u w:val="single"/>
        </w:rPr>
      </w:pPr>
      <w:r w:rsidRPr="00B4376D">
        <w:rPr>
          <w:sz w:val="26"/>
          <w:szCs w:val="26"/>
          <w:u w:val="single"/>
        </w:rPr>
        <w:t>Algorithm:</w:t>
      </w:r>
    </w:p>
    <w:p w14:paraId="37B49956" w14:textId="77777777" w:rsidR="00300AEA" w:rsidRPr="00B4376D" w:rsidRDefault="00300AEA" w:rsidP="00B4376D">
      <w:pPr>
        <w:tabs>
          <w:tab w:val="left" w:pos="947"/>
        </w:tabs>
        <w:ind w:left="939"/>
        <w:jc w:val="both"/>
        <w:rPr>
          <w:sz w:val="24"/>
          <w:szCs w:val="24"/>
        </w:rPr>
      </w:pPr>
    </w:p>
    <w:p w14:paraId="266B378F" w14:textId="77777777" w:rsidR="00300AEA" w:rsidRPr="00B4376D" w:rsidRDefault="00A81545" w:rsidP="00B4376D">
      <w:pPr>
        <w:tabs>
          <w:tab w:val="left" w:pos="947"/>
        </w:tabs>
        <w:ind w:left="939"/>
        <w:jc w:val="both"/>
        <w:rPr>
          <w:b/>
          <w:sz w:val="24"/>
          <w:szCs w:val="24"/>
        </w:rPr>
      </w:pPr>
      <w:r w:rsidRPr="00B4376D">
        <w:rPr>
          <w:b/>
          <w:sz w:val="24"/>
          <w:szCs w:val="24"/>
        </w:rPr>
        <w:t>4.5.1 Random Forest:</w:t>
      </w:r>
    </w:p>
    <w:p w14:paraId="7A3F2F14" w14:textId="77777777" w:rsidR="00300AEA" w:rsidRPr="00B4376D" w:rsidRDefault="00300AEA" w:rsidP="00B4376D">
      <w:pPr>
        <w:tabs>
          <w:tab w:val="left" w:pos="947"/>
        </w:tabs>
        <w:ind w:left="939"/>
        <w:jc w:val="both"/>
        <w:rPr>
          <w:b/>
          <w:sz w:val="24"/>
          <w:szCs w:val="24"/>
        </w:rPr>
      </w:pPr>
    </w:p>
    <w:p w14:paraId="64FE1311" w14:textId="77777777" w:rsidR="00300AEA" w:rsidRPr="00B4376D" w:rsidRDefault="00A81545" w:rsidP="00B4376D">
      <w:pPr>
        <w:tabs>
          <w:tab w:val="left" w:pos="947"/>
        </w:tabs>
        <w:ind w:left="939"/>
        <w:jc w:val="both"/>
        <w:rPr>
          <w:color w:val="000000"/>
          <w:sz w:val="24"/>
          <w:szCs w:val="24"/>
        </w:rPr>
      </w:pPr>
      <w:r w:rsidRPr="00B4376D">
        <w:rPr>
          <w:sz w:val="24"/>
          <w:szCs w:val="24"/>
        </w:rPr>
        <w:t>Random Forest is a machine learning algorithm utilized to classify individuals as either having Parkinson's disease or not based on features extracted from their voice recordings. The algorithm constructs multiple decision trees using subsets of the voice data and features such as pitch, intensity, and formants. By aggregating the predictions of these trees, Random Forest provides a robust and accurate classification outcome. Its ability to handle complex relationships in the data, handle noise, and provide insights into feature importance makes it well-suited for building a reliable prediction model for Parkinson's disease using voice data.</w:t>
      </w:r>
    </w:p>
    <w:p w14:paraId="022E564F" w14:textId="77777777" w:rsidR="00300AEA" w:rsidRPr="00B4376D" w:rsidRDefault="00300AEA" w:rsidP="00B4376D">
      <w:pPr>
        <w:pBdr>
          <w:top w:val="nil"/>
          <w:left w:val="nil"/>
          <w:bottom w:val="nil"/>
          <w:right w:val="nil"/>
          <w:between w:val="nil"/>
        </w:pBdr>
        <w:spacing w:before="10"/>
        <w:jc w:val="both"/>
        <w:rPr>
          <w:sz w:val="24"/>
          <w:szCs w:val="24"/>
        </w:rPr>
      </w:pPr>
    </w:p>
    <w:p w14:paraId="46B1D417" w14:textId="77777777" w:rsidR="00300AEA" w:rsidRPr="00B4376D" w:rsidRDefault="00300AEA" w:rsidP="00B4376D">
      <w:pPr>
        <w:spacing w:before="10"/>
        <w:jc w:val="both"/>
        <w:rPr>
          <w:sz w:val="24"/>
          <w:szCs w:val="24"/>
        </w:rPr>
      </w:pPr>
    </w:p>
    <w:p w14:paraId="2F224376" w14:textId="77777777" w:rsidR="00300AEA" w:rsidRPr="00B4376D" w:rsidRDefault="00A81545" w:rsidP="00B4376D">
      <w:pPr>
        <w:spacing w:before="10"/>
        <w:ind w:left="720"/>
        <w:jc w:val="both"/>
        <w:rPr>
          <w:b/>
          <w:sz w:val="24"/>
          <w:szCs w:val="24"/>
        </w:rPr>
      </w:pPr>
      <w:r w:rsidRPr="00B4376D">
        <w:rPr>
          <w:b/>
          <w:sz w:val="24"/>
          <w:szCs w:val="24"/>
        </w:rPr>
        <w:t>1. Training Process:</w:t>
      </w:r>
    </w:p>
    <w:p w14:paraId="5082CCD3" w14:textId="77777777" w:rsidR="00300AEA" w:rsidRPr="00B4376D" w:rsidRDefault="00A81545" w:rsidP="00B4376D">
      <w:pPr>
        <w:spacing w:before="10"/>
        <w:ind w:left="720"/>
        <w:jc w:val="both"/>
        <w:rPr>
          <w:sz w:val="24"/>
          <w:szCs w:val="24"/>
        </w:rPr>
      </w:pPr>
      <w:r w:rsidRPr="00B4376D">
        <w:rPr>
          <w:sz w:val="24"/>
          <w:szCs w:val="24"/>
        </w:rPr>
        <w:t xml:space="preserve">   - In the training phase, the Random Forest algorithm utilizes voice recordings along with their corresponding labels (indicating the presence or absence of Parkinson's disease) to build an ensemble of decision trees.</w:t>
      </w:r>
    </w:p>
    <w:p w14:paraId="44F89504" w14:textId="77777777" w:rsidR="00300AEA" w:rsidRPr="00B4376D" w:rsidRDefault="00A81545" w:rsidP="00B4376D">
      <w:pPr>
        <w:spacing w:before="10"/>
        <w:ind w:left="720"/>
        <w:jc w:val="both"/>
        <w:rPr>
          <w:sz w:val="24"/>
          <w:szCs w:val="24"/>
        </w:rPr>
      </w:pPr>
      <w:r w:rsidRPr="00B4376D">
        <w:rPr>
          <w:sz w:val="24"/>
          <w:szCs w:val="24"/>
        </w:rPr>
        <w:t xml:space="preserve">   - Each decision tree is trained on a random subset of the voice dataset and a random subset of vocal features, providing diversity within the ensemble.</w:t>
      </w:r>
    </w:p>
    <w:p w14:paraId="0F79968B" w14:textId="77777777" w:rsidR="00300AEA" w:rsidRPr="00B4376D" w:rsidRDefault="00300AEA" w:rsidP="00B4376D">
      <w:pPr>
        <w:spacing w:before="10"/>
        <w:ind w:left="720"/>
        <w:jc w:val="both"/>
        <w:rPr>
          <w:sz w:val="24"/>
          <w:szCs w:val="24"/>
        </w:rPr>
      </w:pPr>
    </w:p>
    <w:p w14:paraId="46910F0A" w14:textId="77777777" w:rsidR="00300AEA" w:rsidRPr="00B4376D" w:rsidRDefault="00A81545" w:rsidP="00B4376D">
      <w:pPr>
        <w:spacing w:before="10"/>
        <w:ind w:left="720"/>
        <w:jc w:val="both"/>
        <w:rPr>
          <w:b/>
          <w:sz w:val="24"/>
          <w:szCs w:val="24"/>
        </w:rPr>
      </w:pPr>
      <w:r w:rsidRPr="00B4376D">
        <w:rPr>
          <w:b/>
          <w:sz w:val="24"/>
          <w:szCs w:val="24"/>
        </w:rPr>
        <w:t>2. Decision Making</w:t>
      </w:r>
    </w:p>
    <w:p w14:paraId="45FAC37B" w14:textId="77777777" w:rsidR="00300AEA" w:rsidRPr="00B4376D" w:rsidRDefault="00A81545" w:rsidP="00B4376D">
      <w:pPr>
        <w:spacing w:before="10"/>
        <w:ind w:left="720"/>
        <w:jc w:val="both"/>
        <w:rPr>
          <w:sz w:val="24"/>
          <w:szCs w:val="24"/>
        </w:rPr>
      </w:pPr>
      <w:r w:rsidRPr="00B4376D">
        <w:rPr>
          <w:sz w:val="24"/>
          <w:szCs w:val="24"/>
        </w:rPr>
        <w:t xml:space="preserve">   - During the prediction phase, each decision tree in the Random Forest independently evaluates a voice recording.</w:t>
      </w:r>
    </w:p>
    <w:p w14:paraId="402A1F26" w14:textId="77777777" w:rsidR="00300AEA" w:rsidRPr="00B4376D" w:rsidRDefault="00A81545" w:rsidP="00B4376D">
      <w:pPr>
        <w:spacing w:before="10"/>
        <w:ind w:left="720"/>
        <w:jc w:val="both"/>
        <w:rPr>
          <w:sz w:val="24"/>
          <w:szCs w:val="24"/>
        </w:rPr>
      </w:pPr>
      <w:r w:rsidRPr="00B4376D">
        <w:rPr>
          <w:sz w:val="24"/>
          <w:szCs w:val="24"/>
        </w:rPr>
        <w:t xml:space="preserve">   - The final prediction is made by aggregating the predictions of all decision trees in the forest, typically through majority voting.</w:t>
      </w:r>
    </w:p>
    <w:p w14:paraId="2AF9CA00" w14:textId="77777777" w:rsidR="00300AEA" w:rsidRPr="00B4376D" w:rsidRDefault="00300AEA" w:rsidP="00B4376D">
      <w:pPr>
        <w:spacing w:before="10"/>
        <w:ind w:left="720"/>
        <w:jc w:val="both"/>
        <w:rPr>
          <w:sz w:val="24"/>
          <w:szCs w:val="24"/>
        </w:rPr>
      </w:pPr>
    </w:p>
    <w:p w14:paraId="4BC729A2" w14:textId="77777777" w:rsidR="00300AEA" w:rsidRPr="00B4376D" w:rsidRDefault="00A81545" w:rsidP="00B4376D">
      <w:pPr>
        <w:spacing w:before="10"/>
        <w:ind w:left="720"/>
        <w:jc w:val="both"/>
        <w:rPr>
          <w:b/>
          <w:sz w:val="24"/>
          <w:szCs w:val="24"/>
        </w:rPr>
      </w:pPr>
      <w:r w:rsidRPr="00B4376D">
        <w:rPr>
          <w:b/>
          <w:sz w:val="24"/>
          <w:szCs w:val="24"/>
        </w:rPr>
        <w:t>3. Feature Importance</w:t>
      </w:r>
    </w:p>
    <w:p w14:paraId="3294F834" w14:textId="77777777" w:rsidR="00300AEA" w:rsidRPr="00B4376D" w:rsidRDefault="00A81545" w:rsidP="00B4376D">
      <w:pPr>
        <w:spacing w:before="10"/>
        <w:ind w:left="720"/>
        <w:jc w:val="both"/>
        <w:rPr>
          <w:sz w:val="24"/>
          <w:szCs w:val="24"/>
        </w:rPr>
      </w:pPr>
      <w:r w:rsidRPr="00B4376D">
        <w:rPr>
          <w:sz w:val="24"/>
          <w:szCs w:val="24"/>
        </w:rPr>
        <w:t xml:space="preserve">   - Random Forest offers insights into feature importance, revealing which vocal features are most influential in distinguishing between individuals with and without Parkinson's disease.</w:t>
      </w:r>
    </w:p>
    <w:p w14:paraId="1802C041" w14:textId="77777777" w:rsidR="00300AEA" w:rsidRPr="00B4376D" w:rsidRDefault="00A81545" w:rsidP="00B4376D">
      <w:pPr>
        <w:spacing w:before="10"/>
        <w:ind w:left="720"/>
        <w:jc w:val="both"/>
        <w:rPr>
          <w:sz w:val="24"/>
          <w:szCs w:val="24"/>
        </w:rPr>
      </w:pPr>
      <w:r w:rsidRPr="00B4376D">
        <w:rPr>
          <w:sz w:val="24"/>
          <w:szCs w:val="24"/>
        </w:rPr>
        <w:t xml:space="preserve">   - This feature importance analysis aids in understanding the underlying relationships between vocal characteristics and the presence of Parkinson's disease.</w:t>
      </w:r>
    </w:p>
    <w:p w14:paraId="3C963D87" w14:textId="77777777" w:rsidR="00300AEA" w:rsidRPr="00B4376D" w:rsidRDefault="00300AEA" w:rsidP="00B4376D">
      <w:pPr>
        <w:spacing w:before="10"/>
        <w:ind w:left="720"/>
        <w:jc w:val="both"/>
        <w:rPr>
          <w:sz w:val="24"/>
          <w:szCs w:val="24"/>
        </w:rPr>
      </w:pPr>
    </w:p>
    <w:p w14:paraId="6AC33B8F" w14:textId="77777777" w:rsidR="00300AEA" w:rsidRPr="00B4376D" w:rsidRDefault="00A81545" w:rsidP="00B4376D">
      <w:pPr>
        <w:spacing w:before="10"/>
        <w:ind w:left="720"/>
        <w:jc w:val="both"/>
        <w:rPr>
          <w:b/>
          <w:sz w:val="24"/>
          <w:szCs w:val="24"/>
        </w:rPr>
      </w:pPr>
      <w:r w:rsidRPr="00B4376D">
        <w:rPr>
          <w:b/>
          <w:sz w:val="24"/>
          <w:szCs w:val="24"/>
        </w:rPr>
        <w:t>4. Robustness and Generalization</w:t>
      </w:r>
    </w:p>
    <w:p w14:paraId="5ED0BCC8" w14:textId="77777777" w:rsidR="00300AEA" w:rsidRPr="00B4376D" w:rsidRDefault="00A81545" w:rsidP="00B4376D">
      <w:pPr>
        <w:spacing w:before="10"/>
        <w:ind w:left="720"/>
        <w:jc w:val="both"/>
        <w:rPr>
          <w:sz w:val="24"/>
          <w:szCs w:val="24"/>
        </w:rPr>
      </w:pPr>
      <w:r w:rsidRPr="00B4376D">
        <w:rPr>
          <w:sz w:val="24"/>
          <w:szCs w:val="24"/>
        </w:rPr>
        <w:t xml:space="preserve">   - Random Forest is robust to noise and outliers in the voice data, making it suitable for real-world applications.</w:t>
      </w:r>
    </w:p>
    <w:p w14:paraId="08E72AB6" w14:textId="77777777" w:rsidR="00300AEA" w:rsidRPr="00B4376D" w:rsidRDefault="00A81545" w:rsidP="00B4376D">
      <w:pPr>
        <w:spacing w:before="10"/>
        <w:ind w:left="720"/>
        <w:jc w:val="both"/>
        <w:rPr>
          <w:sz w:val="24"/>
          <w:szCs w:val="24"/>
        </w:rPr>
      </w:pPr>
      <w:r w:rsidRPr="00B4376D">
        <w:rPr>
          <w:sz w:val="24"/>
          <w:szCs w:val="24"/>
        </w:rPr>
        <w:t xml:space="preserve">   - It tends to generalize well to unseen voice recordings, providing reliable predictions for individuals not present in the training dataset.</w:t>
      </w:r>
    </w:p>
    <w:p w14:paraId="275E4ABB" w14:textId="77777777" w:rsidR="00300AEA" w:rsidRPr="00B4376D" w:rsidRDefault="00300AEA" w:rsidP="00B4376D">
      <w:pPr>
        <w:spacing w:before="10"/>
        <w:ind w:left="720"/>
        <w:jc w:val="both"/>
        <w:rPr>
          <w:sz w:val="24"/>
          <w:szCs w:val="24"/>
        </w:rPr>
      </w:pPr>
    </w:p>
    <w:p w14:paraId="6765ADC4" w14:textId="77777777" w:rsidR="00300AEA" w:rsidRPr="00B4376D" w:rsidRDefault="00A81545" w:rsidP="00B4376D">
      <w:pPr>
        <w:spacing w:before="10"/>
        <w:ind w:left="720"/>
        <w:jc w:val="both"/>
        <w:rPr>
          <w:b/>
          <w:sz w:val="24"/>
          <w:szCs w:val="24"/>
        </w:rPr>
      </w:pPr>
      <w:r w:rsidRPr="00B4376D">
        <w:rPr>
          <w:b/>
          <w:sz w:val="24"/>
          <w:szCs w:val="24"/>
        </w:rPr>
        <w:t>5. Interpretability:</w:t>
      </w:r>
    </w:p>
    <w:p w14:paraId="42C81D22" w14:textId="77777777" w:rsidR="00300AEA" w:rsidRPr="00B4376D" w:rsidRDefault="00A81545" w:rsidP="00B4376D">
      <w:pPr>
        <w:spacing w:before="10"/>
        <w:ind w:left="720"/>
        <w:jc w:val="both"/>
        <w:rPr>
          <w:sz w:val="24"/>
          <w:szCs w:val="24"/>
        </w:rPr>
      </w:pPr>
      <w:r w:rsidRPr="00B4376D">
        <w:rPr>
          <w:sz w:val="24"/>
          <w:szCs w:val="24"/>
        </w:rPr>
        <w:lastRenderedPageBreak/>
        <w:t xml:space="preserve">   - While Random Forest may not offer direct interpretability in terms of visualizing facial features like SVM does for face recognition, it provides interpretability through feature importance analysis.</w:t>
      </w:r>
    </w:p>
    <w:p w14:paraId="12126E88" w14:textId="77777777" w:rsidR="00300AEA" w:rsidRPr="00B4376D" w:rsidRDefault="00A81545" w:rsidP="00B4376D">
      <w:pPr>
        <w:spacing w:before="10"/>
        <w:ind w:left="720"/>
        <w:jc w:val="both"/>
        <w:rPr>
          <w:sz w:val="24"/>
          <w:szCs w:val="24"/>
        </w:rPr>
      </w:pPr>
      <w:r w:rsidRPr="00B4376D">
        <w:rPr>
          <w:sz w:val="24"/>
          <w:szCs w:val="24"/>
        </w:rPr>
        <w:t xml:space="preserve">   - Researchers can gain insights into which vocal features contribute most to the prediction of Parkinson's disease, aiding in understanding the model's decision-making process.</w:t>
      </w:r>
    </w:p>
    <w:p w14:paraId="68270E54" w14:textId="77777777" w:rsidR="00300AEA" w:rsidRPr="00B4376D" w:rsidRDefault="00300AEA" w:rsidP="00B4376D">
      <w:pPr>
        <w:spacing w:before="10"/>
        <w:ind w:left="720"/>
        <w:jc w:val="both"/>
        <w:rPr>
          <w:sz w:val="24"/>
          <w:szCs w:val="24"/>
        </w:rPr>
      </w:pPr>
    </w:p>
    <w:p w14:paraId="3D5D8BD3" w14:textId="77777777" w:rsidR="00300AEA" w:rsidRPr="00B4376D" w:rsidRDefault="00A81545" w:rsidP="00B4376D">
      <w:pPr>
        <w:spacing w:before="10"/>
        <w:ind w:left="720"/>
        <w:jc w:val="both"/>
        <w:rPr>
          <w:b/>
          <w:sz w:val="24"/>
          <w:szCs w:val="24"/>
        </w:rPr>
      </w:pPr>
      <w:r w:rsidRPr="00B4376D">
        <w:rPr>
          <w:b/>
          <w:sz w:val="24"/>
          <w:szCs w:val="24"/>
        </w:rPr>
        <w:t>6. Scalability and Efficiency:</w:t>
      </w:r>
    </w:p>
    <w:p w14:paraId="48C9F94A" w14:textId="77777777" w:rsidR="00300AEA" w:rsidRPr="00B4376D" w:rsidRDefault="00A81545" w:rsidP="00B4376D">
      <w:pPr>
        <w:spacing w:before="10"/>
        <w:ind w:left="720"/>
        <w:jc w:val="both"/>
        <w:rPr>
          <w:sz w:val="24"/>
          <w:szCs w:val="24"/>
        </w:rPr>
      </w:pPr>
      <w:r w:rsidRPr="00B4376D">
        <w:rPr>
          <w:sz w:val="24"/>
          <w:szCs w:val="24"/>
        </w:rPr>
        <w:t xml:space="preserve">   - Random Forest is scalable to large datasets and can efficiently handle high-dimensional feature spaces, making it suitable for processing voice data from diverse individuals.</w:t>
      </w:r>
    </w:p>
    <w:p w14:paraId="076D6B58" w14:textId="77777777" w:rsidR="00300AEA" w:rsidRDefault="00300AEA">
      <w:pPr>
        <w:spacing w:before="10"/>
        <w:ind w:left="720"/>
      </w:pPr>
    </w:p>
    <w:p w14:paraId="7C53308C" w14:textId="77777777" w:rsidR="00300AEA" w:rsidRDefault="00300AEA" w:rsidP="000F071E">
      <w:pPr>
        <w:pBdr>
          <w:top w:val="nil"/>
          <w:left w:val="nil"/>
          <w:bottom w:val="nil"/>
          <w:right w:val="nil"/>
          <w:between w:val="nil"/>
        </w:pBdr>
        <w:spacing w:line="246" w:lineRule="auto"/>
        <w:ind w:right="546"/>
        <w:jc w:val="both"/>
        <w:rPr>
          <w:color w:val="000000"/>
        </w:rPr>
        <w:sectPr w:rsidR="00300AEA" w:rsidSect="00CF3D0C">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1E7A5D47" w14:textId="77777777" w:rsidR="00300AEA" w:rsidRDefault="00300AEA">
      <w:pPr>
        <w:pBdr>
          <w:top w:val="nil"/>
          <w:left w:val="nil"/>
          <w:bottom w:val="nil"/>
          <w:right w:val="nil"/>
          <w:between w:val="nil"/>
        </w:pBdr>
        <w:rPr>
          <w:color w:val="000000"/>
          <w:sz w:val="20"/>
          <w:szCs w:val="20"/>
        </w:rPr>
      </w:pPr>
    </w:p>
    <w:p w14:paraId="57592E5B" w14:textId="77777777" w:rsidR="00300AEA" w:rsidRDefault="00300AEA">
      <w:pPr>
        <w:pBdr>
          <w:top w:val="nil"/>
          <w:left w:val="nil"/>
          <w:bottom w:val="nil"/>
          <w:right w:val="nil"/>
          <w:between w:val="nil"/>
        </w:pBdr>
        <w:rPr>
          <w:color w:val="000000"/>
          <w:sz w:val="20"/>
          <w:szCs w:val="20"/>
        </w:rPr>
      </w:pPr>
    </w:p>
    <w:p w14:paraId="1FD2977F" w14:textId="7E1AB8DF" w:rsidR="00300AEA" w:rsidRPr="00C81D1C" w:rsidRDefault="00A81545" w:rsidP="00BA3952">
      <w:pPr>
        <w:pStyle w:val="Heading2"/>
        <w:spacing w:before="208"/>
        <w:ind w:left="0"/>
        <w:jc w:val="center"/>
      </w:pPr>
      <w:r>
        <w:t>Chapter 5</w:t>
      </w:r>
    </w:p>
    <w:p w14:paraId="67A78515" w14:textId="1CEDC155" w:rsidR="00285899" w:rsidRDefault="00A81545" w:rsidP="00BA3952">
      <w:pPr>
        <w:spacing w:before="257"/>
        <w:ind w:left="696"/>
        <w:jc w:val="center"/>
        <w:rPr>
          <w:b/>
          <w:sz w:val="30"/>
          <w:szCs w:val="30"/>
        </w:rPr>
      </w:pPr>
      <w:r>
        <w:rPr>
          <w:b/>
          <w:sz w:val="30"/>
          <w:szCs w:val="30"/>
        </w:rPr>
        <w:t>Results and Analysis</w:t>
      </w:r>
      <w:r w:rsidR="00285899">
        <w:rPr>
          <w:b/>
          <w:sz w:val="30"/>
          <w:szCs w:val="30"/>
        </w:rPr>
        <w:t>:</w:t>
      </w:r>
    </w:p>
    <w:p w14:paraId="4D519367" w14:textId="7511E107" w:rsidR="00300AEA" w:rsidRDefault="00285899" w:rsidP="0004724C">
      <w:pPr>
        <w:spacing w:before="257"/>
        <w:rPr>
          <w:b/>
          <w:sz w:val="30"/>
          <w:szCs w:val="30"/>
        </w:rPr>
      </w:pPr>
      <w:r>
        <w:rPr>
          <w:noProof/>
          <w:lang w:val="en-IN"/>
        </w:rPr>
        <w:drawing>
          <wp:inline distT="0" distB="0" distL="0" distR="0" wp14:anchorId="3BAB3DA0" wp14:editId="6E3BA715">
            <wp:extent cx="6293793" cy="31546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955" t="14416"/>
                    <a:stretch/>
                  </pic:blipFill>
                  <pic:spPr bwMode="auto">
                    <a:xfrm>
                      <a:off x="0" y="0"/>
                      <a:ext cx="6318798" cy="3167214"/>
                    </a:xfrm>
                    <a:prstGeom prst="rect">
                      <a:avLst/>
                    </a:prstGeom>
                    <a:ln>
                      <a:noFill/>
                    </a:ln>
                    <a:extLst>
                      <a:ext uri="{53640926-AAD7-44D8-BBD7-CCE9431645EC}">
                        <a14:shadowObscured xmlns:a14="http://schemas.microsoft.com/office/drawing/2010/main"/>
                      </a:ext>
                    </a:extLst>
                  </pic:spPr>
                </pic:pic>
              </a:graphicData>
            </a:graphic>
          </wp:inline>
        </w:drawing>
      </w:r>
    </w:p>
    <w:p w14:paraId="4D90A35E" w14:textId="77777777" w:rsidR="00300AEA" w:rsidRDefault="00300AEA">
      <w:pPr>
        <w:pBdr>
          <w:top w:val="nil"/>
          <w:left w:val="nil"/>
          <w:bottom w:val="nil"/>
          <w:right w:val="nil"/>
          <w:between w:val="nil"/>
        </w:pBdr>
        <w:spacing w:before="6"/>
        <w:rPr>
          <w:b/>
          <w:color w:val="000000"/>
          <w:sz w:val="24"/>
          <w:szCs w:val="24"/>
        </w:rPr>
      </w:pPr>
    </w:p>
    <w:p w14:paraId="427E8580" w14:textId="18C76418" w:rsidR="00300AEA" w:rsidRDefault="00C81D1C" w:rsidP="00285899">
      <w:pPr>
        <w:pStyle w:val="Heading5"/>
        <w:spacing w:line="248" w:lineRule="auto"/>
        <w:ind w:left="877" w:right="816"/>
        <w:jc w:val="center"/>
      </w:pPr>
      <w:r>
        <w:t xml:space="preserve">       </w:t>
      </w:r>
      <w:r w:rsidR="00A81545">
        <w:t xml:space="preserve">Fig 5.1: </w:t>
      </w:r>
      <w:r>
        <w:t>Parkinson’s disease</w:t>
      </w:r>
      <w:r w:rsidR="00285899">
        <w:t xml:space="preserve"> Dataset </w:t>
      </w:r>
      <w:r w:rsidR="00E13E6A">
        <w:t>Collection Overview</w:t>
      </w:r>
    </w:p>
    <w:p w14:paraId="49F2B3A4" w14:textId="77777777" w:rsidR="00285899" w:rsidRDefault="00285899" w:rsidP="00285899">
      <w:pPr>
        <w:pStyle w:val="Heading5"/>
        <w:spacing w:line="248" w:lineRule="auto"/>
        <w:ind w:left="877" w:right="816"/>
        <w:jc w:val="center"/>
      </w:pPr>
    </w:p>
    <w:p w14:paraId="6821B4FD" w14:textId="77777777" w:rsidR="00285899" w:rsidRDefault="00285899" w:rsidP="00285899">
      <w:pPr>
        <w:pStyle w:val="Heading5"/>
        <w:spacing w:line="248" w:lineRule="auto"/>
        <w:ind w:left="877" w:right="816"/>
        <w:jc w:val="center"/>
      </w:pPr>
    </w:p>
    <w:p w14:paraId="19579D30" w14:textId="53DF3900" w:rsidR="00285899" w:rsidRDefault="0004724C" w:rsidP="0004724C">
      <w:pPr>
        <w:pStyle w:val="Heading5"/>
        <w:spacing w:line="248" w:lineRule="auto"/>
        <w:ind w:left="0" w:right="816"/>
        <w:rPr>
          <w:b w:val="0"/>
          <w:color w:val="000000"/>
          <w:sz w:val="20"/>
          <w:szCs w:val="20"/>
        </w:rPr>
      </w:pPr>
      <w:r>
        <w:rPr>
          <w:b w:val="0"/>
          <w:color w:val="000000"/>
          <w:sz w:val="20"/>
          <w:szCs w:val="20"/>
        </w:rPr>
        <w:t xml:space="preserve">   </w:t>
      </w:r>
      <w:r w:rsidR="00285899">
        <w:rPr>
          <w:noProof/>
          <w:lang w:val="en-IN"/>
        </w:rPr>
        <w:drawing>
          <wp:inline distT="0" distB="0" distL="0" distR="0" wp14:anchorId="1AD865BB" wp14:editId="16393AB1">
            <wp:extent cx="6205782" cy="2659380"/>
            <wp:effectExtent l="0" t="0" r="508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4962" r="7824" b="5773"/>
                    <a:stretch/>
                  </pic:blipFill>
                  <pic:spPr bwMode="auto">
                    <a:xfrm>
                      <a:off x="0" y="0"/>
                      <a:ext cx="6295224" cy="2697709"/>
                    </a:xfrm>
                    <a:prstGeom prst="rect">
                      <a:avLst/>
                    </a:prstGeom>
                    <a:ln>
                      <a:noFill/>
                    </a:ln>
                    <a:extLst>
                      <a:ext uri="{53640926-AAD7-44D8-BBD7-CCE9431645EC}">
                        <a14:shadowObscured xmlns:a14="http://schemas.microsoft.com/office/drawing/2010/main"/>
                      </a:ext>
                    </a:extLst>
                  </pic:spPr>
                </pic:pic>
              </a:graphicData>
            </a:graphic>
          </wp:inline>
        </w:drawing>
      </w:r>
    </w:p>
    <w:p w14:paraId="0AD45A04" w14:textId="77777777" w:rsidR="00300AEA" w:rsidRDefault="00300AEA">
      <w:pPr>
        <w:pBdr>
          <w:top w:val="nil"/>
          <w:left w:val="nil"/>
          <w:bottom w:val="nil"/>
          <w:right w:val="nil"/>
          <w:between w:val="nil"/>
        </w:pBdr>
        <w:spacing w:before="10"/>
        <w:rPr>
          <w:b/>
          <w:color w:val="000000"/>
        </w:rPr>
      </w:pPr>
    </w:p>
    <w:p w14:paraId="0F8E0F1E" w14:textId="526409F8" w:rsidR="00300AEA" w:rsidRDefault="00C81D1C" w:rsidP="00E325A2">
      <w:pPr>
        <w:ind w:left="3600" w:right="816"/>
        <w:rPr>
          <w:b/>
        </w:rPr>
        <w:sectPr w:rsidR="00300AEA" w:rsidSect="00CF3D0C">
          <w:pgSz w:w="12240" w:h="15840"/>
          <w:pgMar w:top="1500" w:right="1220" w:bottom="280" w:left="1180" w:header="720" w:footer="720" w:gutter="0"/>
          <w:pgBorders w:offsetFrom="page">
            <w:top w:val="single" w:sz="4" w:space="24" w:color="auto"/>
            <w:left w:val="single" w:sz="4" w:space="24" w:color="auto"/>
            <w:bottom w:val="single" w:sz="4" w:space="24" w:color="auto"/>
            <w:right w:val="single" w:sz="4" w:space="24" w:color="auto"/>
          </w:pgBorders>
          <w:cols w:space="720"/>
        </w:sectPr>
      </w:pPr>
      <w:r>
        <w:rPr>
          <w:b/>
        </w:rPr>
        <w:t xml:space="preserve"> </w:t>
      </w:r>
      <w:r w:rsidR="00A81545">
        <w:rPr>
          <w:b/>
        </w:rPr>
        <w:t xml:space="preserve">Fig 5.2: </w:t>
      </w:r>
      <w:r w:rsidR="00285899">
        <w:rPr>
          <w:b/>
        </w:rPr>
        <w:t>Data Analysis</w:t>
      </w:r>
    </w:p>
    <w:p w14:paraId="57E6A632" w14:textId="77777777" w:rsidR="00300AEA" w:rsidRDefault="00300AEA">
      <w:pPr>
        <w:pBdr>
          <w:top w:val="nil"/>
          <w:left w:val="nil"/>
          <w:bottom w:val="nil"/>
          <w:right w:val="nil"/>
          <w:between w:val="nil"/>
        </w:pBdr>
        <w:rPr>
          <w:b/>
          <w:color w:val="000000"/>
          <w:sz w:val="20"/>
          <w:szCs w:val="20"/>
        </w:rPr>
      </w:pPr>
    </w:p>
    <w:p w14:paraId="1CD8136A" w14:textId="39775D4D" w:rsidR="00285899" w:rsidRDefault="00C81D1C" w:rsidP="00285899">
      <w:pPr>
        <w:pBdr>
          <w:top w:val="nil"/>
          <w:left w:val="nil"/>
          <w:bottom w:val="nil"/>
          <w:right w:val="nil"/>
          <w:between w:val="nil"/>
        </w:pBdr>
        <w:jc w:val="center"/>
        <w:rPr>
          <w:b/>
          <w:color w:val="000000"/>
          <w:sz w:val="20"/>
          <w:szCs w:val="20"/>
        </w:rPr>
      </w:pPr>
      <w:r>
        <w:rPr>
          <w:b/>
          <w:noProof/>
          <w:color w:val="000000"/>
          <w:sz w:val="20"/>
          <w:szCs w:val="20"/>
          <w:lang w:val="en-IN"/>
        </w:rPr>
        <w:drawing>
          <wp:inline distT="0" distB="0" distL="0" distR="0" wp14:anchorId="33432937" wp14:editId="2F78C995">
            <wp:extent cx="4856205" cy="3872133"/>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png"/>
                    <pic:cNvPicPr/>
                  </pic:nvPicPr>
                  <pic:blipFill>
                    <a:blip r:embed="rId13">
                      <a:extLst>
                        <a:ext uri="{28A0092B-C50C-407E-A947-70E740481C1C}">
                          <a14:useLocalDpi xmlns:a14="http://schemas.microsoft.com/office/drawing/2010/main" val="0"/>
                        </a:ext>
                      </a:extLst>
                    </a:blip>
                    <a:stretch>
                      <a:fillRect/>
                    </a:stretch>
                  </pic:blipFill>
                  <pic:spPr>
                    <a:xfrm>
                      <a:off x="0" y="0"/>
                      <a:ext cx="4863779" cy="3878172"/>
                    </a:xfrm>
                    <a:prstGeom prst="rect">
                      <a:avLst/>
                    </a:prstGeom>
                  </pic:spPr>
                </pic:pic>
              </a:graphicData>
            </a:graphic>
          </wp:inline>
        </w:drawing>
      </w:r>
    </w:p>
    <w:p w14:paraId="12850321" w14:textId="77777777" w:rsidR="00C81D1C" w:rsidRPr="001612C8" w:rsidRDefault="00C81D1C" w:rsidP="00C81D1C">
      <w:pPr>
        <w:pBdr>
          <w:top w:val="nil"/>
          <w:left w:val="nil"/>
          <w:bottom w:val="nil"/>
          <w:right w:val="nil"/>
          <w:between w:val="nil"/>
        </w:pBdr>
        <w:jc w:val="center"/>
        <w:rPr>
          <w:b/>
          <w:color w:val="000000"/>
          <w:sz w:val="20"/>
          <w:szCs w:val="20"/>
        </w:rPr>
      </w:pPr>
      <w:r w:rsidRPr="001612C8">
        <w:rPr>
          <w:b/>
        </w:rPr>
        <w:t>Fig 5.3: Data Visualization</w:t>
      </w:r>
    </w:p>
    <w:p w14:paraId="5E0D019F" w14:textId="77777777" w:rsidR="00C81D1C" w:rsidRDefault="00C81D1C" w:rsidP="00285899">
      <w:pPr>
        <w:pBdr>
          <w:top w:val="nil"/>
          <w:left w:val="nil"/>
          <w:bottom w:val="nil"/>
          <w:right w:val="nil"/>
          <w:between w:val="nil"/>
        </w:pBdr>
        <w:jc w:val="center"/>
        <w:rPr>
          <w:b/>
          <w:color w:val="000000"/>
          <w:sz w:val="20"/>
          <w:szCs w:val="20"/>
        </w:rPr>
      </w:pPr>
    </w:p>
    <w:p w14:paraId="286D8CF2" w14:textId="77777777" w:rsidR="00285899" w:rsidRDefault="00285899" w:rsidP="00285899">
      <w:pPr>
        <w:pBdr>
          <w:top w:val="nil"/>
          <w:left w:val="nil"/>
          <w:bottom w:val="nil"/>
          <w:right w:val="nil"/>
          <w:between w:val="nil"/>
        </w:pBdr>
        <w:jc w:val="center"/>
        <w:rPr>
          <w:b/>
          <w:color w:val="000000"/>
          <w:sz w:val="20"/>
          <w:szCs w:val="20"/>
        </w:rPr>
      </w:pPr>
    </w:p>
    <w:p w14:paraId="47DA1AC4" w14:textId="13F80EE9" w:rsidR="00C81D1C" w:rsidRDefault="00C81D1C" w:rsidP="00285899">
      <w:pPr>
        <w:pBdr>
          <w:top w:val="nil"/>
          <w:left w:val="nil"/>
          <w:bottom w:val="nil"/>
          <w:right w:val="nil"/>
          <w:between w:val="nil"/>
        </w:pBdr>
        <w:jc w:val="center"/>
        <w:rPr>
          <w:b/>
          <w:color w:val="000000"/>
          <w:sz w:val="20"/>
          <w:szCs w:val="20"/>
        </w:rPr>
      </w:pPr>
      <w:r>
        <w:rPr>
          <w:b/>
          <w:noProof/>
          <w:color w:val="000000"/>
          <w:sz w:val="20"/>
          <w:szCs w:val="20"/>
          <w:lang w:val="en-IN"/>
        </w:rPr>
        <w:drawing>
          <wp:inline distT="0" distB="0" distL="0" distR="0" wp14:anchorId="2E60C8F4" wp14:editId="77CDA7F2">
            <wp:extent cx="3805881" cy="3805881"/>
            <wp:effectExtent l="0" t="0" r="444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07777" cy="3807777"/>
                    </a:xfrm>
                    <a:prstGeom prst="rect">
                      <a:avLst/>
                    </a:prstGeom>
                  </pic:spPr>
                </pic:pic>
              </a:graphicData>
            </a:graphic>
          </wp:inline>
        </w:drawing>
      </w:r>
    </w:p>
    <w:p w14:paraId="0DC4E5AD" w14:textId="77777777" w:rsidR="00285899" w:rsidRDefault="00285899" w:rsidP="00285899">
      <w:pPr>
        <w:pBdr>
          <w:top w:val="nil"/>
          <w:left w:val="nil"/>
          <w:bottom w:val="nil"/>
          <w:right w:val="nil"/>
          <w:between w:val="nil"/>
        </w:pBdr>
        <w:jc w:val="center"/>
        <w:rPr>
          <w:b/>
          <w:color w:val="000000"/>
          <w:sz w:val="20"/>
          <w:szCs w:val="20"/>
        </w:rPr>
      </w:pPr>
    </w:p>
    <w:p w14:paraId="21AAD20C" w14:textId="77777777" w:rsidR="00300AEA" w:rsidRDefault="00300AEA">
      <w:pPr>
        <w:pBdr>
          <w:top w:val="nil"/>
          <w:left w:val="nil"/>
          <w:bottom w:val="nil"/>
          <w:right w:val="nil"/>
          <w:between w:val="nil"/>
        </w:pBdr>
        <w:spacing w:before="8" w:after="1"/>
        <w:rPr>
          <w:b/>
          <w:color w:val="000000"/>
          <w:sz w:val="21"/>
          <w:szCs w:val="21"/>
        </w:rPr>
      </w:pPr>
    </w:p>
    <w:p w14:paraId="3148E8B5" w14:textId="75DCF4A7" w:rsidR="00300AEA" w:rsidRDefault="00C81D1C" w:rsidP="00C81D1C">
      <w:pPr>
        <w:widowControl/>
        <w:spacing w:after="160" w:line="259" w:lineRule="auto"/>
        <w:jc w:val="center"/>
        <w:rPr>
          <w:color w:val="000000"/>
          <w:sz w:val="20"/>
          <w:szCs w:val="20"/>
        </w:rPr>
      </w:pPr>
      <w:r>
        <w:rPr>
          <w:noProof/>
          <w:color w:val="000000"/>
          <w:sz w:val="20"/>
          <w:szCs w:val="20"/>
          <w:lang w:val="en-IN"/>
        </w:rPr>
        <w:lastRenderedPageBreak/>
        <w:drawing>
          <wp:inline distT="0" distB="0" distL="0" distR="0" wp14:anchorId="38A29418" wp14:editId="08E94EBC">
            <wp:extent cx="4712810" cy="413951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png"/>
                    <pic:cNvPicPr/>
                  </pic:nvPicPr>
                  <pic:blipFill>
                    <a:blip r:embed="rId15">
                      <a:extLst>
                        <a:ext uri="{28A0092B-C50C-407E-A947-70E740481C1C}">
                          <a14:useLocalDpi xmlns:a14="http://schemas.microsoft.com/office/drawing/2010/main" val="0"/>
                        </a:ext>
                      </a:extLst>
                    </a:blip>
                    <a:stretch>
                      <a:fillRect/>
                    </a:stretch>
                  </pic:blipFill>
                  <pic:spPr>
                    <a:xfrm>
                      <a:off x="0" y="0"/>
                      <a:ext cx="4718918" cy="4144879"/>
                    </a:xfrm>
                    <a:prstGeom prst="rect">
                      <a:avLst/>
                    </a:prstGeom>
                  </pic:spPr>
                </pic:pic>
              </a:graphicData>
            </a:graphic>
          </wp:inline>
        </w:drawing>
      </w:r>
    </w:p>
    <w:p w14:paraId="27B0F44A" w14:textId="76296AF9" w:rsidR="00C81D1C" w:rsidRDefault="00C81D1C" w:rsidP="00C81D1C">
      <w:pPr>
        <w:pBdr>
          <w:top w:val="nil"/>
          <w:left w:val="nil"/>
          <w:bottom w:val="nil"/>
          <w:right w:val="nil"/>
          <w:between w:val="nil"/>
        </w:pBdr>
        <w:jc w:val="center"/>
        <w:rPr>
          <w:b/>
        </w:rPr>
      </w:pPr>
      <w:r w:rsidRPr="001612C8">
        <w:rPr>
          <w:b/>
        </w:rPr>
        <w:t>Fig 5.3.2: Correlation Heat map</w:t>
      </w:r>
    </w:p>
    <w:p w14:paraId="2E05DC36" w14:textId="77777777" w:rsidR="001612C8" w:rsidRPr="001612C8" w:rsidRDefault="001612C8" w:rsidP="00C81D1C">
      <w:pPr>
        <w:pBdr>
          <w:top w:val="nil"/>
          <w:left w:val="nil"/>
          <w:bottom w:val="nil"/>
          <w:right w:val="nil"/>
          <w:between w:val="nil"/>
        </w:pBdr>
        <w:jc w:val="center"/>
        <w:rPr>
          <w:b/>
        </w:rPr>
      </w:pPr>
    </w:p>
    <w:p w14:paraId="3DDC7B2E" w14:textId="77777777" w:rsidR="00786B92" w:rsidRPr="001612C8" w:rsidRDefault="00786B92" w:rsidP="00C81D1C">
      <w:pPr>
        <w:pBdr>
          <w:top w:val="nil"/>
          <w:left w:val="nil"/>
          <w:bottom w:val="nil"/>
          <w:right w:val="nil"/>
          <w:between w:val="nil"/>
        </w:pBdr>
        <w:jc w:val="center"/>
        <w:rPr>
          <w:b/>
        </w:rPr>
      </w:pPr>
    </w:p>
    <w:p w14:paraId="11F66BE1" w14:textId="31DDC807" w:rsidR="00786B92" w:rsidRPr="001612C8" w:rsidRDefault="00786B92" w:rsidP="001612C8">
      <w:pPr>
        <w:pBdr>
          <w:top w:val="nil"/>
          <w:left w:val="nil"/>
          <w:bottom w:val="nil"/>
          <w:right w:val="nil"/>
          <w:between w:val="nil"/>
        </w:pBdr>
        <w:jc w:val="center"/>
        <w:rPr>
          <w:b/>
        </w:rPr>
      </w:pPr>
      <w:r w:rsidRPr="001612C8">
        <w:rPr>
          <w:b/>
        </w:rPr>
        <w:t>Fig 5.4: Model Evaluation (Confusion Matrix)</w:t>
      </w:r>
    </w:p>
    <w:p w14:paraId="35955DEC" w14:textId="77777777" w:rsidR="00786B92" w:rsidRDefault="00786B92" w:rsidP="00C81D1C">
      <w:pPr>
        <w:pBdr>
          <w:top w:val="nil"/>
          <w:left w:val="nil"/>
          <w:bottom w:val="nil"/>
          <w:right w:val="nil"/>
          <w:between w:val="nil"/>
        </w:pBdr>
        <w:jc w:val="center"/>
      </w:pPr>
    </w:p>
    <w:p w14:paraId="3E40EFA4" w14:textId="77777777" w:rsidR="00786B92" w:rsidRDefault="00786B92" w:rsidP="00C81D1C">
      <w:pPr>
        <w:pBdr>
          <w:top w:val="nil"/>
          <w:left w:val="nil"/>
          <w:bottom w:val="nil"/>
          <w:right w:val="nil"/>
          <w:between w:val="nil"/>
        </w:pBdr>
        <w:jc w:val="center"/>
      </w:pPr>
    </w:p>
    <w:p w14:paraId="58BF9CBC" w14:textId="77777777" w:rsidR="00786B92" w:rsidRDefault="00786B92" w:rsidP="00786B92">
      <w:pPr>
        <w:pBdr>
          <w:top w:val="nil"/>
          <w:left w:val="nil"/>
          <w:bottom w:val="nil"/>
          <w:right w:val="nil"/>
          <w:between w:val="nil"/>
        </w:pBdr>
        <w:jc w:val="center"/>
        <w:rPr>
          <w:b/>
          <w:noProof/>
          <w:color w:val="000000"/>
          <w:sz w:val="20"/>
          <w:szCs w:val="20"/>
          <w:lang w:val="en-IN"/>
        </w:rPr>
      </w:pPr>
      <w:r>
        <w:rPr>
          <w:b/>
          <w:noProof/>
          <w:color w:val="000000"/>
          <w:sz w:val="20"/>
          <w:szCs w:val="20"/>
          <w:lang w:val="en-IN"/>
        </w:rPr>
        <w:drawing>
          <wp:inline distT="0" distB="0" distL="0" distR="0" wp14:anchorId="71F6B5A4" wp14:editId="16C85952">
            <wp:extent cx="2680965" cy="2261937"/>
            <wp:effectExtent l="0" t="0" r="571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01112" cy="2278935"/>
                    </a:xfrm>
                    <a:prstGeom prst="rect">
                      <a:avLst/>
                    </a:prstGeom>
                  </pic:spPr>
                </pic:pic>
              </a:graphicData>
            </a:graphic>
          </wp:inline>
        </w:drawing>
      </w:r>
      <w:r>
        <w:rPr>
          <w:b/>
          <w:noProof/>
          <w:color w:val="000000"/>
          <w:sz w:val="20"/>
          <w:szCs w:val="20"/>
          <w:lang w:val="en-IN"/>
        </w:rPr>
        <w:t xml:space="preserve">                           </w:t>
      </w:r>
      <w:r>
        <w:rPr>
          <w:b/>
          <w:noProof/>
          <w:color w:val="000000"/>
          <w:sz w:val="20"/>
          <w:szCs w:val="20"/>
          <w:lang w:val="en-IN"/>
        </w:rPr>
        <w:drawing>
          <wp:inline distT="0" distB="0" distL="0" distR="0" wp14:anchorId="5D0C3D2E" wp14:editId="60E39B44">
            <wp:extent cx="2509358" cy="2117151"/>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22035" cy="2127847"/>
                    </a:xfrm>
                    <a:prstGeom prst="rect">
                      <a:avLst/>
                    </a:prstGeom>
                  </pic:spPr>
                </pic:pic>
              </a:graphicData>
            </a:graphic>
          </wp:inline>
        </w:drawing>
      </w:r>
    </w:p>
    <w:p w14:paraId="634ADC53" w14:textId="0C585038" w:rsidR="00786B92" w:rsidRPr="001612C8" w:rsidRDefault="00786B92" w:rsidP="00786B92">
      <w:pPr>
        <w:pBdr>
          <w:top w:val="nil"/>
          <w:left w:val="nil"/>
          <w:bottom w:val="nil"/>
          <w:right w:val="nil"/>
          <w:between w:val="nil"/>
        </w:pBdr>
        <w:jc w:val="center"/>
        <w:rPr>
          <w:b/>
        </w:rPr>
      </w:pPr>
      <w:r w:rsidRPr="001612C8">
        <w:rPr>
          <w:b/>
        </w:rPr>
        <w:t>Fig 5.4.1: Support Vector Machine                                                 Fig 5.4.2: Logistic Regression</w:t>
      </w:r>
    </w:p>
    <w:p w14:paraId="49F33D7C" w14:textId="77777777" w:rsidR="00786B92" w:rsidRDefault="00786B92" w:rsidP="00786B92">
      <w:pPr>
        <w:pBdr>
          <w:top w:val="nil"/>
          <w:left w:val="nil"/>
          <w:bottom w:val="nil"/>
          <w:right w:val="nil"/>
          <w:between w:val="nil"/>
        </w:pBdr>
        <w:jc w:val="center"/>
      </w:pPr>
    </w:p>
    <w:p w14:paraId="2917FC04" w14:textId="43B71FC7" w:rsidR="00786B92" w:rsidRDefault="00786B92" w:rsidP="00786B92">
      <w:pPr>
        <w:pBdr>
          <w:top w:val="nil"/>
          <w:left w:val="nil"/>
          <w:bottom w:val="nil"/>
          <w:right w:val="nil"/>
          <w:between w:val="nil"/>
        </w:pBdr>
        <w:ind w:left="720"/>
      </w:pPr>
    </w:p>
    <w:p w14:paraId="182BEB5D" w14:textId="77777777" w:rsidR="00786B92" w:rsidRDefault="00786B92" w:rsidP="00786B92">
      <w:pPr>
        <w:pBdr>
          <w:top w:val="nil"/>
          <w:left w:val="nil"/>
          <w:bottom w:val="nil"/>
          <w:right w:val="nil"/>
          <w:between w:val="nil"/>
        </w:pBdr>
        <w:ind w:left="720"/>
      </w:pPr>
    </w:p>
    <w:p w14:paraId="18C29728" w14:textId="77777777" w:rsidR="00786B92" w:rsidRDefault="00786B92" w:rsidP="00786B92">
      <w:pPr>
        <w:pBdr>
          <w:top w:val="nil"/>
          <w:left w:val="nil"/>
          <w:bottom w:val="nil"/>
          <w:right w:val="nil"/>
          <w:between w:val="nil"/>
        </w:pBdr>
        <w:rPr>
          <w:b/>
          <w:noProof/>
          <w:color w:val="000000"/>
          <w:sz w:val="20"/>
          <w:szCs w:val="20"/>
          <w:lang w:val="en-IN"/>
        </w:rPr>
      </w:pPr>
    </w:p>
    <w:p w14:paraId="2DF9D249" w14:textId="075FC1CB" w:rsidR="00C81D1C" w:rsidRDefault="00786B92" w:rsidP="00786B92">
      <w:pPr>
        <w:pBdr>
          <w:top w:val="nil"/>
          <w:left w:val="nil"/>
          <w:bottom w:val="nil"/>
          <w:right w:val="nil"/>
          <w:between w:val="nil"/>
        </w:pBdr>
        <w:jc w:val="center"/>
        <w:rPr>
          <w:b/>
          <w:noProof/>
          <w:color w:val="000000"/>
          <w:sz w:val="20"/>
          <w:szCs w:val="20"/>
          <w:lang w:val="en-IN"/>
        </w:rPr>
      </w:pPr>
      <w:r>
        <w:rPr>
          <w:b/>
          <w:noProof/>
          <w:color w:val="000000"/>
          <w:sz w:val="20"/>
          <w:szCs w:val="20"/>
          <w:lang w:val="en-IN"/>
        </w:rPr>
        <w:lastRenderedPageBreak/>
        <w:drawing>
          <wp:inline distT="0" distB="0" distL="0" distR="0" wp14:anchorId="326DDFD0" wp14:editId="45450D23">
            <wp:extent cx="2673347" cy="23080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5.png"/>
                    <pic:cNvPicPr/>
                  </pic:nvPicPr>
                  <pic:blipFill>
                    <a:blip r:embed="rId18">
                      <a:extLst>
                        <a:ext uri="{28A0092B-C50C-407E-A947-70E740481C1C}">
                          <a14:useLocalDpi xmlns:a14="http://schemas.microsoft.com/office/drawing/2010/main" val="0"/>
                        </a:ext>
                      </a:extLst>
                    </a:blip>
                    <a:stretch>
                      <a:fillRect/>
                    </a:stretch>
                  </pic:blipFill>
                  <pic:spPr>
                    <a:xfrm>
                      <a:off x="0" y="0"/>
                      <a:ext cx="2712112" cy="2341513"/>
                    </a:xfrm>
                    <a:prstGeom prst="rect">
                      <a:avLst/>
                    </a:prstGeom>
                  </pic:spPr>
                </pic:pic>
              </a:graphicData>
            </a:graphic>
          </wp:inline>
        </w:drawing>
      </w:r>
      <w:r>
        <w:rPr>
          <w:b/>
          <w:noProof/>
          <w:color w:val="000000"/>
          <w:sz w:val="20"/>
          <w:szCs w:val="20"/>
          <w:lang w:val="en-IN"/>
        </w:rPr>
        <w:t xml:space="preserve">                     </w:t>
      </w:r>
      <w:r w:rsidR="001612C8">
        <w:rPr>
          <w:b/>
          <w:noProof/>
          <w:color w:val="000000"/>
          <w:sz w:val="20"/>
          <w:szCs w:val="20"/>
          <w:lang w:val="en-IN"/>
        </w:rPr>
        <w:drawing>
          <wp:inline distT="0" distB="0" distL="0" distR="0" wp14:anchorId="7F9A4F53" wp14:editId="22ACF945">
            <wp:extent cx="2603070" cy="2247371"/>
            <wp:effectExtent l="0" t="0" r="698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23061" cy="2264630"/>
                    </a:xfrm>
                    <a:prstGeom prst="rect">
                      <a:avLst/>
                    </a:prstGeom>
                  </pic:spPr>
                </pic:pic>
              </a:graphicData>
            </a:graphic>
          </wp:inline>
        </w:drawing>
      </w:r>
    </w:p>
    <w:p w14:paraId="25F7485D" w14:textId="1B2C6E88" w:rsidR="00786B92" w:rsidRPr="001612C8" w:rsidRDefault="00786B92" w:rsidP="00786B92">
      <w:pPr>
        <w:pBdr>
          <w:top w:val="nil"/>
          <w:left w:val="nil"/>
          <w:bottom w:val="nil"/>
          <w:right w:val="nil"/>
          <w:between w:val="nil"/>
        </w:pBdr>
        <w:jc w:val="center"/>
        <w:rPr>
          <w:b/>
        </w:rPr>
      </w:pPr>
      <w:r w:rsidRPr="001612C8">
        <w:rPr>
          <w:b/>
        </w:rPr>
        <w:t xml:space="preserve">Fig 5.4.3: </w:t>
      </w:r>
      <w:proofErr w:type="spellStart"/>
      <w:r w:rsidRPr="001612C8">
        <w:rPr>
          <w:b/>
        </w:rPr>
        <w:t>XGBoost</w:t>
      </w:r>
      <w:proofErr w:type="spellEnd"/>
      <w:r w:rsidRPr="001612C8">
        <w:rPr>
          <w:b/>
        </w:rPr>
        <w:t xml:space="preserve"> Classifier                                                      Fig 5.4.4: Random Forest</w:t>
      </w:r>
    </w:p>
    <w:p w14:paraId="12991886" w14:textId="77777777" w:rsidR="00786B92" w:rsidRDefault="00786B92" w:rsidP="00786B92">
      <w:pPr>
        <w:pBdr>
          <w:top w:val="nil"/>
          <w:left w:val="nil"/>
          <w:bottom w:val="nil"/>
          <w:right w:val="nil"/>
          <w:between w:val="nil"/>
        </w:pBdr>
        <w:jc w:val="center"/>
      </w:pPr>
    </w:p>
    <w:p w14:paraId="164E7A3D" w14:textId="77777777" w:rsidR="00786B92" w:rsidRDefault="00786B92" w:rsidP="00786B92">
      <w:pPr>
        <w:pBdr>
          <w:top w:val="nil"/>
          <w:left w:val="nil"/>
          <w:bottom w:val="nil"/>
          <w:right w:val="nil"/>
          <w:between w:val="nil"/>
        </w:pBdr>
        <w:jc w:val="center"/>
      </w:pPr>
    </w:p>
    <w:p w14:paraId="5BB43A6B" w14:textId="77777777" w:rsidR="00786B92" w:rsidRDefault="00786B92" w:rsidP="00786B92">
      <w:pPr>
        <w:pBdr>
          <w:top w:val="nil"/>
          <w:left w:val="nil"/>
          <w:bottom w:val="nil"/>
          <w:right w:val="nil"/>
          <w:between w:val="nil"/>
        </w:pBdr>
        <w:jc w:val="center"/>
      </w:pPr>
    </w:p>
    <w:p w14:paraId="2C3206EB" w14:textId="77777777" w:rsidR="00786B92" w:rsidRDefault="00786B92" w:rsidP="00786B92">
      <w:pPr>
        <w:pBdr>
          <w:top w:val="nil"/>
          <w:left w:val="nil"/>
          <w:bottom w:val="nil"/>
          <w:right w:val="nil"/>
          <w:between w:val="nil"/>
        </w:pBdr>
        <w:jc w:val="center"/>
      </w:pPr>
    </w:p>
    <w:p w14:paraId="16403C5E" w14:textId="256E8EA7" w:rsidR="00786B92" w:rsidRDefault="001612C8" w:rsidP="00786B92">
      <w:pPr>
        <w:pBdr>
          <w:top w:val="nil"/>
          <w:left w:val="nil"/>
          <w:bottom w:val="nil"/>
          <w:right w:val="nil"/>
          <w:between w:val="nil"/>
        </w:pBdr>
        <w:jc w:val="center"/>
        <w:rPr>
          <w:b/>
          <w:color w:val="000000"/>
          <w:sz w:val="20"/>
          <w:szCs w:val="20"/>
        </w:rPr>
      </w:pPr>
      <w:r>
        <w:rPr>
          <w:b/>
          <w:noProof/>
          <w:color w:val="000000"/>
          <w:sz w:val="20"/>
          <w:szCs w:val="20"/>
          <w:lang w:val="en-IN"/>
        </w:rPr>
        <w:drawing>
          <wp:inline distT="0" distB="0" distL="0" distR="0" wp14:anchorId="1D635BC3" wp14:editId="496E43C0">
            <wp:extent cx="6248400" cy="40633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png"/>
                    <pic:cNvPicPr/>
                  </pic:nvPicPr>
                  <pic:blipFill>
                    <a:blip r:embed="rId20">
                      <a:extLst>
                        <a:ext uri="{28A0092B-C50C-407E-A947-70E740481C1C}">
                          <a14:useLocalDpi xmlns:a14="http://schemas.microsoft.com/office/drawing/2010/main" val="0"/>
                        </a:ext>
                      </a:extLst>
                    </a:blip>
                    <a:stretch>
                      <a:fillRect/>
                    </a:stretch>
                  </pic:blipFill>
                  <pic:spPr>
                    <a:xfrm>
                      <a:off x="0" y="0"/>
                      <a:ext cx="6248400" cy="4063365"/>
                    </a:xfrm>
                    <a:prstGeom prst="rect">
                      <a:avLst/>
                    </a:prstGeom>
                  </pic:spPr>
                </pic:pic>
              </a:graphicData>
            </a:graphic>
          </wp:inline>
        </w:drawing>
      </w:r>
    </w:p>
    <w:p w14:paraId="55143321" w14:textId="569E4782" w:rsidR="00300AEA" w:rsidRDefault="00300AEA">
      <w:pPr>
        <w:pStyle w:val="Heading5"/>
        <w:spacing w:before="28"/>
        <w:ind w:left="968" w:right="816"/>
        <w:jc w:val="center"/>
      </w:pPr>
    </w:p>
    <w:p w14:paraId="02FA6EDB" w14:textId="5D4F2554" w:rsidR="00300AEA" w:rsidRDefault="00786B92">
      <w:pPr>
        <w:widowControl/>
        <w:spacing w:after="160" w:line="259" w:lineRule="auto"/>
        <w:rPr>
          <w:b/>
          <w:color w:val="000000"/>
          <w:sz w:val="19"/>
          <w:szCs w:val="19"/>
        </w:rPr>
      </w:pPr>
      <w:r>
        <w:rPr>
          <w:b/>
          <w:color w:val="000000"/>
          <w:sz w:val="19"/>
          <w:szCs w:val="19"/>
        </w:rPr>
        <w:t xml:space="preserve">  </w:t>
      </w:r>
    </w:p>
    <w:p w14:paraId="5C7B7051" w14:textId="3AE20D0E" w:rsidR="00300AEA" w:rsidRDefault="00A81545">
      <w:pPr>
        <w:ind w:left="875" w:right="816"/>
        <w:jc w:val="center"/>
        <w:rPr>
          <w:b/>
        </w:rPr>
      </w:pPr>
      <w:r>
        <w:rPr>
          <w:b/>
        </w:rPr>
        <w:t>Fig 5.</w:t>
      </w:r>
      <w:r w:rsidR="001612C8">
        <w:rPr>
          <w:b/>
        </w:rPr>
        <w:t>5: Model Accuracy Comparison</w:t>
      </w:r>
    </w:p>
    <w:p w14:paraId="0D1B93A7" w14:textId="77777777" w:rsidR="001612C8" w:rsidRDefault="001612C8">
      <w:pPr>
        <w:ind w:left="875" w:right="816"/>
        <w:jc w:val="center"/>
        <w:rPr>
          <w:b/>
        </w:rPr>
      </w:pPr>
    </w:p>
    <w:p w14:paraId="75FC1EAB" w14:textId="77777777" w:rsidR="001612C8" w:rsidRDefault="001612C8">
      <w:pPr>
        <w:ind w:left="875" w:right="816"/>
        <w:jc w:val="center"/>
        <w:rPr>
          <w:b/>
        </w:rPr>
      </w:pPr>
    </w:p>
    <w:p w14:paraId="64317E61" w14:textId="77777777" w:rsidR="001612C8" w:rsidRDefault="001612C8">
      <w:pPr>
        <w:ind w:left="875" w:right="816"/>
        <w:jc w:val="center"/>
        <w:rPr>
          <w:b/>
        </w:rPr>
      </w:pPr>
    </w:p>
    <w:p w14:paraId="59CA3D9B" w14:textId="77777777" w:rsidR="001612C8" w:rsidRDefault="001612C8">
      <w:pPr>
        <w:ind w:left="875" w:right="816"/>
        <w:jc w:val="center"/>
        <w:rPr>
          <w:b/>
        </w:rPr>
      </w:pPr>
    </w:p>
    <w:p w14:paraId="3EAA5281" w14:textId="77777777" w:rsidR="001612C8" w:rsidRDefault="001612C8">
      <w:pPr>
        <w:ind w:left="875" w:right="816"/>
        <w:jc w:val="center"/>
        <w:rPr>
          <w:b/>
        </w:rPr>
      </w:pPr>
    </w:p>
    <w:p w14:paraId="272BE79F" w14:textId="77777777" w:rsidR="001612C8" w:rsidRDefault="001612C8">
      <w:pPr>
        <w:ind w:left="875" w:right="816"/>
        <w:jc w:val="center"/>
        <w:rPr>
          <w:b/>
        </w:rPr>
      </w:pPr>
    </w:p>
    <w:p w14:paraId="5A61808C" w14:textId="77777777" w:rsidR="001612C8" w:rsidRDefault="001612C8">
      <w:pPr>
        <w:ind w:left="875" w:right="816"/>
        <w:jc w:val="center"/>
        <w:rPr>
          <w:b/>
        </w:rPr>
      </w:pPr>
    </w:p>
    <w:p w14:paraId="698D6721" w14:textId="7FC13C09" w:rsidR="001612C8" w:rsidRDefault="001612C8" w:rsidP="001612C8">
      <w:pPr>
        <w:ind w:right="816"/>
        <w:jc w:val="both"/>
        <w:rPr>
          <w:b/>
        </w:rPr>
      </w:pPr>
      <w:r>
        <w:rPr>
          <w:b/>
          <w:noProof/>
          <w:lang w:val="en-IN"/>
        </w:rPr>
        <w:lastRenderedPageBreak/>
        <w:drawing>
          <wp:inline distT="0" distB="0" distL="0" distR="0" wp14:anchorId="33292792" wp14:editId="549BAE88">
            <wp:extent cx="6248400" cy="40633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png"/>
                    <pic:cNvPicPr/>
                  </pic:nvPicPr>
                  <pic:blipFill>
                    <a:blip r:embed="rId21">
                      <a:extLst>
                        <a:ext uri="{28A0092B-C50C-407E-A947-70E740481C1C}">
                          <a14:useLocalDpi xmlns:a14="http://schemas.microsoft.com/office/drawing/2010/main" val="0"/>
                        </a:ext>
                      </a:extLst>
                    </a:blip>
                    <a:stretch>
                      <a:fillRect/>
                    </a:stretch>
                  </pic:blipFill>
                  <pic:spPr>
                    <a:xfrm>
                      <a:off x="0" y="0"/>
                      <a:ext cx="6248400" cy="4063365"/>
                    </a:xfrm>
                    <a:prstGeom prst="rect">
                      <a:avLst/>
                    </a:prstGeom>
                  </pic:spPr>
                </pic:pic>
              </a:graphicData>
            </a:graphic>
          </wp:inline>
        </w:drawing>
      </w:r>
    </w:p>
    <w:p w14:paraId="73837404" w14:textId="1A07E47C" w:rsidR="001612C8" w:rsidRDefault="001612C8" w:rsidP="001612C8">
      <w:pPr>
        <w:ind w:right="816"/>
        <w:jc w:val="both"/>
        <w:rPr>
          <w:b/>
        </w:rPr>
      </w:pPr>
      <w:r>
        <w:rPr>
          <w:b/>
        </w:rPr>
        <w:tab/>
      </w:r>
      <w:r>
        <w:rPr>
          <w:b/>
        </w:rPr>
        <w:tab/>
      </w:r>
      <w:r>
        <w:rPr>
          <w:b/>
        </w:rPr>
        <w:tab/>
      </w:r>
    </w:p>
    <w:p w14:paraId="6E5342F3" w14:textId="31DAB2B0" w:rsidR="001612C8" w:rsidRDefault="001612C8" w:rsidP="001612C8">
      <w:pPr>
        <w:ind w:left="875" w:right="816"/>
        <w:jc w:val="center"/>
        <w:rPr>
          <w:b/>
        </w:rPr>
      </w:pPr>
      <w:r>
        <w:rPr>
          <w:b/>
        </w:rPr>
        <w:t>Fig 5.5.1: Comparison of Models based on evaluation metrics</w:t>
      </w:r>
    </w:p>
    <w:p w14:paraId="1CF25614" w14:textId="77777777" w:rsidR="00300AEA" w:rsidRDefault="00300AEA">
      <w:pPr>
        <w:widowControl/>
        <w:spacing w:after="160" w:line="259" w:lineRule="auto"/>
        <w:rPr>
          <w:sz w:val="28"/>
          <w:szCs w:val="28"/>
          <w:u w:val="single"/>
        </w:rPr>
      </w:pPr>
    </w:p>
    <w:p w14:paraId="168A46F8" w14:textId="76892B58" w:rsidR="00300AEA" w:rsidRDefault="001612C8" w:rsidP="001612C8">
      <w:pPr>
        <w:widowControl/>
        <w:spacing w:after="160" w:line="259" w:lineRule="auto"/>
        <w:jc w:val="center"/>
        <w:rPr>
          <w:sz w:val="28"/>
          <w:szCs w:val="28"/>
          <w:u w:val="single"/>
        </w:rPr>
      </w:pPr>
      <w:r>
        <w:rPr>
          <w:noProof/>
          <w:sz w:val="28"/>
          <w:szCs w:val="28"/>
          <w:u w:val="single"/>
          <w:lang w:val="en-IN"/>
        </w:rPr>
        <w:drawing>
          <wp:inline distT="0" distB="0" distL="0" distR="0" wp14:anchorId="0750B806" wp14:editId="497190A3">
            <wp:extent cx="3029301" cy="261535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6.png"/>
                    <pic:cNvPicPr/>
                  </pic:nvPicPr>
                  <pic:blipFill>
                    <a:blip r:embed="rId22">
                      <a:extLst>
                        <a:ext uri="{28A0092B-C50C-407E-A947-70E740481C1C}">
                          <a14:useLocalDpi xmlns:a14="http://schemas.microsoft.com/office/drawing/2010/main" val="0"/>
                        </a:ext>
                      </a:extLst>
                    </a:blip>
                    <a:stretch>
                      <a:fillRect/>
                    </a:stretch>
                  </pic:blipFill>
                  <pic:spPr>
                    <a:xfrm>
                      <a:off x="0" y="0"/>
                      <a:ext cx="3048902" cy="2632282"/>
                    </a:xfrm>
                    <a:prstGeom prst="rect">
                      <a:avLst/>
                    </a:prstGeom>
                  </pic:spPr>
                </pic:pic>
              </a:graphicData>
            </a:graphic>
          </wp:inline>
        </w:drawing>
      </w:r>
    </w:p>
    <w:p w14:paraId="30CFE26A" w14:textId="77777777" w:rsidR="001612C8" w:rsidRDefault="001612C8" w:rsidP="001612C8">
      <w:pPr>
        <w:widowControl/>
        <w:spacing w:after="160" w:line="259" w:lineRule="auto"/>
        <w:jc w:val="center"/>
        <w:rPr>
          <w:sz w:val="28"/>
          <w:szCs w:val="28"/>
          <w:u w:val="single"/>
        </w:rPr>
      </w:pPr>
    </w:p>
    <w:p w14:paraId="237F2644" w14:textId="6141AB1A" w:rsidR="001612C8" w:rsidRDefault="001612C8" w:rsidP="001612C8">
      <w:pPr>
        <w:ind w:left="875" w:right="816"/>
        <w:jc w:val="center"/>
        <w:rPr>
          <w:b/>
        </w:rPr>
      </w:pPr>
      <w:r>
        <w:rPr>
          <w:b/>
        </w:rPr>
        <w:t>Fig 5.6: Hyper tuned Random Forest</w:t>
      </w:r>
    </w:p>
    <w:p w14:paraId="5FEBB9F8" w14:textId="77777777" w:rsidR="001612C8" w:rsidRDefault="001612C8" w:rsidP="001612C8">
      <w:pPr>
        <w:widowControl/>
        <w:spacing w:after="160" w:line="259" w:lineRule="auto"/>
        <w:rPr>
          <w:sz w:val="28"/>
          <w:szCs w:val="28"/>
          <w:u w:val="single"/>
        </w:rPr>
      </w:pPr>
    </w:p>
    <w:p w14:paraId="322DD633" w14:textId="77777777" w:rsidR="001612C8" w:rsidRDefault="001612C8" w:rsidP="001612C8">
      <w:pPr>
        <w:widowControl/>
        <w:spacing w:after="160" w:line="259" w:lineRule="auto"/>
        <w:jc w:val="center"/>
        <w:rPr>
          <w:sz w:val="28"/>
          <w:szCs w:val="28"/>
          <w:u w:val="single"/>
        </w:rPr>
        <w:sectPr w:rsidR="001612C8" w:rsidSect="00CF3D0C">
          <w:pgSz w:w="12240" w:h="15840"/>
          <w:pgMar w:top="1500" w:right="1220" w:bottom="280" w:left="11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51D14C51" w14:textId="77777777" w:rsidR="00300AEA" w:rsidRDefault="00300AEA" w:rsidP="00285899">
      <w:pPr>
        <w:pBdr>
          <w:top w:val="nil"/>
          <w:left w:val="nil"/>
          <w:bottom w:val="nil"/>
          <w:right w:val="nil"/>
          <w:between w:val="nil"/>
        </w:pBdr>
        <w:jc w:val="center"/>
        <w:rPr>
          <w:b/>
          <w:color w:val="000000"/>
          <w:sz w:val="20"/>
          <w:szCs w:val="20"/>
        </w:rPr>
      </w:pPr>
    </w:p>
    <w:p w14:paraId="6569B06A" w14:textId="1F849FFE" w:rsidR="00300AEA" w:rsidRDefault="001612C8">
      <w:pPr>
        <w:pBdr>
          <w:top w:val="nil"/>
          <w:left w:val="nil"/>
          <w:bottom w:val="nil"/>
          <w:right w:val="nil"/>
          <w:between w:val="nil"/>
        </w:pBdr>
        <w:rPr>
          <w:b/>
          <w:color w:val="000000"/>
          <w:sz w:val="20"/>
          <w:szCs w:val="20"/>
        </w:rPr>
      </w:pPr>
      <w:r>
        <w:rPr>
          <w:noProof/>
          <w:lang w:val="en-IN"/>
        </w:rPr>
        <w:drawing>
          <wp:inline distT="0" distB="0" distL="0" distR="0" wp14:anchorId="3DFA93A3" wp14:editId="2ECC9CA5">
            <wp:extent cx="6247056" cy="2680801"/>
            <wp:effectExtent l="0" t="0" r="190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23710"/>
                    <a:stretch/>
                  </pic:blipFill>
                  <pic:spPr bwMode="auto">
                    <a:xfrm>
                      <a:off x="0" y="0"/>
                      <a:ext cx="6248400" cy="2681378"/>
                    </a:xfrm>
                    <a:prstGeom prst="rect">
                      <a:avLst/>
                    </a:prstGeom>
                    <a:ln>
                      <a:noFill/>
                    </a:ln>
                    <a:extLst>
                      <a:ext uri="{53640926-AAD7-44D8-BBD7-CCE9431645EC}">
                        <a14:shadowObscured xmlns:a14="http://schemas.microsoft.com/office/drawing/2010/main"/>
                      </a:ext>
                    </a:extLst>
                  </pic:spPr>
                </pic:pic>
              </a:graphicData>
            </a:graphic>
          </wp:inline>
        </w:drawing>
      </w:r>
    </w:p>
    <w:p w14:paraId="249938F1" w14:textId="77777777" w:rsidR="001612C8" w:rsidRDefault="001612C8">
      <w:pPr>
        <w:pBdr>
          <w:top w:val="nil"/>
          <w:left w:val="nil"/>
          <w:bottom w:val="nil"/>
          <w:right w:val="nil"/>
          <w:between w:val="nil"/>
        </w:pBdr>
        <w:rPr>
          <w:b/>
          <w:color w:val="000000"/>
          <w:sz w:val="20"/>
          <w:szCs w:val="20"/>
        </w:rPr>
      </w:pPr>
    </w:p>
    <w:p w14:paraId="63C2007A" w14:textId="491C13FC" w:rsidR="001612C8" w:rsidRDefault="001612C8" w:rsidP="00E325A2">
      <w:pPr>
        <w:ind w:left="3035" w:right="816" w:firstLine="565"/>
        <w:rPr>
          <w:b/>
        </w:rPr>
      </w:pPr>
      <w:r>
        <w:rPr>
          <w:b/>
        </w:rPr>
        <w:t>Fig 5.7: Symptoms Dataset</w:t>
      </w:r>
    </w:p>
    <w:p w14:paraId="738ED206" w14:textId="77777777" w:rsidR="001612C8" w:rsidRDefault="001612C8" w:rsidP="001612C8">
      <w:pPr>
        <w:ind w:left="875" w:right="816"/>
        <w:jc w:val="center"/>
        <w:rPr>
          <w:b/>
        </w:rPr>
      </w:pPr>
    </w:p>
    <w:p w14:paraId="470F93F3" w14:textId="77777777" w:rsidR="0004724C" w:rsidRDefault="0004724C" w:rsidP="001612C8">
      <w:pPr>
        <w:ind w:left="875" w:right="816"/>
        <w:jc w:val="center"/>
        <w:rPr>
          <w:b/>
        </w:rPr>
      </w:pPr>
    </w:p>
    <w:p w14:paraId="3BABA07A" w14:textId="77777777" w:rsidR="0004724C" w:rsidRDefault="0004724C" w:rsidP="001612C8">
      <w:pPr>
        <w:ind w:left="875" w:right="816"/>
        <w:jc w:val="center"/>
        <w:rPr>
          <w:b/>
        </w:rPr>
      </w:pPr>
    </w:p>
    <w:p w14:paraId="423841EF" w14:textId="77777777" w:rsidR="0004724C" w:rsidRDefault="0004724C" w:rsidP="001612C8">
      <w:pPr>
        <w:ind w:left="875" w:right="816"/>
        <w:jc w:val="center"/>
        <w:rPr>
          <w:b/>
        </w:rPr>
      </w:pPr>
    </w:p>
    <w:p w14:paraId="034650F5" w14:textId="77777777" w:rsidR="0004724C" w:rsidRDefault="0004724C" w:rsidP="001612C8">
      <w:pPr>
        <w:ind w:left="875" w:right="816"/>
        <w:jc w:val="center"/>
        <w:rPr>
          <w:b/>
        </w:rPr>
      </w:pPr>
    </w:p>
    <w:p w14:paraId="3B9C8665" w14:textId="77777777" w:rsidR="0004724C" w:rsidRDefault="0004724C" w:rsidP="001612C8">
      <w:pPr>
        <w:ind w:left="875" w:right="816"/>
        <w:jc w:val="center"/>
        <w:rPr>
          <w:b/>
        </w:rPr>
      </w:pPr>
    </w:p>
    <w:p w14:paraId="349EE77B" w14:textId="3C94EDD2" w:rsidR="0004724C" w:rsidRDefault="00E325A2" w:rsidP="001612C8">
      <w:pPr>
        <w:widowControl/>
        <w:spacing w:after="160" w:line="259" w:lineRule="auto"/>
        <w:jc w:val="center"/>
        <w:rPr>
          <w:sz w:val="28"/>
          <w:szCs w:val="28"/>
          <w:u w:val="single"/>
        </w:rPr>
      </w:pPr>
      <w:r>
        <w:rPr>
          <w:noProof/>
          <w:lang w:val="en-IN"/>
        </w:rPr>
        <w:drawing>
          <wp:inline distT="0" distB="0" distL="0" distR="0" wp14:anchorId="38746609" wp14:editId="5860D68C">
            <wp:extent cx="6248400" cy="35147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48400" cy="3514725"/>
                    </a:xfrm>
                    <a:prstGeom prst="rect">
                      <a:avLst/>
                    </a:prstGeom>
                  </pic:spPr>
                </pic:pic>
              </a:graphicData>
            </a:graphic>
          </wp:inline>
        </w:drawing>
      </w:r>
    </w:p>
    <w:p w14:paraId="5F913B6F" w14:textId="77777777" w:rsidR="00E325A2" w:rsidRDefault="00E325A2" w:rsidP="00E325A2">
      <w:pPr>
        <w:ind w:left="2880" w:right="816" w:firstLine="720"/>
        <w:rPr>
          <w:sz w:val="28"/>
          <w:szCs w:val="28"/>
        </w:rPr>
      </w:pPr>
    </w:p>
    <w:p w14:paraId="7450490E" w14:textId="36BBD96F" w:rsidR="0004724C" w:rsidRDefault="00E325A2" w:rsidP="00E325A2">
      <w:pPr>
        <w:ind w:left="2880" w:right="816" w:firstLine="720"/>
        <w:rPr>
          <w:b/>
        </w:rPr>
      </w:pPr>
      <w:r>
        <w:rPr>
          <w:sz w:val="28"/>
          <w:szCs w:val="28"/>
        </w:rPr>
        <w:t xml:space="preserve"> </w:t>
      </w:r>
      <w:r w:rsidR="0004724C">
        <w:rPr>
          <w:b/>
        </w:rPr>
        <w:t>Fig 5.</w:t>
      </w:r>
      <w:r>
        <w:rPr>
          <w:b/>
        </w:rPr>
        <w:t>8</w:t>
      </w:r>
      <w:r w:rsidR="0004724C">
        <w:rPr>
          <w:b/>
        </w:rPr>
        <w:t xml:space="preserve">: </w:t>
      </w:r>
      <w:r>
        <w:rPr>
          <w:b/>
        </w:rPr>
        <w:t>Imported Audio File</w:t>
      </w:r>
    </w:p>
    <w:p w14:paraId="25F61D9B" w14:textId="6DDA8C96" w:rsidR="00300AEA" w:rsidRPr="0004724C" w:rsidRDefault="00300AEA" w:rsidP="0004724C">
      <w:pPr>
        <w:tabs>
          <w:tab w:val="left" w:pos="4448"/>
        </w:tabs>
        <w:rPr>
          <w:sz w:val="28"/>
          <w:szCs w:val="28"/>
        </w:rPr>
      </w:pPr>
    </w:p>
    <w:p w14:paraId="41938CDA" w14:textId="548F7138" w:rsidR="0004724C" w:rsidRDefault="001612C8" w:rsidP="0004724C">
      <w:pPr>
        <w:widowControl/>
        <w:spacing w:after="160" w:line="259" w:lineRule="auto"/>
        <w:jc w:val="center"/>
        <w:rPr>
          <w:sz w:val="28"/>
          <w:szCs w:val="28"/>
          <w:u w:val="single"/>
        </w:rPr>
      </w:pPr>
      <w:r>
        <w:rPr>
          <w:noProof/>
          <w:lang w:val="en-IN"/>
        </w:rPr>
        <w:lastRenderedPageBreak/>
        <w:drawing>
          <wp:inline distT="0" distB="0" distL="0" distR="0" wp14:anchorId="273CA5C2" wp14:editId="7CF04C16">
            <wp:extent cx="5901159" cy="331940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03150" cy="3320522"/>
                    </a:xfrm>
                    <a:prstGeom prst="rect">
                      <a:avLst/>
                    </a:prstGeom>
                  </pic:spPr>
                </pic:pic>
              </a:graphicData>
            </a:graphic>
          </wp:inline>
        </w:drawing>
      </w:r>
    </w:p>
    <w:p w14:paraId="7EDC9DCB" w14:textId="45AB7EFA" w:rsidR="0004724C" w:rsidRDefault="0004724C" w:rsidP="0004724C">
      <w:pPr>
        <w:ind w:left="875" w:right="816"/>
        <w:jc w:val="center"/>
        <w:rPr>
          <w:b/>
        </w:rPr>
      </w:pPr>
      <w:r>
        <w:rPr>
          <w:b/>
        </w:rPr>
        <w:t>Fig 5.</w:t>
      </w:r>
      <w:r w:rsidR="00E325A2">
        <w:rPr>
          <w:b/>
        </w:rPr>
        <w:t>9</w:t>
      </w:r>
      <w:r>
        <w:rPr>
          <w:b/>
        </w:rPr>
        <w:t xml:space="preserve">: </w:t>
      </w:r>
      <w:r w:rsidR="00E325A2">
        <w:rPr>
          <w:b/>
        </w:rPr>
        <w:t>Preprocessed Input Features</w:t>
      </w:r>
    </w:p>
    <w:p w14:paraId="0E6DDE5B" w14:textId="77777777" w:rsidR="0004724C" w:rsidRDefault="0004724C" w:rsidP="001612C8">
      <w:pPr>
        <w:widowControl/>
        <w:spacing w:after="160" w:line="259" w:lineRule="auto"/>
        <w:jc w:val="center"/>
        <w:rPr>
          <w:sz w:val="28"/>
          <w:szCs w:val="28"/>
          <w:u w:val="single"/>
        </w:rPr>
      </w:pPr>
    </w:p>
    <w:p w14:paraId="709E6210" w14:textId="77777777" w:rsidR="0004724C" w:rsidRDefault="0004724C" w:rsidP="001612C8">
      <w:pPr>
        <w:widowControl/>
        <w:spacing w:after="160" w:line="259" w:lineRule="auto"/>
        <w:jc w:val="center"/>
        <w:rPr>
          <w:sz w:val="28"/>
          <w:szCs w:val="28"/>
          <w:u w:val="single"/>
        </w:rPr>
      </w:pPr>
    </w:p>
    <w:p w14:paraId="27F810EB" w14:textId="4666FD09" w:rsidR="0004724C" w:rsidRDefault="0004724C" w:rsidP="001612C8">
      <w:pPr>
        <w:widowControl/>
        <w:spacing w:after="160" w:line="259" w:lineRule="auto"/>
        <w:jc w:val="center"/>
        <w:rPr>
          <w:sz w:val="28"/>
          <w:szCs w:val="28"/>
          <w:u w:val="single"/>
        </w:rPr>
      </w:pPr>
      <w:r>
        <w:rPr>
          <w:noProof/>
          <w:lang w:val="en-IN"/>
        </w:rPr>
        <w:drawing>
          <wp:inline distT="0" distB="0" distL="0" distR="0" wp14:anchorId="7806289E" wp14:editId="62416033">
            <wp:extent cx="5905662" cy="332193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27107" cy="3333997"/>
                    </a:xfrm>
                    <a:prstGeom prst="rect">
                      <a:avLst/>
                    </a:prstGeom>
                  </pic:spPr>
                </pic:pic>
              </a:graphicData>
            </a:graphic>
          </wp:inline>
        </w:drawing>
      </w:r>
    </w:p>
    <w:p w14:paraId="4F232895" w14:textId="77777777" w:rsidR="00300AEA" w:rsidRDefault="00300AEA">
      <w:pPr>
        <w:widowControl/>
        <w:spacing w:after="160" w:line="259" w:lineRule="auto"/>
        <w:rPr>
          <w:sz w:val="28"/>
          <w:szCs w:val="28"/>
          <w:u w:val="single"/>
        </w:rPr>
      </w:pPr>
    </w:p>
    <w:p w14:paraId="735DF91E" w14:textId="00B7A65D" w:rsidR="0004724C" w:rsidRDefault="0004724C" w:rsidP="0004724C">
      <w:pPr>
        <w:ind w:left="875" w:right="816"/>
        <w:jc w:val="center"/>
        <w:rPr>
          <w:b/>
        </w:rPr>
      </w:pPr>
      <w:r>
        <w:rPr>
          <w:b/>
        </w:rPr>
        <w:t>Fig 5.</w:t>
      </w:r>
      <w:r w:rsidR="00E325A2">
        <w:rPr>
          <w:b/>
        </w:rPr>
        <w:t>10</w:t>
      </w:r>
      <w:r>
        <w:rPr>
          <w:b/>
        </w:rPr>
        <w:t xml:space="preserve">: </w:t>
      </w:r>
      <w:r w:rsidR="00E325A2">
        <w:rPr>
          <w:b/>
        </w:rPr>
        <w:t>Integrated Voice &amp; Symptoms Prediction Results</w:t>
      </w:r>
    </w:p>
    <w:p w14:paraId="12D8C03C" w14:textId="1DDE4732" w:rsidR="00300AEA" w:rsidRDefault="00300AEA" w:rsidP="0004724C">
      <w:pPr>
        <w:widowControl/>
        <w:spacing w:after="160" w:line="259" w:lineRule="auto"/>
        <w:jc w:val="center"/>
      </w:pPr>
    </w:p>
    <w:p w14:paraId="20538B0D" w14:textId="77777777" w:rsidR="00300AEA" w:rsidRDefault="00300AEA">
      <w:pPr>
        <w:widowControl/>
        <w:spacing w:after="160" w:line="259" w:lineRule="auto"/>
      </w:pPr>
    </w:p>
    <w:p w14:paraId="61D17539" w14:textId="5D351C95" w:rsidR="00300AEA" w:rsidRDefault="00300AEA">
      <w:pPr>
        <w:widowControl/>
        <w:spacing w:after="160" w:line="259" w:lineRule="auto"/>
        <w:rPr>
          <w:sz w:val="28"/>
          <w:szCs w:val="28"/>
          <w:u w:val="single"/>
        </w:rPr>
      </w:pPr>
    </w:p>
    <w:p w14:paraId="3B8AE7B8" w14:textId="77777777" w:rsidR="00300AEA" w:rsidRDefault="00300AEA" w:rsidP="00BA3952">
      <w:pPr>
        <w:widowControl/>
        <w:spacing w:after="160" w:line="259" w:lineRule="auto"/>
        <w:jc w:val="center"/>
        <w:rPr>
          <w:sz w:val="28"/>
          <w:szCs w:val="28"/>
          <w:u w:val="single"/>
        </w:rPr>
      </w:pPr>
    </w:p>
    <w:p w14:paraId="18F542F5" w14:textId="77777777" w:rsidR="00E13E6A" w:rsidRDefault="00E13E6A" w:rsidP="00BA3952">
      <w:pPr>
        <w:pStyle w:val="Heading2"/>
        <w:ind w:left="0"/>
        <w:jc w:val="center"/>
      </w:pPr>
      <w:r>
        <w:t>Chapter 6</w:t>
      </w:r>
    </w:p>
    <w:p w14:paraId="141680CE" w14:textId="77777777" w:rsidR="00E13E6A" w:rsidRDefault="00E13E6A" w:rsidP="00BA3952">
      <w:pPr>
        <w:spacing w:before="260"/>
        <w:ind w:left="694"/>
        <w:jc w:val="center"/>
        <w:rPr>
          <w:b/>
          <w:sz w:val="30"/>
          <w:szCs w:val="30"/>
        </w:rPr>
      </w:pPr>
      <w:r>
        <w:rPr>
          <w:b/>
          <w:sz w:val="30"/>
          <w:szCs w:val="30"/>
        </w:rPr>
        <w:t>Conclusion and Future Scope</w:t>
      </w:r>
    </w:p>
    <w:p w14:paraId="3E582378" w14:textId="77777777" w:rsidR="00E13E6A" w:rsidRDefault="00E13E6A" w:rsidP="00E13E6A">
      <w:pPr>
        <w:pBdr>
          <w:top w:val="nil"/>
          <w:left w:val="nil"/>
          <w:bottom w:val="nil"/>
          <w:right w:val="nil"/>
          <w:between w:val="nil"/>
        </w:pBdr>
        <w:spacing w:before="3"/>
        <w:rPr>
          <w:b/>
          <w:color w:val="000000"/>
          <w:sz w:val="29"/>
          <w:szCs w:val="29"/>
        </w:rPr>
      </w:pPr>
    </w:p>
    <w:p w14:paraId="56559B1E" w14:textId="77777777" w:rsidR="00E13E6A" w:rsidRPr="00BA3952" w:rsidRDefault="00E13E6A" w:rsidP="00BA3952">
      <w:pPr>
        <w:pStyle w:val="Heading5"/>
        <w:numPr>
          <w:ilvl w:val="1"/>
          <w:numId w:val="11"/>
        </w:numPr>
        <w:tabs>
          <w:tab w:val="left" w:pos="940"/>
        </w:tabs>
        <w:ind w:hanging="342"/>
        <w:jc w:val="both"/>
        <w:rPr>
          <w:sz w:val="26"/>
          <w:szCs w:val="26"/>
          <w:u w:val="single"/>
        </w:rPr>
      </w:pPr>
      <w:r w:rsidRPr="00BA3952">
        <w:rPr>
          <w:sz w:val="26"/>
          <w:szCs w:val="26"/>
          <w:u w:val="single"/>
        </w:rPr>
        <w:t>Conclusion</w:t>
      </w:r>
    </w:p>
    <w:p w14:paraId="76F38145" w14:textId="77777777" w:rsidR="00DA7694" w:rsidRPr="00BA3952" w:rsidRDefault="00DA7694" w:rsidP="00BA3952">
      <w:pPr>
        <w:pStyle w:val="Heading5"/>
        <w:tabs>
          <w:tab w:val="left" w:pos="940"/>
        </w:tabs>
        <w:ind w:left="939"/>
        <w:jc w:val="both"/>
        <w:rPr>
          <w:sz w:val="24"/>
          <w:szCs w:val="24"/>
        </w:rPr>
      </w:pPr>
    </w:p>
    <w:p w14:paraId="184E08B3" w14:textId="77777777" w:rsidR="00DA7694" w:rsidRPr="00BA3952" w:rsidRDefault="00DA7694" w:rsidP="00BA3952">
      <w:pPr>
        <w:pBdr>
          <w:top w:val="nil"/>
          <w:left w:val="nil"/>
          <w:bottom w:val="nil"/>
          <w:right w:val="nil"/>
          <w:between w:val="nil"/>
        </w:pBdr>
        <w:spacing w:before="6"/>
        <w:ind w:left="597"/>
        <w:jc w:val="both"/>
        <w:rPr>
          <w:color w:val="000000"/>
          <w:sz w:val="24"/>
          <w:szCs w:val="24"/>
        </w:rPr>
      </w:pPr>
      <w:r w:rsidRPr="00BA3952">
        <w:rPr>
          <w:color w:val="000000"/>
          <w:sz w:val="24"/>
          <w:szCs w:val="24"/>
        </w:rPr>
        <w:t>In our project, titled "ParkinSight: Parkinson’s Disease Prediction Based on Voice &amp; Symptoms Profiling," we embarked on a rigorous evaluation process to predict Parkinson's disease utilizing both voice and symptoms data. Initially, we meticulously evaluated various machine learning models using the voice dataset features to discern their predictive capabilities. Following this assessment, the Random Forest model emerged as the most promising candidate due to its superior accuracy in predicting Parkinson's disease.</w:t>
      </w:r>
    </w:p>
    <w:p w14:paraId="04B06A63" w14:textId="77777777" w:rsidR="00DA7694" w:rsidRPr="00BA3952" w:rsidRDefault="00DA7694" w:rsidP="00BA3952">
      <w:pPr>
        <w:pBdr>
          <w:top w:val="nil"/>
          <w:left w:val="nil"/>
          <w:bottom w:val="nil"/>
          <w:right w:val="nil"/>
          <w:between w:val="nil"/>
        </w:pBdr>
        <w:spacing w:before="6"/>
        <w:ind w:left="597"/>
        <w:jc w:val="both"/>
        <w:rPr>
          <w:color w:val="000000"/>
          <w:sz w:val="24"/>
          <w:szCs w:val="24"/>
        </w:rPr>
      </w:pPr>
    </w:p>
    <w:p w14:paraId="7EEE03A5" w14:textId="77777777" w:rsidR="00DA7694" w:rsidRPr="00BA3952" w:rsidRDefault="00DA7694" w:rsidP="00BA3952">
      <w:pPr>
        <w:pBdr>
          <w:top w:val="nil"/>
          <w:left w:val="nil"/>
          <w:bottom w:val="nil"/>
          <w:right w:val="nil"/>
          <w:between w:val="nil"/>
        </w:pBdr>
        <w:spacing w:before="6"/>
        <w:ind w:left="597"/>
        <w:jc w:val="both"/>
        <w:rPr>
          <w:color w:val="000000"/>
          <w:sz w:val="24"/>
          <w:szCs w:val="24"/>
        </w:rPr>
      </w:pPr>
      <w:r w:rsidRPr="00BA3952">
        <w:rPr>
          <w:color w:val="000000"/>
          <w:sz w:val="24"/>
          <w:szCs w:val="24"/>
        </w:rPr>
        <w:t>Subsequently, we integrated the symptoms dataset into our predictive framework to further enhance the accuracy of our predictions. By combining the predictive power of the Random Forest model with the insights derived from symptoms data, we aimed to create a more comprehensive and robust predictive model for Parkinson's disease.</w:t>
      </w:r>
    </w:p>
    <w:p w14:paraId="0C0ECD2D" w14:textId="77777777" w:rsidR="00DA7694" w:rsidRPr="00BA3952" w:rsidRDefault="00DA7694" w:rsidP="00BA3952">
      <w:pPr>
        <w:pBdr>
          <w:top w:val="nil"/>
          <w:left w:val="nil"/>
          <w:bottom w:val="nil"/>
          <w:right w:val="nil"/>
          <w:between w:val="nil"/>
        </w:pBdr>
        <w:spacing w:before="6"/>
        <w:ind w:left="597"/>
        <w:jc w:val="both"/>
        <w:rPr>
          <w:color w:val="000000"/>
          <w:sz w:val="24"/>
          <w:szCs w:val="24"/>
        </w:rPr>
      </w:pPr>
    </w:p>
    <w:p w14:paraId="2767D599" w14:textId="2EE1F11E" w:rsidR="00E13E6A" w:rsidRDefault="00DA7694" w:rsidP="00BA3952">
      <w:pPr>
        <w:pBdr>
          <w:top w:val="nil"/>
          <w:left w:val="nil"/>
          <w:bottom w:val="nil"/>
          <w:right w:val="nil"/>
          <w:between w:val="nil"/>
        </w:pBdr>
        <w:spacing w:before="6"/>
        <w:ind w:left="597"/>
        <w:jc w:val="both"/>
        <w:rPr>
          <w:color w:val="000000"/>
          <w:sz w:val="24"/>
          <w:szCs w:val="24"/>
        </w:rPr>
      </w:pPr>
      <w:r w:rsidRPr="00BA3952">
        <w:rPr>
          <w:color w:val="000000"/>
          <w:sz w:val="24"/>
          <w:szCs w:val="24"/>
        </w:rPr>
        <w:t>Through this integration, we were able to harness the complementary strengths of both voice-based features and symptoms data, resulting in a more accurate and reliable prediction of Parkinson's disease. Our approach allowed for a holistic assessment of the disease, considering multiple facets of the patient's condition to yield more informed and precise diagnostic outcomes.</w:t>
      </w:r>
    </w:p>
    <w:p w14:paraId="0F5CE4B3" w14:textId="77777777" w:rsidR="00BA3952" w:rsidRPr="00BA3952" w:rsidRDefault="00BA3952" w:rsidP="00BA3952">
      <w:pPr>
        <w:pBdr>
          <w:top w:val="nil"/>
          <w:left w:val="nil"/>
          <w:bottom w:val="nil"/>
          <w:right w:val="nil"/>
          <w:between w:val="nil"/>
        </w:pBdr>
        <w:spacing w:before="6"/>
        <w:ind w:left="597"/>
        <w:jc w:val="both"/>
        <w:rPr>
          <w:color w:val="000000"/>
          <w:sz w:val="24"/>
          <w:szCs w:val="24"/>
        </w:rPr>
      </w:pPr>
    </w:p>
    <w:p w14:paraId="2CEBE776" w14:textId="77777777" w:rsidR="00DA7694" w:rsidRPr="00BA3952" w:rsidRDefault="00DA7694" w:rsidP="00BA3952">
      <w:pPr>
        <w:pBdr>
          <w:top w:val="nil"/>
          <w:left w:val="nil"/>
          <w:bottom w:val="nil"/>
          <w:right w:val="nil"/>
          <w:between w:val="nil"/>
        </w:pBdr>
        <w:spacing w:before="6"/>
        <w:ind w:left="597"/>
        <w:jc w:val="both"/>
        <w:rPr>
          <w:color w:val="000000"/>
          <w:sz w:val="24"/>
          <w:szCs w:val="24"/>
        </w:rPr>
      </w:pPr>
    </w:p>
    <w:p w14:paraId="557A1982" w14:textId="77777777" w:rsidR="00E13E6A" w:rsidRPr="00BA3952" w:rsidRDefault="00E13E6A" w:rsidP="00BA3952">
      <w:pPr>
        <w:pStyle w:val="Heading5"/>
        <w:numPr>
          <w:ilvl w:val="1"/>
          <w:numId w:val="11"/>
        </w:numPr>
        <w:tabs>
          <w:tab w:val="left" w:pos="940"/>
        </w:tabs>
        <w:ind w:hanging="342"/>
        <w:jc w:val="both"/>
        <w:rPr>
          <w:sz w:val="26"/>
          <w:szCs w:val="26"/>
          <w:u w:val="single"/>
        </w:rPr>
      </w:pPr>
      <w:r w:rsidRPr="00BA3952">
        <w:rPr>
          <w:sz w:val="26"/>
          <w:szCs w:val="26"/>
          <w:u w:val="single"/>
        </w:rPr>
        <w:t>Future Scope</w:t>
      </w:r>
    </w:p>
    <w:p w14:paraId="459FF0ED" w14:textId="7803857A" w:rsidR="00DA7694" w:rsidRPr="00BA3952" w:rsidRDefault="00DA7694" w:rsidP="00BA3952">
      <w:pPr>
        <w:pStyle w:val="Heading5"/>
        <w:tabs>
          <w:tab w:val="left" w:pos="940"/>
        </w:tabs>
        <w:ind w:left="0"/>
        <w:jc w:val="both"/>
        <w:rPr>
          <w:sz w:val="24"/>
          <w:szCs w:val="24"/>
        </w:rPr>
      </w:pPr>
      <w:r w:rsidRPr="00BA3952">
        <w:rPr>
          <w:sz w:val="24"/>
          <w:szCs w:val="24"/>
        </w:rPr>
        <w:tab/>
      </w:r>
    </w:p>
    <w:p w14:paraId="04E694F6" w14:textId="23EA8BD7" w:rsidR="00DA7694" w:rsidRPr="00BA3952" w:rsidRDefault="00DA7694" w:rsidP="00BA3952">
      <w:pPr>
        <w:pStyle w:val="Heading5"/>
        <w:tabs>
          <w:tab w:val="left" w:pos="940"/>
        </w:tabs>
        <w:ind w:left="597"/>
        <w:jc w:val="both"/>
        <w:rPr>
          <w:b w:val="0"/>
          <w:sz w:val="24"/>
          <w:szCs w:val="24"/>
        </w:rPr>
      </w:pPr>
      <w:r w:rsidRPr="00BA3952">
        <w:rPr>
          <w:b w:val="0"/>
          <w:sz w:val="24"/>
          <w:szCs w:val="24"/>
        </w:rPr>
        <w:t>The "ParkinSight" project offers promising avenues for future exploration. Potential directions include refining the predictive model by incorporating additional data sources and advanced machine learning techniques. Additionally, validating and deploying the system in real-world clinical settings and exploring mobile or wearable applications for continuous monitoring are important areas for future research. Overall, "ParkinSight" sets the stage for ongoing efforts to enhance early diagnosis and management of Parkinson's disease through innovative machine learning approaches and multidimensional data integration.</w:t>
      </w:r>
    </w:p>
    <w:p w14:paraId="483182A4" w14:textId="77777777" w:rsidR="00E13E6A" w:rsidRPr="00BA3952" w:rsidRDefault="00E13E6A" w:rsidP="00BA3952">
      <w:pPr>
        <w:pBdr>
          <w:top w:val="nil"/>
          <w:left w:val="nil"/>
          <w:bottom w:val="nil"/>
          <w:right w:val="nil"/>
          <w:between w:val="nil"/>
        </w:pBdr>
        <w:spacing w:before="7"/>
        <w:jc w:val="both"/>
        <w:rPr>
          <w:b/>
          <w:color w:val="000000"/>
          <w:sz w:val="24"/>
          <w:szCs w:val="24"/>
        </w:rPr>
      </w:pPr>
    </w:p>
    <w:p w14:paraId="5AE859C8" w14:textId="599678D6" w:rsidR="00300AEA" w:rsidRDefault="00300AEA" w:rsidP="00BA3952">
      <w:pPr>
        <w:widowControl/>
        <w:spacing w:after="160" w:line="259" w:lineRule="auto"/>
        <w:jc w:val="both"/>
      </w:pPr>
    </w:p>
    <w:p w14:paraId="1EC922A1" w14:textId="77777777" w:rsidR="00300AEA" w:rsidRDefault="00300AEA" w:rsidP="00BA3952">
      <w:pPr>
        <w:widowControl/>
        <w:spacing w:after="160" w:line="259" w:lineRule="auto"/>
        <w:jc w:val="both"/>
      </w:pPr>
    </w:p>
    <w:p w14:paraId="25422D37" w14:textId="7CA69B7B" w:rsidR="00300AEA" w:rsidRDefault="00300AEA" w:rsidP="00BA3952">
      <w:pPr>
        <w:widowControl/>
        <w:spacing w:after="160" w:line="259" w:lineRule="auto"/>
        <w:jc w:val="both"/>
        <w:rPr>
          <w:sz w:val="28"/>
          <w:szCs w:val="28"/>
          <w:u w:val="single"/>
        </w:rPr>
      </w:pPr>
    </w:p>
    <w:p w14:paraId="76CD6FB1" w14:textId="77777777" w:rsidR="00300AEA" w:rsidRDefault="00300AEA">
      <w:pPr>
        <w:widowControl/>
        <w:spacing w:after="160" w:line="259" w:lineRule="auto"/>
        <w:rPr>
          <w:sz w:val="28"/>
          <w:szCs w:val="28"/>
          <w:u w:val="single"/>
        </w:rPr>
      </w:pPr>
    </w:p>
    <w:p w14:paraId="4242DBE7" w14:textId="1EA7B38C" w:rsidR="00300AEA" w:rsidRDefault="00300AEA">
      <w:pPr>
        <w:widowControl/>
        <w:spacing w:after="160" w:line="259" w:lineRule="auto"/>
        <w:rPr>
          <w:b/>
          <w:color w:val="000000"/>
          <w:sz w:val="16"/>
          <w:szCs w:val="16"/>
        </w:rPr>
      </w:pPr>
    </w:p>
    <w:p w14:paraId="19FAF779" w14:textId="77777777" w:rsidR="00300AEA" w:rsidRDefault="00300AEA">
      <w:pPr>
        <w:pStyle w:val="Heading5"/>
        <w:spacing w:before="96"/>
        <w:ind w:left="971" w:right="816"/>
        <w:jc w:val="center"/>
      </w:pPr>
    </w:p>
    <w:p w14:paraId="4BF4AC88" w14:textId="77777777" w:rsidR="00300AEA" w:rsidRDefault="00300AEA">
      <w:pPr>
        <w:pBdr>
          <w:top w:val="nil"/>
          <w:left w:val="nil"/>
          <w:bottom w:val="nil"/>
          <w:right w:val="nil"/>
          <w:between w:val="nil"/>
        </w:pBdr>
        <w:rPr>
          <w:b/>
          <w:color w:val="000000"/>
          <w:sz w:val="20"/>
          <w:szCs w:val="20"/>
        </w:rPr>
      </w:pPr>
    </w:p>
    <w:p w14:paraId="771141CD" w14:textId="77777777" w:rsidR="00300AEA" w:rsidRDefault="00300AEA">
      <w:pPr>
        <w:spacing w:before="1"/>
        <w:ind w:left="871" w:right="816"/>
        <w:jc w:val="center"/>
        <w:rPr>
          <w:b/>
        </w:rPr>
        <w:sectPr w:rsidR="00300AEA" w:rsidSect="00CF3D0C">
          <w:pgSz w:w="12240" w:h="15840"/>
          <w:pgMar w:top="1500" w:right="1220" w:bottom="280" w:left="11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6B669186" w14:textId="5EF74BCA" w:rsidR="00E13E6A" w:rsidRDefault="00E13E6A" w:rsidP="00E325A2">
      <w:pPr>
        <w:pStyle w:val="Heading5"/>
        <w:spacing w:before="14"/>
        <w:ind w:left="0" w:right="816"/>
      </w:pPr>
    </w:p>
    <w:p w14:paraId="62DBA3EF" w14:textId="77777777" w:rsidR="00E13E6A" w:rsidRDefault="00E13E6A" w:rsidP="00BA3952">
      <w:pPr>
        <w:pStyle w:val="Heading2"/>
        <w:ind w:left="0"/>
        <w:jc w:val="center"/>
      </w:pPr>
      <w:r>
        <w:t>References</w:t>
      </w:r>
    </w:p>
    <w:p w14:paraId="1F2CEC15" w14:textId="77777777" w:rsidR="00E13E6A" w:rsidRPr="00285899" w:rsidRDefault="00E13E6A" w:rsidP="00BA3952">
      <w:pPr>
        <w:pStyle w:val="Heading2"/>
        <w:ind w:left="0"/>
        <w:jc w:val="center"/>
      </w:pPr>
    </w:p>
    <w:p w14:paraId="19699675" w14:textId="77777777" w:rsidR="00E13E6A" w:rsidRPr="00701D6D" w:rsidRDefault="00E13E6A" w:rsidP="00E13E6A">
      <w:pPr>
        <w:widowControl/>
        <w:numPr>
          <w:ilvl w:val="0"/>
          <w:numId w:val="10"/>
        </w:numPr>
        <w:spacing w:after="160" w:line="259" w:lineRule="auto"/>
        <w:ind w:left="939" w:hanging="341"/>
        <w:rPr>
          <w:sz w:val="24"/>
          <w:szCs w:val="24"/>
        </w:rPr>
      </w:pPr>
      <w:r w:rsidRPr="00701D6D">
        <w:rPr>
          <w:sz w:val="24"/>
          <w:szCs w:val="24"/>
        </w:rPr>
        <w:t>Diogo Braga, Ana M. Madureira, Luis Coelho, Reuel Ajith, “Automatic detection of Parkinson’s disease based on acoustic analysis of speech”, Engineering Applications of Artificial Intelligence, Volume 77, 2019, Pages 148-158, ISSN 0952-1976, Elsevier.</w:t>
      </w:r>
    </w:p>
    <w:p w14:paraId="02BDBC28" w14:textId="77777777" w:rsidR="00E13E6A" w:rsidRPr="00701D6D" w:rsidRDefault="00E13E6A" w:rsidP="00E13E6A">
      <w:pPr>
        <w:widowControl/>
        <w:spacing w:after="160" w:line="259" w:lineRule="auto"/>
        <w:rPr>
          <w:sz w:val="24"/>
          <w:szCs w:val="24"/>
        </w:rPr>
      </w:pPr>
    </w:p>
    <w:p w14:paraId="43E8001B" w14:textId="77777777" w:rsidR="00E13E6A" w:rsidRPr="00701D6D" w:rsidRDefault="00E13E6A" w:rsidP="00E13E6A">
      <w:pPr>
        <w:widowControl/>
        <w:numPr>
          <w:ilvl w:val="0"/>
          <w:numId w:val="10"/>
        </w:numPr>
        <w:spacing w:after="160" w:line="259" w:lineRule="auto"/>
        <w:ind w:left="939" w:hanging="341"/>
        <w:rPr>
          <w:sz w:val="24"/>
          <w:szCs w:val="24"/>
        </w:rPr>
      </w:pPr>
      <w:r w:rsidRPr="00701D6D">
        <w:rPr>
          <w:sz w:val="24"/>
          <w:szCs w:val="24"/>
        </w:rPr>
        <w:t>Iqra Nissar1,, Danish Raza Rizvi1, Sarfaraz Masood1 and Aqib Nazir Mir, “Voice-Based Detection of Parkinson’s Disease through  Ensemble Machine Learning Approach: A Performance Study”, Department of Computer Engineering, Jamia Millia Islamia, New Delhi-110025</w:t>
      </w:r>
    </w:p>
    <w:p w14:paraId="3658E0C8" w14:textId="77777777" w:rsidR="00E13E6A" w:rsidRPr="00701D6D" w:rsidRDefault="00E13E6A" w:rsidP="00E13E6A">
      <w:pPr>
        <w:widowControl/>
        <w:spacing w:after="160" w:line="259" w:lineRule="auto"/>
        <w:rPr>
          <w:sz w:val="24"/>
          <w:szCs w:val="24"/>
        </w:rPr>
      </w:pPr>
    </w:p>
    <w:p w14:paraId="0AB42264" w14:textId="77777777" w:rsidR="00E13E6A" w:rsidRPr="00701D6D" w:rsidRDefault="00E13E6A" w:rsidP="00E13E6A">
      <w:pPr>
        <w:widowControl/>
        <w:numPr>
          <w:ilvl w:val="0"/>
          <w:numId w:val="10"/>
        </w:numPr>
        <w:spacing w:after="160" w:line="259" w:lineRule="auto"/>
        <w:ind w:left="939" w:hanging="341"/>
        <w:rPr>
          <w:sz w:val="24"/>
          <w:szCs w:val="24"/>
        </w:rPr>
      </w:pPr>
      <w:proofErr w:type="spellStart"/>
      <w:r w:rsidRPr="00701D6D">
        <w:rPr>
          <w:sz w:val="24"/>
          <w:szCs w:val="24"/>
        </w:rPr>
        <w:t>Azian</w:t>
      </w:r>
      <w:proofErr w:type="spellEnd"/>
      <w:r w:rsidRPr="00701D6D">
        <w:rPr>
          <w:sz w:val="24"/>
          <w:szCs w:val="24"/>
        </w:rPr>
        <w:t xml:space="preserve"> </w:t>
      </w:r>
      <w:proofErr w:type="spellStart"/>
      <w:r w:rsidRPr="00701D6D">
        <w:rPr>
          <w:sz w:val="24"/>
          <w:szCs w:val="24"/>
        </w:rPr>
        <w:t>Abdullah,Nurul</w:t>
      </w:r>
      <w:proofErr w:type="spellEnd"/>
      <w:r w:rsidRPr="00701D6D">
        <w:rPr>
          <w:sz w:val="24"/>
          <w:szCs w:val="24"/>
        </w:rPr>
        <w:t xml:space="preserve"> </w:t>
      </w:r>
      <w:proofErr w:type="spellStart"/>
      <w:r w:rsidRPr="00701D6D">
        <w:rPr>
          <w:sz w:val="24"/>
          <w:szCs w:val="24"/>
        </w:rPr>
        <w:t>Norazman</w:t>
      </w:r>
      <w:proofErr w:type="spellEnd"/>
      <w:r w:rsidRPr="00701D6D">
        <w:rPr>
          <w:sz w:val="24"/>
          <w:szCs w:val="24"/>
        </w:rPr>
        <w:t xml:space="preserve">, Wan Ahmad, </w:t>
      </w:r>
      <w:proofErr w:type="spellStart"/>
      <w:r w:rsidRPr="00701D6D">
        <w:rPr>
          <w:sz w:val="24"/>
          <w:szCs w:val="24"/>
        </w:rPr>
        <w:t>Saidatul</w:t>
      </w:r>
      <w:proofErr w:type="spellEnd"/>
      <w:r w:rsidRPr="00701D6D">
        <w:rPr>
          <w:sz w:val="24"/>
          <w:szCs w:val="24"/>
        </w:rPr>
        <w:t xml:space="preserve"> Awang, Foong Jian, “Detection of Parkinson’s Disease (PD) Based On Speech Recordings using Machine Learning Techniques”, IEEE, 2020 Internation Conference on Innovation and Intelligence for Informatics, Computing and Technologies (3ICT)</w:t>
      </w:r>
    </w:p>
    <w:p w14:paraId="3B97FF9D" w14:textId="77777777" w:rsidR="00E13E6A" w:rsidRPr="00701D6D" w:rsidRDefault="00E13E6A" w:rsidP="00E13E6A">
      <w:pPr>
        <w:widowControl/>
        <w:spacing w:after="160" w:line="259" w:lineRule="auto"/>
        <w:rPr>
          <w:sz w:val="24"/>
          <w:szCs w:val="24"/>
        </w:rPr>
      </w:pPr>
    </w:p>
    <w:p w14:paraId="51360718" w14:textId="77777777" w:rsidR="00E13E6A" w:rsidRPr="00701D6D" w:rsidRDefault="00E13E6A" w:rsidP="00E13E6A">
      <w:pPr>
        <w:widowControl/>
        <w:numPr>
          <w:ilvl w:val="0"/>
          <w:numId w:val="10"/>
        </w:numPr>
        <w:spacing w:after="160" w:line="259" w:lineRule="auto"/>
        <w:ind w:left="939" w:hanging="341"/>
        <w:rPr>
          <w:sz w:val="24"/>
          <w:szCs w:val="24"/>
        </w:rPr>
      </w:pPr>
      <w:r w:rsidRPr="00701D6D">
        <w:rPr>
          <w:sz w:val="24"/>
          <w:szCs w:val="24"/>
        </w:rPr>
        <w:t xml:space="preserve">Ismail Cantürk, Fethullah </w:t>
      </w:r>
      <w:proofErr w:type="spellStart"/>
      <w:r w:rsidRPr="00701D6D">
        <w:rPr>
          <w:sz w:val="24"/>
          <w:szCs w:val="24"/>
        </w:rPr>
        <w:t>Karabiber</w:t>
      </w:r>
      <w:proofErr w:type="spellEnd"/>
      <w:r w:rsidRPr="00701D6D">
        <w:rPr>
          <w:sz w:val="24"/>
          <w:szCs w:val="24"/>
        </w:rPr>
        <w:t>, “A Machine Learning System for the Diagnosis of Parkinson’s Disease from Speech Signals and Its Application to Multiple Speech Signal Type”, Springer, Arab J Sci Eng, DOI 10.1007/s13369-016-2206-3,King Fahd University of Petroleum &amp; Minerals 2016</w:t>
      </w:r>
    </w:p>
    <w:p w14:paraId="20BB147D" w14:textId="77777777" w:rsidR="00E13E6A" w:rsidRPr="00701D6D" w:rsidRDefault="00E13E6A" w:rsidP="00E13E6A">
      <w:pPr>
        <w:widowControl/>
        <w:spacing w:after="160" w:line="259" w:lineRule="auto"/>
        <w:rPr>
          <w:sz w:val="24"/>
          <w:szCs w:val="24"/>
        </w:rPr>
      </w:pPr>
    </w:p>
    <w:p w14:paraId="440DC10C" w14:textId="77777777" w:rsidR="00E13E6A" w:rsidRPr="00701D6D" w:rsidRDefault="00E13E6A" w:rsidP="00E13E6A">
      <w:pPr>
        <w:widowControl/>
        <w:numPr>
          <w:ilvl w:val="0"/>
          <w:numId w:val="10"/>
        </w:numPr>
        <w:spacing w:after="160" w:line="259" w:lineRule="auto"/>
        <w:ind w:left="939" w:hanging="341"/>
        <w:rPr>
          <w:sz w:val="24"/>
          <w:szCs w:val="24"/>
        </w:rPr>
      </w:pPr>
      <w:r w:rsidRPr="00701D6D">
        <w:rPr>
          <w:sz w:val="24"/>
          <w:szCs w:val="24"/>
        </w:rPr>
        <w:t xml:space="preserve">L. Brabenec,  J. </w:t>
      </w:r>
      <w:proofErr w:type="spellStart"/>
      <w:r w:rsidRPr="00701D6D">
        <w:rPr>
          <w:sz w:val="24"/>
          <w:szCs w:val="24"/>
        </w:rPr>
        <w:t>Mekyska</w:t>
      </w:r>
      <w:proofErr w:type="spellEnd"/>
      <w:r w:rsidRPr="00701D6D">
        <w:rPr>
          <w:sz w:val="24"/>
          <w:szCs w:val="24"/>
        </w:rPr>
        <w:t xml:space="preserve">, Z. Galaz, Irena </w:t>
      </w:r>
      <w:proofErr w:type="spellStart"/>
      <w:r w:rsidRPr="00701D6D">
        <w:rPr>
          <w:sz w:val="24"/>
          <w:szCs w:val="24"/>
        </w:rPr>
        <w:t>Rektorova</w:t>
      </w:r>
      <w:proofErr w:type="spellEnd"/>
      <w:r w:rsidRPr="00701D6D">
        <w:rPr>
          <w:sz w:val="24"/>
          <w:szCs w:val="24"/>
        </w:rPr>
        <w:t>, “Speech disorders in Parkinson’s disease: early diagnostics and effects of medication and brain stimulation”, Springer, J Neural Transm, DOI 10.1007/s00702-017-1676-0, Springer-Verlag Wien 2017</w:t>
      </w:r>
    </w:p>
    <w:p w14:paraId="5EB3C7B1" w14:textId="77777777" w:rsidR="00E13E6A" w:rsidRPr="00701D6D" w:rsidRDefault="00E13E6A" w:rsidP="00E13E6A">
      <w:pPr>
        <w:widowControl/>
        <w:spacing w:after="160" w:line="259" w:lineRule="auto"/>
        <w:rPr>
          <w:sz w:val="24"/>
          <w:szCs w:val="24"/>
        </w:rPr>
      </w:pPr>
    </w:p>
    <w:p w14:paraId="3200C571" w14:textId="77777777" w:rsidR="00E13E6A" w:rsidRPr="00701D6D" w:rsidRDefault="00E13E6A" w:rsidP="00E13E6A">
      <w:pPr>
        <w:widowControl/>
        <w:numPr>
          <w:ilvl w:val="0"/>
          <w:numId w:val="10"/>
        </w:numPr>
        <w:spacing w:after="160" w:line="259" w:lineRule="auto"/>
        <w:ind w:left="939" w:hanging="341"/>
        <w:rPr>
          <w:sz w:val="24"/>
          <w:szCs w:val="24"/>
        </w:rPr>
      </w:pPr>
      <w:r w:rsidRPr="00701D6D">
        <w:rPr>
          <w:sz w:val="24"/>
          <w:szCs w:val="24"/>
        </w:rPr>
        <w:t xml:space="preserve">Daniel Alonso, Guillermo Morales, Agustin Arribas, Carlos Carrascosa, Andres </w:t>
      </w:r>
      <w:proofErr w:type="spellStart"/>
      <w:r w:rsidRPr="00701D6D">
        <w:rPr>
          <w:sz w:val="24"/>
          <w:szCs w:val="24"/>
        </w:rPr>
        <w:t>Rodellar</w:t>
      </w:r>
      <w:proofErr w:type="spellEnd"/>
      <w:r w:rsidRPr="00701D6D">
        <w:rPr>
          <w:sz w:val="24"/>
          <w:szCs w:val="24"/>
        </w:rPr>
        <w:t>, Pedro Vilda, “</w:t>
      </w:r>
      <w:proofErr w:type="spellStart"/>
      <w:r w:rsidRPr="00701D6D">
        <w:rPr>
          <w:sz w:val="24"/>
          <w:szCs w:val="24"/>
        </w:rPr>
        <w:t>MonParLoc</w:t>
      </w:r>
      <w:proofErr w:type="spellEnd"/>
      <w:r w:rsidRPr="00701D6D">
        <w:rPr>
          <w:sz w:val="24"/>
          <w:szCs w:val="24"/>
        </w:rPr>
        <w:t>: A Speech-Based System for Parkinson’s Disease Analysis and Monitoring”, IEEE, Digital Object Identifier 10.1109/ACCESS.2020.3031646, date of current version October 27, 2020</w:t>
      </w:r>
    </w:p>
    <w:p w14:paraId="62A3485B" w14:textId="77777777" w:rsidR="00E13E6A" w:rsidRPr="00701D6D" w:rsidRDefault="00E13E6A" w:rsidP="00E13E6A">
      <w:pPr>
        <w:widowControl/>
        <w:spacing w:after="160" w:line="259" w:lineRule="auto"/>
        <w:rPr>
          <w:sz w:val="24"/>
          <w:szCs w:val="24"/>
        </w:rPr>
      </w:pPr>
    </w:p>
    <w:p w14:paraId="2D1BAFC4" w14:textId="77777777" w:rsidR="00E13E6A" w:rsidRDefault="00E13E6A" w:rsidP="00E13E6A">
      <w:pPr>
        <w:widowControl/>
        <w:numPr>
          <w:ilvl w:val="0"/>
          <w:numId w:val="10"/>
        </w:numPr>
        <w:spacing w:after="160" w:line="259" w:lineRule="auto"/>
        <w:ind w:left="939" w:hanging="341"/>
        <w:rPr>
          <w:sz w:val="24"/>
          <w:szCs w:val="24"/>
        </w:rPr>
      </w:pPr>
      <w:r w:rsidRPr="00701D6D">
        <w:rPr>
          <w:sz w:val="24"/>
          <w:szCs w:val="24"/>
        </w:rPr>
        <w:t>Alice Rueda and Sridhar Krishnan, “Feature Analysis of Dysphonia Speech for Monitoring Parkinson's Disease”, IEEE, Department of Electrical &amp; Computer Engineering, Ryerson University, Toronto, ON M5B 2K3, 978-1-5090-2809-2/17/$31.00 ©2017 IEEE</w:t>
      </w:r>
    </w:p>
    <w:p w14:paraId="1A32AA7A" w14:textId="77777777" w:rsidR="00E13E6A" w:rsidRDefault="00E13E6A" w:rsidP="00E13E6A">
      <w:pPr>
        <w:pStyle w:val="ListParagraph"/>
        <w:rPr>
          <w:sz w:val="24"/>
          <w:szCs w:val="24"/>
        </w:rPr>
      </w:pPr>
    </w:p>
    <w:p w14:paraId="24C2CD9C" w14:textId="77777777" w:rsidR="00E13E6A" w:rsidRDefault="00E13E6A" w:rsidP="00E13E6A">
      <w:pPr>
        <w:widowControl/>
        <w:spacing w:after="160" w:line="259" w:lineRule="auto"/>
        <w:rPr>
          <w:sz w:val="24"/>
          <w:szCs w:val="24"/>
        </w:rPr>
      </w:pPr>
    </w:p>
    <w:p w14:paraId="6056917E" w14:textId="77777777" w:rsidR="00E13E6A" w:rsidRPr="00701D6D" w:rsidRDefault="00E13E6A" w:rsidP="00E13E6A">
      <w:pPr>
        <w:widowControl/>
        <w:spacing w:after="160" w:line="259" w:lineRule="auto"/>
        <w:rPr>
          <w:sz w:val="24"/>
          <w:szCs w:val="24"/>
        </w:rPr>
      </w:pPr>
    </w:p>
    <w:p w14:paraId="741874F9" w14:textId="77777777" w:rsidR="00E13E6A" w:rsidRPr="00701D6D" w:rsidRDefault="00E13E6A" w:rsidP="00E13E6A">
      <w:pPr>
        <w:widowControl/>
        <w:spacing w:after="160" w:line="259" w:lineRule="auto"/>
        <w:rPr>
          <w:sz w:val="24"/>
          <w:szCs w:val="24"/>
        </w:rPr>
      </w:pPr>
    </w:p>
    <w:p w14:paraId="694C6B5E" w14:textId="77777777" w:rsidR="00E13E6A" w:rsidRPr="00701D6D" w:rsidRDefault="00E13E6A" w:rsidP="00E13E6A">
      <w:pPr>
        <w:widowControl/>
        <w:numPr>
          <w:ilvl w:val="0"/>
          <w:numId w:val="10"/>
        </w:numPr>
        <w:spacing w:after="160" w:line="259" w:lineRule="auto"/>
        <w:ind w:left="939" w:hanging="341"/>
        <w:rPr>
          <w:sz w:val="24"/>
          <w:szCs w:val="24"/>
        </w:rPr>
      </w:pPr>
      <w:r w:rsidRPr="00701D6D">
        <w:rPr>
          <w:sz w:val="24"/>
          <w:szCs w:val="24"/>
        </w:rPr>
        <w:lastRenderedPageBreak/>
        <w:t xml:space="preserve">Sura Mahmood Abdullah, </w:t>
      </w:r>
      <w:proofErr w:type="spellStart"/>
      <w:r w:rsidRPr="00701D6D">
        <w:rPr>
          <w:sz w:val="24"/>
          <w:szCs w:val="24"/>
        </w:rPr>
        <w:t>Thekra</w:t>
      </w:r>
      <w:proofErr w:type="spellEnd"/>
      <w:r w:rsidRPr="00701D6D">
        <w:rPr>
          <w:sz w:val="24"/>
          <w:szCs w:val="24"/>
        </w:rPr>
        <w:t xml:space="preserve"> Abbas, Munzir </w:t>
      </w:r>
      <w:proofErr w:type="spellStart"/>
      <w:r w:rsidRPr="00701D6D">
        <w:rPr>
          <w:sz w:val="24"/>
          <w:szCs w:val="24"/>
        </w:rPr>
        <w:t>Hubiba</w:t>
      </w:r>
      <w:proofErr w:type="spellEnd"/>
      <w:r w:rsidRPr="00701D6D">
        <w:rPr>
          <w:sz w:val="24"/>
          <w:szCs w:val="24"/>
        </w:rPr>
        <w:t xml:space="preserve"> Bashir, Ishfaq Ahmad Khaja, Musheer Ahmad, Naglaa f. Soliman, Walid El-Shafai, “Deep Transfer Learning Based Parkinson’s Disease Detection Using Optimized Feature Selection”, Department of Computer Sciences, University of Technology, Baghdad 10066, Iraq</w:t>
      </w:r>
    </w:p>
    <w:p w14:paraId="33BFD92E" w14:textId="77777777" w:rsidR="00E13E6A" w:rsidRPr="00701D6D" w:rsidRDefault="00E13E6A" w:rsidP="00E13E6A">
      <w:pPr>
        <w:widowControl/>
        <w:spacing w:after="160" w:line="259" w:lineRule="auto"/>
        <w:rPr>
          <w:sz w:val="24"/>
          <w:szCs w:val="24"/>
        </w:rPr>
      </w:pPr>
    </w:p>
    <w:p w14:paraId="61FB7FFE" w14:textId="77777777" w:rsidR="00E13E6A" w:rsidRPr="00701D6D" w:rsidRDefault="00E13E6A" w:rsidP="00E13E6A">
      <w:pPr>
        <w:widowControl/>
        <w:numPr>
          <w:ilvl w:val="0"/>
          <w:numId w:val="10"/>
        </w:numPr>
        <w:spacing w:after="160" w:line="259" w:lineRule="auto"/>
        <w:ind w:left="939" w:hanging="341"/>
        <w:rPr>
          <w:sz w:val="24"/>
          <w:szCs w:val="24"/>
        </w:rPr>
      </w:pPr>
      <w:r w:rsidRPr="00701D6D">
        <w:rPr>
          <w:sz w:val="24"/>
          <w:szCs w:val="24"/>
        </w:rPr>
        <w:t xml:space="preserve">Khaled M. </w:t>
      </w:r>
      <w:proofErr w:type="spellStart"/>
      <w:r w:rsidRPr="00701D6D">
        <w:rPr>
          <w:sz w:val="24"/>
          <w:szCs w:val="24"/>
        </w:rPr>
        <w:t>Alalayah</w:t>
      </w:r>
      <w:proofErr w:type="spellEnd"/>
      <w:r w:rsidRPr="00701D6D">
        <w:rPr>
          <w:sz w:val="24"/>
          <w:szCs w:val="24"/>
        </w:rPr>
        <w:t xml:space="preserve">, Ebrahim </w:t>
      </w:r>
      <w:proofErr w:type="spellStart"/>
      <w:r w:rsidRPr="00701D6D">
        <w:rPr>
          <w:sz w:val="24"/>
          <w:szCs w:val="24"/>
        </w:rPr>
        <w:t>Mogammed</w:t>
      </w:r>
      <w:proofErr w:type="spellEnd"/>
      <w:r w:rsidRPr="00701D6D">
        <w:rPr>
          <w:sz w:val="24"/>
          <w:szCs w:val="24"/>
        </w:rPr>
        <w:t xml:space="preserve"> Senan, “Automatic and Early Detection of Parkinson’s Disease by Analyzing Acoustic Signals Using Classification Algorithms Based on Recursive Feature Elimination Method”, Department of Computer Science, Faculty of Science and Arts, Najran University, </w:t>
      </w:r>
      <w:proofErr w:type="spellStart"/>
      <w:r w:rsidRPr="00701D6D">
        <w:rPr>
          <w:sz w:val="24"/>
          <w:szCs w:val="24"/>
        </w:rPr>
        <w:t>Sharurah</w:t>
      </w:r>
      <w:proofErr w:type="spellEnd"/>
      <w:r w:rsidRPr="00701D6D">
        <w:rPr>
          <w:sz w:val="24"/>
          <w:szCs w:val="24"/>
        </w:rPr>
        <w:t xml:space="preserve"> 68341, Saudi Arabia</w:t>
      </w:r>
    </w:p>
    <w:p w14:paraId="086A1BA7" w14:textId="77777777" w:rsidR="00E13E6A" w:rsidRPr="00701D6D" w:rsidRDefault="00E13E6A" w:rsidP="00E13E6A">
      <w:pPr>
        <w:widowControl/>
        <w:spacing w:after="160" w:line="259" w:lineRule="auto"/>
        <w:rPr>
          <w:sz w:val="24"/>
          <w:szCs w:val="24"/>
        </w:rPr>
      </w:pPr>
    </w:p>
    <w:p w14:paraId="69B38A1E" w14:textId="77777777" w:rsidR="00E13E6A" w:rsidRPr="00701D6D" w:rsidRDefault="00E13E6A" w:rsidP="00E13E6A">
      <w:pPr>
        <w:widowControl/>
        <w:numPr>
          <w:ilvl w:val="0"/>
          <w:numId w:val="10"/>
        </w:numPr>
        <w:spacing w:after="160" w:line="259" w:lineRule="auto"/>
        <w:ind w:left="939" w:hanging="341"/>
        <w:rPr>
          <w:sz w:val="24"/>
          <w:szCs w:val="24"/>
        </w:rPr>
      </w:pPr>
      <w:r w:rsidRPr="00701D6D">
        <w:rPr>
          <w:sz w:val="24"/>
          <w:szCs w:val="24"/>
        </w:rPr>
        <w:t>Basil K Varghese, Geraldine Bessie Amali  D, Uma Devi K S, “Prediction of Parkinson’s Disease using Machine Learning Techniques on Speech dataset”, School of Computer Science and Engineering, Vellore Institute of Technology, Vellore, Ind</w:t>
      </w:r>
    </w:p>
    <w:p w14:paraId="27C6806F" w14:textId="77777777" w:rsidR="00E13E6A" w:rsidRPr="00701D6D" w:rsidRDefault="00E13E6A" w:rsidP="00E13E6A">
      <w:pPr>
        <w:widowControl/>
        <w:spacing w:after="160" w:line="259" w:lineRule="auto"/>
        <w:rPr>
          <w:sz w:val="24"/>
          <w:szCs w:val="24"/>
        </w:rPr>
      </w:pPr>
    </w:p>
    <w:p w14:paraId="0539EC82" w14:textId="77777777" w:rsidR="00E13E6A" w:rsidRPr="00701D6D" w:rsidRDefault="00E13E6A" w:rsidP="00E13E6A">
      <w:pPr>
        <w:widowControl/>
        <w:numPr>
          <w:ilvl w:val="0"/>
          <w:numId w:val="10"/>
        </w:numPr>
        <w:spacing w:after="160" w:line="259" w:lineRule="auto"/>
        <w:ind w:left="939" w:hanging="341"/>
        <w:rPr>
          <w:sz w:val="24"/>
          <w:szCs w:val="24"/>
        </w:rPr>
      </w:pPr>
      <w:r w:rsidRPr="00701D6D">
        <w:rPr>
          <w:sz w:val="24"/>
          <w:szCs w:val="24"/>
        </w:rPr>
        <w:t xml:space="preserve">Sandhiya S, </w:t>
      </w:r>
      <w:proofErr w:type="spellStart"/>
      <w:r w:rsidRPr="00701D6D">
        <w:rPr>
          <w:sz w:val="24"/>
          <w:szCs w:val="24"/>
        </w:rPr>
        <w:t>Dr.Ashok.S</w:t>
      </w:r>
      <w:proofErr w:type="spellEnd"/>
      <w:r w:rsidRPr="00701D6D">
        <w:rPr>
          <w:sz w:val="24"/>
          <w:szCs w:val="24"/>
        </w:rPr>
        <w:t xml:space="preserve">, </w:t>
      </w:r>
      <w:proofErr w:type="spellStart"/>
      <w:r w:rsidRPr="00701D6D">
        <w:rPr>
          <w:sz w:val="24"/>
          <w:szCs w:val="24"/>
        </w:rPr>
        <w:t>Mr.G.Vishnu</w:t>
      </w:r>
      <w:proofErr w:type="spellEnd"/>
      <w:r w:rsidRPr="00701D6D">
        <w:rPr>
          <w:sz w:val="24"/>
          <w:szCs w:val="24"/>
        </w:rPr>
        <w:t xml:space="preserve"> ,Vardhan Rao, </w:t>
      </w:r>
      <w:proofErr w:type="spellStart"/>
      <w:r w:rsidRPr="00701D6D">
        <w:rPr>
          <w:sz w:val="24"/>
          <w:szCs w:val="24"/>
        </w:rPr>
        <w:t>Dr.Prabhu</w:t>
      </w:r>
      <w:proofErr w:type="spellEnd"/>
      <w:r w:rsidRPr="00701D6D">
        <w:rPr>
          <w:sz w:val="24"/>
          <w:szCs w:val="24"/>
        </w:rPr>
        <w:t xml:space="preserve"> V, “Parkinson's Disease Prediction Using Machine Learning Algorithm”, PG Scholar, Department of Electronics and Communication Engineering, Vel Tech Multi Tech </w:t>
      </w:r>
      <w:proofErr w:type="spellStart"/>
      <w:r w:rsidRPr="00701D6D">
        <w:rPr>
          <w:sz w:val="24"/>
          <w:szCs w:val="24"/>
        </w:rPr>
        <w:t>Dr.Rangarajan</w:t>
      </w:r>
      <w:proofErr w:type="spellEnd"/>
      <w:r w:rsidRPr="00701D6D">
        <w:rPr>
          <w:sz w:val="24"/>
          <w:szCs w:val="24"/>
        </w:rPr>
        <w:t xml:space="preserve"> </w:t>
      </w:r>
      <w:proofErr w:type="spellStart"/>
      <w:r w:rsidRPr="00701D6D">
        <w:rPr>
          <w:sz w:val="24"/>
          <w:szCs w:val="24"/>
        </w:rPr>
        <w:t>Dr.Sakunthala</w:t>
      </w:r>
      <w:proofErr w:type="spellEnd"/>
      <w:r w:rsidRPr="00701D6D">
        <w:rPr>
          <w:sz w:val="24"/>
          <w:szCs w:val="24"/>
        </w:rPr>
        <w:t xml:space="preserve"> Engineering Chennai, India.</w:t>
      </w:r>
    </w:p>
    <w:p w14:paraId="1A32E3F6" w14:textId="77777777" w:rsidR="00E13E6A" w:rsidRPr="00701D6D" w:rsidRDefault="00E13E6A" w:rsidP="00E13E6A">
      <w:pPr>
        <w:widowControl/>
        <w:spacing w:after="160" w:line="259" w:lineRule="auto"/>
        <w:rPr>
          <w:sz w:val="24"/>
          <w:szCs w:val="24"/>
        </w:rPr>
      </w:pPr>
    </w:p>
    <w:p w14:paraId="2D6018B4" w14:textId="77777777" w:rsidR="00E13E6A" w:rsidRPr="00701D6D" w:rsidRDefault="00E13E6A" w:rsidP="00E13E6A">
      <w:pPr>
        <w:widowControl/>
        <w:numPr>
          <w:ilvl w:val="0"/>
          <w:numId w:val="10"/>
        </w:numPr>
        <w:spacing w:after="160" w:line="259" w:lineRule="auto"/>
        <w:ind w:left="939" w:hanging="341"/>
        <w:rPr>
          <w:sz w:val="24"/>
          <w:szCs w:val="24"/>
        </w:rPr>
      </w:pPr>
      <w:r w:rsidRPr="00701D6D">
        <w:rPr>
          <w:sz w:val="24"/>
          <w:szCs w:val="24"/>
        </w:rPr>
        <w:t xml:space="preserve">Jefferson S. Almeida, Pedro P. </w:t>
      </w:r>
      <w:proofErr w:type="spellStart"/>
      <w:r w:rsidRPr="00701D6D">
        <w:rPr>
          <w:sz w:val="24"/>
          <w:szCs w:val="24"/>
        </w:rPr>
        <w:t>Reboucas</w:t>
      </w:r>
      <w:proofErr w:type="spellEnd"/>
      <w:r w:rsidRPr="00701D6D">
        <w:rPr>
          <w:sz w:val="24"/>
          <w:szCs w:val="24"/>
        </w:rPr>
        <w:t xml:space="preserve"> Filho, Tiago Carneiro, Wei, Robertas </w:t>
      </w:r>
      <w:proofErr w:type="spellStart"/>
      <w:r w:rsidRPr="00701D6D">
        <w:rPr>
          <w:sz w:val="24"/>
          <w:szCs w:val="24"/>
        </w:rPr>
        <w:t>Damasevicius</w:t>
      </w:r>
      <w:proofErr w:type="spellEnd"/>
      <w:r w:rsidRPr="00701D6D">
        <w:rPr>
          <w:sz w:val="24"/>
          <w:szCs w:val="24"/>
        </w:rPr>
        <w:t xml:space="preserve">, Rytis </w:t>
      </w:r>
      <w:proofErr w:type="spellStart"/>
      <w:r w:rsidRPr="00701D6D">
        <w:rPr>
          <w:sz w:val="24"/>
          <w:szCs w:val="24"/>
        </w:rPr>
        <w:t>Maskeliunas</w:t>
      </w:r>
      <w:proofErr w:type="spellEnd"/>
      <w:r w:rsidRPr="00701D6D">
        <w:rPr>
          <w:sz w:val="24"/>
          <w:szCs w:val="24"/>
        </w:rPr>
        <w:t xml:space="preserve">, Hugo C. de Albuquerque, “Detecting Parkinson’s Disease with Sustained Phonation and Speech Signals using Machine Learning Techniques”, Pattern Recognition Letters (2019), </w:t>
      </w:r>
      <w:proofErr w:type="spellStart"/>
      <w:proofErr w:type="gramStart"/>
      <w:r w:rsidRPr="00701D6D">
        <w:rPr>
          <w:sz w:val="24"/>
          <w:szCs w:val="24"/>
        </w:rPr>
        <w:t>doi:https</w:t>
      </w:r>
      <w:proofErr w:type="spellEnd"/>
      <w:r w:rsidRPr="00701D6D">
        <w:rPr>
          <w:sz w:val="24"/>
          <w:szCs w:val="24"/>
        </w:rPr>
        <w:t>://doi.org/10.1016/j.patrec.2019.04.005</w:t>
      </w:r>
      <w:proofErr w:type="gramEnd"/>
      <w:r w:rsidRPr="00701D6D">
        <w:rPr>
          <w:sz w:val="24"/>
          <w:szCs w:val="24"/>
        </w:rPr>
        <w:t>, Elsevier.</w:t>
      </w:r>
    </w:p>
    <w:p w14:paraId="3517887B" w14:textId="77777777" w:rsidR="00300AEA" w:rsidRPr="00E13E6A" w:rsidRDefault="00300AEA" w:rsidP="00E13E6A">
      <w:pPr>
        <w:sectPr w:rsidR="00300AEA" w:rsidRPr="00E13E6A" w:rsidSect="00CF3D0C">
          <w:pgSz w:w="12240" w:h="15840"/>
          <w:pgMar w:top="1500" w:right="1220" w:bottom="280" w:left="11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6934254E" w14:textId="15F0A08E" w:rsidR="00300AEA" w:rsidRDefault="00300AEA" w:rsidP="00285899">
      <w:pPr>
        <w:pBdr>
          <w:top w:val="nil"/>
          <w:left w:val="nil"/>
          <w:bottom w:val="nil"/>
          <w:right w:val="nil"/>
          <w:between w:val="nil"/>
        </w:pBdr>
        <w:tabs>
          <w:tab w:val="left" w:pos="779"/>
        </w:tabs>
        <w:spacing w:line="369" w:lineRule="auto"/>
        <w:ind w:right="542"/>
        <w:jc w:val="both"/>
        <w:rPr>
          <w:color w:val="000000"/>
        </w:rPr>
        <w:sectPr w:rsidR="00300AEA" w:rsidSect="00CF3D0C">
          <w:pgSz w:w="12240" w:h="15840"/>
          <w:pgMar w:top="1500" w:right="1220" w:bottom="280" w:left="11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41B4214C" w14:textId="720C5A76" w:rsidR="00300AEA" w:rsidRPr="00701D6D" w:rsidRDefault="00300AEA" w:rsidP="00E13E6A">
      <w:pPr>
        <w:pStyle w:val="Heading2"/>
        <w:ind w:left="0"/>
        <w:rPr>
          <w:sz w:val="24"/>
          <w:szCs w:val="24"/>
        </w:rPr>
      </w:pPr>
    </w:p>
    <w:sectPr w:rsidR="00300AEA" w:rsidRPr="00701D6D" w:rsidSect="00CF3D0C">
      <w:pgSz w:w="12240" w:h="15840"/>
      <w:pgMar w:top="1500" w:right="1220" w:bottom="280" w:left="118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A4045"/>
    <w:multiLevelType w:val="multilevel"/>
    <w:tmpl w:val="CE4A6D94"/>
    <w:lvl w:ilvl="0">
      <w:start w:val="7"/>
      <w:numFmt w:val="decimal"/>
      <w:lvlText w:val="%1"/>
      <w:lvlJc w:val="left"/>
      <w:pPr>
        <w:ind w:left="1896" w:hanging="881"/>
      </w:pPr>
      <w:rPr>
        <w:rFonts w:ascii="Times New Roman" w:eastAsia="Times New Roman" w:hAnsi="Times New Roman" w:cs="Times New Roman"/>
        <w:sz w:val="24"/>
        <w:szCs w:val="24"/>
      </w:rPr>
    </w:lvl>
    <w:lvl w:ilvl="1">
      <w:numFmt w:val="bullet"/>
      <w:lvlText w:val="•"/>
      <w:lvlJc w:val="left"/>
      <w:pPr>
        <w:ind w:left="2694" w:hanging="881"/>
      </w:pPr>
    </w:lvl>
    <w:lvl w:ilvl="2">
      <w:numFmt w:val="bullet"/>
      <w:lvlText w:val="•"/>
      <w:lvlJc w:val="left"/>
      <w:pPr>
        <w:ind w:left="3488" w:hanging="880"/>
      </w:pPr>
    </w:lvl>
    <w:lvl w:ilvl="3">
      <w:numFmt w:val="bullet"/>
      <w:lvlText w:val="•"/>
      <w:lvlJc w:val="left"/>
      <w:pPr>
        <w:ind w:left="4282" w:hanging="881"/>
      </w:pPr>
    </w:lvl>
    <w:lvl w:ilvl="4">
      <w:numFmt w:val="bullet"/>
      <w:lvlText w:val="•"/>
      <w:lvlJc w:val="left"/>
      <w:pPr>
        <w:ind w:left="5076" w:hanging="881"/>
      </w:pPr>
    </w:lvl>
    <w:lvl w:ilvl="5">
      <w:numFmt w:val="bullet"/>
      <w:lvlText w:val="•"/>
      <w:lvlJc w:val="left"/>
      <w:pPr>
        <w:ind w:left="5870" w:hanging="881"/>
      </w:pPr>
    </w:lvl>
    <w:lvl w:ilvl="6">
      <w:numFmt w:val="bullet"/>
      <w:lvlText w:val="•"/>
      <w:lvlJc w:val="left"/>
      <w:pPr>
        <w:ind w:left="6664" w:hanging="881"/>
      </w:pPr>
    </w:lvl>
    <w:lvl w:ilvl="7">
      <w:numFmt w:val="bullet"/>
      <w:lvlText w:val="•"/>
      <w:lvlJc w:val="left"/>
      <w:pPr>
        <w:ind w:left="7458" w:hanging="881"/>
      </w:pPr>
    </w:lvl>
    <w:lvl w:ilvl="8">
      <w:numFmt w:val="bullet"/>
      <w:lvlText w:val="•"/>
      <w:lvlJc w:val="left"/>
      <w:pPr>
        <w:ind w:left="8252" w:hanging="881"/>
      </w:pPr>
    </w:lvl>
  </w:abstractNum>
  <w:abstractNum w:abstractNumId="1" w15:restartNumberingAfterBreak="0">
    <w:nsid w:val="03D47A5E"/>
    <w:multiLevelType w:val="multilevel"/>
    <w:tmpl w:val="99BC70CA"/>
    <w:lvl w:ilvl="0">
      <w:start w:val="1"/>
      <w:numFmt w:val="decimal"/>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54840AB"/>
    <w:multiLevelType w:val="multilevel"/>
    <w:tmpl w:val="68924500"/>
    <w:lvl w:ilvl="0">
      <w:start w:val="2"/>
      <w:numFmt w:val="decimal"/>
      <w:lvlText w:val="%1"/>
      <w:lvlJc w:val="left"/>
      <w:pPr>
        <w:ind w:left="1897" w:hanging="882"/>
      </w:pPr>
      <w:rPr>
        <w:rFonts w:ascii="Times New Roman" w:eastAsia="Times New Roman" w:hAnsi="Times New Roman" w:cs="Times New Roman"/>
        <w:sz w:val="24"/>
        <w:szCs w:val="24"/>
      </w:rPr>
    </w:lvl>
    <w:lvl w:ilvl="1">
      <w:numFmt w:val="bullet"/>
      <w:lvlText w:val="•"/>
      <w:lvlJc w:val="left"/>
      <w:pPr>
        <w:ind w:left="2200" w:hanging="882"/>
      </w:pPr>
    </w:lvl>
    <w:lvl w:ilvl="2">
      <w:numFmt w:val="bullet"/>
      <w:lvlText w:val="•"/>
      <w:lvlJc w:val="left"/>
      <w:pPr>
        <w:ind w:left="3048" w:hanging="882"/>
      </w:pPr>
    </w:lvl>
    <w:lvl w:ilvl="3">
      <w:numFmt w:val="bullet"/>
      <w:lvlText w:val="•"/>
      <w:lvlJc w:val="left"/>
      <w:pPr>
        <w:ind w:left="3897" w:hanging="882"/>
      </w:pPr>
    </w:lvl>
    <w:lvl w:ilvl="4">
      <w:numFmt w:val="bullet"/>
      <w:lvlText w:val="•"/>
      <w:lvlJc w:val="left"/>
      <w:pPr>
        <w:ind w:left="4746" w:hanging="881"/>
      </w:pPr>
    </w:lvl>
    <w:lvl w:ilvl="5">
      <w:numFmt w:val="bullet"/>
      <w:lvlText w:val="•"/>
      <w:lvlJc w:val="left"/>
      <w:pPr>
        <w:ind w:left="5595" w:hanging="882"/>
      </w:pPr>
    </w:lvl>
    <w:lvl w:ilvl="6">
      <w:numFmt w:val="bullet"/>
      <w:lvlText w:val="•"/>
      <w:lvlJc w:val="left"/>
      <w:pPr>
        <w:ind w:left="6444" w:hanging="882"/>
      </w:pPr>
    </w:lvl>
    <w:lvl w:ilvl="7">
      <w:numFmt w:val="bullet"/>
      <w:lvlText w:val="•"/>
      <w:lvlJc w:val="left"/>
      <w:pPr>
        <w:ind w:left="7293" w:hanging="882"/>
      </w:pPr>
    </w:lvl>
    <w:lvl w:ilvl="8">
      <w:numFmt w:val="bullet"/>
      <w:lvlText w:val="•"/>
      <w:lvlJc w:val="left"/>
      <w:pPr>
        <w:ind w:left="8142" w:hanging="882"/>
      </w:pPr>
    </w:lvl>
  </w:abstractNum>
  <w:abstractNum w:abstractNumId="3" w15:restartNumberingAfterBreak="0">
    <w:nsid w:val="05D31175"/>
    <w:multiLevelType w:val="multilevel"/>
    <w:tmpl w:val="BA109BA8"/>
    <w:lvl w:ilvl="0">
      <w:start w:val="1"/>
      <w:numFmt w:val="decimal"/>
      <w:lvlText w:val="%1)"/>
      <w:lvlJc w:val="left"/>
      <w:pPr>
        <w:ind w:left="2340" w:hanging="339"/>
      </w:pPr>
      <w:rPr>
        <w:rFonts w:ascii="Times New Roman" w:eastAsia="Times New Roman" w:hAnsi="Times New Roman" w:cs="Times New Roman"/>
        <w:b/>
        <w:sz w:val="26"/>
        <w:szCs w:val="26"/>
      </w:rPr>
    </w:lvl>
    <w:lvl w:ilvl="1">
      <w:numFmt w:val="bullet"/>
      <w:lvlText w:val="•"/>
      <w:lvlJc w:val="left"/>
      <w:pPr>
        <w:ind w:left="3090" w:hanging="339"/>
      </w:pPr>
    </w:lvl>
    <w:lvl w:ilvl="2">
      <w:numFmt w:val="bullet"/>
      <w:lvlText w:val="•"/>
      <w:lvlJc w:val="left"/>
      <w:pPr>
        <w:ind w:left="3840" w:hanging="339"/>
      </w:pPr>
    </w:lvl>
    <w:lvl w:ilvl="3">
      <w:numFmt w:val="bullet"/>
      <w:lvlText w:val="•"/>
      <w:lvlJc w:val="left"/>
      <w:pPr>
        <w:ind w:left="4590" w:hanging="339"/>
      </w:pPr>
    </w:lvl>
    <w:lvl w:ilvl="4">
      <w:numFmt w:val="bullet"/>
      <w:lvlText w:val="•"/>
      <w:lvlJc w:val="left"/>
      <w:pPr>
        <w:ind w:left="5340" w:hanging="339"/>
      </w:pPr>
    </w:lvl>
    <w:lvl w:ilvl="5">
      <w:numFmt w:val="bullet"/>
      <w:lvlText w:val="•"/>
      <w:lvlJc w:val="left"/>
      <w:pPr>
        <w:ind w:left="6090" w:hanging="339"/>
      </w:pPr>
    </w:lvl>
    <w:lvl w:ilvl="6">
      <w:numFmt w:val="bullet"/>
      <w:lvlText w:val="•"/>
      <w:lvlJc w:val="left"/>
      <w:pPr>
        <w:ind w:left="6840" w:hanging="339"/>
      </w:pPr>
    </w:lvl>
    <w:lvl w:ilvl="7">
      <w:numFmt w:val="bullet"/>
      <w:lvlText w:val="•"/>
      <w:lvlJc w:val="left"/>
      <w:pPr>
        <w:ind w:left="7590" w:hanging="339"/>
      </w:pPr>
    </w:lvl>
    <w:lvl w:ilvl="8">
      <w:numFmt w:val="bullet"/>
      <w:lvlText w:val="•"/>
      <w:lvlJc w:val="left"/>
      <w:pPr>
        <w:ind w:left="8340" w:hanging="339"/>
      </w:pPr>
    </w:lvl>
  </w:abstractNum>
  <w:abstractNum w:abstractNumId="4" w15:restartNumberingAfterBreak="0">
    <w:nsid w:val="16DB7F30"/>
    <w:multiLevelType w:val="multilevel"/>
    <w:tmpl w:val="5CE8C540"/>
    <w:lvl w:ilvl="0">
      <w:start w:val="6"/>
      <w:numFmt w:val="decimal"/>
      <w:lvlText w:val="%1"/>
      <w:lvlJc w:val="left"/>
      <w:pPr>
        <w:ind w:left="939" w:hanging="341"/>
      </w:pPr>
    </w:lvl>
    <w:lvl w:ilvl="1">
      <w:start w:val="1"/>
      <w:numFmt w:val="decimal"/>
      <w:lvlText w:val="%1.%2"/>
      <w:lvlJc w:val="left"/>
      <w:pPr>
        <w:ind w:left="939" w:hanging="341"/>
      </w:pPr>
      <w:rPr>
        <w:rFonts w:ascii="Times New Roman" w:eastAsia="Times New Roman" w:hAnsi="Times New Roman" w:cs="Times New Roman"/>
        <w:b/>
        <w:sz w:val="22"/>
        <w:szCs w:val="22"/>
      </w:rPr>
    </w:lvl>
    <w:lvl w:ilvl="2">
      <w:start w:val="1"/>
      <w:numFmt w:val="decimal"/>
      <w:lvlText w:val="%3."/>
      <w:lvlJc w:val="left"/>
      <w:pPr>
        <w:ind w:left="1287" w:hanging="341"/>
      </w:pPr>
      <w:rPr>
        <w:rFonts w:ascii="Times New Roman" w:eastAsia="Times New Roman" w:hAnsi="Times New Roman" w:cs="Times New Roman"/>
        <w:b/>
        <w:sz w:val="22"/>
        <w:szCs w:val="22"/>
      </w:rPr>
    </w:lvl>
    <w:lvl w:ilvl="3">
      <w:numFmt w:val="bullet"/>
      <w:lvlText w:val="•"/>
      <w:lvlJc w:val="left"/>
      <w:pPr>
        <w:ind w:left="3182" w:hanging="341"/>
      </w:pPr>
    </w:lvl>
    <w:lvl w:ilvl="4">
      <w:numFmt w:val="bullet"/>
      <w:lvlText w:val="•"/>
      <w:lvlJc w:val="left"/>
      <w:pPr>
        <w:ind w:left="4133" w:hanging="341"/>
      </w:pPr>
    </w:lvl>
    <w:lvl w:ilvl="5">
      <w:numFmt w:val="bullet"/>
      <w:lvlText w:val="•"/>
      <w:lvlJc w:val="left"/>
      <w:pPr>
        <w:ind w:left="5084" w:hanging="341"/>
      </w:pPr>
    </w:lvl>
    <w:lvl w:ilvl="6">
      <w:numFmt w:val="bullet"/>
      <w:lvlText w:val="•"/>
      <w:lvlJc w:val="left"/>
      <w:pPr>
        <w:ind w:left="6035" w:hanging="341"/>
      </w:pPr>
    </w:lvl>
    <w:lvl w:ilvl="7">
      <w:numFmt w:val="bullet"/>
      <w:lvlText w:val="•"/>
      <w:lvlJc w:val="left"/>
      <w:pPr>
        <w:ind w:left="6986" w:hanging="341"/>
      </w:pPr>
    </w:lvl>
    <w:lvl w:ilvl="8">
      <w:numFmt w:val="bullet"/>
      <w:lvlText w:val="•"/>
      <w:lvlJc w:val="left"/>
      <w:pPr>
        <w:ind w:left="7937" w:hanging="341"/>
      </w:pPr>
    </w:lvl>
  </w:abstractNum>
  <w:abstractNum w:abstractNumId="5" w15:restartNumberingAfterBreak="0">
    <w:nsid w:val="19447938"/>
    <w:multiLevelType w:val="multilevel"/>
    <w:tmpl w:val="8200B97A"/>
    <w:lvl w:ilvl="0">
      <w:start w:val="4"/>
      <w:numFmt w:val="decimal"/>
      <w:lvlText w:val="%1"/>
      <w:lvlJc w:val="left"/>
      <w:pPr>
        <w:ind w:left="360" w:hanging="360"/>
      </w:pPr>
      <w:rPr>
        <w:rFonts w:hint="default"/>
      </w:rPr>
    </w:lvl>
    <w:lvl w:ilvl="1">
      <w:start w:val="2"/>
      <w:numFmt w:val="decimal"/>
      <w:lvlText w:val="%1.%2"/>
      <w:lvlJc w:val="left"/>
      <w:pPr>
        <w:ind w:left="961" w:hanging="360"/>
      </w:pPr>
      <w:rPr>
        <w:rFonts w:hint="default"/>
        <w:b/>
      </w:rPr>
    </w:lvl>
    <w:lvl w:ilvl="2">
      <w:start w:val="1"/>
      <w:numFmt w:val="decimal"/>
      <w:lvlText w:val="%1.%2.%3"/>
      <w:lvlJc w:val="left"/>
      <w:pPr>
        <w:ind w:left="1922" w:hanging="720"/>
      </w:pPr>
      <w:rPr>
        <w:rFonts w:hint="default"/>
      </w:rPr>
    </w:lvl>
    <w:lvl w:ilvl="3">
      <w:start w:val="1"/>
      <w:numFmt w:val="decimal"/>
      <w:lvlText w:val="%1.%2.%3.%4"/>
      <w:lvlJc w:val="left"/>
      <w:pPr>
        <w:ind w:left="2523" w:hanging="720"/>
      </w:pPr>
      <w:rPr>
        <w:rFonts w:hint="default"/>
      </w:rPr>
    </w:lvl>
    <w:lvl w:ilvl="4">
      <w:start w:val="1"/>
      <w:numFmt w:val="decimal"/>
      <w:lvlText w:val="%1.%2.%3.%4.%5"/>
      <w:lvlJc w:val="left"/>
      <w:pPr>
        <w:ind w:left="3484" w:hanging="1080"/>
      </w:pPr>
      <w:rPr>
        <w:rFonts w:hint="default"/>
      </w:rPr>
    </w:lvl>
    <w:lvl w:ilvl="5">
      <w:start w:val="1"/>
      <w:numFmt w:val="decimal"/>
      <w:lvlText w:val="%1.%2.%3.%4.%5.%6"/>
      <w:lvlJc w:val="left"/>
      <w:pPr>
        <w:ind w:left="4085" w:hanging="1080"/>
      </w:pPr>
      <w:rPr>
        <w:rFonts w:hint="default"/>
      </w:rPr>
    </w:lvl>
    <w:lvl w:ilvl="6">
      <w:start w:val="1"/>
      <w:numFmt w:val="decimal"/>
      <w:lvlText w:val="%1.%2.%3.%4.%5.%6.%7"/>
      <w:lvlJc w:val="left"/>
      <w:pPr>
        <w:ind w:left="5046" w:hanging="1440"/>
      </w:pPr>
      <w:rPr>
        <w:rFonts w:hint="default"/>
      </w:rPr>
    </w:lvl>
    <w:lvl w:ilvl="7">
      <w:start w:val="1"/>
      <w:numFmt w:val="decimal"/>
      <w:lvlText w:val="%1.%2.%3.%4.%5.%6.%7.%8"/>
      <w:lvlJc w:val="left"/>
      <w:pPr>
        <w:ind w:left="5647" w:hanging="1440"/>
      </w:pPr>
      <w:rPr>
        <w:rFonts w:hint="default"/>
      </w:rPr>
    </w:lvl>
    <w:lvl w:ilvl="8">
      <w:start w:val="1"/>
      <w:numFmt w:val="decimal"/>
      <w:lvlText w:val="%1.%2.%3.%4.%5.%6.%7.%8.%9"/>
      <w:lvlJc w:val="left"/>
      <w:pPr>
        <w:ind w:left="6248" w:hanging="1440"/>
      </w:pPr>
      <w:rPr>
        <w:rFonts w:hint="default"/>
      </w:rPr>
    </w:lvl>
  </w:abstractNum>
  <w:abstractNum w:abstractNumId="6" w15:restartNumberingAfterBreak="0">
    <w:nsid w:val="3D6C09D1"/>
    <w:multiLevelType w:val="multilevel"/>
    <w:tmpl w:val="B52ABEA0"/>
    <w:lvl w:ilvl="0">
      <w:start w:val="4"/>
      <w:numFmt w:val="decimal"/>
      <w:lvlText w:val="%1"/>
      <w:lvlJc w:val="left"/>
      <w:pPr>
        <w:ind w:left="939" w:hanging="338"/>
      </w:pPr>
    </w:lvl>
    <w:lvl w:ilvl="1">
      <w:start w:val="1"/>
      <w:numFmt w:val="decimal"/>
      <w:lvlText w:val="%1.%2"/>
      <w:lvlJc w:val="left"/>
      <w:pPr>
        <w:ind w:left="939" w:hanging="338"/>
      </w:pPr>
      <w:rPr>
        <w:rFonts w:ascii="Times New Roman" w:eastAsia="Times New Roman" w:hAnsi="Times New Roman" w:cs="Times New Roman"/>
        <w:b/>
        <w:sz w:val="22"/>
        <w:szCs w:val="22"/>
      </w:rPr>
    </w:lvl>
    <w:lvl w:ilvl="2">
      <w:numFmt w:val="bullet"/>
      <w:lvlText w:val="●"/>
      <w:lvlJc w:val="left"/>
      <w:pPr>
        <w:ind w:left="1287" w:hanging="339"/>
      </w:pPr>
      <w:rPr>
        <w:rFonts w:ascii="Noto Sans Symbols" w:eastAsia="Noto Sans Symbols" w:hAnsi="Noto Sans Symbols" w:cs="Noto Sans Symbols"/>
        <w:sz w:val="22"/>
        <w:szCs w:val="22"/>
      </w:rPr>
    </w:lvl>
    <w:lvl w:ilvl="3">
      <w:numFmt w:val="bullet"/>
      <w:lvlText w:val="•"/>
      <w:lvlJc w:val="left"/>
      <w:pPr>
        <w:ind w:left="3182" w:hanging="339"/>
      </w:pPr>
    </w:lvl>
    <w:lvl w:ilvl="4">
      <w:numFmt w:val="bullet"/>
      <w:lvlText w:val="•"/>
      <w:lvlJc w:val="left"/>
      <w:pPr>
        <w:ind w:left="4133" w:hanging="338"/>
      </w:pPr>
    </w:lvl>
    <w:lvl w:ilvl="5">
      <w:numFmt w:val="bullet"/>
      <w:lvlText w:val="•"/>
      <w:lvlJc w:val="left"/>
      <w:pPr>
        <w:ind w:left="5084" w:hanging="339"/>
      </w:pPr>
    </w:lvl>
    <w:lvl w:ilvl="6">
      <w:numFmt w:val="bullet"/>
      <w:lvlText w:val="•"/>
      <w:lvlJc w:val="left"/>
      <w:pPr>
        <w:ind w:left="6035" w:hanging="339"/>
      </w:pPr>
    </w:lvl>
    <w:lvl w:ilvl="7">
      <w:numFmt w:val="bullet"/>
      <w:lvlText w:val="•"/>
      <w:lvlJc w:val="left"/>
      <w:pPr>
        <w:ind w:left="6986" w:hanging="339"/>
      </w:pPr>
    </w:lvl>
    <w:lvl w:ilvl="8">
      <w:numFmt w:val="bullet"/>
      <w:lvlText w:val="•"/>
      <w:lvlJc w:val="left"/>
      <w:pPr>
        <w:ind w:left="7937" w:hanging="338"/>
      </w:pPr>
    </w:lvl>
  </w:abstractNum>
  <w:abstractNum w:abstractNumId="7" w15:restartNumberingAfterBreak="0">
    <w:nsid w:val="40C17F95"/>
    <w:multiLevelType w:val="multilevel"/>
    <w:tmpl w:val="718EDD38"/>
    <w:lvl w:ilvl="0">
      <w:start w:val="2"/>
      <w:numFmt w:val="decimal"/>
      <w:lvlText w:val="%1"/>
      <w:lvlJc w:val="left"/>
      <w:pPr>
        <w:ind w:left="1040" w:hanging="339"/>
      </w:pPr>
    </w:lvl>
    <w:lvl w:ilvl="1">
      <w:start w:val="1"/>
      <w:numFmt w:val="decimal"/>
      <w:lvlText w:val="%1.%2"/>
      <w:lvlJc w:val="left"/>
      <w:pPr>
        <w:ind w:left="1040" w:hanging="339"/>
      </w:pPr>
      <w:rPr>
        <w:rFonts w:ascii="Times New Roman" w:eastAsia="Times New Roman" w:hAnsi="Times New Roman" w:cs="Times New Roman"/>
        <w:b/>
        <w:sz w:val="22"/>
        <w:szCs w:val="22"/>
        <w:vertAlign w:val="baseline"/>
      </w:rPr>
    </w:lvl>
    <w:lvl w:ilvl="2">
      <w:numFmt w:val="bullet"/>
      <w:lvlText w:val="●"/>
      <w:lvlJc w:val="left"/>
      <w:pPr>
        <w:ind w:left="1373" w:hanging="340"/>
      </w:pPr>
      <w:rPr>
        <w:rFonts w:ascii="Noto Sans Symbols" w:eastAsia="Noto Sans Symbols" w:hAnsi="Noto Sans Symbols" w:cs="Noto Sans Symbols"/>
        <w:sz w:val="22"/>
        <w:szCs w:val="22"/>
      </w:rPr>
    </w:lvl>
    <w:lvl w:ilvl="3">
      <w:numFmt w:val="bullet"/>
      <w:lvlText w:val="•"/>
      <w:lvlJc w:val="left"/>
      <w:pPr>
        <w:ind w:left="3260" w:hanging="341"/>
      </w:pPr>
    </w:lvl>
    <w:lvl w:ilvl="4">
      <w:numFmt w:val="bullet"/>
      <w:lvlText w:val="•"/>
      <w:lvlJc w:val="left"/>
      <w:pPr>
        <w:ind w:left="4200" w:hanging="341"/>
      </w:pPr>
    </w:lvl>
    <w:lvl w:ilvl="5">
      <w:numFmt w:val="bullet"/>
      <w:lvlText w:val="•"/>
      <w:lvlJc w:val="left"/>
      <w:pPr>
        <w:ind w:left="5140" w:hanging="341"/>
      </w:pPr>
    </w:lvl>
    <w:lvl w:ilvl="6">
      <w:numFmt w:val="bullet"/>
      <w:lvlText w:val="•"/>
      <w:lvlJc w:val="left"/>
      <w:pPr>
        <w:ind w:left="6080" w:hanging="341"/>
      </w:pPr>
    </w:lvl>
    <w:lvl w:ilvl="7">
      <w:numFmt w:val="bullet"/>
      <w:lvlText w:val="•"/>
      <w:lvlJc w:val="left"/>
      <w:pPr>
        <w:ind w:left="7020" w:hanging="341"/>
      </w:pPr>
    </w:lvl>
    <w:lvl w:ilvl="8">
      <w:numFmt w:val="bullet"/>
      <w:lvlText w:val="•"/>
      <w:lvlJc w:val="left"/>
      <w:pPr>
        <w:ind w:left="7960" w:hanging="341"/>
      </w:pPr>
    </w:lvl>
  </w:abstractNum>
  <w:abstractNum w:abstractNumId="8" w15:restartNumberingAfterBreak="0">
    <w:nsid w:val="43111332"/>
    <w:multiLevelType w:val="hybridMultilevel"/>
    <w:tmpl w:val="085C15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9F621EA"/>
    <w:multiLevelType w:val="multilevel"/>
    <w:tmpl w:val="762AC534"/>
    <w:lvl w:ilvl="0">
      <w:start w:val="1"/>
      <w:numFmt w:val="decimal"/>
      <w:lvlText w:val="%1)"/>
      <w:lvlJc w:val="left"/>
      <w:pPr>
        <w:ind w:left="2340" w:hanging="339"/>
      </w:pPr>
      <w:rPr>
        <w:rFonts w:ascii="Times New Roman" w:eastAsia="Times New Roman" w:hAnsi="Times New Roman" w:cs="Times New Roman"/>
        <w:b/>
        <w:sz w:val="26"/>
        <w:szCs w:val="26"/>
      </w:rPr>
    </w:lvl>
    <w:lvl w:ilvl="1">
      <w:numFmt w:val="bullet"/>
      <w:lvlText w:val="•"/>
      <w:lvlJc w:val="left"/>
      <w:pPr>
        <w:ind w:left="3090" w:hanging="339"/>
      </w:pPr>
    </w:lvl>
    <w:lvl w:ilvl="2">
      <w:numFmt w:val="bullet"/>
      <w:lvlText w:val="•"/>
      <w:lvlJc w:val="left"/>
      <w:pPr>
        <w:ind w:left="3840" w:hanging="339"/>
      </w:pPr>
    </w:lvl>
    <w:lvl w:ilvl="3">
      <w:numFmt w:val="bullet"/>
      <w:lvlText w:val="•"/>
      <w:lvlJc w:val="left"/>
      <w:pPr>
        <w:ind w:left="4590" w:hanging="339"/>
      </w:pPr>
    </w:lvl>
    <w:lvl w:ilvl="4">
      <w:numFmt w:val="bullet"/>
      <w:lvlText w:val="•"/>
      <w:lvlJc w:val="left"/>
      <w:pPr>
        <w:ind w:left="5340" w:hanging="339"/>
      </w:pPr>
    </w:lvl>
    <w:lvl w:ilvl="5">
      <w:numFmt w:val="bullet"/>
      <w:lvlText w:val="•"/>
      <w:lvlJc w:val="left"/>
      <w:pPr>
        <w:ind w:left="6090" w:hanging="339"/>
      </w:pPr>
    </w:lvl>
    <w:lvl w:ilvl="6">
      <w:numFmt w:val="bullet"/>
      <w:lvlText w:val="•"/>
      <w:lvlJc w:val="left"/>
      <w:pPr>
        <w:ind w:left="6840" w:hanging="339"/>
      </w:pPr>
    </w:lvl>
    <w:lvl w:ilvl="7">
      <w:numFmt w:val="bullet"/>
      <w:lvlText w:val="•"/>
      <w:lvlJc w:val="left"/>
      <w:pPr>
        <w:ind w:left="7590" w:hanging="339"/>
      </w:pPr>
    </w:lvl>
    <w:lvl w:ilvl="8">
      <w:numFmt w:val="bullet"/>
      <w:lvlText w:val="•"/>
      <w:lvlJc w:val="left"/>
      <w:pPr>
        <w:ind w:left="8340" w:hanging="339"/>
      </w:pPr>
    </w:lvl>
  </w:abstractNum>
  <w:abstractNum w:abstractNumId="10" w15:restartNumberingAfterBreak="0">
    <w:nsid w:val="571754CE"/>
    <w:multiLevelType w:val="multilevel"/>
    <w:tmpl w:val="762E5498"/>
    <w:lvl w:ilvl="0">
      <w:start w:val="1"/>
      <w:numFmt w:val="decimal"/>
      <w:lvlText w:val="%1)"/>
      <w:lvlJc w:val="left"/>
      <w:pPr>
        <w:ind w:left="2340" w:hanging="339"/>
      </w:pPr>
      <w:rPr>
        <w:rFonts w:ascii="Times New Roman" w:eastAsia="Times New Roman" w:hAnsi="Times New Roman" w:cs="Times New Roman"/>
        <w:b/>
        <w:sz w:val="26"/>
        <w:szCs w:val="26"/>
      </w:rPr>
    </w:lvl>
    <w:lvl w:ilvl="1">
      <w:numFmt w:val="bullet"/>
      <w:lvlText w:val="•"/>
      <w:lvlJc w:val="left"/>
      <w:pPr>
        <w:ind w:left="3090" w:hanging="339"/>
      </w:pPr>
    </w:lvl>
    <w:lvl w:ilvl="2">
      <w:numFmt w:val="bullet"/>
      <w:lvlText w:val="•"/>
      <w:lvlJc w:val="left"/>
      <w:pPr>
        <w:ind w:left="3840" w:hanging="339"/>
      </w:pPr>
    </w:lvl>
    <w:lvl w:ilvl="3">
      <w:numFmt w:val="bullet"/>
      <w:lvlText w:val="•"/>
      <w:lvlJc w:val="left"/>
      <w:pPr>
        <w:ind w:left="4590" w:hanging="339"/>
      </w:pPr>
    </w:lvl>
    <w:lvl w:ilvl="4">
      <w:numFmt w:val="bullet"/>
      <w:lvlText w:val="•"/>
      <w:lvlJc w:val="left"/>
      <w:pPr>
        <w:ind w:left="5340" w:hanging="339"/>
      </w:pPr>
    </w:lvl>
    <w:lvl w:ilvl="5">
      <w:numFmt w:val="bullet"/>
      <w:lvlText w:val="•"/>
      <w:lvlJc w:val="left"/>
      <w:pPr>
        <w:ind w:left="6090" w:hanging="339"/>
      </w:pPr>
    </w:lvl>
    <w:lvl w:ilvl="6">
      <w:numFmt w:val="bullet"/>
      <w:lvlText w:val="•"/>
      <w:lvlJc w:val="left"/>
      <w:pPr>
        <w:ind w:left="6840" w:hanging="339"/>
      </w:pPr>
    </w:lvl>
    <w:lvl w:ilvl="7">
      <w:numFmt w:val="bullet"/>
      <w:lvlText w:val="•"/>
      <w:lvlJc w:val="left"/>
      <w:pPr>
        <w:ind w:left="7590" w:hanging="339"/>
      </w:pPr>
    </w:lvl>
    <w:lvl w:ilvl="8">
      <w:numFmt w:val="bullet"/>
      <w:lvlText w:val="•"/>
      <w:lvlJc w:val="left"/>
      <w:pPr>
        <w:ind w:left="8340" w:hanging="339"/>
      </w:pPr>
    </w:lvl>
  </w:abstractNum>
  <w:abstractNum w:abstractNumId="11" w15:restartNumberingAfterBreak="0">
    <w:nsid w:val="59CF3658"/>
    <w:multiLevelType w:val="multilevel"/>
    <w:tmpl w:val="0F20C1A4"/>
    <w:lvl w:ilvl="0">
      <w:start w:val="1"/>
      <w:numFmt w:val="decimal"/>
      <w:lvlText w:val="%1)"/>
      <w:lvlJc w:val="left"/>
      <w:pPr>
        <w:ind w:left="2340" w:hanging="339"/>
      </w:pPr>
      <w:rPr>
        <w:rFonts w:ascii="Times New Roman" w:eastAsia="Times New Roman" w:hAnsi="Times New Roman" w:cs="Times New Roman"/>
        <w:b/>
        <w:sz w:val="26"/>
        <w:szCs w:val="26"/>
      </w:rPr>
    </w:lvl>
    <w:lvl w:ilvl="1">
      <w:numFmt w:val="bullet"/>
      <w:lvlText w:val="•"/>
      <w:lvlJc w:val="left"/>
      <w:pPr>
        <w:ind w:left="3090" w:hanging="339"/>
      </w:pPr>
    </w:lvl>
    <w:lvl w:ilvl="2">
      <w:numFmt w:val="bullet"/>
      <w:lvlText w:val="•"/>
      <w:lvlJc w:val="left"/>
      <w:pPr>
        <w:ind w:left="3840" w:hanging="339"/>
      </w:pPr>
    </w:lvl>
    <w:lvl w:ilvl="3">
      <w:numFmt w:val="bullet"/>
      <w:lvlText w:val="•"/>
      <w:lvlJc w:val="left"/>
      <w:pPr>
        <w:ind w:left="4590" w:hanging="339"/>
      </w:pPr>
    </w:lvl>
    <w:lvl w:ilvl="4">
      <w:numFmt w:val="bullet"/>
      <w:lvlText w:val="•"/>
      <w:lvlJc w:val="left"/>
      <w:pPr>
        <w:ind w:left="5340" w:hanging="339"/>
      </w:pPr>
    </w:lvl>
    <w:lvl w:ilvl="5">
      <w:numFmt w:val="bullet"/>
      <w:lvlText w:val="•"/>
      <w:lvlJc w:val="left"/>
      <w:pPr>
        <w:ind w:left="6090" w:hanging="339"/>
      </w:pPr>
    </w:lvl>
    <w:lvl w:ilvl="6">
      <w:numFmt w:val="bullet"/>
      <w:lvlText w:val="•"/>
      <w:lvlJc w:val="left"/>
      <w:pPr>
        <w:ind w:left="6840" w:hanging="339"/>
      </w:pPr>
    </w:lvl>
    <w:lvl w:ilvl="7">
      <w:numFmt w:val="bullet"/>
      <w:lvlText w:val="•"/>
      <w:lvlJc w:val="left"/>
      <w:pPr>
        <w:ind w:left="7590" w:hanging="339"/>
      </w:pPr>
    </w:lvl>
    <w:lvl w:ilvl="8">
      <w:numFmt w:val="bullet"/>
      <w:lvlText w:val="•"/>
      <w:lvlJc w:val="left"/>
      <w:pPr>
        <w:ind w:left="8340" w:hanging="339"/>
      </w:pPr>
    </w:lvl>
  </w:abstractNum>
  <w:abstractNum w:abstractNumId="12" w15:restartNumberingAfterBreak="0">
    <w:nsid w:val="5B0943DB"/>
    <w:multiLevelType w:val="multilevel"/>
    <w:tmpl w:val="FBE08BAE"/>
    <w:lvl w:ilvl="0">
      <w:start w:val="1"/>
      <w:numFmt w:val="decimal"/>
      <w:lvlText w:val="%1"/>
      <w:lvlJc w:val="left"/>
      <w:pPr>
        <w:ind w:left="1040" w:hanging="339"/>
      </w:pPr>
    </w:lvl>
    <w:lvl w:ilvl="1">
      <w:start w:val="1"/>
      <w:numFmt w:val="decimal"/>
      <w:lvlText w:val="%1.%2"/>
      <w:lvlJc w:val="left"/>
      <w:pPr>
        <w:ind w:left="1040" w:hanging="339"/>
      </w:pPr>
      <w:rPr>
        <w:rFonts w:ascii="Times New Roman" w:eastAsia="Times New Roman" w:hAnsi="Times New Roman" w:cs="Times New Roman"/>
        <w:b/>
        <w:sz w:val="22"/>
        <w:szCs w:val="22"/>
      </w:rPr>
    </w:lvl>
    <w:lvl w:ilvl="2">
      <w:start w:val="1"/>
      <w:numFmt w:val="decimal"/>
      <w:lvlText w:val="%1.%2.%3"/>
      <w:lvlJc w:val="left"/>
      <w:pPr>
        <w:ind w:left="1548" w:hanging="509"/>
      </w:pPr>
      <w:rPr>
        <w:rFonts w:ascii="Times New Roman" w:eastAsia="Times New Roman" w:hAnsi="Times New Roman" w:cs="Times New Roman"/>
        <w:b/>
        <w:sz w:val="22"/>
        <w:szCs w:val="22"/>
      </w:rPr>
    </w:lvl>
    <w:lvl w:ilvl="3">
      <w:numFmt w:val="bullet"/>
      <w:lvlText w:val="•"/>
      <w:lvlJc w:val="left"/>
      <w:pPr>
        <w:ind w:left="3384" w:hanging="509"/>
      </w:pPr>
    </w:lvl>
    <w:lvl w:ilvl="4">
      <w:numFmt w:val="bullet"/>
      <w:lvlText w:val="•"/>
      <w:lvlJc w:val="left"/>
      <w:pPr>
        <w:ind w:left="4306" w:hanging="508"/>
      </w:pPr>
    </w:lvl>
    <w:lvl w:ilvl="5">
      <w:numFmt w:val="bullet"/>
      <w:lvlText w:val="•"/>
      <w:lvlJc w:val="left"/>
      <w:pPr>
        <w:ind w:left="5228" w:hanging="509"/>
      </w:pPr>
    </w:lvl>
    <w:lvl w:ilvl="6">
      <w:numFmt w:val="bullet"/>
      <w:lvlText w:val="•"/>
      <w:lvlJc w:val="left"/>
      <w:pPr>
        <w:ind w:left="6151" w:hanging="509"/>
      </w:pPr>
    </w:lvl>
    <w:lvl w:ilvl="7">
      <w:numFmt w:val="bullet"/>
      <w:lvlText w:val="•"/>
      <w:lvlJc w:val="left"/>
      <w:pPr>
        <w:ind w:left="7073" w:hanging="509"/>
      </w:pPr>
    </w:lvl>
    <w:lvl w:ilvl="8">
      <w:numFmt w:val="bullet"/>
      <w:lvlText w:val="•"/>
      <w:lvlJc w:val="left"/>
      <w:pPr>
        <w:ind w:left="7995" w:hanging="509"/>
      </w:pPr>
    </w:lvl>
  </w:abstractNum>
  <w:abstractNum w:abstractNumId="13" w15:restartNumberingAfterBreak="0">
    <w:nsid w:val="61973798"/>
    <w:multiLevelType w:val="multilevel"/>
    <w:tmpl w:val="03BA7554"/>
    <w:lvl w:ilvl="0">
      <w:start w:val="1"/>
      <w:numFmt w:val="decimal"/>
      <w:lvlText w:val="%1."/>
      <w:lvlJc w:val="left"/>
      <w:pPr>
        <w:ind w:left="1212" w:hanging="360"/>
      </w:pPr>
      <w:rPr>
        <w:rFonts w:hint="default"/>
      </w:rPr>
    </w:lvl>
    <w:lvl w:ilvl="1">
      <w:start w:val="1"/>
      <w:numFmt w:val="decimal"/>
      <w:isLgl/>
      <w:lvlText w:val="%1.%2"/>
      <w:lvlJc w:val="left"/>
      <w:pPr>
        <w:ind w:left="1212" w:hanging="360"/>
      </w:pPr>
      <w:rPr>
        <w:rFonts w:hint="default"/>
      </w:rPr>
    </w:lvl>
    <w:lvl w:ilvl="2">
      <w:start w:val="1"/>
      <w:numFmt w:val="decimal"/>
      <w:isLgl/>
      <w:lvlText w:val="%1.%2.%3"/>
      <w:lvlJc w:val="left"/>
      <w:pPr>
        <w:ind w:left="1572" w:hanging="720"/>
      </w:pPr>
      <w:rPr>
        <w:rFonts w:hint="default"/>
      </w:rPr>
    </w:lvl>
    <w:lvl w:ilvl="3">
      <w:start w:val="1"/>
      <w:numFmt w:val="decimal"/>
      <w:isLgl/>
      <w:lvlText w:val="%1.%2.%3.%4"/>
      <w:lvlJc w:val="left"/>
      <w:pPr>
        <w:ind w:left="1572" w:hanging="720"/>
      </w:pPr>
      <w:rPr>
        <w:rFonts w:hint="default"/>
      </w:rPr>
    </w:lvl>
    <w:lvl w:ilvl="4">
      <w:start w:val="1"/>
      <w:numFmt w:val="decimal"/>
      <w:isLgl/>
      <w:lvlText w:val="%1.%2.%3.%4.%5"/>
      <w:lvlJc w:val="left"/>
      <w:pPr>
        <w:ind w:left="1932" w:hanging="1080"/>
      </w:pPr>
      <w:rPr>
        <w:rFonts w:hint="default"/>
      </w:rPr>
    </w:lvl>
    <w:lvl w:ilvl="5">
      <w:start w:val="1"/>
      <w:numFmt w:val="decimal"/>
      <w:isLgl/>
      <w:lvlText w:val="%1.%2.%3.%4.%5.%6"/>
      <w:lvlJc w:val="left"/>
      <w:pPr>
        <w:ind w:left="2292" w:hanging="1440"/>
      </w:pPr>
      <w:rPr>
        <w:rFonts w:hint="default"/>
      </w:rPr>
    </w:lvl>
    <w:lvl w:ilvl="6">
      <w:start w:val="1"/>
      <w:numFmt w:val="decimal"/>
      <w:isLgl/>
      <w:lvlText w:val="%1.%2.%3.%4.%5.%6.%7"/>
      <w:lvlJc w:val="left"/>
      <w:pPr>
        <w:ind w:left="2292" w:hanging="1440"/>
      </w:pPr>
      <w:rPr>
        <w:rFonts w:hint="default"/>
      </w:rPr>
    </w:lvl>
    <w:lvl w:ilvl="7">
      <w:start w:val="1"/>
      <w:numFmt w:val="decimal"/>
      <w:isLgl/>
      <w:lvlText w:val="%1.%2.%3.%4.%5.%6.%7.%8"/>
      <w:lvlJc w:val="left"/>
      <w:pPr>
        <w:ind w:left="2652" w:hanging="1800"/>
      </w:pPr>
      <w:rPr>
        <w:rFonts w:hint="default"/>
      </w:rPr>
    </w:lvl>
    <w:lvl w:ilvl="8">
      <w:start w:val="1"/>
      <w:numFmt w:val="decimal"/>
      <w:isLgl/>
      <w:lvlText w:val="%1.%2.%3.%4.%5.%6.%7.%8.%9"/>
      <w:lvlJc w:val="left"/>
      <w:pPr>
        <w:ind w:left="2652" w:hanging="1800"/>
      </w:pPr>
      <w:rPr>
        <w:rFonts w:hint="default"/>
      </w:rPr>
    </w:lvl>
  </w:abstractNum>
  <w:num w:numId="1" w16cid:durableId="168104316">
    <w:abstractNumId w:val="12"/>
  </w:num>
  <w:num w:numId="2" w16cid:durableId="111636663">
    <w:abstractNumId w:val="6"/>
  </w:num>
  <w:num w:numId="3" w16cid:durableId="275452768">
    <w:abstractNumId w:val="0"/>
  </w:num>
  <w:num w:numId="4" w16cid:durableId="444691941">
    <w:abstractNumId w:val="7"/>
  </w:num>
  <w:num w:numId="5" w16cid:durableId="374931964">
    <w:abstractNumId w:val="2"/>
  </w:num>
  <w:num w:numId="6" w16cid:durableId="1995065102">
    <w:abstractNumId w:val="11"/>
  </w:num>
  <w:num w:numId="7" w16cid:durableId="1130320914">
    <w:abstractNumId w:val="10"/>
  </w:num>
  <w:num w:numId="8" w16cid:durableId="1239053056">
    <w:abstractNumId w:val="3"/>
  </w:num>
  <w:num w:numId="9" w16cid:durableId="216665423">
    <w:abstractNumId w:val="9"/>
  </w:num>
  <w:num w:numId="10" w16cid:durableId="1654211736">
    <w:abstractNumId w:val="1"/>
  </w:num>
  <w:num w:numId="11" w16cid:durableId="1424954734">
    <w:abstractNumId w:val="4"/>
  </w:num>
  <w:num w:numId="12" w16cid:durableId="20281813">
    <w:abstractNumId w:val="5"/>
  </w:num>
  <w:num w:numId="13" w16cid:durableId="1798067820">
    <w:abstractNumId w:val="13"/>
  </w:num>
  <w:num w:numId="14" w16cid:durableId="145863987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0AEA"/>
    <w:rsid w:val="0004724C"/>
    <w:rsid w:val="000F071E"/>
    <w:rsid w:val="001612C8"/>
    <w:rsid w:val="0017481A"/>
    <w:rsid w:val="00187C44"/>
    <w:rsid w:val="001D309F"/>
    <w:rsid w:val="00251E41"/>
    <w:rsid w:val="00254735"/>
    <w:rsid w:val="002818A4"/>
    <w:rsid w:val="00285899"/>
    <w:rsid w:val="00300AEA"/>
    <w:rsid w:val="00363412"/>
    <w:rsid w:val="00421C36"/>
    <w:rsid w:val="004D60E3"/>
    <w:rsid w:val="0052567E"/>
    <w:rsid w:val="0054733D"/>
    <w:rsid w:val="00612B67"/>
    <w:rsid w:val="006171C9"/>
    <w:rsid w:val="00627198"/>
    <w:rsid w:val="006C5A43"/>
    <w:rsid w:val="00701D6D"/>
    <w:rsid w:val="00776658"/>
    <w:rsid w:val="00786B92"/>
    <w:rsid w:val="007B476C"/>
    <w:rsid w:val="007D752E"/>
    <w:rsid w:val="007E40BD"/>
    <w:rsid w:val="00887B76"/>
    <w:rsid w:val="009466F5"/>
    <w:rsid w:val="00A362A6"/>
    <w:rsid w:val="00A81545"/>
    <w:rsid w:val="00AC2A36"/>
    <w:rsid w:val="00B30F1D"/>
    <w:rsid w:val="00B4376D"/>
    <w:rsid w:val="00B670E2"/>
    <w:rsid w:val="00B828C7"/>
    <w:rsid w:val="00BA3952"/>
    <w:rsid w:val="00C46023"/>
    <w:rsid w:val="00C81D1C"/>
    <w:rsid w:val="00CF3D0C"/>
    <w:rsid w:val="00D7444C"/>
    <w:rsid w:val="00D77D10"/>
    <w:rsid w:val="00D812D8"/>
    <w:rsid w:val="00DA7694"/>
    <w:rsid w:val="00DD06B9"/>
    <w:rsid w:val="00DE7393"/>
    <w:rsid w:val="00DE7CB3"/>
    <w:rsid w:val="00E13E6A"/>
    <w:rsid w:val="00E325A2"/>
    <w:rsid w:val="00EF734B"/>
    <w:rsid w:val="00F733BB"/>
    <w:rsid w:val="00FB3F72"/>
    <w:rsid w:val="00FB6769"/>
    <w:rsid w:val="00FD2E24"/>
    <w:rsid w:val="00FF07A4"/>
    <w:rsid w:val="00FF7445"/>
    <w:rsid w:val="15D30021"/>
    <w:rsid w:val="545E06A1"/>
    <w:rsid w:val="5F58FFD2"/>
    <w:rsid w:val="7346E54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A41657"/>
  <w15:docId w15:val="{A2CEFCA9-DCC6-44A6-B309-9E40E9F91F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uiPriority w:val="9"/>
    <w:qFormat/>
    <w:pPr>
      <w:spacing w:before="85"/>
      <w:ind w:left="885" w:right="816"/>
      <w:jc w:val="center"/>
      <w:outlineLvl w:val="0"/>
    </w:pPr>
    <w:rPr>
      <w:b/>
      <w:bCs/>
      <w:sz w:val="32"/>
      <w:szCs w:val="32"/>
    </w:rPr>
  </w:style>
  <w:style w:type="paragraph" w:styleId="Heading2">
    <w:name w:val="heading 2"/>
    <w:basedOn w:val="Normal"/>
    <w:uiPriority w:val="9"/>
    <w:unhideWhenUsed/>
    <w:qFormat/>
    <w:pPr>
      <w:spacing w:before="87"/>
      <w:ind w:left="694"/>
      <w:outlineLvl w:val="1"/>
    </w:pPr>
    <w:rPr>
      <w:b/>
      <w:bCs/>
      <w:sz w:val="30"/>
      <w:szCs w:val="30"/>
    </w:rPr>
  </w:style>
  <w:style w:type="paragraph" w:styleId="Heading3">
    <w:name w:val="heading 3"/>
    <w:basedOn w:val="Normal"/>
    <w:uiPriority w:val="9"/>
    <w:unhideWhenUsed/>
    <w:qFormat/>
    <w:pPr>
      <w:spacing w:before="180"/>
      <w:ind w:left="34"/>
      <w:jc w:val="center"/>
      <w:outlineLvl w:val="2"/>
    </w:pPr>
    <w:rPr>
      <w:b/>
      <w:bCs/>
      <w:sz w:val="24"/>
      <w:szCs w:val="24"/>
    </w:rPr>
  </w:style>
  <w:style w:type="paragraph" w:styleId="Heading4">
    <w:name w:val="heading 4"/>
    <w:basedOn w:val="Normal"/>
    <w:uiPriority w:val="9"/>
    <w:unhideWhenUsed/>
    <w:qFormat/>
    <w:pPr>
      <w:ind w:left="260"/>
      <w:jc w:val="both"/>
      <w:outlineLvl w:val="3"/>
    </w:pPr>
    <w:rPr>
      <w:sz w:val="24"/>
      <w:szCs w:val="24"/>
    </w:rPr>
  </w:style>
  <w:style w:type="paragraph" w:styleId="Heading5">
    <w:name w:val="heading 5"/>
    <w:basedOn w:val="Normal"/>
    <w:uiPriority w:val="9"/>
    <w:unhideWhenUsed/>
    <w:qFormat/>
    <w:pPr>
      <w:ind w:left="1287"/>
      <w:outlineLvl w:val="4"/>
    </w:pPr>
    <w:rPr>
      <w:b/>
      <w:bCs/>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before="70"/>
      <w:ind w:left="1026" w:right="816"/>
      <w:jc w:val="center"/>
    </w:pPr>
    <w:rPr>
      <w:b/>
      <w:bCs/>
      <w:sz w:val="41"/>
      <w:szCs w:val="41"/>
    </w:rPr>
  </w:style>
  <w:style w:type="paragraph" w:styleId="BodyText">
    <w:name w:val="Body Text"/>
    <w:basedOn w:val="Normal"/>
    <w:uiPriority w:val="1"/>
    <w:qFormat/>
  </w:style>
  <w:style w:type="paragraph" w:styleId="ListParagraph">
    <w:name w:val="List Paragraph"/>
    <w:basedOn w:val="Normal"/>
    <w:uiPriority w:val="1"/>
    <w:qFormat/>
    <w:pPr>
      <w:ind w:left="1287" w:hanging="341"/>
    </w:pPr>
  </w:style>
  <w:style w:type="paragraph" w:customStyle="1" w:styleId="TableParagraph">
    <w:name w:val="Table Paragraph"/>
    <w:basedOn w:val="Normal"/>
    <w:uiPriority w:val="1"/>
    <w:qFormat/>
    <w:pPr>
      <w:spacing w:before="64"/>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styleId="TableGrid">
    <w:name w:val="Table Grid"/>
    <w:basedOn w:val="TableNormal"/>
    <w:uiPriority w:val="39"/>
    <w:rsid w:val="00627198"/>
    <w:pPr>
      <w:widowControl/>
    </w:pPr>
    <w:rPr>
      <w:rFonts w:ascii="Calibri" w:eastAsia="Calibri" w:hAnsi="Calibri" w:cs="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C2A36"/>
    <w:rPr>
      <w:color w:val="0000FF" w:themeColor="hyperlink"/>
      <w:u w:val="single"/>
    </w:rPr>
  </w:style>
  <w:style w:type="character" w:customStyle="1" w:styleId="UnresolvedMention1">
    <w:name w:val="Unresolved Mention1"/>
    <w:basedOn w:val="DefaultParagraphFont"/>
    <w:uiPriority w:val="99"/>
    <w:semiHidden/>
    <w:unhideWhenUsed/>
    <w:rsid w:val="00AC2A3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numbering" Target="numbering.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tyles" Target="styles.xml"/><Relationship Id="rId9" Type="http://schemas.openxmlformats.org/officeDocument/2006/relationships/hyperlink" Target="https://doi.org/10.1016/j.patrec.2019.04.005"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BJxA4s0EY+rN7FO2bu49dtbX7kQ==">CgMxLjAyCGguZ2pkZ3hzOAByITFyN085Q01HSTdkSDRIQVFFRHJDMzJLd1BCNV9TeV8yVg==</go:docsCustomData>
</go:gDocsCustomXmlDataStorage>
</file>

<file path=customXml/itemProps1.xml><?xml version="1.0" encoding="utf-8"?>
<ds:datastoreItem xmlns:ds="http://schemas.openxmlformats.org/officeDocument/2006/customXml" ds:itemID="{FFB37830-F01E-474C-AF8D-374790AB6445}">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35</Pages>
  <Words>5640</Words>
  <Characters>32152</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Suryansh Gupta</dc:creator>
  <cp:lastModifiedBy>Devika Patil</cp:lastModifiedBy>
  <cp:revision>5</cp:revision>
  <dcterms:created xsi:type="dcterms:W3CDTF">2024-04-09T17:30:00Z</dcterms:created>
  <dcterms:modified xsi:type="dcterms:W3CDTF">2024-04-10T13:00:00Z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2023-10-21T00:00:00Z</vt:filetime>
  </property>
  <property fmtid="{D5CDD505-2E9C-101B-9397-08002B2CF9AE}" pid="3" name="LastSaved">
    <vt:filetime>2024-04-03T00:00:00Z</vt:filetime>
  </property>
</Properties>
</file>