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Password: ROSBot!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Wlan0: inter: 192.168.8.1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