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sz w:val="60"/>
          <w:szCs w:val="60"/>
        </w:rPr>
      </w:pPr>
      <w:r w:rsidDel="00000000" w:rsidR="00000000" w:rsidRPr="00000000">
        <w:rPr>
          <w:sz w:val="60"/>
          <w:szCs w:val="60"/>
          <w:rtl w:val="0"/>
        </w:rPr>
        <w:t xml:space="preserve">Software Requirements Specification</w:t>
      </w:r>
    </w:p>
    <w:p w:rsidR="00000000" w:rsidDel="00000000" w:rsidP="00000000" w:rsidRDefault="00000000" w:rsidRPr="00000000" w14:paraId="00000008">
      <w:pPr>
        <w:jc w:val="center"/>
        <w:rPr>
          <w:sz w:val="36"/>
          <w:szCs w:val="36"/>
        </w:rPr>
      </w:pPr>
      <w:r w:rsidDel="00000000" w:rsidR="00000000" w:rsidRPr="00000000">
        <w:rPr>
          <w:sz w:val="36"/>
          <w:szCs w:val="36"/>
          <w:rtl w:val="0"/>
        </w:rPr>
        <w:t xml:space="preserve">Website Analysis</w:t>
      </w:r>
    </w:p>
    <w:p w:rsidR="00000000" w:rsidDel="00000000" w:rsidP="00000000" w:rsidRDefault="00000000" w:rsidRPr="00000000" w14:paraId="00000009">
      <w:pPr>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0A">
      <w:pPr>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0B">
      <w:pPr>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0C">
      <w:pPr>
        <w:jc w:val="center"/>
        <w:rPr>
          <w:sz w:val="52"/>
          <w:szCs w:val="52"/>
        </w:rPr>
      </w:pPr>
      <w:r w:rsidDel="00000000" w:rsidR="00000000" w:rsidRPr="00000000">
        <w:rPr>
          <w:rtl w:val="0"/>
        </w:rPr>
      </w:r>
    </w:p>
    <w:p w:rsidR="00000000" w:rsidDel="00000000" w:rsidP="00000000" w:rsidRDefault="00000000" w:rsidRPr="00000000" w14:paraId="0000000D">
      <w:pPr>
        <w:jc w:val="center"/>
        <w:rPr>
          <w:sz w:val="52"/>
          <w:szCs w:val="52"/>
        </w:rPr>
      </w:pPr>
      <w:r w:rsidDel="00000000" w:rsidR="00000000" w:rsidRPr="00000000">
        <w:rPr>
          <w:rtl w:val="0"/>
        </w:rPr>
      </w:r>
    </w:p>
    <w:p w:rsidR="00000000" w:rsidDel="00000000" w:rsidP="00000000" w:rsidRDefault="00000000" w:rsidRPr="00000000" w14:paraId="0000000E">
      <w:pPr>
        <w:jc w:val="center"/>
        <w:rPr>
          <w:sz w:val="52"/>
          <w:szCs w:val="52"/>
        </w:rPr>
      </w:pPr>
      <w:r w:rsidDel="00000000" w:rsidR="00000000" w:rsidRPr="00000000">
        <w:rPr>
          <w:sz w:val="52"/>
          <w:szCs w:val="52"/>
          <w:rtl w:val="0"/>
        </w:rPr>
        <w:t xml:space="preserve"> </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Aaron Berman</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Philip Conner</w:t>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Joseph Demarco</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Mimi Ho</w:t>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Carlo Waje</w:t>
      </w:r>
    </w:p>
    <w:p w:rsidR="00000000" w:rsidDel="00000000" w:rsidP="00000000" w:rsidRDefault="00000000" w:rsidRPr="00000000" w14:paraId="00000014">
      <w:pPr>
        <w:rPr>
          <w:sz w:val="28"/>
          <w:szCs w:val="28"/>
        </w:rPr>
      </w:pPr>
      <w:r w:rsidDel="00000000" w:rsidR="00000000" w:rsidRPr="00000000">
        <w:rPr>
          <w:sz w:val="28"/>
          <w:szCs w:val="28"/>
          <w:rtl w:val="0"/>
        </w:rPr>
        <w:t xml:space="preserve">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Table of Contents</w:t>
      </w:r>
    </w:p>
    <w:p w:rsidR="00000000" w:rsidDel="00000000" w:rsidP="00000000" w:rsidRDefault="00000000" w:rsidRPr="00000000" w14:paraId="0000001D">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ev5zw0cdqj7n">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_ev5zw0cdqj7n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pPr>
          <w:hyperlink w:anchor="_r1zkmqfsk2gh">
            <w:r w:rsidDel="00000000" w:rsidR="00000000" w:rsidRPr="00000000">
              <w:rPr>
                <w:rtl w:val="0"/>
              </w:rPr>
              <w:t xml:space="preserve">1.1 Purpose</w:t>
            </w:r>
          </w:hyperlink>
          <w:r w:rsidDel="00000000" w:rsidR="00000000" w:rsidRPr="00000000">
            <w:rPr>
              <w:rtl w:val="0"/>
            </w:rPr>
            <w:tab/>
          </w:r>
          <w:r w:rsidDel="00000000" w:rsidR="00000000" w:rsidRPr="00000000">
            <w:fldChar w:fldCharType="begin"/>
            <w:instrText xml:space="preserve"> PAGEREF _r1zkmqfsk2gh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pPr>
          <w:hyperlink w:anchor="_hsshuvd7fn79">
            <w:r w:rsidDel="00000000" w:rsidR="00000000" w:rsidRPr="00000000">
              <w:rPr>
                <w:rtl w:val="0"/>
              </w:rPr>
              <w:t xml:space="preserve">1.2 Scope</w:t>
            </w:r>
          </w:hyperlink>
          <w:r w:rsidDel="00000000" w:rsidR="00000000" w:rsidRPr="00000000">
            <w:rPr>
              <w:rtl w:val="0"/>
            </w:rPr>
            <w:tab/>
          </w:r>
          <w:r w:rsidDel="00000000" w:rsidR="00000000" w:rsidRPr="00000000">
            <w:fldChar w:fldCharType="begin"/>
            <w:instrText xml:space="preserve"> PAGEREF _hsshuvd7fn79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pPr>
          <w:hyperlink w:anchor="_gx8z5feol0wi">
            <w:r w:rsidDel="00000000" w:rsidR="00000000" w:rsidRPr="00000000">
              <w:rPr>
                <w:rtl w:val="0"/>
              </w:rPr>
              <w:t xml:space="preserve">1.3 Definitions, acronyms, and abbreviations</w:t>
            </w:r>
          </w:hyperlink>
          <w:r w:rsidDel="00000000" w:rsidR="00000000" w:rsidRPr="00000000">
            <w:rPr>
              <w:rtl w:val="0"/>
            </w:rPr>
            <w:tab/>
          </w:r>
          <w:r w:rsidDel="00000000" w:rsidR="00000000" w:rsidRPr="00000000">
            <w:fldChar w:fldCharType="begin"/>
            <w:instrText xml:space="preserve"> PAGEREF _gx8z5feol0wi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pPr>
          <w:hyperlink w:anchor="_izz559dpcljy">
            <w:r w:rsidDel="00000000" w:rsidR="00000000" w:rsidRPr="00000000">
              <w:rPr>
                <w:rtl w:val="0"/>
              </w:rPr>
              <w:t xml:space="preserve">1.4 References</w:t>
            </w:r>
          </w:hyperlink>
          <w:r w:rsidDel="00000000" w:rsidR="00000000" w:rsidRPr="00000000">
            <w:rPr>
              <w:rtl w:val="0"/>
            </w:rPr>
            <w:tab/>
          </w:r>
          <w:r w:rsidDel="00000000" w:rsidR="00000000" w:rsidRPr="00000000">
            <w:fldChar w:fldCharType="begin"/>
            <w:instrText xml:space="preserve"> PAGEREF _izz559dpcljy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ubzbl1z90us8">
            <w:r w:rsidDel="00000000" w:rsidR="00000000" w:rsidRPr="00000000">
              <w:rPr>
                <w:rtl w:val="0"/>
              </w:rPr>
              <w:t xml:space="preserve">1.5 Overview</w:t>
            </w:r>
          </w:hyperlink>
          <w:r w:rsidDel="00000000" w:rsidR="00000000" w:rsidRPr="00000000">
            <w:rPr>
              <w:rtl w:val="0"/>
            </w:rPr>
            <w:tab/>
          </w:r>
          <w:r w:rsidDel="00000000" w:rsidR="00000000" w:rsidRPr="00000000">
            <w:fldChar w:fldCharType="begin"/>
            <w:instrText xml:space="preserve"> PAGEREF _ubzbl1z90us8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pPr>
          <w:hyperlink w:anchor="_ao59a5l1oo1m">
            <w:r w:rsidDel="00000000" w:rsidR="00000000" w:rsidRPr="00000000">
              <w:rPr>
                <w:b w:val="1"/>
                <w:rtl w:val="0"/>
              </w:rPr>
              <w:t xml:space="preserve">2. Overall description</w:t>
            </w:r>
          </w:hyperlink>
          <w:r w:rsidDel="00000000" w:rsidR="00000000" w:rsidRPr="00000000">
            <w:rPr>
              <w:b w:val="1"/>
              <w:rtl w:val="0"/>
            </w:rPr>
            <w:tab/>
          </w:r>
          <w:r w:rsidDel="00000000" w:rsidR="00000000" w:rsidRPr="00000000">
            <w:fldChar w:fldCharType="begin"/>
            <w:instrText xml:space="preserve"> PAGEREF _ao59a5l1oo1m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pPr>
          <w:hyperlink w:anchor="_9lkukr9f737y">
            <w:r w:rsidDel="00000000" w:rsidR="00000000" w:rsidRPr="00000000">
              <w:rPr>
                <w:rtl w:val="0"/>
              </w:rPr>
              <w:t xml:space="preserve">2.1 Product perspective</w:t>
            </w:r>
          </w:hyperlink>
          <w:r w:rsidDel="00000000" w:rsidR="00000000" w:rsidRPr="00000000">
            <w:rPr>
              <w:rtl w:val="0"/>
            </w:rPr>
            <w:tab/>
          </w:r>
          <w:r w:rsidDel="00000000" w:rsidR="00000000" w:rsidRPr="00000000">
            <w:fldChar w:fldCharType="begin"/>
            <w:instrText xml:space="preserve"> PAGEREF _9lkukr9f737y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pPr>
          <w:hyperlink w:anchor="_q7bw1b6k93e8">
            <w:r w:rsidDel="00000000" w:rsidR="00000000" w:rsidRPr="00000000">
              <w:rPr>
                <w:rtl w:val="0"/>
              </w:rPr>
              <w:t xml:space="preserve">2.2 Product functions</w:t>
            </w:r>
          </w:hyperlink>
          <w:r w:rsidDel="00000000" w:rsidR="00000000" w:rsidRPr="00000000">
            <w:rPr>
              <w:rtl w:val="0"/>
            </w:rPr>
            <w:tab/>
          </w:r>
          <w:r w:rsidDel="00000000" w:rsidR="00000000" w:rsidRPr="00000000">
            <w:fldChar w:fldCharType="begin"/>
            <w:instrText xml:space="preserve"> PAGEREF _q7bw1b6k93e8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pPr>
          <w:hyperlink w:anchor="_nt3alp7u4ysd">
            <w:r w:rsidDel="00000000" w:rsidR="00000000" w:rsidRPr="00000000">
              <w:rPr>
                <w:rtl w:val="0"/>
              </w:rPr>
              <w:t xml:space="preserve">2.3 User characteristics</w:t>
            </w:r>
          </w:hyperlink>
          <w:r w:rsidDel="00000000" w:rsidR="00000000" w:rsidRPr="00000000">
            <w:rPr>
              <w:rtl w:val="0"/>
            </w:rPr>
            <w:tab/>
          </w:r>
          <w:r w:rsidDel="00000000" w:rsidR="00000000" w:rsidRPr="00000000">
            <w:fldChar w:fldCharType="begin"/>
            <w:instrText xml:space="preserve"> PAGEREF _nt3alp7u4ysd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pPr>
          <w:hyperlink w:anchor="_o6l5d49oxw1e">
            <w:r w:rsidDel="00000000" w:rsidR="00000000" w:rsidRPr="00000000">
              <w:rPr>
                <w:rtl w:val="0"/>
              </w:rPr>
              <w:t xml:space="preserve">2.4 Constraints</w:t>
            </w:r>
          </w:hyperlink>
          <w:r w:rsidDel="00000000" w:rsidR="00000000" w:rsidRPr="00000000">
            <w:rPr>
              <w:rtl w:val="0"/>
            </w:rPr>
            <w:tab/>
          </w:r>
          <w:r w:rsidDel="00000000" w:rsidR="00000000" w:rsidRPr="00000000">
            <w:fldChar w:fldCharType="begin"/>
            <w:instrText xml:space="preserve"> PAGEREF _o6l5d49oxw1e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pPr>
          <w:hyperlink w:anchor="_k08pimfr4lqf">
            <w:r w:rsidDel="00000000" w:rsidR="00000000" w:rsidRPr="00000000">
              <w:rPr>
                <w:rtl w:val="0"/>
              </w:rPr>
              <w:t xml:space="preserve">2.5 Assumptions and dependencies</w:t>
            </w:r>
          </w:hyperlink>
          <w:r w:rsidDel="00000000" w:rsidR="00000000" w:rsidRPr="00000000">
            <w:rPr>
              <w:rtl w:val="0"/>
            </w:rPr>
            <w:tab/>
          </w:r>
          <w:r w:rsidDel="00000000" w:rsidR="00000000" w:rsidRPr="00000000">
            <w:fldChar w:fldCharType="begin"/>
            <w:instrText xml:space="preserve"> PAGEREF _k08pimfr4lqf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after="80" w:before="200" w:line="240" w:lineRule="auto"/>
            <w:ind w:left="0" w:firstLine="0"/>
            <w:rPr/>
          </w:pPr>
          <w:hyperlink w:anchor="_chhomlrpg4zv">
            <w:r w:rsidDel="00000000" w:rsidR="00000000" w:rsidRPr="00000000">
              <w:rPr>
                <w:b w:val="1"/>
                <w:rtl w:val="0"/>
              </w:rPr>
              <w:t xml:space="preserve">3. Specific requirements</w:t>
            </w:r>
          </w:hyperlink>
          <w:r w:rsidDel="00000000" w:rsidR="00000000" w:rsidRPr="00000000">
            <w:rPr>
              <w:b w:val="1"/>
              <w:rtl w:val="0"/>
            </w:rPr>
            <w:tab/>
          </w:r>
          <w:r w:rsidDel="00000000" w:rsidR="00000000" w:rsidRPr="00000000">
            <w:fldChar w:fldCharType="begin"/>
            <w:instrText xml:space="preserve"> PAGEREF _chhomlrpg4zv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 </w:t>
      </w:r>
    </w:p>
    <w:p w:rsidR="00000000" w:rsidDel="00000000" w:rsidP="00000000" w:rsidRDefault="00000000" w:rsidRPr="00000000" w14:paraId="0000002E">
      <w:pPr>
        <w:jc w:val="both"/>
        <w:rPr/>
      </w:pPr>
      <w:r w:rsidDel="00000000" w:rsidR="00000000" w:rsidRPr="00000000">
        <w:rPr>
          <w:rtl w:val="0"/>
        </w:rPr>
        <w:t xml:space="preserve"> </w:t>
      </w:r>
    </w:p>
    <w:p w:rsidR="00000000" w:rsidDel="00000000" w:rsidP="00000000" w:rsidRDefault="00000000" w:rsidRPr="00000000" w14:paraId="0000002F">
      <w:pPr>
        <w:jc w:val="both"/>
        <w:rPr/>
      </w:pPr>
      <w:r w:rsidDel="00000000" w:rsidR="00000000" w:rsidRPr="00000000">
        <w:rPr>
          <w:rtl w:val="0"/>
        </w:rPr>
        <w:t xml:space="preserve"> </w:t>
      </w:r>
    </w:p>
    <w:p w:rsidR="00000000" w:rsidDel="00000000" w:rsidP="00000000" w:rsidRDefault="00000000" w:rsidRPr="00000000" w14:paraId="00000030">
      <w:pPr>
        <w:jc w:val="both"/>
        <w:rPr/>
      </w:pPr>
      <w:r w:rsidDel="00000000" w:rsidR="00000000" w:rsidRPr="00000000">
        <w:rPr>
          <w:rtl w:val="0"/>
        </w:rPr>
        <w:t xml:space="preserve"> </w:t>
      </w:r>
    </w:p>
    <w:p w:rsidR="00000000" w:rsidDel="00000000" w:rsidP="00000000" w:rsidRDefault="00000000" w:rsidRPr="00000000" w14:paraId="00000031">
      <w:pPr>
        <w:jc w:val="both"/>
        <w:rPr/>
      </w:pPr>
      <w:r w:rsidDel="00000000" w:rsidR="00000000" w:rsidRPr="00000000">
        <w:rPr>
          <w:rtl w:val="0"/>
        </w:rPr>
        <w:t xml:space="preserve"> </w:t>
      </w:r>
    </w:p>
    <w:p w:rsidR="00000000" w:rsidDel="00000000" w:rsidP="00000000" w:rsidRDefault="00000000" w:rsidRPr="00000000" w14:paraId="00000032">
      <w:pPr>
        <w:jc w:val="both"/>
        <w:rPr/>
      </w:pPr>
      <w:r w:rsidDel="00000000" w:rsidR="00000000" w:rsidRPr="00000000">
        <w:rPr>
          <w:rtl w:val="0"/>
        </w:rPr>
        <w:t xml:space="preserve"> </w:t>
      </w:r>
    </w:p>
    <w:p w:rsidR="00000000" w:rsidDel="00000000" w:rsidP="00000000" w:rsidRDefault="00000000" w:rsidRPr="00000000" w14:paraId="00000033">
      <w:pPr>
        <w:jc w:val="both"/>
        <w:rPr/>
      </w:pPr>
      <w:r w:rsidDel="00000000" w:rsidR="00000000" w:rsidRPr="00000000">
        <w:rPr>
          <w:rtl w:val="0"/>
        </w:rPr>
        <w:t xml:space="preserve"> </w:t>
      </w:r>
    </w:p>
    <w:p w:rsidR="00000000" w:rsidDel="00000000" w:rsidP="00000000" w:rsidRDefault="00000000" w:rsidRPr="00000000" w14:paraId="00000034">
      <w:pPr>
        <w:jc w:val="both"/>
        <w:rPr/>
      </w:pPr>
      <w:r w:rsidDel="00000000" w:rsidR="00000000" w:rsidRPr="00000000">
        <w:rPr>
          <w:rtl w:val="0"/>
        </w:rPr>
        <w:t xml:space="preserve"> </w:t>
      </w:r>
    </w:p>
    <w:p w:rsidR="00000000" w:rsidDel="00000000" w:rsidP="00000000" w:rsidRDefault="00000000" w:rsidRPr="00000000" w14:paraId="00000035">
      <w:pPr>
        <w:jc w:val="both"/>
        <w:rPr/>
      </w:pPr>
      <w:r w:rsidDel="00000000" w:rsidR="00000000" w:rsidRPr="00000000">
        <w:rPr>
          <w:rtl w:val="0"/>
        </w:rPr>
        <w:t xml:space="preserve"> </w:t>
      </w:r>
    </w:p>
    <w:p w:rsidR="00000000" w:rsidDel="00000000" w:rsidP="00000000" w:rsidRDefault="00000000" w:rsidRPr="00000000" w14:paraId="00000036">
      <w:pPr>
        <w:jc w:val="both"/>
        <w:rPr/>
      </w:pPr>
      <w:r w:rsidDel="00000000" w:rsidR="00000000" w:rsidRPr="00000000">
        <w:rPr>
          <w:rtl w:val="0"/>
        </w:rPr>
        <w:t xml:space="preserve"> </w:t>
      </w:r>
    </w:p>
    <w:p w:rsidR="00000000" w:rsidDel="00000000" w:rsidP="00000000" w:rsidRDefault="00000000" w:rsidRPr="00000000" w14:paraId="00000037">
      <w:pPr>
        <w:jc w:val="both"/>
        <w:rPr/>
      </w:pPr>
      <w:r w:rsidDel="00000000" w:rsidR="00000000" w:rsidRPr="00000000">
        <w:rPr>
          <w:rtl w:val="0"/>
        </w:rPr>
        <w:t xml:space="preserve"> </w:t>
      </w:r>
    </w:p>
    <w:p w:rsidR="00000000" w:rsidDel="00000000" w:rsidP="00000000" w:rsidRDefault="00000000" w:rsidRPr="00000000" w14:paraId="00000038">
      <w:pPr>
        <w:jc w:val="both"/>
        <w:rPr/>
      </w:pPr>
      <w:r w:rsidDel="00000000" w:rsidR="00000000" w:rsidRPr="00000000">
        <w:rPr>
          <w:rtl w:val="0"/>
        </w:rPr>
        <w:t xml:space="preserve"> </w:t>
      </w:r>
    </w:p>
    <w:p w:rsidR="00000000" w:rsidDel="00000000" w:rsidP="00000000" w:rsidRDefault="00000000" w:rsidRPr="00000000" w14:paraId="00000039">
      <w:pPr>
        <w:jc w:val="both"/>
        <w:rPr/>
      </w:pPr>
      <w:r w:rsidDel="00000000" w:rsidR="00000000" w:rsidRPr="00000000">
        <w:rPr>
          <w:rtl w:val="0"/>
        </w:rPr>
        <w:t xml:space="preserve"> </w:t>
      </w:r>
    </w:p>
    <w:p w:rsidR="00000000" w:rsidDel="00000000" w:rsidP="00000000" w:rsidRDefault="00000000" w:rsidRPr="00000000" w14:paraId="0000003A">
      <w:pPr>
        <w:jc w:val="both"/>
        <w:rPr/>
      </w:pPr>
      <w:r w:rsidDel="00000000" w:rsidR="00000000" w:rsidRPr="00000000">
        <w:rPr>
          <w:rtl w:val="0"/>
        </w:rPr>
        <w:t xml:space="preserve"> </w:t>
      </w:r>
    </w:p>
    <w:p w:rsidR="00000000" w:rsidDel="00000000" w:rsidP="00000000" w:rsidRDefault="00000000" w:rsidRPr="00000000" w14:paraId="0000003B">
      <w:pPr>
        <w:jc w:val="both"/>
        <w:rPr/>
      </w:pPr>
      <w:r w:rsidDel="00000000" w:rsidR="00000000" w:rsidRPr="00000000">
        <w:rPr>
          <w:rtl w:val="0"/>
        </w:rPr>
        <w:t xml:space="preserve"> </w:t>
      </w:r>
    </w:p>
    <w:p w:rsidR="00000000" w:rsidDel="00000000" w:rsidP="00000000" w:rsidRDefault="00000000" w:rsidRPr="00000000" w14:paraId="0000003C">
      <w:pPr>
        <w:jc w:val="both"/>
        <w:rPr/>
      </w:pPr>
      <w:r w:rsidDel="00000000" w:rsidR="00000000" w:rsidRPr="00000000">
        <w:rPr>
          <w:rtl w:val="0"/>
        </w:rPr>
        <w:t xml:space="preserve"> </w:t>
      </w:r>
    </w:p>
    <w:p w:rsidR="00000000" w:rsidDel="00000000" w:rsidP="00000000" w:rsidRDefault="00000000" w:rsidRPr="00000000" w14:paraId="0000003D">
      <w:pPr>
        <w:jc w:val="both"/>
        <w:rPr/>
      </w:pPr>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rtl w:val="0"/>
        </w:rPr>
        <w:t xml:space="preserve"> </w:t>
      </w:r>
    </w:p>
    <w:p w:rsidR="00000000" w:rsidDel="00000000" w:rsidP="00000000" w:rsidRDefault="00000000" w:rsidRPr="00000000" w14:paraId="0000003F">
      <w:pPr>
        <w:jc w:val="both"/>
        <w:rPr/>
      </w:pPr>
      <w:r w:rsidDel="00000000" w:rsidR="00000000" w:rsidRPr="00000000">
        <w:rPr>
          <w:rtl w:val="0"/>
        </w:rPr>
        <w:t xml:space="preserve"> </w:t>
      </w:r>
    </w:p>
    <w:p w:rsidR="00000000" w:rsidDel="00000000" w:rsidP="00000000" w:rsidRDefault="00000000" w:rsidRPr="00000000" w14:paraId="00000040">
      <w:pPr>
        <w:jc w:val="both"/>
        <w:rPr/>
      </w:pPr>
      <w:r w:rsidDel="00000000" w:rsidR="00000000" w:rsidRPr="00000000">
        <w:rPr>
          <w:rtl w:val="0"/>
        </w:rPr>
        <w:t xml:space="preserve"> </w:t>
      </w:r>
    </w:p>
    <w:p w:rsidR="00000000" w:rsidDel="00000000" w:rsidP="00000000" w:rsidRDefault="00000000" w:rsidRPr="00000000" w14:paraId="00000041">
      <w:pPr>
        <w:jc w:val="both"/>
        <w:rPr/>
      </w:pPr>
      <w:r w:rsidDel="00000000" w:rsidR="00000000" w:rsidRPr="00000000">
        <w:rPr>
          <w:rtl w:val="0"/>
        </w:rPr>
        <w:t xml:space="preserve"> </w:t>
      </w:r>
    </w:p>
    <w:p w:rsidR="00000000" w:rsidDel="00000000" w:rsidP="00000000" w:rsidRDefault="00000000" w:rsidRPr="00000000" w14:paraId="00000042">
      <w:pPr>
        <w:jc w:val="both"/>
        <w:rPr/>
      </w:pPr>
      <w:r w:rsidDel="00000000" w:rsidR="00000000" w:rsidRPr="00000000">
        <w:rPr>
          <w:rtl w:val="0"/>
        </w:rPr>
        <w:t xml:space="preserve"> </w:t>
      </w:r>
    </w:p>
    <w:p w:rsidR="00000000" w:rsidDel="00000000" w:rsidP="00000000" w:rsidRDefault="00000000" w:rsidRPr="00000000" w14:paraId="00000043">
      <w:pPr>
        <w:jc w:val="both"/>
        <w:rPr/>
      </w:pPr>
      <w:r w:rsidDel="00000000" w:rsidR="00000000" w:rsidRPr="00000000">
        <w:rPr>
          <w:rtl w:val="0"/>
        </w:rPr>
        <w:t xml:space="preserve"> </w:t>
      </w:r>
    </w:p>
    <w:p w:rsidR="00000000" w:rsidDel="00000000" w:rsidP="00000000" w:rsidRDefault="00000000" w:rsidRPr="00000000" w14:paraId="00000044">
      <w:pPr>
        <w:pStyle w:val="Heading1"/>
        <w:keepNext w:val="0"/>
        <w:keepLines w:val="0"/>
        <w:spacing w:before="480" w:lineRule="auto"/>
        <w:rPr>
          <w:b w:val="1"/>
          <w:sz w:val="36"/>
          <w:szCs w:val="36"/>
        </w:rPr>
      </w:pPr>
      <w:bookmarkStart w:colFirst="0" w:colLast="0" w:name="_ev5zw0cdqj7n" w:id="0"/>
      <w:bookmarkEnd w:id="0"/>
      <w:r w:rsidDel="00000000" w:rsidR="00000000" w:rsidRPr="00000000">
        <w:rPr>
          <w:b w:val="1"/>
          <w:sz w:val="36"/>
          <w:szCs w:val="36"/>
          <w:rtl w:val="0"/>
        </w:rPr>
        <w:t xml:space="preserve">1.</w:t>
      </w:r>
      <w:r w:rsidDel="00000000" w:rsidR="00000000" w:rsidRPr="00000000">
        <w:rPr>
          <w:sz w:val="36"/>
          <w:szCs w:val="36"/>
          <w:rtl w:val="0"/>
        </w:rPr>
        <w:t xml:space="preserve"> </w:t>
      </w:r>
      <w:r w:rsidDel="00000000" w:rsidR="00000000" w:rsidRPr="00000000">
        <w:rPr>
          <w:b w:val="1"/>
          <w:sz w:val="36"/>
          <w:szCs w:val="36"/>
          <w:rtl w:val="0"/>
        </w:rPr>
        <w:t xml:space="preserve">Introduction</w:t>
      </w:r>
    </w:p>
    <w:p w:rsidR="00000000" w:rsidDel="00000000" w:rsidP="00000000" w:rsidRDefault="00000000" w:rsidRPr="00000000" w14:paraId="00000045">
      <w:pPr>
        <w:jc w:val="both"/>
        <w:rPr/>
      </w:pPr>
      <w:r w:rsidDel="00000000" w:rsidR="00000000" w:rsidRPr="00000000">
        <w:rPr>
          <w:rtl w:val="0"/>
        </w:rPr>
        <w:t xml:space="preserve"> </w:t>
      </w:r>
    </w:p>
    <w:p w:rsidR="00000000" w:rsidDel="00000000" w:rsidP="00000000" w:rsidRDefault="00000000" w:rsidRPr="00000000" w14:paraId="00000046">
      <w:pPr>
        <w:jc w:val="both"/>
        <w:rPr/>
      </w:pPr>
      <w:r w:rsidDel="00000000" w:rsidR="00000000" w:rsidRPr="00000000">
        <w:rPr>
          <w:rtl w:val="0"/>
        </w:rPr>
        <w:t xml:space="preserve">This section provides the purpose, scope and overview of everything in this SRS document. It also includes a list of definitions, acronyms, and abbreviations used throughout this document.</w:t>
      </w:r>
    </w:p>
    <w:p w:rsidR="00000000" w:rsidDel="00000000" w:rsidP="00000000" w:rsidRDefault="00000000" w:rsidRPr="00000000" w14:paraId="00000047">
      <w:pPr>
        <w:jc w:val="both"/>
        <w:rPr/>
      </w:pPr>
      <w:r w:rsidDel="00000000" w:rsidR="00000000" w:rsidRPr="00000000">
        <w:rPr>
          <w:rtl w:val="0"/>
        </w:rPr>
        <w:t xml:space="preserve"> </w:t>
      </w:r>
    </w:p>
    <w:p w:rsidR="00000000" w:rsidDel="00000000" w:rsidP="00000000" w:rsidRDefault="00000000" w:rsidRPr="00000000" w14:paraId="00000048">
      <w:pPr>
        <w:pStyle w:val="Heading2"/>
        <w:rPr>
          <w:sz w:val="28"/>
          <w:szCs w:val="28"/>
        </w:rPr>
      </w:pPr>
      <w:bookmarkStart w:colFirst="0" w:colLast="0" w:name="_r1zkmqfsk2gh" w:id="1"/>
      <w:bookmarkEnd w:id="1"/>
      <w:r w:rsidDel="00000000" w:rsidR="00000000" w:rsidRPr="00000000">
        <w:rPr>
          <w:sz w:val="28"/>
          <w:szCs w:val="28"/>
          <w:rtl w:val="0"/>
        </w:rPr>
        <w:t xml:space="preserve">1.1 Purpose</w:t>
      </w:r>
    </w:p>
    <w:p w:rsidR="00000000" w:rsidDel="00000000" w:rsidP="00000000" w:rsidRDefault="00000000" w:rsidRPr="00000000" w14:paraId="00000049">
      <w:pPr>
        <w:jc w:val="both"/>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Delineate the purpose of the SRS;</w:t>
      </w:r>
    </w:p>
    <w:p w:rsidR="00000000" w:rsidDel="00000000" w:rsidP="00000000" w:rsidRDefault="00000000" w:rsidRPr="00000000" w14:paraId="0000004A">
      <w:pPr>
        <w:jc w:val="both"/>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Specify the intended audience for the SRS.</w:t>
      </w:r>
    </w:p>
    <w:p w:rsidR="00000000" w:rsidDel="00000000" w:rsidP="00000000" w:rsidRDefault="00000000" w:rsidRPr="00000000" w14:paraId="0000004B">
      <w:pPr>
        <w:jc w:val="both"/>
        <w:rPr/>
      </w:pPr>
      <w:r w:rsidDel="00000000" w:rsidR="00000000" w:rsidRPr="00000000">
        <w:rPr>
          <w:rtl w:val="0"/>
        </w:rPr>
        <w:t xml:space="preserve"> </w:t>
      </w:r>
    </w:p>
    <w:p w:rsidR="00000000" w:rsidDel="00000000" w:rsidP="00000000" w:rsidRDefault="00000000" w:rsidRPr="00000000" w14:paraId="0000004C">
      <w:pPr>
        <w:jc w:val="both"/>
        <w:rPr/>
      </w:pPr>
      <w:r w:rsidDel="00000000" w:rsidR="00000000" w:rsidRPr="00000000">
        <w:rPr>
          <w:rtl w:val="0"/>
        </w:rPr>
        <w:t xml:space="preserve">The purpose of this document is to provide a detailed description of the requirements for the </w:t>
      </w:r>
      <w:r w:rsidDel="00000000" w:rsidR="00000000" w:rsidRPr="00000000">
        <w:rPr>
          <w:i w:val="1"/>
          <w:rtl w:val="0"/>
        </w:rPr>
        <w:t xml:space="preserve">Website Analysis</w:t>
      </w:r>
      <w:r w:rsidDel="00000000" w:rsidR="00000000" w:rsidRPr="00000000">
        <w:rPr>
          <w:rtl w:val="0"/>
        </w:rPr>
        <w:t xml:space="preserve"> software. This document is primarily intended to the professor for his approval and as a reference for development team when constructing the </w:t>
      </w:r>
      <w:r w:rsidDel="00000000" w:rsidR="00000000" w:rsidRPr="00000000">
        <w:rPr>
          <w:i w:val="1"/>
          <w:rtl w:val="0"/>
        </w:rPr>
        <w:t xml:space="preserve">Website Analysis </w:t>
      </w:r>
      <w:r w:rsidDel="00000000" w:rsidR="00000000" w:rsidRPr="00000000">
        <w:rPr>
          <w:rtl w:val="0"/>
        </w:rPr>
        <w:t xml:space="preserve">software.</w:t>
      </w:r>
    </w:p>
    <w:p w:rsidR="00000000" w:rsidDel="00000000" w:rsidP="00000000" w:rsidRDefault="00000000" w:rsidRPr="00000000" w14:paraId="0000004D">
      <w:pPr>
        <w:jc w:val="both"/>
        <w:rPr/>
      </w:pPr>
      <w:r w:rsidDel="00000000" w:rsidR="00000000" w:rsidRPr="00000000">
        <w:rPr>
          <w:rtl w:val="0"/>
        </w:rPr>
        <w:t xml:space="preserve"> </w:t>
      </w:r>
    </w:p>
    <w:p w:rsidR="00000000" w:rsidDel="00000000" w:rsidP="00000000" w:rsidRDefault="00000000" w:rsidRPr="00000000" w14:paraId="0000004E">
      <w:pPr>
        <w:pStyle w:val="Heading2"/>
        <w:rPr>
          <w:sz w:val="28"/>
          <w:szCs w:val="28"/>
        </w:rPr>
      </w:pPr>
      <w:bookmarkStart w:colFirst="0" w:colLast="0" w:name="_hsshuvd7fn79" w:id="2"/>
      <w:bookmarkEnd w:id="2"/>
      <w:r w:rsidDel="00000000" w:rsidR="00000000" w:rsidRPr="00000000">
        <w:rPr>
          <w:sz w:val="28"/>
          <w:szCs w:val="28"/>
          <w:rtl w:val="0"/>
        </w:rPr>
        <w:t xml:space="preserve">1.2 Scope</w:t>
      </w:r>
    </w:p>
    <w:p w:rsidR="00000000" w:rsidDel="00000000" w:rsidP="00000000" w:rsidRDefault="00000000" w:rsidRPr="00000000" w14:paraId="0000004F">
      <w:pPr>
        <w:jc w:val="both"/>
        <w:rPr/>
      </w:pPr>
      <w:r w:rsidDel="00000000" w:rsidR="00000000" w:rsidRPr="00000000">
        <w:rPr>
          <w:rtl w:val="0"/>
        </w:rPr>
        <w:t xml:space="preserve">    </w:t>
        <w:tab/>
        <w:t xml:space="preserve">This subsection should</w:t>
      </w:r>
    </w:p>
    <w:p w:rsidR="00000000" w:rsidDel="00000000" w:rsidP="00000000" w:rsidRDefault="00000000" w:rsidRPr="00000000" w14:paraId="00000050">
      <w:pPr>
        <w:jc w:val="both"/>
        <w:rPr/>
      </w:pPr>
      <w:r w:rsidDel="00000000" w:rsidR="00000000" w:rsidRPr="00000000">
        <w:rPr>
          <w:rtl w:val="0"/>
        </w:rPr>
        <w:t xml:space="preserve">    </w:t>
        <w:tab/>
        <w:t xml:space="preserve">a) Identify the software product(s) to be produced by name (Website Analysis);</w:t>
      </w:r>
    </w:p>
    <w:p w:rsidR="00000000" w:rsidDel="00000000" w:rsidP="00000000" w:rsidRDefault="00000000" w:rsidRPr="00000000" w14:paraId="00000051">
      <w:pPr>
        <w:jc w:val="both"/>
        <w:rPr/>
      </w:pPr>
      <w:r w:rsidDel="00000000" w:rsidR="00000000" w:rsidRPr="00000000">
        <w:rPr>
          <w:rtl w:val="0"/>
        </w:rPr>
        <w:t xml:space="preserve">    </w:t>
        <w:tab/>
        <w:t xml:space="preserve">b) Explain what the software product(s) will, and, if necessary, will not do;</w:t>
      </w:r>
    </w:p>
    <w:p w:rsidR="00000000" w:rsidDel="00000000" w:rsidP="00000000" w:rsidRDefault="00000000" w:rsidRPr="00000000" w14:paraId="00000052">
      <w:pPr>
        <w:ind w:left="720" w:firstLine="0"/>
        <w:jc w:val="both"/>
        <w:rPr/>
      </w:pPr>
      <w:r w:rsidDel="00000000" w:rsidR="00000000" w:rsidRPr="00000000">
        <w:rPr>
          <w:rtl w:val="0"/>
        </w:rPr>
        <w:t xml:space="preserve">c) Describe the application of the software being specified, including relevant benefits,    objectives, and goals;</w:t>
      </w:r>
    </w:p>
    <w:p w:rsidR="00000000" w:rsidDel="00000000" w:rsidP="00000000" w:rsidRDefault="00000000" w:rsidRPr="00000000" w14:paraId="00000053">
      <w:pPr>
        <w:jc w:val="both"/>
        <w:rPr/>
      </w:pPr>
      <w:r w:rsidDel="00000000" w:rsidR="00000000" w:rsidRPr="00000000">
        <w:rPr>
          <w:rtl w:val="0"/>
        </w:rPr>
        <w:t xml:space="preserve">    </w:t>
        <w:tab/>
        <w:t xml:space="preserve">d) Be consistent with similar statements in higher-level specifications</w:t>
      </w:r>
    </w:p>
    <w:p w:rsidR="00000000" w:rsidDel="00000000" w:rsidP="00000000" w:rsidRDefault="00000000" w:rsidRPr="00000000" w14:paraId="00000054">
      <w:pPr>
        <w:jc w:val="both"/>
        <w:rPr/>
      </w:pPr>
      <w:r w:rsidDel="00000000" w:rsidR="00000000" w:rsidRPr="00000000">
        <w:rPr>
          <w:rtl w:val="0"/>
        </w:rPr>
        <w:t xml:space="preserve"> </w:t>
      </w:r>
    </w:p>
    <w:p w:rsidR="00000000" w:rsidDel="00000000" w:rsidP="00000000" w:rsidRDefault="00000000" w:rsidRPr="00000000" w14:paraId="00000055">
      <w:pPr>
        <w:jc w:val="both"/>
        <w:rPr/>
      </w:pPr>
      <w:r w:rsidDel="00000000" w:rsidR="00000000" w:rsidRPr="00000000">
        <w:rPr>
          <w:rtl w:val="0"/>
        </w:rPr>
        <w:t xml:space="preserve">The </w:t>
      </w:r>
      <w:r w:rsidDel="00000000" w:rsidR="00000000" w:rsidRPr="00000000">
        <w:rPr>
          <w:i w:val="1"/>
          <w:rtl w:val="0"/>
        </w:rPr>
        <w:t xml:space="preserve">Website Analysis</w:t>
      </w:r>
      <w:r w:rsidDel="00000000" w:rsidR="00000000" w:rsidRPr="00000000">
        <w:rPr>
          <w:rtl w:val="0"/>
        </w:rPr>
        <w:t xml:space="preserve"> is a software that will analyze the static contents on each page within a local copy of a website. The software will analyze each page within the site and the site as a whole. Static contents to be analyze include images, javascript, cascading style sheets, hyperlinks, and data files (archives, video, audio).  </w:t>
      </w:r>
    </w:p>
    <w:p w:rsidR="00000000" w:rsidDel="00000000" w:rsidP="00000000" w:rsidRDefault="00000000" w:rsidRPr="00000000" w14:paraId="00000056">
      <w:pPr>
        <w:jc w:val="both"/>
        <w:rPr/>
      </w:pPr>
      <w:r w:rsidDel="00000000" w:rsidR="00000000" w:rsidRPr="00000000">
        <w:rPr>
          <w:rtl w:val="0"/>
        </w:rPr>
        <w:t xml:space="preserve"> </w:t>
      </w:r>
    </w:p>
    <w:p w:rsidR="00000000" w:rsidDel="00000000" w:rsidP="00000000" w:rsidRDefault="00000000" w:rsidRPr="00000000" w14:paraId="00000057">
      <w:pPr>
        <w:jc w:val="both"/>
        <w:rPr/>
      </w:pPr>
      <w:r w:rsidDel="00000000" w:rsidR="00000000" w:rsidRPr="00000000">
        <w:rPr>
          <w:rtl w:val="0"/>
        </w:rPr>
        <w:t xml:space="preserve">The software will be operated from a command-line interface, and the only parameters required is the path to the local copy of the website and one or more URLs that must be translated to the local directory structure as part of analysis (when encountered).</w:t>
      </w:r>
    </w:p>
    <w:p w:rsidR="00000000" w:rsidDel="00000000" w:rsidP="00000000" w:rsidRDefault="00000000" w:rsidRPr="00000000" w14:paraId="00000058">
      <w:pPr>
        <w:jc w:val="both"/>
        <w:rPr/>
      </w:pPr>
      <w:r w:rsidDel="00000000" w:rsidR="00000000" w:rsidRPr="00000000">
        <w:rPr>
          <w:rtl w:val="0"/>
        </w:rPr>
        <w:t xml:space="preserve"> </w:t>
      </w:r>
    </w:p>
    <w:p w:rsidR="00000000" w:rsidDel="00000000" w:rsidP="00000000" w:rsidRDefault="00000000" w:rsidRPr="00000000" w14:paraId="00000059">
      <w:pPr>
        <w:pStyle w:val="Heading2"/>
        <w:rPr>
          <w:sz w:val="28"/>
          <w:szCs w:val="28"/>
        </w:rPr>
      </w:pPr>
      <w:bookmarkStart w:colFirst="0" w:colLast="0" w:name="_gx8z5feol0wi" w:id="3"/>
      <w:bookmarkEnd w:id="3"/>
      <w:r w:rsidDel="00000000" w:rsidR="00000000" w:rsidRPr="00000000">
        <w:rPr>
          <w:sz w:val="28"/>
          <w:szCs w:val="28"/>
          <w:rtl w:val="0"/>
        </w:rPr>
        <w:t xml:space="preserve">1.3 Definitions, acronyms, and abbreviations</w:t>
      </w:r>
    </w:p>
    <w:p w:rsidR="00000000" w:rsidDel="00000000" w:rsidP="00000000" w:rsidRDefault="00000000" w:rsidRPr="00000000" w14:paraId="0000005A">
      <w:pPr>
        <w:ind w:left="720" w:firstLine="0"/>
        <w:jc w:val="both"/>
        <w:rPr/>
      </w:pPr>
      <w:r w:rsidDel="00000000" w:rsidR="00000000" w:rsidRPr="00000000">
        <w:rPr>
          <w:rtl w:val="0"/>
        </w:rPr>
        <w:t xml:space="preserve">This subsection should provide the definitions of all terms, acronyms, and abbreviations required to properly interpret the SRS. This information may be provided by reference to one or more appendixes in the SRS or by reference to other documents</w:t>
      </w:r>
    </w:p>
    <w:p w:rsidR="00000000" w:rsidDel="00000000" w:rsidP="00000000" w:rsidRDefault="00000000" w:rsidRPr="00000000" w14:paraId="0000005B">
      <w:pPr>
        <w:jc w:val="both"/>
        <w:rPr/>
      </w:pPr>
      <w:r w:rsidDel="00000000" w:rsidR="00000000" w:rsidRPr="00000000">
        <w:rPr>
          <w:rtl w:val="0"/>
        </w:rPr>
        <w:t xml:space="preserve"> </w:t>
      </w:r>
    </w:p>
    <w:p w:rsidR="00000000" w:rsidDel="00000000" w:rsidP="00000000" w:rsidRDefault="00000000" w:rsidRPr="00000000" w14:paraId="0000005C">
      <w:pPr>
        <w:pStyle w:val="Heading2"/>
        <w:rPr>
          <w:sz w:val="28"/>
          <w:szCs w:val="28"/>
        </w:rPr>
      </w:pPr>
      <w:bookmarkStart w:colFirst="0" w:colLast="0" w:name="_izz559dpcljy" w:id="4"/>
      <w:bookmarkEnd w:id="4"/>
      <w:r w:rsidDel="00000000" w:rsidR="00000000" w:rsidRPr="00000000">
        <w:rPr>
          <w:sz w:val="28"/>
          <w:szCs w:val="28"/>
          <w:rtl w:val="0"/>
        </w:rPr>
        <w:t xml:space="preserve">1.4 References</w:t>
      </w:r>
    </w:p>
    <w:p w:rsidR="00000000" w:rsidDel="00000000" w:rsidP="00000000" w:rsidRDefault="00000000" w:rsidRPr="00000000" w14:paraId="0000005D">
      <w:pPr>
        <w:jc w:val="both"/>
        <w:rPr/>
      </w:pPr>
      <w:r w:rsidDel="00000000" w:rsidR="00000000" w:rsidRPr="00000000">
        <w:rPr>
          <w:rtl w:val="0"/>
        </w:rPr>
        <w:t xml:space="preserve">    </w:t>
        <w:tab/>
        <w:t xml:space="preserve">This subsection should</w:t>
      </w:r>
    </w:p>
    <w:p w:rsidR="00000000" w:rsidDel="00000000" w:rsidP="00000000" w:rsidRDefault="00000000" w:rsidRPr="00000000" w14:paraId="0000005E">
      <w:pPr>
        <w:jc w:val="both"/>
        <w:rPr/>
      </w:pPr>
      <w:r w:rsidDel="00000000" w:rsidR="00000000" w:rsidRPr="00000000">
        <w:rPr>
          <w:rtl w:val="0"/>
        </w:rPr>
        <w:t xml:space="preserve">    </w:t>
        <w:tab/>
        <w:t xml:space="preserve">a) Provide a complete list of all documents referenced elsewhere in the SRS;</w:t>
      </w:r>
    </w:p>
    <w:p w:rsidR="00000000" w:rsidDel="00000000" w:rsidP="00000000" w:rsidRDefault="00000000" w:rsidRPr="00000000" w14:paraId="0000005F">
      <w:pPr>
        <w:jc w:val="both"/>
        <w:rPr/>
      </w:pPr>
      <w:r w:rsidDel="00000000" w:rsidR="00000000" w:rsidRPr="00000000">
        <w:rPr>
          <w:rtl w:val="0"/>
        </w:rPr>
        <w:t xml:space="preserve">    </w:t>
        <w:tab/>
        <w:t xml:space="preserve">b) Identify each document by title, report number (if applicable), date, and publishing     </w:t>
        <w:tab/>
        <w:t xml:space="preserve">           </w:t>
        <w:tab/>
        <w:t xml:space="preserve">    organization;</w:t>
      </w:r>
    </w:p>
    <w:p w:rsidR="00000000" w:rsidDel="00000000" w:rsidP="00000000" w:rsidRDefault="00000000" w:rsidRPr="00000000" w14:paraId="00000060">
      <w:pPr>
        <w:ind w:left="720" w:firstLine="0"/>
        <w:jc w:val="both"/>
        <w:rPr/>
      </w:pPr>
      <w:r w:rsidDel="00000000" w:rsidR="00000000" w:rsidRPr="00000000">
        <w:rPr>
          <w:rtl w:val="0"/>
        </w:rPr>
        <w:t xml:space="preserve">c) Specify the sources from which the references can be obtained. This information may be  provided by reference to an appendix or to another document.</w:t>
      </w:r>
    </w:p>
    <w:p w:rsidR="00000000" w:rsidDel="00000000" w:rsidP="00000000" w:rsidRDefault="00000000" w:rsidRPr="00000000" w14:paraId="00000061">
      <w:pPr>
        <w:jc w:val="both"/>
        <w:rPr/>
      </w:pPr>
      <w:r w:rsidDel="00000000" w:rsidR="00000000" w:rsidRPr="00000000">
        <w:rPr>
          <w:rtl w:val="0"/>
        </w:rPr>
        <w:t xml:space="preserve"> </w:t>
      </w:r>
    </w:p>
    <w:p w:rsidR="00000000" w:rsidDel="00000000" w:rsidP="00000000" w:rsidRDefault="00000000" w:rsidRPr="00000000" w14:paraId="00000062">
      <w:pPr>
        <w:pStyle w:val="Heading2"/>
        <w:rPr>
          <w:sz w:val="28"/>
          <w:szCs w:val="28"/>
        </w:rPr>
      </w:pPr>
      <w:bookmarkStart w:colFirst="0" w:colLast="0" w:name="_ubzbl1z90us8" w:id="5"/>
      <w:bookmarkEnd w:id="5"/>
      <w:r w:rsidDel="00000000" w:rsidR="00000000" w:rsidRPr="00000000">
        <w:rPr>
          <w:sz w:val="28"/>
          <w:szCs w:val="28"/>
          <w:rtl w:val="0"/>
        </w:rPr>
        <w:t xml:space="preserve">1.5 Overview</w:t>
      </w:r>
    </w:p>
    <w:p w:rsidR="00000000" w:rsidDel="00000000" w:rsidP="00000000" w:rsidRDefault="00000000" w:rsidRPr="00000000" w14:paraId="00000063">
      <w:pPr>
        <w:jc w:val="both"/>
        <w:rPr/>
      </w:pPr>
      <w:r w:rsidDel="00000000" w:rsidR="00000000" w:rsidRPr="00000000">
        <w:rPr>
          <w:rtl w:val="0"/>
        </w:rPr>
        <w:t xml:space="preserve">    </w:t>
        <w:tab/>
        <w:t xml:space="preserve">This subsection should</w:t>
      </w:r>
    </w:p>
    <w:p w:rsidR="00000000" w:rsidDel="00000000" w:rsidP="00000000" w:rsidRDefault="00000000" w:rsidRPr="00000000" w14:paraId="00000064">
      <w:pPr>
        <w:jc w:val="both"/>
        <w:rPr/>
      </w:pPr>
      <w:r w:rsidDel="00000000" w:rsidR="00000000" w:rsidRPr="00000000">
        <w:rPr>
          <w:rtl w:val="0"/>
        </w:rPr>
        <w:t xml:space="preserve">    </w:t>
        <w:tab/>
        <w:t xml:space="preserve">a) Describe what the rest of the SRS contains;</w:t>
      </w:r>
    </w:p>
    <w:p w:rsidR="00000000" w:rsidDel="00000000" w:rsidP="00000000" w:rsidRDefault="00000000" w:rsidRPr="00000000" w14:paraId="00000065">
      <w:pPr>
        <w:jc w:val="both"/>
        <w:rPr/>
      </w:pPr>
      <w:r w:rsidDel="00000000" w:rsidR="00000000" w:rsidRPr="00000000">
        <w:rPr>
          <w:rtl w:val="0"/>
        </w:rPr>
        <w:t xml:space="preserve">    </w:t>
        <w:tab/>
        <w:t xml:space="preserve">b) Explain how the SRS is organized.</w:t>
      </w:r>
    </w:p>
    <w:p w:rsidR="00000000" w:rsidDel="00000000" w:rsidP="00000000" w:rsidRDefault="00000000" w:rsidRPr="00000000" w14:paraId="00000066">
      <w:pPr>
        <w:jc w:val="both"/>
        <w:rPr/>
      </w:pPr>
      <w:r w:rsidDel="00000000" w:rsidR="00000000" w:rsidRPr="00000000">
        <w:rPr>
          <w:rtl w:val="0"/>
        </w:rPr>
        <w:t xml:space="preserve"> </w:t>
      </w:r>
    </w:p>
    <w:p w:rsidR="00000000" w:rsidDel="00000000" w:rsidP="00000000" w:rsidRDefault="00000000" w:rsidRPr="00000000" w14:paraId="00000067">
      <w:pPr>
        <w:pStyle w:val="Heading1"/>
        <w:rPr>
          <w:sz w:val="36"/>
          <w:szCs w:val="36"/>
        </w:rPr>
      </w:pPr>
      <w:bookmarkStart w:colFirst="0" w:colLast="0" w:name="_ao59a5l1oo1m" w:id="6"/>
      <w:bookmarkEnd w:id="6"/>
      <w:r w:rsidDel="00000000" w:rsidR="00000000" w:rsidRPr="00000000">
        <w:rPr>
          <w:sz w:val="36"/>
          <w:szCs w:val="36"/>
          <w:rtl w:val="0"/>
        </w:rPr>
        <w:t xml:space="preserve">2. Overall description</w:t>
      </w:r>
    </w:p>
    <w:p w:rsidR="00000000" w:rsidDel="00000000" w:rsidP="00000000" w:rsidRDefault="00000000" w:rsidRPr="00000000" w14:paraId="00000068">
      <w:pPr>
        <w:jc w:val="both"/>
        <w:rPr/>
      </w:pPr>
      <w:r w:rsidDel="00000000" w:rsidR="00000000" w:rsidRPr="00000000">
        <w:rPr>
          <w:rtl w:val="0"/>
        </w:rPr>
        <w:t xml:space="preserve">This section of the SRS should describe the general factors that affect the product and its requirements. This section does not state specific requirements. Instead, it provides a background for those requirements, which are defined in detail in Section 3 of the SRS and makes them easier to understand.</w:t>
      </w:r>
    </w:p>
    <w:p w:rsidR="00000000" w:rsidDel="00000000" w:rsidP="00000000" w:rsidRDefault="00000000" w:rsidRPr="00000000" w14:paraId="00000069">
      <w:pPr>
        <w:jc w:val="both"/>
        <w:rPr/>
      </w:pPr>
      <w:r w:rsidDel="00000000" w:rsidR="00000000" w:rsidRPr="00000000">
        <w:rPr>
          <w:rtl w:val="0"/>
        </w:rPr>
        <w:t xml:space="preserve"> </w:t>
      </w:r>
    </w:p>
    <w:p w:rsidR="00000000" w:rsidDel="00000000" w:rsidP="00000000" w:rsidRDefault="00000000" w:rsidRPr="00000000" w14:paraId="0000006A">
      <w:pPr>
        <w:pStyle w:val="Heading2"/>
        <w:rPr>
          <w:sz w:val="28"/>
          <w:szCs w:val="28"/>
        </w:rPr>
      </w:pPr>
      <w:bookmarkStart w:colFirst="0" w:colLast="0" w:name="_9lkukr9f737y" w:id="7"/>
      <w:bookmarkEnd w:id="7"/>
      <w:r w:rsidDel="00000000" w:rsidR="00000000" w:rsidRPr="00000000">
        <w:rPr>
          <w:sz w:val="28"/>
          <w:szCs w:val="28"/>
          <w:rtl w:val="0"/>
        </w:rPr>
        <w:t xml:space="preserve">2.1 Product perspective</w:t>
      </w:r>
    </w:p>
    <w:p w:rsidR="00000000" w:rsidDel="00000000" w:rsidP="00000000" w:rsidRDefault="00000000" w:rsidRPr="00000000" w14:paraId="0000006B">
      <w:pPr>
        <w:ind w:left="720" w:firstLine="0"/>
        <w:jc w:val="both"/>
        <w:rPr/>
      </w:pPr>
      <w:r w:rsidDel="00000000" w:rsidR="00000000" w:rsidRPr="00000000">
        <w:rPr>
          <w:rtl w:val="0"/>
        </w:rPr>
        <w:t xml:space="preserve">This subsection of the SRS should put the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A block diagram showing the major components of the larger system, interconnections, and external interfaces can be helpful.</w:t>
      </w:r>
    </w:p>
    <w:p w:rsidR="00000000" w:rsidDel="00000000" w:rsidP="00000000" w:rsidRDefault="00000000" w:rsidRPr="00000000" w14:paraId="0000006C">
      <w:pPr>
        <w:ind w:left="720" w:firstLine="0"/>
        <w:jc w:val="both"/>
        <w:rPr/>
      </w:pPr>
      <w:r w:rsidDel="00000000" w:rsidR="00000000" w:rsidRPr="00000000">
        <w:rPr>
          <w:rtl w:val="0"/>
        </w:rPr>
        <w:t xml:space="preserve"> </w:t>
      </w:r>
    </w:p>
    <w:p w:rsidR="00000000" w:rsidDel="00000000" w:rsidP="00000000" w:rsidRDefault="00000000" w:rsidRPr="00000000" w14:paraId="0000006D">
      <w:pPr>
        <w:pStyle w:val="Heading2"/>
        <w:rPr/>
      </w:pPr>
      <w:bookmarkStart w:colFirst="0" w:colLast="0" w:name="_q7bw1b6k93e8" w:id="8"/>
      <w:bookmarkEnd w:id="8"/>
      <w:r w:rsidDel="00000000" w:rsidR="00000000" w:rsidRPr="00000000">
        <w:rPr>
          <w:sz w:val="28"/>
          <w:szCs w:val="28"/>
          <w:rtl w:val="0"/>
        </w:rPr>
        <w:t xml:space="preserve">2.2 Product functions </w:t>
      </w:r>
      <w:r w:rsidDel="00000000" w:rsidR="00000000" w:rsidRPr="00000000">
        <w:rPr>
          <w:rtl w:val="0"/>
        </w:rPr>
        <w:t xml:space="preserve"> </w:t>
      </w:r>
    </w:p>
    <w:p w:rsidR="00000000" w:rsidDel="00000000" w:rsidP="00000000" w:rsidRDefault="00000000" w:rsidRPr="00000000" w14:paraId="0000006E">
      <w:pPr>
        <w:ind w:left="720" w:firstLine="0"/>
        <w:jc w:val="both"/>
        <w:rPr/>
      </w:pPr>
      <w:r w:rsidDel="00000000" w:rsidR="00000000" w:rsidRPr="00000000">
        <w:rPr>
          <w:rtl w:val="0"/>
        </w:rPr>
        <w:t xml:space="preserve">This subsection of the SRS should provide a summary of the major functions that the software will perform. For example, an SRS for an accounting program may use this part to address customer  </w:t>
        <w:tab/>
        <w:t xml:space="preserve">account maintenance, customer statement, and invoice preparation without mentioning the vast amount of detail that each of those functions requires. Sometimes the function summary that is    necessary for this part can be taken directly from the section of the higher-level specification (if one exists) that allocates particular functions to the software product. Note that for the sake of  clarity</w:t>
      </w:r>
    </w:p>
    <w:p w:rsidR="00000000" w:rsidDel="00000000" w:rsidP="00000000" w:rsidRDefault="00000000" w:rsidRPr="00000000" w14:paraId="0000006F">
      <w:pPr>
        <w:ind w:left="1440" w:firstLine="0"/>
        <w:jc w:val="both"/>
        <w:rPr/>
      </w:pPr>
      <w:r w:rsidDel="00000000" w:rsidR="00000000" w:rsidRPr="00000000">
        <w:rPr>
          <w:rtl w:val="0"/>
        </w:rPr>
        <w:t xml:space="preserve">a) The functions should be organized in a way that makes the list of functions understandable to the customer or to anyone else reading the document for the first time.</w:t>
      </w:r>
    </w:p>
    <w:p w:rsidR="00000000" w:rsidDel="00000000" w:rsidP="00000000" w:rsidRDefault="00000000" w:rsidRPr="00000000" w14:paraId="00000070">
      <w:pPr>
        <w:ind w:left="1440" w:firstLine="0"/>
        <w:jc w:val="both"/>
        <w:rPr/>
      </w:pPr>
      <w:r w:rsidDel="00000000" w:rsidR="00000000" w:rsidRPr="00000000">
        <w:rPr>
          <w:rtl w:val="0"/>
        </w:rPr>
        <w:t xml:space="preserve">b) Textual or graphical methods can be used to show the different functions and their relationships. Such a diagram is not intended to show a design of a product, but simply shows  the logical relationships among variables.</w:t>
      </w:r>
    </w:p>
    <w:p w:rsidR="00000000" w:rsidDel="00000000" w:rsidP="00000000" w:rsidRDefault="00000000" w:rsidRPr="00000000" w14:paraId="00000071">
      <w:pPr>
        <w:ind w:left="1440" w:firstLine="0"/>
        <w:jc w:val="both"/>
        <w:rPr/>
      </w:pPr>
      <w:r w:rsidDel="00000000" w:rsidR="00000000" w:rsidRPr="00000000">
        <w:rPr>
          <w:rtl w:val="0"/>
        </w:rPr>
      </w:r>
    </w:p>
    <w:p w:rsidR="00000000" w:rsidDel="00000000" w:rsidP="00000000" w:rsidRDefault="00000000" w:rsidRPr="00000000" w14:paraId="00000072">
      <w:pPr>
        <w:ind w:left="1440" w:firstLine="0"/>
        <w:jc w:val="both"/>
        <w:rPr/>
      </w:pPr>
      <w:r w:rsidDel="00000000" w:rsidR="00000000" w:rsidRPr="00000000">
        <w:rPr>
          <w:rtl w:val="0"/>
        </w:rPr>
        <w:t xml:space="preserve">Link extraction, link analysis, image analysis, javascript and css analysis</w:t>
      </w:r>
    </w:p>
    <w:p w:rsidR="00000000" w:rsidDel="00000000" w:rsidP="00000000" w:rsidRDefault="00000000" w:rsidRPr="00000000" w14:paraId="00000073">
      <w:pPr>
        <w:ind w:left="1440" w:firstLine="0"/>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t xml:space="preserve">The system should be accessible through a Java API that would allow extraction and analysis of links, images, scripts, and style sheets. The result of the analysis will generate three different files that contain the number and file size of each static content. </w:t>
      </w:r>
    </w:p>
    <w:p w:rsidR="00000000" w:rsidDel="00000000" w:rsidP="00000000" w:rsidRDefault="00000000" w:rsidRPr="00000000" w14:paraId="00000075">
      <w:pPr>
        <w:ind w:left="1440" w:firstLine="0"/>
        <w:jc w:val="both"/>
        <w:rPr/>
      </w:pPr>
      <w:r w:rsidDel="00000000" w:rsidR="00000000" w:rsidRPr="00000000">
        <w:rPr>
          <w:rtl w:val="0"/>
        </w:rPr>
      </w:r>
    </w:p>
    <w:p w:rsidR="00000000" w:rsidDel="00000000" w:rsidP="00000000" w:rsidRDefault="00000000" w:rsidRPr="00000000" w14:paraId="00000076">
      <w:pPr>
        <w:ind w:left="1440" w:firstLine="0"/>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 </w:t>
      </w:r>
    </w:p>
    <w:p w:rsidR="00000000" w:rsidDel="00000000" w:rsidP="00000000" w:rsidRDefault="00000000" w:rsidRPr="00000000" w14:paraId="00000078">
      <w:pPr>
        <w:pStyle w:val="Heading2"/>
        <w:rPr>
          <w:sz w:val="28"/>
          <w:szCs w:val="28"/>
        </w:rPr>
      </w:pPr>
      <w:bookmarkStart w:colFirst="0" w:colLast="0" w:name="_nt3alp7u4ysd" w:id="9"/>
      <w:bookmarkEnd w:id="9"/>
      <w:r w:rsidDel="00000000" w:rsidR="00000000" w:rsidRPr="00000000">
        <w:rPr>
          <w:sz w:val="28"/>
          <w:szCs w:val="28"/>
          <w:rtl w:val="0"/>
        </w:rPr>
        <w:t xml:space="preserve">2.3 User characteristics</w:t>
      </w:r>
    </w:p>
    <w:p w:rsidR="00000000" w:rsidDel="00000000" w:rsidP="00000000" w:rsidRDefault="00000000" w:rsidRPr="00000000" w14:paraId="00000079">
      <w:pPr>
        <w:ind w:left="720" w:firstLine="0"/>
        <w:jc w:val="both"/>
        <w:rPr/>
      </w:pPr>
      <w:r w:rsidDel="00000000" w:rsidR="00000000" w:rsidRPr="00000000">
        <w:rPr>
          <w:rtl w:val="0"/>
        </w:rPr>
        <w:t xml:space="preserve">This subsection of the SRS should describe those general characteristics of the intended users of the product including educational level, experience, and technical expertise. It should not be used to state specific requirements, but rather should provide the reasons why certain specific requirements are later specified in Section 3 of the SRS.</w:t>
      </w:r>
    </w:p>
    <w:p w:rsidR="00000000" w:rsidDel="00000000" w:rsidP="00000000" w:rsidRDefault="00000000" w:rsidRPr="00000000" w14:paraId="0000007A">
      <w:pPr>
        <w:ind w:left="720" w:firstLine="0"/>
        <w:jc w:val="both"/>
        <w:rPr/>
      </w:pPr>
      <w:r w:rsidDel="00000000" w:rsidR="00000000" w:rsidRPr="00000000">
        <w:rPr>
          <w:rtl w:val="0"/>
        </w:rPr>
      </w:r>
    </w:p>
    <w:p w:rsidR="00000000" w:rsidDel="00000000" w:rsidP="00000000" w:rsidRDefault="00000000" w:rsidRPr="00000000" w14:paraId="0000007B">
      <w:pPr>
        <w:ind w:left="720" w:firstLine="0"/>
        <w:jc w:val="both"/>
        <w:rPr/>
      </w:pPr>
      <w:r w:rsidDel="00000000" w:rsidR="00000000" w:rsidRPr="00000000">
        <w:rPr>
          <w:rtl w:val="0"/>
        </w:rPr>
        <w:t xml:space="preserve">Who is gonna be using this system?</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 </w:t>
      </w:r>
    </w:p>
    <w:p w:rsidR="00000000" w:rsidDel="00000000" w:rsidP="00000000" w:rsidRDefault="00000000" w:rsidRPr="00000000" w14:paraId="0000007E">
      <w:pPr>
        <w:pStyle w:val="Heading2"/>
        <w:rPr>
          <w:sz w:val="28"/>
          <w:szCs w:val="28"/>
        </w:rPr>
      </w:pPr>
      <w:bookmarkStart w:colFirst="0" w:colLast="0" w:name="_o6l5d49oxw1e" w:id="10"/>
      <w:bookmarkEnd w:id="10"/>
      <w:r w:rsidDel="00000000" w:rsidR="00000000" w:rsidRPr="00000000">
        <w:rPr>
          <w:sz w:val="28"/>
          <w:szCs w:val="28"/>
          <w:rtl w:val="0"/>
        </w:rPr>
        <w:t xml:space="preserve">2.4 Constraints</w:t>
      </w:r>
    </w:p>
    <w:p w:rsidR="00000000" w:rsidDel="00000000" w:rsidP="00000000" w:rsidRDefault="00000000" w:rsidRPr="00000000" w14:paraId="0000007F">
      <w:pPr>
        <w:ind w:left="720" w:firstLine="0"/>
        <w:jc w:val="both"/>
        <w:rPr/>
      </w:pPr>
      <w:r w:rsidDel="00000000" w:rsidR="00000000" w:rsidRPr="00000000">
        <w:rPr>
          <w:rtl w:val="0"/>
        </w:rPr>
        <w:t xml:space="preserve">This subsection of the SRS should provide a general description of any other items that will limit the developer’s options. These include</w:t>
      </w:r>
    </w:p>
    <w:p w:rsidR="00000000" w:rsidDel="00000000" w:rsidP="00000000" w:rsidRDefault="00000000" w:rsidRPr="00000000" w14:paraId="00000080">
      <w:pPr>
        <w:jc w:val="both"/>
        <w:rPr/>
      </w:pPr>
      <w:r w:rsidDel="00000000" w:rsidR="00000000" w:rsidRPr="00000000">
        <w:rPr>
          <w:rtl w:val="0"/>
        </w:rPr>
        <w:t xml:space="preserve">    </w:t>
        <w:tab/>
        <w:t xml:space="preserve">a) Regulatory policies;</w:t>
      </w:r>
    </w:p>
    <w:p w:rsidR="00000000" w:rsidDel="00000000" w:rsidP="00000000" w:rsidRDefault="00000000" w:rsidRPr="00000000" w14:paraId="00000081">
      <w:pPr>
        <w:jc w:val="both"/>
        <w:rPr/>
      </w:pPr>
      <w:r w:rsidDel="00000000" w:rsidR="00000000" w:rsidRPr="00000000">
        <w:rPr>
          <w:rtl w:val="0"/>
        </w:rPr>
        <w:t xml:space="preserve">    </w:t>
        <w:tab/>
        <w:t xml:space="preserve">b) Hardware limitations (e.g., signal timing requirements);</w:t>
      </w:r>
    </w:p>
    <w:p w:rsidR="00000000" w:rsidDel="00000000" w:rsidP="00000000" w:rsidRDefault="00000000" w:rsidRPr="00000000" w14:paraId="00000082">
      <w:pPr>
        <w:jc w:val="both"/>
        <w:rPr/>
      </w:pPr>
      <w:r w:rsidDel="00000000" w:rsidR="00000000" w:rsidRPr="00000000">
        <w:rPr>
          <w:rtl w:val="0"/>
        </w:rPr>
        <w:t xml:space="preserve">    </w:t>
        <w:tab/>
        <w:t xml:space="preserve">c) Interfaces to other applications;</w:t>
      </w:r>
    </w:p>
    <w:p w:rsidR="00000000" w:rsidDel="00000000" w:rsidP="00000000" w:rsidRDefault="00000000" w:rsidRPr="00000000" w14:paraId="00000083">
      <w:pPr>
        <w:jc w:val="both"/>
        <w:rPr/>
      </w:pPr>
      <w:r w:rsidDel="00000000" w:rsidR="00000000" w:rsidRPr="00000000">
        <w:rPr>
          <w:rtl w:val="0"/>
        </w:rPr>
        <w:t xml:space="preserve">    </w:t>
        <w:tab/>
        <w:t xml:space="preserve">d)Parallel operation;</w:t>
      </w:r>
    </w:p>
    <w:p w:rsidR="00000000" w:rsidDel="00000000" w:rsidP="00000000" w:rsidRDefault="00000000" w:rsidRPr="00000000" w14:paraId="00000084">
      <w:pPr>
        <w:jc w:val="both"/>
        <w:rPr/>
      </w:pPr>
      <w:r w:rsidDel="00000000" w:rsidR="00000000" w:rsidRPr="00000000">
        <w:rPr>
          <w:rtl w:val="0"/>
        </w:rPr>
        <w:t xml:space="preserve">    </w:t>
        <w:tab/>
        <w:t xml:space="preserve">e) Audit functions;</w:t>
      </w:r>
    </w:p>
    <w:p w:rsidR="00000000" w:rsidDel="00000000" w:rsidP="00000000" w:rsidRDefault="00000000" w:rsidRPr="00000000" w14:paraId="00000085">
      <w:pPr>
        <w:jc w:val="both"/>
        <w:rPr/>
      </w:pPr>
      <w:r w:rsidDel="00000000" w:rsidR="00000000" w:rsidRPr="00000000">
        <w:rPr>
          <w:rtl w:val="0"/>
        </w:rPr>
        <w:t xml:space="preserve">    </w:t>
        <w:tab/>
        <w:t xml:space="preserve"> f) Control functions;</w:t>
      </w:r>
    </w:p>
    <w:p w:rsidR="00000000" w:rsidDel="00000000" w:rsidP="00000000" w:rsidRDefault="00000000" w:rsidRPr="00000000" w14:paraId="00000086">
      <w:pPr>
        <w:jc w:val="both"/>
        <w:rPr/>
      </w:pPr>
      <w:r w:rsidDel="00000000" w:rsidR="00000000" w:rsidRPr="00000000">
        <w:rPr>
          <w:rtl w:val="0"/>
        </w:rPr>
        <w:t xml:space="preserve">    </w:t>
        <w:tab/>
        <w:t xml:space="preserve">g) Higher-order language requirements;</w:t>
      </w:r>
    </w:p>
    <w:p w:rsidR="00000000" w:rsidDel="00000000" w:rsidP="00000000" w:rsidRDefault="00000000" w:rsidRPr="00000000" w14:paraId="00000087">
      <w:pPr>
        <w:jc w:val="both"/>
        <w:rPr/>
      </w:pPr>
      <w:r w:rsidDel="00000000" w:rsidR="00000000" w:rsidRPr="00000000">
        <w:rPr>
          <w:rtl w:val="0"/>
        </w:rPr>
        <w:t xml:space="preserve">    </w:t>
        <w:tab/>
        <w:t xml:space="preserve">h) Signal handshake protocols (e.g., XON-XOFF, ACK-NACK);</w:t>
      </w:r>
    </w:p>
    <w:p w:rsidR="00000000" w:rsidDel="00000000" w:rsidP="00000000" w:rsidRDefault="00000000" w:rsidRPr="00000000" w14:paraId="00000088">
      <w:pPr>
        <w:jc w:val="both"/>
        <w:rPr/>
      </w:pPr>
      <w:r w:rsidDel="00000000" w:rsidR="00000000" w:rsidRPr="00000000">
        <w:rPr>
          <w:rtl w:val="0"/>
        </w:rPr>
        <w:t xml:space="preserve">    </w:t>
        <w:tab/>
        <w:t xml:space="preserve">i) Reliability requirements;</w:t>
      </w:r>
    </w:p>
    <w:p w:rsidR="00000000" w:rsidDel="00000000" w:rsidP="00000000" w:rsidRDefault="00000000" w:rsidRPr="00000000" w14:paraId="00000089">
      <w:pPr>
        <w:jc w:val="both"/>
        <w:rPr/>
      </w:pPr>
      <w:r w:rsidDel="00000000" w:rsidR="00000000" w:rsidRPr="00000000">
        <w:rPr>
          <w:rtl w:val="0"/>
        </w:rPr>
        <w:t xml:space="preserve">    </w:t>
        <w:tab/>
        <w:t xml:space="preserve"> j) Criticality of the application;</w:t>
      </w:r>
    </w:p>
    <w:p w:rsidR="00000000" w:rsidDel="00000000" w:rsidP="00000000" w:rsidRDefault="00000000" w:rsidRPr="00000000" w14:paraId="0000008A">
      <w:pPr>
        <w:jc w:val="both"/>
        <w:rPr/>
      </w:pPr>
      <w:r w:rsidDel="00000000" w:rsidR="00000000" w:rsidRPr="00000000">
        <w:rPr>
          <w:rtl w:val="0"/>
        </w:rPr>
        <w:t xml:space="preserve">    </w:t>
        <w:tab/>
        <w:t xml:space="preserve">k) Safety and security considerations.</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t xml:space="preserve">The system must run on Windows, Linux, and OS/X systems equipped with an appropriate Java JRE.</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t xml:space="preserve">All analysis is to be performed offline and must not make accesses to live webpages.</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The number of pages contained in the site is also a constraint to the system. Websites that contain less than 1 page or more than 1000 pages will produce an error message.</w:t>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t xml:space="preserve">Site boundary is also another constraint.</w:t>
      </w:r>
    </w:p>
    <w:p w:rsidR="00000000" w:rsidDel="00000000" w:rsidP="00000000" w:rsidRDefault="00000000" w:rsidRPr="00000000" w14:paraId="00000093">
      <w:pPr>
        <w:jc w:val="both"/>
        <w:rPr/>
      </w:pPr>
      <w:r w:rsidDel="00000000" w:rsidR="00000000" w:rsidRPr="00000000">
        <w:rPr>
          <w:rtl w:val="0"/>
        </w:rPr>
        <w:t xml:space="preserve"> </w:t>
      </w:r>
    </w:p>
    <w:p w:rsidR="00000000" w:rsidDel="00000000" w:rsidP="00000000" w:rsidRDefault="00000000" w:rsidRPr="00000000" w14:paraId="00000094">
      <w:pPr>
        <w:pStyle w:val="Heading2"/>
        <w:rPr>
          <w:sz w:val="28"/>
          <w:szCs w:val="28"/>
        </w:rPr>
      </w:pPr>
      <w:bookmarkStart w:colFirst="0" w:colLast="0" w:name="_k08pimfr4lqf" w:id="11"/>
      <w:bookmarkEnd w:id="11"/>
      <w:r w:rsidDel="00000000" w:rsidR="00000000" w:rsidRPr="00000000">
        <w:rPr>
          <w:sz w:val="28"/>
          <w:szCs w:val="28"/>
          <w:rtl w:val="0"/>
        </w:rPr>
        <w:t xml:space="preserve">2.5 Assumptions and dependencies</w:t>
      </w:r>
    </w:p>
    <w:p w:rsidR="00000000" w:rsidDel="00000000" w:rsidP="00000000" w:rsidRDefault="00000000" w:rsidRPr="00000000" w14:paraId="00000095">
      <w:pPr>
        <w:ind w:left="720" w:firstLine="0"/>
        <w:jc w:val="both"/>
        <w:rPr/>
      </w:pPr>
      <w:r w:rsidDel="00000000" w:rsidR="00000000" w:rsidRPr="00000000">
        <w:rPr>
          <w:rtl w:val="0"/>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available, the SRS would then have to change accordingly.</w:t>
      </w:r>
    </w:p>
    <w:p w:rsidR="00000000" w:rsidDel="00000000" w:rsidP="00000000" w:rsidRDefault="00000000" w:rsidRPr="00000000" w14:paraId="00000096">
      <w:pPr>
        <w:jc w:val="both"/>
        <w:rPr/>
      </w:pPr>
      <w:r w:rsidDel="00000000" w:rsidR="00000000" w:rsidRPr="00000000">
        <w:rPr>
          <w:rtl w:val="0"/>
        </w:rPr>
        <w:t xml:space="preserve"> </w:t>
      </w:r>
    </w:p>
    <w:p w:rsidR="00000000" w:rsidDel="00000000" w:rsidP="00000000" w:rsidRDefault="00000000" w:rsidRPr="00000000" w14:paraId="00000097">
      <w:pPr>
        <w:pStyle w:val="Heading1"/>
        <w:keepNext w:val="0"/>
        <w:keepLines w:val="0"/>
        <w:spacing w:before="480" w:lineRule="auto"/>
        <w:rPr>
          <w:b w:val="1"/>
          <w:sz w:val="36"/>
          <w:szCs w:val="36"/>
        </w:rPr>
      </w:pPr>
      <w:bookmarkStart w:colFirst="0" w:colLast="0" w:name="_chhomlrpg4zv" w:id="12"/>
      <w:bookmarkEnd w:id="12"/>
      <w:r w:rsidDel="00000000" w:rsidR="00000000" w:rsidRPr="00000000">
        <w:rPr>
          <w:b w:val="1"/>
          <w:sz w:val="36"/>
          <w:szCs w:val="36"/>
          <w:rtl w:val="0"/>
        </w:rPr>
        <w:t xml:space="preserve">3.</w:t>
      </w:r>
      <w:r w:rsidDel="00000000" w:rsidR="00000000" w:rsidRPr="00000000">
        <w:rPr>
          <w:sz w:val="36"/>
          <w:szCs w:val="36"/>
          <w:rtl w:val="0"/>
        </w:rPr>
        <w:t xml:space="preserve"> </w:t>
      </w:r>
      <w:r w:rsidDel="00000000" w:rsidR="00000000" w:rsidRPr="00000000">
        <w:rPr>
          <w:b w:val="1"/>
          <w:sz w:val="36"/>
          <w:szCs w:val="36"/>
          <w:rtl w:val="0"/>
        </w:rPr>
        <w:t xml:space="preserve">Specific requirements</w:t>
      </w:r>
    </w:p>
    <w:p w:rsidR="00000000" w:rsidDel="00000000" w:rsidP="00000000" w:rsidRDefault="00000000" w:rsidRPr="00000000" w14:paraId="00000098">
      <w:pPr>
        <w:jc w:val="both"/>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6"/>
      <w:szCs w:val="46"/>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