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983C7B" w14:textId="449967D8" w:rsidR="0045489E" w:rsidRPr="00F3260E" w:rsidRDefault="0008246E" w:rsidP="007D7939">
      <w:pPr>
        <w:autoSpaceDE w:val="0"/>
        <w:autoSpaceDN w:val="0"/>
        <w:jc w:val="center"/>
        <w:rPr>
          <w:rFonts w:ascii="Garamond" w:hAnsi="Garamond" w:cs="Big Caslon Medium"/>
          <w:b/>
          <w:sz w:val="23"/>
          <w:szCs w:val="23"/>
        </w:rPr>
      </w:pPr>
      <w:r w:rsidRPr="00F3260E">
        <w:rPr>
          <w:rFonts w:ascii="Garamond" w:hAnsi="Garamond" w:cs="Big Caslon Medium"/>
          <w:b/>
          <w:sz w:val="23"/>
          <w:szCs w:val="23"/>
        </w:rPr>
        <w:t>AARON BERMAN</w:t>
      </w:r>
    </w:p>
    <w:p w14:paraId="21CE318C" w14:textId="76A91EAF" w:rsidR="00392FB5" w:rsidRPr="00F3260E" w:rsidRDefault="0008246E" w:rsidP="007D7939">
      <w:pPr>
        <w:autoSpaceDE w:val="0"/>
        <w:autoSpaceDN w:val="0"/>
        <w:jc w:val="center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sz w:val="23"/>
          <w:szCs w:val="23"/>
        </w:rPr>
        <w:t>Chesapeake, VA</w:t>
      </w:r>
    </w:p>
    <w:p w14:paraId="1C5557C5" w14:textId="0BD02EBE" w:rsidR="00CC7C01" w:rsidRPr="00F3260E" w:rsidRDefault="0008246E" w:rsidP="007D7939">
      <w:pPr>
        <w:autoSpaceDE w:val="0"/>
        <w:autoSpaceDN w:val="0"/>
        <w:jc w:val="center"/>
        <w:rPr>
          <w:rFonts w:ascii="Garamond" w:hAnsi="Garamond" w:cs="Big Caslon Medium"/>
          <w:sz w:val="23"/>
          <w:szCs w:val="23"/>
        </w:rPr>
      </w:pPr>
      <w:r w:rsidRPr="00F3260E">
        <w:rPr>
          <w:rFonts w:ascii="Garamond" w:hAnsi="Garamond" w:cs="Big Caslon Medium"/>
          <w:sz w:val="23"/>
          <w:szCs w:val="23"/>
        </w:rPr>
        <w:t>7572775674</w:t>
      </w:r>
    </w:p>
    <w:p w14:paraId="1199A4E0" w14:textId="7F0A3525" w:rsidR="00BB5474" w:rsidRDefault="00D3233B" w:rsidP="007D7939">
      <w:pPr>
        <w:autoSpaceDE w:val="0"/>
        <w:autoSpaceDN w:val="0"/>
        <w:jc w:val="center"/>
        <w:rPr>
          <w:rStyle w:val="Hyperlink"/>
          <w:rFonts w:ascii="Garamond" w:hAnsi="Garamond"/>
          <w:color w:val="auto"/>
          <w:sz w:val="23"/>
          <w:szCs w:val="23"/>
        </w:rPr>
      </w:pPr>
      <w:hyperlink r:id="rId8" w:history="1">
        <w:r w:rsidR="0008246E" w:rsidRPr="00F3260E">
          <w:rPr>
            <w:rStyle w:val="Hyperlink"/>
            <w:rFonts w:ascii="Garamond" w:hAnsi="Garamond"/>
            <w:color w:val="auto"/>
            <w:sz w:val="23"/>
            <w:szCs w:val="23"/>
          </w:rPr>
          <w:t>beaker133@gmail.com</w:t>
        </w:r>
      </w:hyperlink>
    </w:p>
    <w:p w14:paraId="04F36454" w14:textId="77777777" w:rsidR="00DB093D" w:rsidRPr="00F3260E" w:rsidRDefault="00DB093D" w:rsidP="007D7939">
      <w:pPr>
        <w:pBdr>
          <w:bottom w:val="single" w:sz="4" w:space="1" w:color="auto"/>
        </w:pBdr>
        <w:autoSpaceDE w:val="0"/>
        <w:autoSpaceDN w:val="0"/>
        <w:jc w:val="center"/>
        <w:rPr>
          <w:rFonts w:ascii="Garamond" w:hAnsi="Garamond"/>
          <w:sz w:val="23"/>
          <w:szCs w:val="23"/>
        </w:rPr>
      </w:pPr>
      <w:hyperlink r:id="rId9" w:history="1">
        <w:r w:rsidRPr="00F3260E">
          <w:rPr>
            <w:rStyle w:val="Hyperlink"/>
            <w:rFonts w:ascii="Garamond" w:hAnsi="Garamond"/>
            <w:color w:val="auto"/>
            <w:sz w:val="23"/>
            <w:szCs w:val="23"/>
          </w:rPr>
          <w:t>linkedin.com/in/beaker</w:t>
        </w:r>
      </w:hyperlink>
      <w:r>
        <w:rPr>
          <w:rStyle w:val="Hyperlink"/>
          <w:rFonts w:ascii="Garamond" w:hAnsi="Garamond"/>
          <w:color w:val="auto"/>
          <w:sz w:val="23"/>
          <w:szCs w:val="23"/>
        </w:rPr>
        <w:t>133</w:t>
      </w:r>
    </w:p>
    <w:p w14:paraId="198002E5" w14:textId="77777777" w:rsidR="00CF34AF" w:rsidRDefault="00CF34AF" w:rsidP="00BB5474">
      <w:pPr>
        <w:jc w:val="center"/>
        <w:rPr>
          <w:rFonts w:ascii="Garamond" w:hAnsi="Garamond" w:cs="Big Caslon Medium"/>
          <w:b/>
          <w:sz w:val="23"/>
          <w:szCs w:val="23"/>
        </w:rPr>
      </w:pPr>
    </w:p>
    <w:p w14:paraId="3651E5A9" w14:textId="34CC93E0" w:rsidR="0045489E" w:rsidRDefault="007D7939" w:rsidP="00BB5474">
      <w:pPr>
        <w:jc w:val="center"/>
        <w:rPr>
          <w:rFonts w:ascii="Garamond" w:hAnsi="Garamond" w:cs="Big Caslon Medium"/>
          <w:b/>
          <w:sz w:val="23"/>
          <w:szCs w:val="23"/>
        </w:rPr>
      </w:pPr>
      <w:r>
        <w:rPr>
          <w:rFonts w:ascii="Garamond" w:hAnsi="Garamond" w:cs="Big Caslon Medium"/>
          <w:b/>
          <w:sz w:val="23"/>
          <w:szCs w:val="23"/>
        </w:rPr>
        <w:t>Streaming Support Engineer | Programmer Analyst | Computer Scientist | Systems Support</w:t>
      </w:r>
      <w:r w:rsidRPr="00F3260E">
        <w:rPr>
          <w:rFonts w:ascii="Garamond" w:hAnsi="Garamond" w:cs="Big Caslon Medium"/>
          <w:b/>
          <w:sz w:val="23"/>
          <w:szCs w:val="23"/>
        </w:rPr>
      </w:r>
      <w:r w:rsidR="00C818EA" w:rsidRPr="00F3260E">
        <w:rPr>
          <w:rFonts w:ascii="Garamond" w:hAnsi="Garamond" w:cs="Big Caslon Medium"/>
          <w:b/>
          <w:sz w:val="23"/>
          <w:szCs w:val="23"/>
        </w:rPr>
      </w:r>
      <w:r w:rsidR="008D2588">
        <w:rPr>
          <w:rFonts w:ascii="Garamond" w:hAnsi="Garamond" w:cs="Big Caslon Medium"/>
          <w:b/>
          <w:sz w:val="23"/>
          <w:szCs w:val="23"/>
        </w:rPr>
      </w:r>
      <w:r w:rsidR="00DB093D">
        <w:rPr>
          <w:rFonts w:ascii="Garamond" w:hAnsi="Garamond" w:cs="Big Caslon Medium"/>
          <w:b/>
          <w:sz w:val="23"/>
          <w:szCs w:val="23"/>
        </w:rPr>
      </w:r>
      <w:r w:rsidR="008D2588">
        <w:rPr>
          <w:rFonts w:ascii="Garamond" w:hAnsi="Garamond" w:cs="Big Caslon Medium"/>
          <w:b/>
          <w:sz w:val="23"/>
          <w:szCs w:val="23"/>
        </w:rPr>
      </w:r>
    </w:p>
    <w:p w14:paraId="7AD9F746" w14:textId="77777777" w:rsidR="00CF34AF" w:rsidRPr="00F3260E" w:rsidRDefault="00CF34AF" w:rsidP="00BB5474">
      <w:pPr>
        <w:jc w:val="center"/>
        <w:rPr>
          <w:rFonts w:ascii="Garamond" w:hAnsi="Garamond" w:cs="Big Caslon Medium"/>
          <w:b/>
          <w:sz w:val="23"/>
          <w:szCs w:val="23"/>
        </w:rPr>
      </w:pPr>
    </w:p>
    <w:p w14:paraId="4584DB48" w14:textId="33D4C644" w:rsidR="00DB093D" w:rsidRDefault="007D7939" w:rsidP="00DB093D">
      <w:pPr>
        <w:overflowPunct/>
        <w:autoSpaceDE w:val="0"/>
        <w:autoSpaceDN w:val="0"/>
        <w:jc w:val="both"/>
        <w:rPr>
          <w:rFonts w:ascii="Garamond" w:eastAsia="Calibri" w:hAnsi="Garamond" w:cs="Big Caslon Medium"/>
          <w:bCs/>
          <w:iCs/>
          <w:kern w:val="0"/>
          <w:sz w:val="23"/>
          <w:szCs w:val="23"/>
        </w:rPr>
      </w:pPr>
      <w:r>
        <w:rPr>
          <w:rFonts w:ascii="Garamond" w:eastAsia="Calibri" w:hAnsi="Garamond" w:cs="Big Caslon Medium"/>
          <w:bCs/>
          <w:iCs/>
          <w:kern w:val="0"/>
          <w:sz w:val="23"/>
          <w:szCs w:val="23"/>
        </w:rPr>
        <w:t>Streaming Support Engineer and Computer Scientist supporting live/VOD streaming platforms, incident response, observability tooling, and production troubleshooting. Experience includes Programmer Analyst work on DoD Joint Knowledge Online (JKO) courseware using HTML, CSS, JavaScript, and TypeScript. Skills: Python, Bash, regex, Splunk, Grafana, Observe, Jira/JSM, Confluence, AWS SSM, Docker, Git, Linux, Unix, macOS, Apache, MySQL. B.S. Computer Science, Cybersecurity minor, Cum Laude (GPA 3.58). U.S. Marine Corps veteran (Aviation Radar Repair).</w:t>
      </w:r>
      <w:r w:rsidR="0045114B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 w:rsidR="0045114B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 w:rsidR="0045114B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 w:rsidR="0045114B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 w:rsidR="0045114B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 w:rsidR="00C818EA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 w:rsidR="00C818EA" w:rsidRPr="00F3260E">
        <w:rPr>
          <w:rFonts w:ascii="Garamond" w:hAnsi="Garamond"/>
          <w:sz w:val="23"/>
          <w:szCs w:val="23"/>
        </w:rPr>
      </w:r>
      <w:r w:rsidR="00C818EA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 w:rsidR="00C818EA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 w:rsidR="00996E64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 w:rsidR="009400F2"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  <w:r w:rsidR="00996E64" w:rsidRPr="00F3260E">
        <w:rPr>
          <w:rFonts w:ascii="Garamond" w:eastAsia="Calibri" w:hAnsi="Garamond" w:cs="Big Caslon Medium"/>
          <w:bCs/>
          <w:iCs/>
          <w:kern w:val="0"/>
          <w:sz w:val="23"/>
          <w:szCs w:val="23"/>
        </w:rPr>
      </w:r>
    </w:p>
    <w:p w14:paraId="79BAF715" w14:textId="77777777" w:rsidR="0045489E" w:rsidRPr="00FC35CA" w:rsidRDefault="0045489E" w:rsidP="00FC35CA">
      <w:pPr>
        <w:autoSpaceDE w:val="0"/>
        <w:autoSpaceDN w:val="0"/>
        <w:jc w:val="both"/>
        <w:rPr>
          <w:rFonts w:ascii="Garamond" w:hAnsi="Garamond" w:cs="Big Caslon Medium"/>
          <w:sz w:val="23"/>
          <w:szCs w:val="23"/>
        </w:rPr>
        <w:sectPr w:rsidR="0045489E" w:rsidRPr="00FC35CA" w:rsidSect="00263BB7">
          <w:type w:val="continuous"/>
          <w:pgSz w:w="12240" w:h="15840"/>
          <w:pgMar w:top="720" w:right="720" w:bottom="288" w:left="720" w:header="720" w:footer="720" w:gutter="0"/>
          <w:cols w:space="720"/>
          <w:docGrid w:linePitch="360"/>
        </w:sectPr>
      </w:pPr>
    </w:p>
    <w:p w14:paraId="178D3E80" w14:textId="62B5F30C" w:rsidR="00BB5474" w:rsidRPr="00CF34AF" w:rsidRDefault="00392FB5" w:rsidP="00CF34AF">
      <w:pPr>
        <w:pBdr>
          <w:bottom w:val="single" w:sz="4" w:space="1" w:color="auto"/>
        </w:pBdr>
        <w:jc w:val="center"/>
        <w:rPr>
          <w:rFonts w:ascii="Garamond" w:hAnsi="Garamond"/>
          <w:b/>
          <w:sz w:val="23"/>
          <w:szCs w:val="23"/>
        </w:rPr>
      </w:pPr>
      <w:r w:rsidRPr="00F3260E">
        <w:rPr>
          <w:rFonts w:ascii="Garamond" w:hAnsi="Garamond" w:cs="Big Caslon Medium"/>
          <w:b/>
          <w:sz w:val="23"/>
          <w:szCs w:val="23"/>
        </w:rPr>
        <w:t>EDU</w:t>
      </w:r>
      <w:r w:rsidR="00EE2B59" w:rsidRPr="00F3260E">
        <w:rPr>
          <w:rFonts w:ascii="Garamond" w:hAnsi="Garamond" w:cs="Big Caslon Medium"/>
          <w:b/>
          <w:sz w:val="23"/>
          <w:szCs w:val="23"/>
        </w:rPr>
        <w:t>C</w:t>
      </w:r>
      <w:r w:rsidRPr="00F3260E">
        <w:rPr>
          <w:rFonts w:ascii="Garamond" w:hAnsi="Garamond" w:cs="Big Caslon Medium"/>
          <w:b/>
          <w:sz w:val="23"/>
          <w:szCs w:val="23"/>
        </w:rPr>
        <w:t>ATION</w:t>
      </w:r>
      <w:r w:rsidR="00712857" w:rsidRPr="00F3260E">
        <w:rPr>
          <w:rFonts w:ascii="Garamond" w:hAnsi="Garamond" w:cs="Big Caslon Medium"/>
          <w:b/>
          <w:sz w:val="23"/>
          <w:szCs w:val="23"/>
        </w:rPr>
        <w:t xml:space="preserve"> | </w:t>
      </w:r>
      <w:r w:rsidR="00712857" w:rsidRPr="00F3260E">
        <w:rPr>
          <w:rFonts w:ascii="Garamond" w:hAnsi="Garamond"/>
          <w:b/>
          <w:sz w:val="23"/>
          <w:szCs w:val="23"/>
        </w:rPr>
        <w:t>RELEVANT COURSEWORK</w:t>
      </w:r>
    </w:p>
    <w:p w14:paraId="42F802A6" w14:textId="77777777" w:rsidR="00CF34AF" w:rsidRDefault="00CF34AF" w:rsidP="00BB5474">
      <w:pPr>
        <w:rPr>
          <w:rFonts w:eastAsia="Calibri"/>
          <w:b/>
          <w:bCs/>
          <w:kern w:val="0"/>
          <w:sz w:val="23"/>
          <w:szCs w:val="23"/>
        </w:rPr>
      </w:pPr>
    </w:p>
    <w:p w14:paraId="0409D93C" w14:textId="162FCDD4" w:rsidR="00BB5474" w:rsidRDefault="00BB5474" w:rsidP="00BB5474">
      <w:pPr>
        <w:rPr>
          <w:rFonts w:eastAsia="Calibri"/>
          <w:kern w:val="0"/>
          <w:sz w:val="23"/>
          <w:szCs w:val="23"/>
        </w:rPr>
      </w:pPr>
      <w:r w:rsidRPr="00BB5474">
        <w:rPr>
          <w:rFonts w:eastAsia="Calibri"/>
          <w:b/>
          <w:bCs/>
          <w:kern w:val="0"/>
          <w:sz w:val="23"/>
          <w:szCs w:val="23"/>
        </w:rPr>
        <w:t>Old Dominion University Norfolk, VA United States</w:t>
      </w:r>
      <w:r w:rsidRPr="00BB5474">
        <w:rPr>
          <w:rFonts w:eastAsia="Calibri"/>
          <w:kern w:val="0"/>
          <w:sz w:val="23"/>
          <w:szCs w:val="23"/>
        </w:rPr>
      </w:r>
    </w:p>
    <w:p w14:paraId="00910FBB" w14:textId="324A746E" w:rsidR="00BB5474" w:rsidRDefault="00BB5474" w:rsidP="00BB5474">
      <w:pPr>
        <w:rPr>
          <w:rFonts w:eastAsia="Calibri"/>
          <w:kern w:val="0"/>
          <w:sz w:val="23"/>
          <w:szCs w:val="23"/>
        </w:rPr>
      </w:pPr>
      <w:r w:rsidRPr="00BB5474">
        <w:rPr>
          <w:rFonts w:eastAsia="Calibri"/>
          <w:kern w:val="0"/>
          <w:sz w:val="23"/>
          <w:szCs w:val="23"/>
        </w:rPr>
        <w:t xml:space="preserve">Bachelor's Degree </w:t>
      </w:r>
      <w:r w:rsidR="00FC35CA">
        <w:rPr>
          <w:rFonts w:eastAsia="Calibri"/>
          <w:kern w:val="0"/>
          <w:sz w:val="23"/>
          <w:szCs w:val="23"/>
        </w:rPr>
        <w:t xml:space="preserve">8 </w:t>
      </w:r>
      <w:r w:rsidRPr="00BB5474">
        <w:rPr>
          <w:rFonts w:eastAsia="Calibri"/>
          <w:kern w:val="0"/>
          <w:sz w:val="23"/>
          <w:szCs w:val="23"/>
        </w:rPr>
        <w:t>/2020</w:t>
      </w:r>
    </w:p>
    <w:p w14:paraId="3C366DC5" w14:textId="77777777" w:rsidR="00BB5474" w:rsidRDefault="00BB5474" w:rsidP="00BB5474">
      <w:pPr>
        <w:rPr>
          <w:rFonts w:eastAsia="Calibri"/>
          <w:kern w:val="0"/>
          <w:sz w:val="23"/>
          <w:szCs w:val="23"/>
        </w:rPr>
      </w:pPr>
      <w:r w:rsidRPr="00BB5474">
        <w:rPr>
          <w:rFonts w:eastAsia="Calibri"/>
          <w:b/>
          <w:bCs/>
          <w:kern w:val="0"/>
          <w:sz w:val="23"/>
          <w:szCs w:val="23"/>
        </w:rPr>
        <w:t xml:space="preserve">GPA: </w:t>
      </w:r>
      <w:r w:rsidRPr="00BB5474">
        <w:rPr>
          <w:rFonts w:eastAsia="Calibri"/>
          <w:kern w:val="0"/>
          <w:sz w:val="23"/>
          <w:szCs w:val="23"/>
        </w:rPr>
        <w:t>3.58 of a maximum 4</w:t>
      </w:r>
    </w:p>
    <w:p w14:paraId="0CACD580" w14:textId="77777777" w:rsidR="00BB5474" w:rsidRDefault="00BB5474" w:rsidP="00BB5474">
      <w:pPr>
        <w:rPr>
          <w:rFonts w:eastAsia="Calibri"/>
          <w:kern w:val="0"/>
          <w:sz w:val="23"/>
          <w:szCs w:val="23"/>
        </w:rPr>
      </w:pPr>
      <w:r w:rsidRPr="00BB5474">
        <w:rPr>
          <w:rFonts w:eastAsia="Calibri"/>
          <w:b/>
          <w:bCs/>
          <w:kern w:val="0"/>
          <w:sz w:val="23"/>
          <w:szCs w:val="23"/>
        </w:rPr>
        <w:t xml:space="preserve">Credits Earned: </w:t>
      </w:r>
      <w:r w:rsidRPr="00BB5474">
        <w:rPr>
          <w:rFonts w:eastAsia="Calibri"/>
          <w:kern w:val="0"/>
          <w:sz w:val="23"/>
          <w:szCs w:val="23"/>
        </w:rPr>
        <w:t>66 Semester Hours</w:t>
      </w:r>
    </w:p>
    <w:p w14:paraId="0194DC58" w14:textId="6D1B6386" w:rsidR="00BB5474" w:rsidRDefault="00BB5474" w:rsidP="00CF34AF">
      <w:pPr>
        <w:pBdr>
          <w:bottom w:val="single" w:sz="12" w:space="1" w:color="BFBFBF" w:themeColor="background1" w:themeShade="BF"/>
        </w:pBdr>
        <w:rPr>
          <w:rFonts w:eastAsia="Calibri"/>
          <w:kern w:val="0"/>
          <w:sz w:val="23"/>
          <w:szCs w:val="23"/>
        </w:rPr>
      </w:pPr>
      <w:r w:rsidRPr="00BB5474">
        <w:rPr>
          <w:rFonts w:eastAsia="Calibri"/>
          <w:b/>
          <w:bCs/>
          <w:kern w:val="0"/>
          <w:sz w:val="23"/>
          <w:szCs w:val="23"/>
        </w:rPr>
        <w:t xml:space="preserve">Major: </w:t>
      </w:r>
      <w:r w:rsidRPr="00BB5474">
        <w:rPr>
          <w:rFonts w:eastAsia="Calibri"/>
          <w:kern w:val="0"/>
          <w:sz w:val="23"/>
          <w:szCs w:val="23"/>
        </w:rPr>
        <w:t xml:space="preserve">Computer Science </w:t>
      </w:r>
      <w:r w:rsidRPr="00BB5474">
        <w:rPr>
          <w:rFonts w:eastAsia="Calibri"/>
          <w:b/>
          <w:bCs/>
          <w:kern w:val="0"/>
          <w:sz w:val="23"/>
          <w:szCs w:val="23"/>
        </w:rPr>
        <w:t xml:space="preserve">Minor: </w:t>
      </w:r>
      <w:r w:rsidRPr="00BB5474">
        <w:rPr>
          <w:rFonts w:eastAsia="Calibri"/>
          <w:kern w:val="0"/>
          <w:sz w:val="23"/>
          <w:szCs w:val="23"/>
        </w:rPr>
        <w:t xml:space="preserve">Cybersecurity </w:t>
      </w:r>
      <w:r w:rsidRPr="00CF34AF">
        <w:rPr>
          <w:rFonts w:eastAsia="Calibri"/>
          <w:b/>
          <w:bCs/>
          <w:kern w:val="0"/>
          <w:sz w:val="23"/>
          <w:szCs w:val="23"/>
        </w:rPr>
        <w:t>Honors</w:t>
      </w:r>
      <w:r w:rsidRPr="00BB5474">
        <w:rPr>
          <w:rFonts w:eastAsia="Calibri"/>
          <w:b/>
          <w:bCs/>
          <w:kern w:val="0"/>
          <w:sz w:val="23"/>
          <w:szCs w:val="23"/>
        </w:rPr>
        <w:t xml:space="preserve">: </w:t>
      </w:r>
      <w:r w:rsidRPr="00BB5474">
        <w:rPr>
          <w:rFonts w:eastAsia="Calibri"/>
          <w:kern w:val="0"/>
          <w:sz w:val="23"/>
          <w:szCs w:val="23"/>
        </w:rPr>
        <w:t>Cum Laude</w:t>
      </w:r>
    </w:p>
    <w:p w14:paraId="6904D025" w14:textId="5A8AFC17" w:rsidR="00FC35CA" w:rsidRDefault="00FC35CA" w:rsidP="00CF34AF">
      <w:pPr>
        <w:pBdr>
          <w:bottom w:val="single" w:sz="12" w:space="1" w:color="BFBFBF" w:themeColor="background1" w:themeShade="BF"/>
        </w:pBdr>
        <w:rPr>
          <w:rFonts w:eastAsia="Calibri"/>
          <w:kern w:val="0"/>
          <w:sz w:val="23"/>
          <w:szCs w:val="23"/>
        </w:rPr>
      </w:pPr>
      <w:r>
        <w:rPr>
          <w:rFonts w:eastAsia="Calibri"/>
          <w:kern w:val="0"/>
          <w:sz w:val="23"/>
          <w:szCs w:val="23"/>
        </w:rPr>
        <w:t xml:space="preserve">Senior Project: </w:t>
      </w:r>
      <w:hyperlink r:id="rId10" w:history="1">
        <w:r w:rsidRPr="00FC35CA">
          <w:rPr>
            <w:rStyle w:val="Hyperlink"/>
            <w:rFonts w:eastAsia="Calibri"/>
            <w:kern w:val="0"/>
            <w:sz w:val="23"/>
            <w:szCs w:val="23"/>
          </w:rPr>
          <w:t>A</w:t>
        </w:r>
        <w:r w:rsidRPr="00FC35CA">
          <w:rPr>
            <w:rStyle w:val="Hyperlink"/>
            <w:rFonts w:eastAsia="Calibri"/>
            <w:kern w:val="0"/>
            <w:sz w:val="23"/>
            <w:szCs w:val="23"/>
            <w:vertAlign w:val="superscript"/>
          </w:rPr>
          <w:t>3</w:t>
        </w:r>
        <w:r w:rsidRPr="00FC35CA">
          <w:rPr>
            <w:rStyle w:val="Hyperlink"/>
            <w:rFonts w:eastAsia="Calibri"/>
            <w:kern w:val="0"/>
            <w:sz w:val="23"/>
            <w:szCs w:val="23"/>
          </w:rPr>
          <w:t xml:space="preserve"> framework</w:t>
        </w:r>
      </w:hyperlink>
    </w:p>
    <w:p w14:paraId="3FC9E7C4" w14:textId="77777777" w:rsidR="00CF34AF" w:rsidRDefault="00CF34AF" w:rsidP="00BB5474">
      <w:pPr>
        <w:rPr>
          <w:rFonts w:eastAsia="Calibri"/>
          <w:b/>
          <w:bCs/>
          <w:kern w:val="0"/>
          <w:sz w:val="23"/>
          <w:szCs w:val="23"/>
        </w:rPr>
      </w:pPr>
    </w:p>
    <w:p w14:paraId="5DD721BB" w14:textId="3F8A82D4" w:rsidR="00BB5474" w:rsidRDefault="00BB5474" w:rsidP="00BB5474">
      <w:pPr>
        <w:rPr>
          <w:rFonts w:eastAsia="Calibri"/>
          <w:kern w:val="0"/>
          <w:sz w:val="23"/>
          <w:szCs w:val="23"/>
        </w:rPr>
      </w:pPr>
      <w:r w:rsidRPr="00BB5474">
        <w:rPr>
          <w:rFonts w:eastAsia="Calibri"/>
          <w:b/>
          <w:bCs/>
          <w:kern w:val="0"/>
          <w:sz w:val="23"/>
          <w:szCs w:val="23"/>
        </w:rPr>
        <w:t>Tidewater Community College Norfolk, VA United States</w:t>
      </w:r>
      <w:r w:rsidRPr="00BB5474">
        <w:rPr>
          <w:rFonts w:eastAsia="Calibri"/>
          <w:kern w:val="0"/>
          <w:sz w:val="23"/>
          <w:szCs w:val="23"/>
        </w:rPr>
      </w:r>
    </w:p>
    <w:p w14:paraId="39E5DEDE" w14:textId="1C90E54C" w:rsidR="00FC35CA" w:rsidRDefault="00BB5474" w:rsidP="00CF34AF">
      <w:pPr>
        <w:rPr>
          <w:rFonts w:eastAsia="Calibri"/>
          <w:kern w:val="0"/>
          <w:sz w:val="23"/>
          <w:szCs w:val="23"/>
        </w:rPr>
      </w:pPr>
      <w:r w:rsidRPr="00BB5474">
        <w:rPr>
          <w:rFonts w:eastAsia="Calibri"/>
          <w:kern w:val="0"/>
          <w:sz w:val="23"/>
          <w:szCs w:val="23"/>
        </w:rPr>
        <w:t>Associate degree</w:t>
      </w:r>
      <w:r w:rsidRPr="00BB5474">
        <w:rPr>
          <w:rFonts w:eastAsia="Calibri"/>
          <w:kern w:val="0"/>
          <w:sz w:val="23"/>
          <w:szCs w:val="23"/>
        </w:rPr>
        <w:t xml:space="preserve"> </w:t>
      </w:r>
      <w:r w:rsidR="00FC35CA">
        <w:rPr>
          <w:rFonts w:eastAsia="Calibri"/>
          <w:kern w:val="0"/>
          <w:sz w:val="23"/>
          <w:szCs w:val="23"/>
        </w:rPr>
        <w:t>7</w:t>
      </w:r>
      <w:r w:rsidRPr="00BB5474">
        <w:rPr>
          <w:rFonts w:eastAsia="Calibri"/>
          <w:kern w:val="0"/>
          <w:sz w:val="23"/>
          <w:szCs w:val="23"/>
        </w:rPr>
        <w:t xml:space="preserve"> /2014</w:t>
      </w:r>
    </w:p>
    <w:p w14:paraId="2DC1C2CE" w14:textId="122BEB12" w:rsidR="00BB5474" w:rsidRDefault="00BB5474" w:rsidP="00CF34AF">
      <w:pPr>
        <w:rPr>
          <w:rFonts w:eastAsia="Calibri"/>
          <w:kern w:val="0"/>
          <w:sz w:val="23"/>
          <w:szCs w:val="23"/>
        </w:rPr>
      </w:pPr>
      <w:r w:rsidRPr="00BB5474">
        <w:rPr>
          <w:rFonts w:eastAsia="Calibri"/>
          <w:b/>
          <w:bCs/>
          <w:kern w:val="0"/>
          <w:sz w:val="23"/>
          <w:szCs w:val="23"/>
        </w:rPr>
        <w:t xml:space="preserve">GPA: </w:t>
      </w:r>
      <w:r w:rsidRPr="00BB5474">
        <w:rPr>
          <w:rFonts w:eastAsia="Calibri"/>
          <w:kern w:val="0"/>
          <w:sz w:val="23"/>
          <w:szCs w:val="23"/>
        </w:rPr>
        <w:t>3.07 of a maximum 4</w:t>
      </w:r>
    </w:p>
    <w:p w14:paraId="56C5283E" w14:textId="77777777" w:rsidR="00BB5474" w:rsidRDefault="00BB5474" w:rsidP="00BB5474">
      <w:pPr>
        <w:rPr>
          <w:rFonts w:eastAsia="Calibri"/>
          <w:kern w:val="0"/>
          <w:sz w:val="23"/>
          <w:szCs w:val="23"/>
        </w:rPr>
      </w:pPr>
      <w:r w:rsidRPr="00BB5474">
        <w:rPr>
          <w:rFonts w:eastAsia="Calibri"/>
          <w:b/>
          <w:bCs/>
          <w:kern w:val="0"/>
          <w:sz w:val="23"/>
          <w:szCs w:val="23"/>
        </w:rPr>
        <w:t xml:space="preserve">Credits Earned: </w:t>
      </w:r>
      <w:r w:rsidRPr="00BB5474">
        <w:rPr>
          <w:rFonts w:eastAsia="Calibri"/>
          <w:kern w:val="0"/>
          <w:sz w:val="23"/>
          <w:szCs w:val="23"/>
        </w:rPr>
        <w:t>68 Semester Hours</w:t>
      </w:r>
    </w:p>
    <w:p w14:paraId="36D5925E" w14:textId="559F0FAF" w:rsidR="00BB5474" w:rsidRDefault="00BB5474" w:rsidP="00CF34AF">
      <w:pPr>
        <w:pBdr>
          <w:bottom w:val="single" w:sz="12" w:space="1" w:color="BFBFBF" w:themeColor="background1" w:themeShade="BF"/>
        </w:pBdr>
        <w:rPr>
          <w:rFonts w:eastAsia="Calibri"/>
          <w:kern w:val="0"/>
          <w:sz w:val="23"/>
          <w:szCs w:val="23"/>
        </w:rPr>
      </w:pPr>
      <w:r w:rsidRPr="00BB5474">
        <w:rPr>
          <w:rFonts w:eastAsia="Calibri"/>
          <w:b/>
          <w:bCs/>
          <w:kern w:val="0"/>
          <w:sz w:val="23"/>
          <w:szCs w:val="23"/>
        </w:rPr>
        <w:t xml:space="preserve">Major: </w:t>
      </w:r>
      <w:r w:rsidRPr="00BB5474">
        <w:rPr>
          <w:rFonts w:eastAsia="Calibri"/>
          <w:kern w:val="0"/>
          <w:sz w:val="23"/>
          <w:szCs w:val="23"/>
        </w:rPr>
        <w:t>Computer Science</w:t>
      </w:r>
    </w:p>
    <w:p w14:paraId="3B8AD011" w14:textId="77777777" w:rsidR="00B018B7" w:rsidRDefault="00B018B7" w:rsidP="00B018B7">
      <w:pPr>
        <w:rPr>
          <w:rFonts w:ascii="Garamond" w:hAnsi="Garamond"/>
          <w:b/>
          <w:sz w:val="12"/>
          <w:szCs w:val="12"/>
        </w:rPr>
      </w:pPr>
    </w:p>
    <w:p w14:paraId="259F1113" w14:textId="3FCD217F" w:rsidR="00CF34AF" w:rsidRDefault="00CF34AF" w:rsidP="00B018B7">
      <w:pPr>
        <w:rPr>
          <w:rFonts w:ascii="Garamond" w:hAnsi="Garamond"/>
          <w:bCs/>
          <w:sz w:val="23"/>
          <w:szCs w:val="23"/>
        </w:rPr>
        <w:sectPr w:rsidR="00CF34AF" w:rsidSect="00652EF4">
          <w:type w:val="continuous"/>
          <w:pgSz w:w="12240" w:h="15840"/>
          <w:pgMar w:top="720" w:right="720" w:bottom="288" w:left="720" w:header="720" w:footer="720" w:gutter="0"/>
          <w:cols w:space="720"/>
          <w:titlePg/>
          <w:docGrid w:linePitch="360"/>
        </w:sectPr>
      </w:pPr>
    </w:p>
    <w:p w14:paraId="60DF209D" w14:textId="77777777" w:rsidR="00B018B7" w:rsidRPr="00F3260E" w:rsidRDefault="00B018B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Advanced Data Structures and Algorithms</w:t>
      </w:r>
    </w:p>
    <w:p w14:paraId="2EBF790D" w14:textId="77777777" w:rsidR="00B018B7" w:rsidRDefault="00B018B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Computational Methods and Software</w:t>
      </w:r>
    </w:p>
    <w:p w14:paraId="039C31B5" w14:textId="77777777" w:rsidR="00B018B7" w:rsidRPr="00F3260E" w:rsidRDefault="00B018B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Computers in Society</w:t>
      </w:r>
    </w:p>
    <w:p w14:paraId="06F17348" w14:textId="77777777" w:rsidR="00B018B7" w:rsidRPr="00F3260E" w:rsidRDefault="00B018B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Cryptography for Cybersecurity</w:t>
      </w:r>
    </w:p>
    <w:p w14:paraId="5F6B9679" w14:textId="77777777" w:rsidR="00B018B7" w:rsidRDefault="00B018B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Cybersecurity Fundamentals</w:t>
      </w:r>
    </w:p>
    <w:p w14:paraId="07171498" w14:textId="77777777" w:rsidR="00B018B7" w:rsidRDefault="00B018B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Fundamentals of Computer Organization</w:t>
      </w:r>
    </w:p>
    <w:p w14:paraId="34792C6F" w14:textId="77777777" w:rsidR="00B018B7" w:rsidRPr="00F3260E" w:rsidRDefault="00B018B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Information Assurance</w:t>
      </w:r>
    </w:p>
    <w:p w14:paraId="4EE65F76" w14:textId="77777777" w:rsidR="00B018B7" w:rsidRDefault="00B018B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Introduction to Computer Architecture</w:t>
      </w:r>
    </w:p>
    <w:p w14:paraId="267C484B" w14:textId="77777777" w:rsidR="00B018B7" w:rsidRDefault="00B018B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Introduction to Discrete Structures</w:t>
      </w:r>
    </w:p>
    <w:p w14:paraId="72E084F0" w14:textId="77777777" w:rsidR="00B018B7" w:rsidRPr="00F3260E" w:rsidRDefault="00B018B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Introduction to Software Engineering</w:t>
      </w:r>
    </w:p>
    <w:p w14:paraId="14F2CFA7" w14:textId="77777777" w:rsidR="00B018B7" w:rsidRPr="00F3260E" w:rsidRDefault="00B018B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Introduction to Theoretical Computer Science</w:t>
      </w:r>
      <w:r w:rsidRPr="00F3260E">
        <w:rPr>
          <w:rFonts w:ascii="Garamond" w:hAnsi="Garamond"/>
          <w:bCs/>
          <w:sz w:val="23"/>
          <w:szCs w:val="23"/>
        </w:rPr>
        <w:t xml:space="preserve"> </w:t>
      </w:r>
      <w:r w:rsidRPr="00F3260E">
        <w:rPr>
          <w:rFonts w:ascii="Garamond" w:hAnsi="Garamond"/>
          <w:bCs/>
          <w:sz w:val="23"/>
          <w:szCs w:val="23"/>
        </w:rPr>
        <w:t>Introduction to Unix for Programmers</w:t>
      </w:r>
    </w:p>
    <w:p w14:paraId="46989F83" w14:textId="4214E68D" w:rsidR="00B018B7" w:rsidRDefault="0071285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Networked Systems Security</w:t>
      </w:r>
    </w:p>
    <w:p w14:paraId="457AB1D5" w14:textId="77777777" w:rsidR="00B018B7" w:rsidRDefault="00B018B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Object</w:t>
      </w:r>
      <w:r>
        <w:rPr>
          <w:rFonts w:ascii="Garamond" w:hAnsi="Garamond"/>
          <w:bCs/>
          <w:sz w:val="23"/>
          <w:szCs w:val="23"/>
        </w:rPr>
        <w:t>-</w:t>
      </w:r>
      <w:r w:rsidRPr="00F3260E">
        <w:rPr>
          <w:rFonts w:ascii="Garamond" w:hAnsi="Garamond"/>
          <w:bCs/>
          <w:sz w:val="23"/>
          <w:szCs w:val="23"/>
        </w:rPr>
        <w:t>Oriented Programming Design</w:t>
      </w:r>
    </w:p>
    <w:p w14:paraId="66799D22" w14:textId="64BB68A6" w:rsidR="00712857" w:rsidRPr="00F3260E" w:rsidRDefault="0071285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Operating Systems</w:t>
      </w:r>
    </w:p>
    <w:p w14:paraId="1E71AE20" w14:textId="77777777" w:rsidR="00B018B7" w:rsidRDefault="00B018B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Principles of Programming Languages</w:t>
      </w:r>
    </w:p>
    <w:p w14:paraId="407104CE" w14:textId="09F4B6A1" w:rsidR="00712857" w:rsidRPr="00F3260E" w:rsidRDefault="00712857" w:rsidP="00B018B7">
      <w:pPr>
        <w:rPr>
          <w:rFonts w:ascii="Garamond" w:hAnsi="Garamond"/>
          <w:bCs/>
          <w:sz w:val="23"/>
          <w:szCs w:val="23"/>
        </w:rPr>
      </w:pPr>
      <w:r w:rsidRPr="00F3260E">
        <w:rPr>
          <w:rFonts w:ascii="Garamond" w:hAnsi="Garamond"/>
          <w:bCs/>
          <w:sz w:val="23"/>
          <w:szCs w:val="23"/>
        </w:rPr>
        <w:t>Problem Solving and Programming</w:t>
      </w:r>
    </w:p>
    <w:p w14:paraId="12E13733" w14:textId="47348F79" w:rsidR="00712857" w:rsidRPr="00F3260E" w:rsidRDefault="00712857" w:rsidP="00B018B7">
      <w:pPr>
        <w:rPr>
          <w:rFonts w:ascii="Garamond" w:hAnsi="Garamond"/>
          <w:bCs/>
          <w:sz w:val="23"/>
          <w:szCs w:val="23"/>
        </w:rPr>
      </w:pPr>
    </w:p>
    <w:p w14:paraId="6A3C2A67" w14:textId="77777777" w:rsidR="00B018B7" w:rsidRDefault="00B018B7" w:rsidP="00E3449E">
      <w:pPr>
        <w:jc w:val="center"/>
        <w:rPr>
          <w:rFonts w:ascii="Garamond" w:hAnsi="Garamond" w:cs="Big Caslon Medium"/>
          <w:b/>
          <w:sz w:val="23"/>
          <w:szCs w:val="23"/>
        </w:rPr>
        <w:sectPr w:rsidR="00B018B7" w:rsidSect="00B018B7">
          <w:type w:val="continuous"/>
          <w:pgSz w:w="12240" w:h="15840"/>
          <w:pgMar w:top="720" w:right="720" w:bottom="288" w:left="720" w:header="720" w:footer="720" w:gutter="0"/>
          <w:cols w:num="2" w:space="720"/>
          <w:titlePg/>
          <w:docGrid w:linePitch="360"/>
        </w:sectPr>
      </w:pPr>
    </w:p>
    <w:p w14:paraId="38402ED6" w14:textId="184D37E8" w:rsidR="00BB5474" w:rsidRPr="00BB5474" w:rsidRDefault="002551D6" w:rsidP="00CF34AF">
      <w:pPr>
        <w:pBdr>
          <w:bottom w:val="single" w:sz="4" w:space="1" w:color="auto"/>
        </w:pBdr>
        <w:jc w:val="center"/>
        <w:rPr>
          <w:rFonts w:ascii="Garamond" w:hAnsi="Garamond" w:cs="Big Caslon Medium"/>
          <w:b/>
          <w:sz w:val="23"/>
          <w:szCs w:val="23"/>
        </w:rPr>
      </w:pPr>
      <w:r w:rsidRPr="00F3260E">
        <w:rPr>
          <w:rFonts w:ascii="Garamond" w:hAnsi="Garamond" w:cs="Big Caslon Medium"/>
          <w:b/>
          <w:sz w:val="23"/>
          <w:szCs w:val="23"/>
        </w:rPr>
        <w:t>TECHNICAL COMPETENCIES</w:t>
      </w:r>
    </w:p>
    <w:p/>
    <w:p>
      <w:pPr/>
      <w:r>
        <w:t>Programming: Python, JavaScript, TypeScript, HTML, CSS, Java, C++, PHP, Bash, Regex</w:t>
      </w:r>
    </w:p>
    <w:p>
      <w:pPr/>
      <w:r>
        <w:t>Streaming &amp; Incident Response: Live Streaming, VOD, Incident Management, Log Analysis, Observability</w:t>
      </w:r>
    </w:p>
    <w:p>
      <w:pPr/>
      <w:r>
        <w:t>Operating Systems: Linux, Unix, macOS, Windows 10/11, AWS Systems Manager (SSM)</w:t>
      </w:r>
    </w:p>
    <w:p>
      <w:pPr/>
      <w:r>
        <w:t>Observability &amp; Collaboration: Grafana, Splunk, Observe, Jira, Jira Service Management (JSM), Confluence, Slack, Microsoft Teams</w:t>
      </w:r>
    </w:p>
    <w:p>
      <w:pPr/>
      <w:r>
        <w:t>Software &amp; Tools: Git, Docker, Docker Compose, MySQL, Apache, Bootstrap, Kiro, Office 365, SharePoint, course authoring tools</w:t>
      </w:r>
    </w:p>
    <w:p>
      <w:pPr/>
      <w:r>
        <w:t>Security: Information Assurance, Network Security, Access Management, Risk Management</w:t>
      </w:r>
    </w:p>
    <w:p>
      <w:pPr/>
      <w:r>
        <w:t>Methods: Agile</w:t>
      </w:r>
    </w:p>
    <w:p/>
    <w:p w14:paraId="4BCB4ADC" w14:textId="5103C299" w:rsidR="00BB5474" w:rsidRPr="00F3260E" w:rsidRDefault="0045489E" w:rsidP="00CF34AF">
      <w:pPr>
        <w:pBdr>
          <w:bottom w:val="single" w:sz="4" w:space="1" w:color="auto"/>
        </w:pBdr>
        <w:jc w:val="center"/>
        <w:rPr>
          <w:rFonts w:ascii="Garamond" w:hAnsi="Garamond" w:cs="Big Caslon Medium"/>
          <w:b/>
          <w:sz w:val="23"/>
          <w:szCs w:val="23"/>
        </w:rPr>
      </w:pPr>
      <w:r w:rsidRPr="00F3260E">
        <w:rPr>
          <w:rFonts w:ascii="Garamond" w:hAnsi="Garamond" w:cs="Big Caslon Medium"/>
          <w:b/>
          <w:sz w:val="23"/>
          <w:szCs w:val="23"/>
        </w:rPr>
        <w:t>PROFESSIONAL EXPERIENCE</w:t>
      </w:r>
    </w:p>
    <w:p>
      <w:pPr/>
    </w:p>
    <w:p>
      <w:pPr/>
      <w:r>
        <w:t>Uplynk (formerly Edgio)</w:t>
      </w:r>
    </w:p>
    <w:p>
      <w:pPr/>
      <w:r>
        <w:t>United States</w:t>
      </w:r>
    </w:p>
    <w:p>
      <w:pPr/>
      <w:r>
        <w:t>https://www.uplynk.com/</w:t>
      </w:r>
    </w:p>
    <w:p>
      <w:pPr/>
      <w:r>
        <w:t>Start date: 09/12/2023</w:t>
      </w:r>
    </w:p>
    <w:p>
      <w:pPr/>
      <w:r>
        <w:t>End date: Present</w:t>
      </w:r>
    </w:p>
    <w:p>
      <w:pPr/>
      <w:r>
        <w:t>Hours per week: 40</w:t>
      </w:r>
    </w:p>
    <w:p>
      <w:pPr/>
    </w:p>
    <w:p>
      <w:pPr/>
      <w:r>
        <w:t>Streaming Support Engineer</w:t>
      </w:r>
    </w:p>
    <w:p>
      <w:pPr/>
      <w:r>
        <w:t>Duties, Accomplishments, and Related Skills:</w:t>
      </w:r>
    </w:p>
    <w:p>
      <w:pPr>
        <w:pStyle w:val="ListParagraph"/>
      </w:pPr>
      <w:r>
        <w:t>Support 25+ streaming customers, including 3 VIP accounts, with weekly/bi-weekly syncs for one VIP customer</w:t>
      </w:r>
    </w:p>
    <w:p>
      <w:pPr>
        <w:pStyle w:val="ListParagraph"/>
      </w:pPr>
      <w:r>
        <w:t>Built web-based and Android video players used for live and VOD troubleshooting across ingest, packaging, playback, and delivery</w:t>
      </w:r>
    </w:p>
    <w:p>
      <w:pPr>
        <w:pStyle w:val="ListParagraph"/>
      </w:pPr>
      <w:r>
        <w:t>Triage and communicate status for 25+ high-priority incidents; escalate with development for code-level diagnosis and fix validation</w:t>
      </w:r>
    </w:p>
    <w:p>
      <w:pPr>
        <w:pStyle w:val="ListParagraph"/>
      </w:pPr>
      <w:r>
        <w:t>Maintain Git-based customer configuration for 4+ accounts and keep API-driven Python troubleshooting scripts current</w:t>
      </w:r>
    </w:p>
    <w:p>
      <w:pPr>
        <w:pStyle w:val="ListParagraph"/>
      </w:pPr>
      <w:r>
        <w:t>Cut mean time to mitigation (MTTM) and mean time to repair (MTTR) by more than 5%, and reduced average response time by at least 5 minutes</w:t>
      </w:r>
    </w:p>
    <w:p>
      <w:pPr>
        <w:pStyle w:val="ListParagraph"/>
      </w:pPr>
      <w:r>
        <w:t>Write and edit Official Incident Reports (OIRs) and Root Cause Analysis (RCA) documents for major service incidents</w:t>
      </w:r>
    </w:p>
    <w:p>
      <w:pPr>
        <w:pStyle w:val="ListParagraph"/>
      </w:pPr>
      <w:r>
        <w:t>Query and correlate telemetry in Grafana, Splunk, Observe, and Jira Service Management (JSM) during active incidents</w:t>
      </w:r>
    </w:p>
    <w:p>
      <w:pPr>
        <w:pStyle w:val="ListParagraph"/>
      </w:pPr>
      <w:r>
        <w:t>Access production systems with AWS Systems Manager (SSM) Session Manager from macOS and Unix shells; present 10+ Technical Knowledge Shares (TKS)</w:t>
      </w:r>
    </w:p>
    <w:p>
      <w:pPr/>
      <w:r>
        <w:t>Northrop Grumman</w:t>
      </w:r>
    </w:p>
    <w:p>
      <w:pPr/>
      <w:r>
        <w:t>Joint Knowledge Online (JKO)</w:t>
      </w:r>
    </w:p>
    <w:p>
      <w:pPr/>
      <w:r>
        <w:t>United States</w:t>
      </w:r>
    </w:p>
    <w:p>
      <w:pPr/>
      <w:r>
        <w:t>Start date: 10/2022</w:t>
      </w:r>
    </w:p>
    <w:p>
      <w:pPr/>
      <w:r>
        <w:t>End date: 09/12/2023</w:t>
      </w:r>
    </w:p>
    <w:p>
      <w:pPr/>
      <w:r>
        <w:t>Hours per week: 40</w:t>
      </w:r>
    </w:p>
    <w:p>
      <w:pPr/>
    </w:p>
    <w:p>
      <w:pPr/>
      <w:r>
        <w:t>Programmer Analyst</w:t>
      </w:r>
    </w:p>
    <w:p>
      <w:pPr/>
      <w:r>
        <w:t>Duties, Accomplishments, and Related Skills:</w:t>
      </w:r>
    </w:p>
    <w:p>
      <w:pPr>
        <w:pStyle w:val="ListParagraph"/>
      </w:pPr>
      <w:r>
        <w:t>Debug and repair Joint Knowledge Online (JKO) e-learning courses, including content defects and course-player failures</w:t>
      </w:r>
    </w:p>
    <w:p>
      <w:pPr>
        <w:pStyle w:val="ListParagraph"/>
      </w:pPr>
      <w:r>
        <w:t>Maintain interactive courseware with HTML, CSS, JavaScript, TypeScript, and course authoring tools</w:t>
      </w:r>
    </w:p>
    <w:p>
      <w:pPr>
        <w:pStyle w:val="ListParagraph"/>
      </w:pPr>
      <w:r>
        <w:t>Test courses for functional defects, browser/player compatibility, and release readiness before publish</w:t>
      </w:r>
    </w:p>
    <w:p>
      <w:pPr>
        <w:pStyle w:val="ListParagraph"/>
      </w:pPr>
      <w:r>
        <w:t>Trace front-end errors in course packages and player behavior; document findings for content and engineering updates</w:t>
      </w:r>
    </w:p>
    <w:p>
      <w:pPr/>
    </w:p>
    <w:p>
      <w:pPr/>
      <w:r>
        <w:t>TE Connectivity</w:t>
      </w:r>
    </w:p>
    <w:p>
      <w:pPr/>
      <w:r>
        <w:t>1000 Lucas Way</w:t>
      </w:r>
    </w:p>
    <w:p>
      <w:pPr/>
      <w:r>
        <w:t>Hampton, VA 23666 United States</w:t>
      </w:r>
    </w:p>
    <w:p>
      <w:pPr/>
      <w:r>
        <w:t>https://www.te.com/usa-en/home.html</w:t>
      </w:r>
    </w:p>
    <w:p>
      <w:pPr/>
      <w:r>
        <w:t>Start date: 08/2006</w:t>
      </w:r>
    </w:p>
    <w:p>
      <w:pPr/>
      <w:r>
        <w:t>End date: 08/2018</w:t>
      </w:r>
    </w:p>
    <w:p>
      <w:pPr/>
      <w:r>
        <w:t>Salary: 19.32 USD per hour</w:t>
      </w:r>
    </w:p>
    <w:p>
      <w:pPr/>
      <w:r>
        <w:t>Hours per week: 40</w:t>
      </w:r>
    </w:p>
    <w:p>
      <w:pPr/>
    </w:p>
    <w:p>
      <w:pPr/>
      <w:r>
        <w:t>Assembler IV</w:t>
      </w:r>
    </w:p>
    <w:p>
      <w:pPr/>
      <w:r>
        <w:t>Duties, Accomplishments, and Related Skills:</w:t>
      </w:r>
    </w:p>
    <w:p>
      <w:pPr>
        <w:pStyle w:val="ListParagraph"/>
      </w:pPr>
      <w:r>
        <w:t>Helped develop a Service Life Extension Program (SLEP) for products which were nearing product end of support</w:t>
      </w:r>
    </w:p>
    <w:p>
      <w:pPr>
        <w:pStyle w:val="ListParagraph"/>
      </w:pPr>
      <w:r>
        <w:t>Performed advanced troubleshooting techniques down to the component level on microelectronic devices</w:t>
      </w:r>
    </w:p>
    <w:p>
      <w:pPr>
        <w:pStyle w:val="ListParagraph"/>
      </w:pPr>
      <w:r>
        <w:t>Used schematics, technical drawings, and applied logical knowledge in the repair of ten types of air pressure scanners</w:t>
      </w:r>
    </w:p>
    <w:p>
      <w:pPr>
        <w:pStyle w:val="ListParagraph"/>
      </w:pPr>
      <w:r>
        <w:t>Maintained test equipment including calibration cycles</w:t>
      </w:r>
    </w:p>
    <w:p>
      <w:pPr>
        <w:pStyle w:val="ListParagraph"/>
      </w:pPr>
      <w:r>
        <w:t>Performed calibration and accuracy testing on pressure sensors ranging from -12 to 750 pounds per square inch</w:t>
      </w:r>
    </w:p>
    <w:p>
      <w:pPr>
        <w:pStyle w:val="ListParagraph"/>
      </w:pPr>
      <w:r>
        <w:t>Tested air pressure sensors using proprietary software</w:t>
      </w:r>
    </w:p>
    <w:p>
      <w:pPr>
        <w:pStyle w:val="ListParagraph"/>
      </w:pPr>
      <w:r>
        <w:t>Wrote programming modules for use in testing repaired equipment, to help simulate real-world environments, for quality assurance and customer confidence</w:t>
      </w:r>
    </w:p>
    <w:p>
      <w:pPr>
        <w:pStyle w:val="ListParagraph"/>
      </w:pPr>
      <w:r>
        <w:t>Documented failures, both with pictures and data, of newly built sensors for review by applications engineering, quality assurance, and systems engineering</w:t>
      </w:r>
    </w:p>
    <w:p>
      <w:pPr>
        <w:pStyle w:val="ListParagraph"/>
      </w:pPr>
      <w:r>
        <w:t>Assisted with technical support during new product testing</w:t>
      </w:r>
    </w:p>
    <w:p>
      <w:pPr>
        <w:pStyle w:val="ListParagraph"/>
      </w:pPr>
      <w:r>
        <w:t>Presented reports during daily or weekly meetings as needed</w:t>
      </w:r>
    </w:p>
    <w:p>
      <w:pPr/>
      <w:r>
        <w:t>Supervisor: Martin Walker (7577661500)</w:t>
      </w:r>
    </w:p>
    <w:p>
      <w:pPr/>
      <w:r>
        <w:t>Okay to contact this Supervisor: Yes</w:t>
      </w:r>
    </w:p>
    <w:p>
      <w:pPr/>
    </w:p>
    <w:p>
      <w:pPr/>
      <w:r>
        <w:t>U.S. Marine Corps.</w:t>
      </w:r>
    </w:p>
    <w:p>
      <w:pPr/>
      <w:r>
        <w:t>MACS-2 MCAS Cherry Point</w:t>
      </w:r>
    </w:p>
    <w:p>
      <w:pPr/>
      <w:r>
        <w:t>Cherry Point, NC 28533 United States</w:t>
      </w:r>
    </w:p>
    <w:p>
      <w:pPr/>
    </w:p>
    <w:p>
      <w:pPr/>
      <w:r>
        <w:t>Start date: 06/2001</w:t>
      </w:r>
    </w:p>
    <w:p>
      <w:pPr/>
      <w:r>
        <w:t>End date: 06/2006</w:t>
      </w:r>
    </w:p>
    <w:p>
      <w:pPr/>
      <w:r>
        <w:t>Hours per week: 40</w:t>
      </w:r>
    </w:p>
    <w:p>
      <w:pPr/>
    </w:p>
    <w:p>
      <w:pPr/>
      <w:r>
        <w:t>Aviation Radar Repair - E4 Corporal</w:t>
      </w:r>
    </w:p>
    <w:p>
      <w:pPr/>
      <w:r>
        <w:t>Duties, Accomplishments and Related Skills:</w:t>
      </w:r>
    </w:p>
    <w:p>
      <w:pPr>
        <w:pStyle w:val="ListParagraph"/>
      </w:pPr>
      <w:r>
        <w:t>Two meritorious promotions for excelling in training</w:t>
      </w:r>
    </w:p>
    <w:p>
      <w:pPr>
        <w:pStyle w:val="ListParagraph"/>
      </w:pPr>
      <w:r>
        <w:t>Four Certificate of Appreciations</w:t>
      </w:r>
    </w:p>
    <w:p>
      <w:pPr>
        <w:pStyle w:val="ListParagraph"/>
      </w:pPr>
      <w:r>
        <w:t>Certificate of Commendation and Meritorious Mast</w:t>
      </w:r>
    </w:p>
    <w:p>
      <w:pPr>
        <w:pStyle w:val="ListParagraph"/>
      </w:pPr>
      <w:r>
        <w:t>Supervised teams of 5 to 8 members in the training and maintenance of 2 mobile radar systems</w:t>
      </w:r>
    </w:p>
    <w:p>
      <w:pPr>
        <w:pStyle w:val="ListParagraph"/>
      </w:pPr>
      <w:r>
        <w:t>Maintained optimal functionality of an electronic system under stressful and demanding situations, including support of Operation Iraqi Freedom</w:t>
      </w:r>
    </w:p>
    <w:p>
      <w:pPr>
        <w:pStyle w:val="ListParagraph"/>
      </w:pPr>
      <w:r>
        <w:t>Handled inventories and procurement of items to maintain maximum functionality of 20 individual issue toolboxes</w:t>
      </w:r>
    </w:p>
    <w:p>
      <w:pPr>
        <w:pStyle w:val="ListParagraph"/>
      </w:pPr>
      <w:r>
        <w:t>Advised in the general maintenance, emplacement, and movement of 2 mobile radar systems for over 4000 working hours to ensure effectiveness.</w:t>
      </w:r>
    </w:p>
    <w:p>
      <w:pPr>
        <w:pStyle w:val="ListParagraph"/>
      </w:pPr>
      <w:r>
        <w:t>Performed technical maintenance, to component level, on sensitive electronic equipment and subsystems</w:t>
      </w:r>
    </w:p>
    <w:p>
      <w:pPr>
        <w:pStyle w:val="ListParagraph"/>
      </w:pPr>
      <w:r>
        <w:t>Used schematic references to troubleshoot electronic, pneumatic, and mechanical failures</w:t>
      </w:r>
    </w:p>
    <w:p>
      <w:pPr>
        <w:pStyle w:val="ListParagraph"/>
      </w:pPr>
      <w:r>
        <w:t>Performed extensive record management to track work history and identify key areas of observation for faults</w:t>
      </w:r>
    </w:p>
    <w:p>
      <w:pPr/>
      <w:r>
        <w:t>Supervisor: Sgt. Terry Miller (252) 466-3998</w:t>
      </w:r>
    </w:p>
    <w:p>
      <w:pPr/>
      <w:r>
        <w:t>Okay to contact this Supervisor: Yes</w:t>
      </w:r>
    </w:p>
    <w:p>
      <w:pPr/>
    </w:p>
    <w:p>
      <w:pPr/>
      <w:r>
        <w:t>REFERENCES:</w:t>
      </w:r>
    </w:p>
    <w:p>
      <w:pPr/>
    </w:p>
    <w:p>
      <w:pPr/>
      <w:r>
        <w:t>Name</w:t>
      </w:r>
    </w:p>
    <w:p>
      <w:pPr/>
      <w:r>
        <w:t>Vicki Ware</w:t>
      </w:r>
    </w:p>
    <w:p>
      <w:pPr/>
      <w:r>
        <w:t>Aaron Loss</w:t>
      </w:r>
    </w:p>
    <w:p>
      <w:pPr/>
      <w:r>
        <w:t>Russell Jackson</w:t>
      </w:r>
    </w:p>
    <w:p>
      <w:pPr/>
      <w:r>
        <w:t>Employer</w:t>
      </w:r>
    </w:p>
    <w:p>
      <w:pPr/>
      <w:r>
        <w:t>DLA</w:t>
      </w:r>
    </w:p>
    <w:p>
      <w:pPr/>
    </w:p>
    <w:p>
      <w:pPr/>
      <w:r>
        <w:t>Title</w:t>
      </w:r>
    </w:p>
    <w:p>
      <w:pPr/>
      <w:r>
        <w:t>IT Specialist</w:t>
      </w:r>
    </w:p>
    <w:p>
      <w:pPr/>
    </w:p>
    <w:p>
      <w:pPr/>
      <w:r>
        <w:t>Phone</w:t>
      </w:r>
    </w:p>
    <w:p>
      <w:pPr/>
      <w:r>
        <w:t>757-239-8544</w:t>
      </w:r>
    </w:p>
    <w:p>
      <w:pPr/>
      <w:r>
        <w:t>757-879-6701</w:t>
      </w:r>
    </w:p>
    <w:p>
      <w:pPr/>
      <w:r>
        <w:t>443-253-9308</w:t>
      </w:r>
    </w:p>
    <w:p>
      <w:pPr/>
      <w:r>
        <w:t>Email</w:t>
      </w:r>
    </w:p>
    <w:p>
      <w:pPr/>
      <w:r>
        <w:t>vicki.ware@gmail.com</w:t>
      </w:r>
    </w:p>
    <w:sectPr w:rsidR="00CF34AF" w:rsidSect="00644C1A">
      <w:type w:val="continuous"/>
      <w:pgSz w:w="12240" w:h="15840"/>
      <w:pgMar w:top="720" w:right="720" w:bottom="288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881B185" w14:textId="77777777" w:rsidR="00D3233B" w:rsidRDefault="00D3233B" w:rsidP="00652EF4">
      <w:r>
        <w:separator/>
      </w:r>
    </w:p>
  </w:endnote>
  <w:endnote w:type="continuationSeparator" w:id="0">
    <w:p w14:paraId="4AA07117" w14:textId="77777777" w:rsidR="00D3233B" w:rsidRDefault="00D3233B" w:rsidP="00652E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ig Caslon Medium">
    <w:charset w:val="00"/>
    <w:family w:val="roman"/>
    <w:pitch w:val="variable"/>
    <w:sig w:usb0="80000063" w:usb1="00000000" w:usb2="00000000" w:usb3="00000000" w:csb0="000001FB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04DDBB2" w14:textId="77777777" w:rsidR="00D3233B" w:rsidRDefault="00D3233B" w:rsidP="00652EF4">
      <w:r>
        <w:separator/>
      </w:r>
    </w:p>
  </w:footnote>
  <w:footnote w:type="continuationSeparator" w:id="0">
    <w:p w14:paraId="418C1A6B" w14:textId="77777777" w:rsidR="00D3233B" w:rsidRDefault="00D3233B" w:rsidP="00652E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456330"/>
    <w:multiLevelType w:val="hybridMultilevel"/>
    <w:tmpl w:val="235C0D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1E3298"/>
    <w:multiLevelType w:val="hybridMultilevel"/>
    <w:tmpl w:val="8020B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7F30AD"/>
    <w:multiLevelType w:val="hybridMultilevel"/>
    <w:tmpl w:val="232EF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0A2847"/>
    <w:multiLevelType w:val="hybridMultilevel"/>
    <w:tmpl w:val="C7709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894766"/>
    <w:multiLevelType w:val="hybridMultilevel"/>
    <w:tmpl w:val="BF8A9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D7287A"/>
    <w:multiLevelType w:val="hybridMultilevel"/>
    <w:tmpl w:val="03C4C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785F56"/>
    <w:multiLevelType w:val="hybridMultilevel"/>
    <w:tmpl w:val="75AE1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5E4C12"/>
    <w:multiLevelType w:val="hybridMultilevel"/>
    <w:tmpl w:val="230AA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8D6593"/>
    <w:multiLevelType w:val="multilevel"/>
    <w:tmpl w:val="01F6802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F53451E"/>
    <w:multiLevelType w:val="hybridMultilevel"/>
    <w:tmpl w:val="C68ED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B27269"/>
    <w:multiLevelType w:val="hybridMultilevel"/>
    <w:tmpl w:val="D4262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276084"/>
    <w:multiLevelType w:val="hybridMultilevel"/>
    <w:tmpl w:val="DB2CB6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1F52A7"/>
    <w:multiLevelType w:val="hybridMultilevel"/>
    <w:tmpl w:val="53E04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5B1BF2"/>
    <w:multiLevelType w:val="hybridMultilevel"/>
    <w:tmpl w:val="8C10B9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62762C"/>
    <w:multiLevelType w:val="hybridMultilevel"/>
    <w:tmpl w:val="84FAE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961672"/>
    <w:multiLevelType w:val="hybridMultilevel"/>
    <w:tmpl w:val="8C3EAA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CA5DF0"/>
    <w:multiLevelType w:val="hybridMultilevel"/>
    <w:tmpl w:val="2EA4A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A624BA"/>
    <w:multiLevelType w:val="multilevel"/>
    <w:tmpl w:val="6D9C81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4800634B"/>
    <w:multiLevelType w:val="hybridMultilevel"/>
    <w:tmpl w:val="1954F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9B37E5"/>
    <w:multiLevelType w:val="multilevel"/>
    <w:tmpl w:val="11EC0AF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4C23250D"/>
    <w:multiLevelType w:val="hybridMultilevel"/>
    <w:tmpl w:val="1B2CD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BD1A58"/>
    <w:multiLevelType w:val="hybridMultilevel"/>
    <w:tmpl w:val="BA82B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5D0859"/>
    <w:multiLevelType w:val="hybridMultilevel"/>
    <w:tmpl w:val="43384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9207B4"/>
    <w:multiLevelType w:val="hybridMultilevel"/>
    <w:tmpl w:val="3F60C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DD6C17"/>
    <w:multiLevelType w:val="hybridMultilevel"/>
    <w:tmpl w:val="1898D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624CFD"/>
    <w:multiLevelType w:val="hybridMultilevel"/>
    <w:tmpl w:val="7B76C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C426E9"/>
    <w:multiLevelType w:val="hybridMultilevel"/>
    <w:tmpl w:val="C9344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491A41"/>
    <w:multiLevelType w:val="hybridMultilevel"/>
    <w:tmpl w:val="539272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803BE2"/>
    <w:multiLevelType w:val="hybridMultilevel"/>
    <w:tmpl w:val="1F22B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0C7429"/>
    <w:multiLevelType w:val="hybridMultilevel"/>
    <w:tmpl w:val="28CA3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D447B2"/>
    <w:multiLevelType w:val="hybridMultilevel"/>
    <w:tmpl w:val="5B24F6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5567FE"/>
    <w:multiLevelType w:val="hybridMultilevel"/>
    <w:tmpl w:val="9C1C7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8F27B0"/>
    <w:multiLevelType w:val="hybridMultilevel"/>
    <w:tmpl w:val="ACA84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4B7A16"/>
    <w:multiLevelType w:val="hybridMultilevel"/>
    <w:tmpl w:val="C26EA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3A7536"/>
    <w:multiLevelType w:val="multilevel"/>
    <w:tmpl w:val="ECA052A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/>
      </w:rPr>
    </w:lvl>
  </w:abstractNum>
  <w:abstractNum w:abstractNumId="39" w15:restartNumberingAfterBreak="0">
    <w:nsid w:val="7E7C2235"/>
    <w:multiLevelType w:val="hybridMultilevel"/>
    <w:tmpl w:val="3E90A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DD600C"/>
    <w:multiLevelType w:val="hybridMultilevel"/>
    <w:tmpl w:val="7E904C5D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7"/>
  </w:num>
  <w:num w:numId="2">
    <w:abstractNumId w:val="4"/>
  </w:num>
  <w:num w:numId="3">
    <w:abstractNumId w:val="27"/>
  </w:num>
  <w:num w:numId="4">
    <w:abstractNumId w:val="30"/>
  </w:num>
  <w:num w:numId="5">
    <w:abstractNumId w:val="8"/>
  </w:num>
  <w:num w:numId="6">
    <w:abstractNumId w:val="17"/>
  </w:num>
  <w:num w:numId="7">
    <w:abstractNumId w:val="21"/>
  </w:num>
  <w:num w:numId="8">
    <w:abstractNumId w:val="23"/>
  </w:num>
  <w:num w:numId="9">
    <w:abstractNumId w:val="12"/>
  </w:num>
  <w:num w:numId="10">
    <w:abstractNumId w:val="31"/>
  </w:num>
  <w:num w:numId="11">
    <w:abstractNumId w:val="0"/>
  </w:num>
  <w:num w:numId="12">
    <w:abstractNumId w:val="1"/>
  </w:num>
  <w:num w:numId="13">
    <w:abstractNumId w:val="2"/>
  </w:num>
  <w:num w:numId="14">
    <w:abstractNumId w:val="3"/>
  </w:num>
  <w:num w:numId="15">
    <w:abstractNumId w:val="22"/>
  </w:num>
  <w:num w:numId="16">
    <w:abstractNumId w:val="15"/>
  </w:num>
  <w:num w:numId="17">
    <w:abstractNumId w:val="34"/>
  </w:num>
  <w:num w:numId="18">
    <w:abstractNumId w:val="33"/>
  </w:num>
  <w:num w:numId="19">
    <w:abstractNumId w:val="18"/>
  </w:num>
  <w:num w:numId="20">
    <w:abstractNumId w:val="24"/>
  </w:num>
  <w:num w:numId="21">
    <w:abstractNumId w:val="37"/>
  </w:num>
  <w:num w:numId="22">
    <w:abstractNumId w:val="29"/>
  </w:num>
  <w:num w:numId="23">
    <w:abstractNumId w:val="5"/>
  </w:num>
  <w:num w:numId="24">
    <w:abstractNumId w:val="6"/>
  </w:num>
  <w:num w:numId="25">
    <w:abstractNumId w:val="26"/>
  </w:num>
  <w:num w:numId="26">
    <w:abstractNumId w:val="16"/>
  </w:num>
  <w:num w:numId="27">
    <w:abstractNumId w:val="35"/>
  </w:num>
  <w:num w:numId="28">
    <w:abstractNumId w:val="19"/>
  </w:num>
  <w:num w:numId="29">
    <w:abstractNumId w:val="10"/>
  </w:num>
  <w:num w:numId="30">
    <w:abstractNumId w:val="38"/>
  </w:num>
  <w:num w:numId="31">
    <w:abstractNumId w:val="20"/>
  </w:num>
  <w:num w:numId="32">
    <w:abstractNumId w:val="14"/>
  </w:num>
  <w:num w:numId="33">
    <w:abstractNumId w:val="11"/>
  </w:num>
  <w:num w:numId="34">
    <w:abstractNumId w:val="36"/>
  </w:num>
  <w:num w:numId="35">
    <w:abstractNumId w:val="28"/>
  </w:num>
  <w:num w:numId="36">
    <w:abstractNumId w:val="32"/>
  </w:num>
  <w:num w:numId="37">
    <w:abstractNumId w:val="39"/>
  </w:num>
  <w:num w:numId="38">
    <w:abstractNumId w:val="40"/>
  </w:num>
  <w:num w:numId="39">
    <w:abstractNumId w:val="25"/>
  </w:num>
  <w:num w:numId="40">
    <w:abstractNumId w:val="13"/>
  </w:num>
  <w:num w:numId="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evenAndOddHeaders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7Q0szSzMDc0NLewNDVU0lEKTi0uzszPAykwNK4FAKIL0fQtAAAA"/>
  </w:docVars>
  <w:rsids>
    <w:rsidRoot w:val="000C2FFE"/>
    <w:rsid w:val="00001CC1"/>
    <w:rsid w:val="0000316A"/>
    <w:rsid w:val="00010A8A"/>
    <w:rsid w:val="00014E92"/>
    <w:rsid w:val="0001783B"/>
    <w:rsid w:val="00037D9D"/>
    <w:rsid w:val="00046C39"/>
    <w:rsid w:val="00064EEB"/>
    <w:rsid w:val="00065503"/>
    <w:rsid w:val="00065EE5"/>
    <w:rsid w:val="00080820"/>
    <w:rsid w:val="0008246E"/>
    <w:rsid w:val="000974B9"/>
    <w:rsid w:val="000A5620"/>
    <w:rsid w:val="000A7D86"/>
    <w:rsid w:val="000B367B"/>
    <w:rsid w:val="000C2FFE"/>
    <w:rsid w:val="000E0526"/>
    <w:rsid w:val="000E0FE6"/>
    <w:rsid w:val="000F739B"/>
    <w:rsid w:val="00104A99"/>
    <w:rsid w:val="0011257C"/>
    <w:rsid w:val="00122F7A"/>
    <w:rsid w:val="00131096"/>
    <w:rsid w:val="00155427"/>
    <w:rsid w:val="00163131"/>
    <w:rsid w:val="0018021C"/>
    <w:rsid w:val="001A28D1"/>
    <w:rsid w:val="001B0B6D"/>
    <w:rsid w:val="001C40DD"/>
    <w:rsid w:val="001E793E"/>
    <w:rsid w:val="001E7A51"/>
    <w:rsid w:val="00213857"/>
    <w:rsid w:val="002221E2"/>
    <w:rsid w:val="00230197"/>
    <w:rsid w:val="0023464C"/>
    <w:rsid w:val="00253CC7"/>
    <w:rsid w:val="002551D6"/>
    <w:rsid w:val="00263BB7"/>
    <w:rsid w:val="00274709"/>
    <w:rsid w:val="00284B48"/>
    <w:rsid w:val="00297A8F"/>
    <w:rsid w:val="002B50F4"/>
    <w:rsid w:val="002B5786"/>
    <w:rsid w:val="002B6939"/>
    <w:rsid w:val="002C42E7"/>
    <w:rsid w:val="00300E31"/>
    <w:rsid w:val="00310D35"/>
    <w:rsid w:val="00322200"/>
    <w:rsid w:val="003422BD"/>
    <w:rsid w:val="00342649"/>
    <w:rsid w:val="00356837"/>
    <w:rsid w:val="00367BD8"/>
    <w:rsid w:val="00370861"/>
    <w:rsid w:val="00380CED"/>
    <w:rsid w:val="00382874"/>
    <w:rsid w:val="00386AA8"/>
    <w:rsid w:val="00390DE5"/>
    <w:rsid w:val="00392FB5"/>
    <w:rsid w:val="00396CB2"/>
    <w:rsid w:val="003A4A56"/>
    <w:rsid w:val="003A5667"/>
    <w:rsid w:val="003D4FE6"/>
    <w:rsid w:val="003F5578"/>
    <w:rsid w:val="004030F1"/>
    <w:rsid w:val="004058F0"/>
    <w:rsid w:val="00406537"/>
    <w:rsid w:val="004077D5"/>
    <w:rsid w:val="0045114B"/>
    <w:rsid w:val="0045489E"/>
    <w:rsid w:val="00470605"/>
    <w:rsid w:val="00470F49"/>
    <w:rsid w:val="00485746"/>
    <w:rsid w:val="00491820"/>
    <w:rsid w:val="00491B7E"/>
    <w:rsid w:val="004A1B10"/>
    <w:rsid w:val="004A3C16"/>
    <w:rsid w:val="004B3BF4"/>
    <w:rsid w:val="004B4BAB"/>
    <w:rsid w:val="004C5537"/>
    <w:rsid w:val="004C77AA"/>
    <w:rsid w:val="004C7B01"/>
    <w:rsid w:val="004E0A32"/>
    <w:rsid w:val="0050050B"/>
    <w:rsid w:val="00505200"/>
    <w:rsid w:val="0051040A"/>
    <w:rsid w:val="00510C69"/>
    <w:rsid w:val="005121D7"/>
    <w:rsid w:val="00512203"/>
    <w:rsid w:val="00535868"/>
    <w:rsid w:val="005555BE"/>
    <w:rsid w:val="00562A6D"/>
    <w:rsid w:val="0056685A"/>
    <w:rsid w:val="005719A4"/>
    <w:rsid w:val="00575422"/>
    <w:rsid w:val="005958ED"/>
    <w:rsid w:val="00597555"/>
    <w:rsid w:val="005B0755"/>
    <w:rsid w:val="005E7CF9"/>
    <w:rsid w:val="005F5639"/>
    <w:rsid w:val="005F607F"/>
    <w:rsid w:val="0060375C"/>
    <w:rsid w:val="0060387C"/>
    <w:rsid w:val="00611545"/>
    <w:rsid w:val="006121B3"/>
    <w:rsid w:val="00615BE7"/>
    <w:rsid w:val="00631011"/>
    <w:rsid w:val="0063148A"/>
    <w:rsid w:val="00634487"/>
    <w:rsid w:val="00644C1A"/>
    <w:rsid w:val="00652EF4"/>
    <w:rsid w:val="006812C8"/>
    <w:rsid w:val="0069111E"/>
    <w:rsid w:val="00692862"/>
    <w:rsid w:val="006A0CF8"/>
    <w:rsid w:val="006A2FA5"/>
    <w:rsid w:val="006C5342"/>
    <w:rsid w:val="006F799C"/>
    <w:rsid w:val="00701BE1"/>
    <w:rsid w:val="00712857"/>
    <w:rsid w:val="007139E7"/>
    <w:rsid w:val="00727212"/>
    <w:rsid w:val="00732C5A"/>
    <w:rsid w:val="0073486F"/>
    <w:rsid w:val="00745DF2"/>
    <w:rsid w:val="00746AC6"/>
    <w:rsid w:val="00785F44"/>
    <w:rsid w:val="007B7347"/>
    <w:rsid w:val="007D7939"/>
    <w:rsid w:val="00823D24"/>
    <w:rsid w:val="00825E3A"/>
    <w:rsid w:val="0082683C"/>
    <w:rsid w:val="0084128F"/>
    <w:rsid w:val="0088746E"/>
    <w:rsid w:val="0089119D"/>
    <w:rsid w:val="00894F17"/>
    <w:rsid w:val="008A0285"/>
    <w:rsid w:val="008A0B0C"/>
    <w:rsid w:val="008A1BBB"/>
    <w:rsid w:val="008B549E"/>
    <w:rsid w:val="008C736F"/>
    <w:rsid w:val="008D2588"/>
    <w:rsid w:val="008F1104"/>
    <w:rsid w:val="008F2D1D"/>
    <w:rsid w:val="0091026E"/>
    <w:rsid w:val="00931A56"/>
    <w:rsid w:val="00933EF1"/>
    <w:rsid w:val="009400F2"/>
    <w:rsid w:val="00965686"/>
    <w:rsid w:val="00980B3C"/>
    <w:rsid w:val="00996E64"/>
    <w:rsid w:val="009C6309"/>
    <w:rsid w:val="009F6144"/>
    <w:rsid w:val="00A57910"/>
    <w:rsid w:val="00A60B31"/>
    <w:rsid w:val="00A61E93"/>
    <w:rsid w:val="00A768C5"/>
    <w:rsid w:val="00A76C1D"/>
    <w:rsid w:val="00A82AC7"/>
    <w:rsid w:val="00A8383B"/>
    <w:rsid w:val="00A857B2"/>
    <w:rsid w:val="00A914A3"/>
    <w:rsid w:val="00A9201A"/>
    <w:rsid w:val="00AD434C"/>
    <w:rsid w:val="00AD7B7F"/>
    <w:rsid w:val="00AE1244"/>
    <w:rsid w:val="00B018B7"/>
    <w:rsid w:val="00B05D03"/>
    <w:rsid w:val="00B2760C"/>
    <w:rsid w:val="00B32425"/>
    <w:rsid w:val="00B343E2"/>
    <w:rsid w:val="00B35517"/>
    <w:rsid w:val="00B36E09"/>
    <w:rsid w:val="00B464FC"/>
    <w:rsid w:val="00B578D6"/>
    <w:rsid w:val="00B607BA"/>
    <w:rsid w:val="00BA45BD"/>
    <w:rsid w:val="00BB27E6"/>
    <w:rsid w:val="00BB5474"/>
    <w:rsid w:val="00BB7D94"/>
    <w:rsid w:val="00BE4AF5"/>
    <w:rsid w:val="00BF37A0"/>
    <w:rsid w:val="00C01DB8"/>
    <w:rsid w:val="00C05602"/>
    <w:rsid w:val="00C061C0"/>
    <w:rsid w:val="00C511E5"/>
    <w:rsid w:val="00C64544"/>
    <w:rsid w:val="00C818EA"/>
    <w:rsid w:val="00C91C18"/>
    <w:rsid w:val="00CB1EB8"/>
    <w:rsid w:val="00CB33CC"/>
    <w:rsid w:val="00CB62C7"/>
    <w:rsid w:val="00CB7FB6"/>
    <w:rsid w:val="00CC1F1F"/>
    <w:rsid w:val="00CC7C01"/>
    <w:rsid w:val="00CF34AF"/>
    <w:rsid w:val="00CF54A8"/>
    <w:rsid w:val="00D03411"/>
    <w:rsid w:val="00D13057"/>
    <w:rsid w:val="00D14C7C"/>
    <w:rsid w:val="00D3233B"/>
    <w:rsid w:val="00D34E4A"/>
    <w:rsid w:val="00D357AD"/>
    <w:rsid w:val="00D362A1"/>
    <w:rsid w:val="00D461B1"/>
    <w:rsid w:val="00DB093D"/>
    <w:rsid w:val="00DC4E64"/>
    <w:rsid w:val="00DE7FD9"/>
    <w:rsid w:val="00DF606D"/>
    <w:rsid w:val="00E021AE"/>
    <w:rsid w:val="00E11AAC"/>
    <w:rsid w:val="00E3449E"/>
    <w:rsid w:val="00E45624"/>
    <w:rsid w:val="00E45F61"/>
    <w:rsid w:val="00E506D5"/>
    <w:rsid w:val="00E84B1C"/>
    <w:rsid w:val="00E957A4"/>
    <w:rsid w:val="00EA255A"/>
    <w:rsid w:val="00EC4732"/>
    <w:rsid w:val="00ED746E"/>
    <w:rsid w:val="00EE2B59"/>
    <w:rsid w:val="00EF3874"/>
    <w:rsid w:val="00F3260E"/>
    <w:rsid w:val="00F65F24"/>
    <w:rsid w:val="00FA6A36"/>
    <w:rsid w:val="00FA7F15"/>
    <w:rsid w:val="00FC06E6"/>
    <w:rsid w:val="00FC35CA"/>
    <w:rsid w:val="00FC7617"/>
    <w:rsid w:val="00FD7F6C"/>
    <w:rsid w:val="00FE0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C2E87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C91C18"/>
    <w:pPr>
      <w:widowControl w:val="0"/>
      <w:overflowPunct w:val="0"/>
      <w:adjustRightInd w:val="0"/>
    </w:pPr>
    <w:rPr>
      <w:rFonts w:ascii="Times New Roman" w:eastAsia="Times New Roman" w:hAnsi="Times New Roman"/>
      <w:kern w:val="2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C7617"/>
    <w:rPr>
      <w:color w:val="0000FF" w:themeColor="hyperlink"/>
      <w:u w:val="single"/>
    </w:rPr>
  </w:style>
  <w:style w:type="paragraph" w:styleId="ListParagraph">
    <w:name w:val="List Paragraph"/>
    <w:basedOn w:val="Normal"/>
    <w:qFormat/>
    <w:rsid w:val="00D34E4A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4C77A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C77A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C77AA"/>
    <w:rPr>
      <w:rFonts w:ascii="Times New Roman" w:eastAsia="Times New Roman" w:hAnsi="Times New Roman"/>
      <w:kern w:val="2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77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77AA"/>
    <w:rPr>
      <w:rFonts w:ascii="Times New Roman" w:eastAsia="Times New Roman" w:hAnsi="Times New Roman"/>
      <w:b/>
      <w:bCs/>
      <w:kern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77A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77AA"/>
    <w:rPr>
      <w:rFonts w:ascii="Tahoma" w:eastAsia="Times New Roman" w:hAnsi="Tahoma" w:cs="Tahoma"/>
      <w:kern w:val="28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52E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52EF4"/>
    <w:rPr>
      <w:rFonts w:ascii="Times New Roman" w:eastAsia="Times New Roman" w:hAnsi="Times New Roman"/>
      <w:kern w:val="28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52E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52EF4"/>
    <w:rPr>
      <w:rFonts w:ascii="Times New Roman" w:eastAsia="Times New Roman" w:hAnsi="Times New Roman"/>
      <w:kern w:val="28"/>
      <w:sz w:val="24"/>
      <w:szCs w:val="24"/>
    </w:rPr>
  </w:style>
  <w:style w:type="paragraph" w:customStyle="1" w:styleId="Normal1">
    <w:name w:val="Normal1"/>
    <w:rsid w:val="00382874"/>
    <w:pPr>
      <w:widowControl w:val="0"/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Default">
    <w:name w:val="Default"/>
    <w:rsid w:val="002551D6"/>
    <w:pPr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rsid w:val="00CC7C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34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4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beaker13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e.com/usa-en/home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cs.odu.edu/~cpi/old/411/crystalsum20/hom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beaker13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0A0AE2-15EC-434B-9928-0873FE7BB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807</Words>
  <Characters>4602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MedAssets</Company>
  <LinksUpToDate>false</LinksUpToDate>
  <CharactersWithSpaces>5399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Johnathan Severs</dc:creator>
  <cp:keywords>IT Focused Resume</cp:keywords>
  <cp:lastModifiedBy>Berman, Aaron</cp:lastModifiedBy>
  <cp:revision>3</cp:revision>
  <dcterms:created xsi:type="dcterms:W3CDTF">2021-02-01T15:59:00Z</dcterms:created>
  <dcterms:modified xsi:type="dcterms:W3CDTF">2021-02-01T17:43:00Z</dcterms:modified>
</cp:coreProperties>
</file>