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7DB" w:rsidRPr="006F0EB7" w:rsidRDefault="006F0EB7" w:rsidP="006F0EB7">
      <w:pPr>
        <w:jc w:val="center"/>
        <w:rPr>
          <w:b/>
          <w:sz w:val="28"/>
          <w:szCs w:val="28"/>
        </w:rPr>
      </w:pPr>
      <w:r w:rsidRPr="006F0EB7">
        <w:rPr>
          <w:rFonts w:hint="eastAsia"/>
          <w:b/>
          <w:sz w:val="28"/>
          <w:szCs w:val="28"/>
        </w:rPr>
        <w:t>STSW-SPIN3202</w:t>
      </w:r>
      <w:r w:rsidRPr="006F0EB7">
        <w:rPr>
          <w:rFonts w:hint="eastAsia"/>
          <w:b/>
          <w:sz w:val="28"/>
          <w:szCs w:val="28"/>
        </w:rPr>
        <w:t>固件包入门</w:t>
      </w:r>
    </w:p>
    <w:p w:rsidR="006F0EB7" w:rsidRDefault="006F0EB7"/>
    <w:p w:rsidR="006F0EB7" w:rsidRDefault="006F0EB7" w:rsidP="006F0EB7">
      <w:r>
        <w:rPr>
          <w:rFonts w:hint="eastAsia"/>
        </w:rPr>
        <w:t>简介</w:t>
      </w:r>
    </w:p>
    <w:p w:rsidR="006F0EB7" w:rsidRDefault="006F0EB7" w:rsidP="006F0EB7">
      <w:r>
        <w:rPr>
          <w:rFonts w:hint="eastAsia"/>
        </w:rPr>
        <w:t>用于</w:t>
      </w:r>
      <w:r>
        <w:rPr>
          <w:rFonts w:hint="eastAsia"/>
        </w:rPr>
        <w:t>STEVAL-SPIN3202</w:t>
      </w:r>
      <w:r>
        <w:rPr>
          <w:rFonts w:hint="eastAsia"/>
        </w:rPr>
        <w:t>评估板的</w:t>
      </w:r>
      <w:r>
        <w:rPr>
          <w:rFonts w:hint="eastAsia"/>
        </w:rPr>
        <w:t>STSW-SPIN3202</w:t>
      </w:r>
      <w:r>
        <w:rPr>
          <w:rFonts w:hint="eastAsia"/>
        </w:rPr>
        <w:t>固件</w:t>
      </w:r>
      <w:proofErr w:type="gramStart"/>
      <w:r>
        <w:rPr>
          <w:rFonts w:hint="eastAsia"/>
        </w:rPr>
        <w:t>包允许</w:t>
      </w:r>
      <w:proofErr w:type="gramEnd"/>
      <w:r>
        <w:rPr>
          <w:rFonts w:hint="eastAsia"/>
        </w:rPr>
        <w:t>使用六步（梯形）控制算法控制三相永磁体（</w:t>
      </w:r>
      <w:r>
        <w:rPr>
          <w:rFonts w:hint="eastAsia"/>
        </w:rPr>
        <w:t>PMSM</w:t>
      </w:r>
      <w:r>
        <w:rPr>
          <w:rFonts w:hint="eastAsia"/>
        </w:rPr>
        <w:t>）或无刷直流（</w:t>
      </w:r>
      <w:r>
        <w:rPr>
          <w:rFonts w:hint="eastAsia"/>
        </w:rPr>
        <w:t>BLDC</w:t>
      </w:r>
      <w:r>
        <w:rPr>
          <w:rFonts w:hint="eastAsia"/>
        </w:rPr>
        <w:t>）电机。</w:t>
      </w:r>
    </w:p>
    <w:p w:rsidR="006F0EB7" w:rsidRDefault="006F0EB7" w:rsidP="006F0EB7">
      <w:r>
        <w:rPr>
          <w:rFonts w:hint="eastAsia"/>
        </w:rPr>
        <w:t>STEVAL-SPIN3202</w:t>
      </w:r>
      <w:r>
        <w:rPr>
          <w:rFonts w:hint="eastAsia"/>
        </w:rPr>
        <w:t>电路板采用</w:t>
      </w:r>
      <w:r>
        <w:rPr>
          <w:rFonts w:hint="eastAsia"/>
        </w:rPr>
        <w:t>STSPIN32F0A</w:t>
      </w:r>
      <w:r>
        <w:rPr>
          <w:rFonts w:hint="eastAsia"/>
        </w:rPr>
        <w:t>系统级封装，带有三相电机控制器和</w:t>
      </w:r>
      <w:r>
        <w:rPr>
          <w:rFonts w:hint="eastAsia"/>
        </w:rPr>
        <w:t>STM32F031</w:t>
      </w:r>
      <w:r>
        <w:rPr>
          <w:rFonts w:hint="eastAsia"/>
        </w:rPr>
        <w:t>微控制器，可实现单分流拓扑结构以及无传感器或霍尔效应传感器控制。</w:t>
      </w:r>
    </w:p>
    <w:p w:rsidR="006F0EB7" w:rsidRDefault="006F0EB7"/>
    <w:p w:rsidR="006F0EB7" w:rsidRDefault="006F0EB7"/>
    <w:p w:rsidR="006F0EB7" w:rsidRPr="008871D5" w:rsidRDefault="008871D5">
      <w:pPr>
        <w:rPr>
          <w:b/>
          <w:sz w:val="28"/>
          <w:szCs w:val="28"/>
        </w:rPr>
      </w:pPr>
      <w:r w:rsidRPr="008871D5">
        <w:rPr>
          <w:rFonts w:hint="eastAsia"/>
          <w:b/>
          <w:sz w:val="28"/>
          <w:szCs w:val="28"/>
        </w:rPr>
        <w:t>1</w:t>
      </w:r>
      <w:r w:rsidRPr="008871D5">
        <w:rPr>
          <w:rFonts w:hint="eastAsia"/>
          <w:b/>
          <w:sz w:val="28"/>
          <w:szCs w:val="28"/>
        </w:rPr>
        <w:t>缩略语和缩写</w:t>
      </w:r>
    </w:p>
    <w:p w:rsidR="006F0EB7" w:rsidRDefault="006F0EB7"/>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b/>
          <w:bCs/>
          <w:color w:val="000000"/>
          <w:kern w:val="0"/>
          <w:sz w:val="18"/>
          <w:szCs w:val="18"/>
        </w:rPr>
        <w:t>Table 1: Acronyms and abbreviations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363"/>
      </w:tblGrid>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6Step Lib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The six-step driving library</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API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Application programming interface</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BEMF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Back electromagnetic force</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BLDC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Brushless direct current</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CMSIS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Cortex® microcontroller software interface standard</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HF_TIMx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High frequency timer used to generate the PWM input of the gate drivers</w:t>
            </w:r>
            <w:r w:rsidRPr="008871D5">
              <w:rPr>
                <w:rFonts w:ascii="Arial" w:eastAsia="宋体" w:hAnsi="Arial" w:cs="Arial" w:hint="eastAsia"/>
                <w:color w:val="000000"/>
                <w:kern w:val="0"/>
                <w:sz w:val="18"/>
                <w:szCs w:val="18"/>
              </w:rPr>
              <w:t>高频定时器用于产生栅极驱动器的</w:t>
            </w:r>
            <w:r w:rsidRPr="008871D5">
              <w:rPr>
                <w:rFonts w:ascii="Arial" w:eastAsia="宋体" w:hAnsi="Arial" w:cs="Arial" w:hint="eastAsia"/>
                <w:color w:val="000000"/>
                <w:kern w:val="0"/>
                <w:sz w:val="18"/>
                <w:szCs w:val="18"/>
              </w:rPr>
              <w:t>PWM</w:t>
            </w:r>
            <w:r w:rsidRPr="008871D5">
              <w:rPr>
                <w:rFonts w:ascii="Arial" w:eastAsia="宋体" w:hAnsi="Arial" w:cs="Arial" w:hint="eastAsia"/>
                <w:color w:val="000000"/>
                <w:kern w:val="0"/>
                <w:sz w:val="18"/>
                <w:szCs w:val="18"/>
              </w:rPr>
              <w:t>输入</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IDE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Integrated development environment</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LF_TIMx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Default="008871D5" w:rsidP="008871D5">
            <w:pPr>
              <w:widowControl/>
              <w:jc w:val="left"/>
              <w:rPr>
                <w:rFonts w:ascii="Arial" w:eastAsia="宋体" w:hAnsi="Arial" w:cs="Arial"/>
                <w:color w:val="000000"/>
                <w:kern w:val="0"/>
                <w:sz w:val="18"/>
                <w:szCs w:val="18"/>
              </w:rPr>
            </w:pPr>
            <w:r w:rsidRPr="008871D5">
              <w:rPr>
                <w:rFonts w:ascii="Arial" w:eastAsia="宋体" w:hAnsi="Arial" w:cs="Arial"/>
                <w:color w:val="000000"/>
                <w:kern w:val="0"/>
                <w:sz w:val="18"/>
                <w:szCs w:val="18"/>
              </w:rPr>
              <w:t>Low frequency timer used for the six-step commutation</w:t>
            </w:r>
          </w:p>
          <w:p w:rsidR="008871D5" w:rsidRPr="008871D5" w:rsidRDefault="008871D5" w:rsidP="008871D5">
            <w:pPr>
              <w:widowControl/>
              <w:jc w:val="left"/>
              <w:rPr>
                <w:rFonts w:ascii="宋体" w:eastAsia="宋体" w:hAnsi="宋体" w:cs="宋体"/>
                <w:kern w:val="0"/>
                <w:sz w:val="24"/>
                <w:szCs w:val="24"/>
              </w:rPr>
            </w:pPr>
            <w:r w:rsidRPr="008871D5">
              <w:rPr>
                <w:rFonts w:ascii="宋体" w:eastAsia="宋体" w:hAnsi="宋体" w:cs="宋体" w:hint="eastAsia"/>
                <w:kern w:val="0"/>
                <w:sz w:val="24"/>
                <w:szCs w:val="24"/>
              </w:rPr>
              <w:t>用于六步换向的低频定时器</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PMSM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Permanent magnet synchronous motor</w:t>
            </w:r>
          </w:p>
        </w:tc>
      </w:tr>
      <w:tr w:rsidR="008871D5" w:rsidRPr="008871D5" w:rsidTr="008871D5">
        <w:tc>
          <w:tcPr>
            <w:tcW w:w="2400"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 xml:space="preserve">SIP </w:t>
            </w:r>
          </w:p>
        </w:tc>
        <w:tc>
          <w:tcPr>
            <w:tcW w:w="5363" w:type="dxa"/>
            <w:tcBorders>
              <w:top w:val="single" w:sz="4" w:space="0" w:color="auto"/>
              <w:left w:val="single" w:sz="4" w:space="0" w:color="auto"/>
              <w:bottom w:val="single" w:sz="4" w:space="0" w:color="auto"/>
              <w:right w:val="single" w:sz="4" w:space="0" w:color="auto"/>
            </w:tcBorders>
            <w:vAlign w:val="center"/>
            <w:hideMark/>
          </w:tcPr>
          <w:p w:rsidR="008871D5" w:rsidRPr="008871D5" w:rsidRDefault="008871D5" w:rsidP="008871D5">
            <w:pPr>
              <w:widowControl/>
              <w:jc w:val="left"/>
              <w:rPr>
                <w:rFonts w:ascii="宋体" w:eastAsia="宋体" w:hAnsi="宋体" w:cs="宋体"/>
                <w:kern w:val="0"/>
                <w:sz w:val="24"/>
                <w:szCs w:val="24"/>
              </w:rPr>
            </w:pPr>
            <w:r w:rsidRPr="008871D5">
              <w:rPr>
                <w:rFonts w:ascii="Arial" w:eastAsia="宋体" w:hAnsi="Arial" w:cs="Arial"/>
                <w:color w:val="000000"/>
                <w:kern w:val="0"/>
                <w:sz w:val="18"/>
                <w:szCs w:val="18"/>
              </w:rPr>
              <w:t>System-in-package</w:t>
            </w:r>
          </w:p>
        </w:tc>
      </w:tr>
    </w:tbl>
    <w:p w:rsidR="006F0EB7" w:rsidRDefault="008871D5">
      <w:r w:rsidRPr="008871D5">
        <w:rPr>
          <w:rFonts w:ascii="宋体" w:eastAsia="宋体" w:hAnsi="宋体" w:cs="宋体"/>
          <w:kern w:val="0"/>
          <w:sz w:val="24"/>
          <w:szCs w:val="24"/>
        </w:rPr>
        <w:br/>
      </w:r>
    </w:p>
    <w:p w:rsidR="006F0EB7" w:rsidRDefault="006F0EB7"/>
    <w:p w:rsidR="006F0EB7" w:rsidRPr="008871D5" w:rsidRDefault="008871D5">
      <w:pPr>
        <w:rPr>
          <w:b/>
          <w:sz w:val="28"/>
          <w:szCs w:val="28"/>
        </w:rPr>
      </w:pPr>
      <w:r w:rsidRPr="008871D5">
        <w:rPr>
          <w:rFonts w:hint="eastAsia"/>
          <w:b/>
          <w:sz w:val="28"/>
          <w:szCs w:val="28"/>
        </w:rPr>
        <w:t>2 STSW-SPIN3202</w:t>
      </w:r>
      <w:r w:rsidRPr="008871D5">
        <w:rPr>
          <w:rFonts w:hint="eastAsia"/>
          <w:b/>
          <w:sz w:val="28"/>
          <w:szCs w:val="28"/>
        </w:rPr>
        <w:t>固件包概述</w:t>
      </w:r>
    </w:p>
    <w:p w:rsidR="006F0EB7" w:rsidRDefault="008871D5">
      <w:r w:rsidRPr="008871D5">
        <w:rPr>
          <w:rFonts w:hint="eastAsia"/>
        </w:rPr>
        <w:t>STSW-SPIN3202</w:t>
      </w:r>
      <w:r w:rsidRPr="008871D5">
        <w:rPr>
          <w:rFonts w:hint="eastAsia"/>
        </w:rPr>
        <w:t>固件包包括：用于</w:t>
      </w:r>
      <w:r w:rsidRPr="008871D5">
        <w:rPr>
          <w:rFonts w:hint="eastAsia"/>
        </w:rPr>
        <w:t>STEVAL-SPIN3202</w:t>
      </w:r>
      <w:r w:rsidRPr="008871D5">
        <w:rPr>
          <w:rFonts w:hint="eastAsia"/>
        </w:rPr>
        <w:t>评估板的驱动程序，用于六步驱动库的</w:t>
      </w:r>
      <w:r w:rsidRPr="008871D5">
        <w:rPr>
          <w:rFonts w:hint="eastAsia"/>
        </w:rPr>
        <w:t>STPIN32F0A SIP</w:t>
      </w:r>
      <w:r w:rsidRPr="008871D5">
        <w:rPr>
          <w:rFonts w:hint="eastAsia"/>
        </w:rPr>
        <w:t>和嵌入式</w:t>
      </w:r>
      <w:r w:rsidRPr="008871D5">
        <w:rPr>
          <w:rFonts w:hint="eastAsia"/>
        </w:rPr>
        <w:t>STM32</w:t>
      </w:r>
      <w:r w:rsidRPr="008871D5">
        <w:rPr>
          <w:rFonts w:hint="eastAsia"/>
        </w:rPr>
        <w:t>中间件以及串行通信用户界面样本电机控制应用项目文件</w:t>
      </w:r>
    </w:p>
    <w:p w:rsidR="008871D5" w:rsidRDefault="008871D5"/>
    <w:p w:rsidR="006F0EB7" w:rsidRDefault="008871D5">
      <w:r w:rsidRPr="008871D5">
        <w:rPr>
          <w:rFonts w:hint="eastAsia"/>
        </w:rPr>
        <w:t>固件包是为</w:t>
      </w:r>
      <w:r w:rsidRPr="008871D5">
        <w:rPr>
          <w:rFonts w:hint="eastAsia"/>
        </w:rPr>
        <w:t>STEVAL-SPIN3202</w:t>
      </w:r>
      <w:r w:rsidRPr="008871D5">
        <w:rPr>
          <w:rFonts w:hint="eastAsia"/>
        </w:rPr>
        <w:t>板设计的，但它可以适用于安装有</w:t>
      </w:r>
      <w:r w:rsidRPr="008871D5">
        <w:rPr>
          <w:rFonts w:hint="eastAsia"/>
        </w:rPr>
        <w:t>STSPIN32F0A SIP</w:t>
      </w:r>
      <w:r w:rsidRPr="008871D5">
        <w:rPr>
          <w:rFonts w:hint="eastAsia"/>
        </w:rPr>
        <w:t>或类似设备的其他板。</w:t>
      </w:r>
    </w:p>
    <w:p w:rsidR="006F0EB7" w:rsidRDefault="006F0EB7"/>
    <w:p w:rsidR="008871D5" w:rsidRDefault="008871D5" w:rsidP="008871D5">
      <w:r>
        <w:rPr>
          <w:rFonts w:hint="eastAsia"/>
        </w:rPr>
        <w:t>六步驱动库（</w:t>
      </w:r>
      <w:r>
        <w:rPr>
          <w:rFonts w:hint="eastAsia"/>
        </w:rPr>
        <w:t>6Step Lib</w:t>
      </w:r>
      <w:r>
        <w:rPr>
          <w:rFonts w:hint="eastAsia"/>
        </w:rPr>
        <w:t>）是</w:t>
      </w:r>
      <w:r>
        <w:rPr>
          <w:rFonts w:hint="eastAsia"/>
        </w:rPr>
        <w:t>STM32</w:t>
      </w:r>
      <w:proofErr w:type="gramStart"/>
      <w:r>
        <w:rPr>
          <w:rFonts w:hint="eastAsia"/>
        </w:rPr>
        <w:t>六</w:t>
      </w:r>
      <w:proofErr w:type="gramEnd"/>
      <w:r>
        <w:rPr>
          <w:rFonts w:hint="eastAsia"/>
        </w:rPr>
        <w:t>步固件库的定制，用于嵌入</w:t>
      </w:r>
      <w:r>
        <w:rPr>
          <w:rFonts w:hint="eastAsia"/>
        </w:rPr>
        <w:t>STM32F031</w:t>
      </w:r>
      <w:r>
        <w:rPr>
          <w:rFonts w:hint="eastAsia"/>
        </w:rPr>
        <w:t>微控制器的</w:t>
      </w:r>
      <w:r>
        <w:rPr>
          <w:rFonts w:hint="eastAsia"/>
        </w:rPr>
        <w:t>STSPIN32F0A</w:t>
      </w:r>
      <w:r>
        <w:rPr>
          <w:rFonts w:hint="eastAsia"/>
        </w:rPr>
        <w:t>集成电路。</w:t>
      </w:r>
    </w:p>
    <w:p w:rsidR="008871D5" w:rsidRDefault="008871D5" w:rsidP="008871D5">
      <w:r>
        <w:rPr>
          <w:rFonts w:hint="eastAsia"/>
        </w:rPr>
        <w:t>6Step Lib</w:t>
      </w:r>
      <w:r>
        <w:rPr>
          <w:rFonts w:hint="eastAsia"/>
        </w:rPr>
        <w:t>支持四种不同的控制模式：</w:t>
      </w:r>
    </w:p>
    <w:p w:rsidR="008871D5" w:rsidRDefault="008871D5" w:rsidP="008871D5">
      <w:pPr>
        <w:ind w:firstLine="420"/>
      </w:pPr>
      <w:r>
        <w:rPr>
          <w:rFonts w:hint="eastAsia"/>
        </w:rPr>
        <w:t>1</w:t>
      </w:r>
      <w:r>
        <w:rPr>
          <w:rFonts w:hint="eastAsia"/>
        </w:rPr>
        <w:t>。无传感器电压模式</w:t>
      </w:r>
    </w:p>
    <w:p w:rsidR="008871D5" w:rsidRDefault="008871D5" w:rsidP="008871D5">
      <w:pPr>
        <w:ind w:firstLine="420"/>
      </w:pPr>
      <w:r>
        <w:rPr>
          <w:rFonts w:hint="eastAsia"/>
        </w:rPr>
        <w:t>2.</w:t>
      </w:r>
      <w:r>
        <w:rPr>
          <w:rFonts w:hint="eastAsia"/>
        </w:rPr>
        <w:t>无传感器电流模式</w:t>
      </w:r>
    </w:p>
    <w:p w:rsidR="008871D5" w:rsidRDefault="008871D5" w:rsidP="008871D5">
      <w:pPr>
        <w:ind w:firstLine="420"/>
      </w:pPr>
      <w:r>
        <w:rPr>
          <w:rFonts w:hint="eastAsia"/>
        </w:rPr>
        <w:t>3.</w:t>
      </w:r>
      <w:r>
        <w:rPr>
          <w:rFonts w:hint="eastAsia"/>
        </w:rPr>
        <w:t>具有霍尔效应传感器反馈的电压模式</w:t>
      </w:r>
    </w:p>
    <w:p w:rsidR="008871D5" w:rsidRDefault="008871D5" w:rsidP="008871D5">
      <w:pPr>
        <w:ind w:firstLine="420"/>
      </w:pPr>
      <w:r>
        <w:rPr>
          <w:rFonts w:hint="eastAsia"/>
        </w:rPr>
        <w:t>4.</w:t>
      </w:r>
      <w:r>
        <w:rPr>
          <w:rFonts w:hint="eastAsia"/>
        </w:rPr>
        <w:t>具有霍尔效应传感器反馈的电流模式</w:t>
      </w:r>
    </w:p>
    <w:p w:rsidR="008871D5" w:rsidRDefault="008871D5" w:rsidP="008871D5">
      <w:r>
        <w:rPr>
          <w:rFonts w:hint="eastAsia"/>
        </w:rPr>
        <w:lastRenderedPageBreak/>
        <w:t>在无传感器模式下，通过检测确定转子位置</w:t>
      </w:r>
      <w:r>
        <w:rPr>
          <w:rFonts w:hint="eastAsia"/>
        </w:rPr>
        <w:t>BEMF</w:t>
      </w:r>
      <w:r>
        <w:rPr>
          <w:rFonts w:hint="eastAsia"/>
        </w:rPr>
        <w:t>过零。</w:t>
      </w:r>
    </w:p>
    <w:p w:rsidR="006F0EB7" w:rsidRPr="008871D5" w:rsidRDefault="008871D5" w:rsidP="008871D5">
      <w:r>
        <w:rPr>
          <w:rFonts w:hint="eastAsia"/>
        </w:rPr>
        <w:t>固件库和示例使用</w:t>
      </w:r>
      <w:r>
        <w:rPr>
          <w:rFonts w:hint="eastAsia"/>
        </w:rPr>
        <w:t>C</w:t>
      </w:r>
      <w:r>
        <w:rPr>
          <w:rFonts w:hint="eastAsia"/>
        </w:rPr>
        <w:t>编程语言编写，使用</w:t>
      </w:r>
      <w:r>
        <w:rPr>
          <w:rFonts w:hint="eastAsia"/>
        </w:rPr>
        <w:t>STM32Cube HAL</w:t>
      </w:r>
      <w:r>
        <w:rPr>
          <w:rFonts w:hint="eastAsia"/>
        </w:rPr>
        <w:t>嵌入式抽象</w:t>
      </w:r>
      <w:proofErr w:type="gramStart"/>
      <w:r>
        <w:rPr>
          <w:rFonts w:hint="eastAsia"/>
        </w:rPr>
        <w:t>层软件</w:t>
      </w:r>
      <w:proofErr w:type="gramEnd"/>
      <w:r>
        <w:rPr>
          <w:rFonts w:hint="eastAsia"/>
        </w:rPr>
        <w:t>或对</w:t>
      </w:r>
      <w:r>
        <w:rPr>
          <w:rFonts w:hint="eastAsia"/>
        </w:rPr>
        <w:t>STM32F031</w:t>
      </w:r>
      <w:r>
        <w:rPr>
          <w:rFonts w:hint="eastAsia"/>
        </w:rPr>
        <w:t>资源的优化访问。支持的</w:t>
      </w:r>
      <w:r>
        <w:rPr>
          <w:rFonts w:hint="eastAsia"/>
        </w:rPr>
        <w:t>IDE</w:t>
      </w:r>
      <w:r>
        <w:rPr>
          <w:rFonts w:hint="eastAsia"/>
        </w:rPr>
        <w:t>工具是</w:t>
      </w:r>
      <w:r>
        <w:rPr>
          <w:rFonts w:hint="eastAsia"/>
        </w:rPr>
        <w:t>IAR Workbench</w:t>
      </w:r>
      <w:r>
        <w:rPr>
          <w:rFonts w:hint="eastAsia"/>
        </w:rPr>
        <w:t>。</w:t>
      </w:r>
    </w:p>
    <w:p w:rsidR="006F0EB7" w:rsidRDefault="006F0EB7"/>
    <w:p w:rsidR="006F0EB7" w:rsidRDefault="008871D5">
      <w:r w:rsidRPr="008871D5">
        <w:rPr>
          <w:rFonts w:hint="eastAsia"/>
        </w:rPr>
        <w:t>要使用此库，您应具备</w:t>
      </w:r>
      <w:r w:rsidRPr="008871D5">
        <w:rPr>
          <w:rFonts w:hint="eastAsia"/>
        </w:rPr>
        <w:t>C</w:t>
      </w:r>
      <w:r w:rsidRPr="008871D5">
        <w:rPr>
          <w:rFonts w:hint="eastAsia"/>
        </w:rPr>
        <w:t>，三相电机驱动器和电源逆变器硬件的基本知识。</w:t>
      </w:r>
    </w:p>
    <w:p w:rsidR="006F0EB7" w:rsidRDefault="006F0EB7"/>
    <w:p w:rsidR="006F0EB7" w:rsidRDefault="008871D5">
      <w:r w:rsidRPr="008871D5">
        <w:rPr>
          <w:rFonts w:hint="eastAsia"/>
        </w:rPr>
        <w:t>驱动程序抽象低级硬件信息，因此中间件组件和应用程序可以通过一整套</w:t>
      </w:r>
      <w:r w:rsidRPr="008871D5">
        <w:rPr>
          <w:rFonts w:hint="eastAsia"/>
        </w:rPr>
        <w:t>API</w:t>
      </w:r>
      <w:r w:rsidRPr="008871D5">
        <w:rPr>
          <w:rFonts w:hint="eastAsia"/>
        </w:rPr>
        <w:t>完全管理</w:t>
      </w:r>
      <w:r w:rsidRPr="008871D5">
        <w:rPr>
          <w:rFonts w:hint="eastAsia"/>
        </w:rPr>
        <w:t>STSPIN32F0A</w:t>
      </w:r>
      <w:r w:rsidRPr="008871D5">
        <w:rPr>
          <w:rFonts w:hint="eastAsia"/>
        </w:rPr>
        <w:t>，这些</w:t>
      </w:r>
      <w:r w:rsidRPr="008871D5">
        <w:rPr>
          <w:rFonts w:hint="eastAsia"/>
        </w:rPr>
        <w:t>API</w:t>
      </w:r>
      <w:r w:rsidRPr="008871D5">
        <w:rPr>
          <w:rFonts w:hint="eastAsia"/>
        </w:rPr>
        <w:t>以与硬件无关的方式向电机驱动程序发送命令。该套件包括</w:t>
      </w:r>
      <w:r w:rsidRPr="008871D5">
        <w:rPr>
          <w:rFonts w:hint="eastAsia"/>
        </w:rPr>
        <w:t>STEVAL-SPIN3202</w:t>
      </w:r>
      <w:r w:rsidRPr="008871D5">
        <w:rPr>
          <w:rFonts w:hint="eastAsia"/>
        </w:rPr>
        <w:t>板的应用示例，用于驱动低压三相</w:t>
      </w:r>
      <w:r w:rsidRPr="008871D5">
        <w:rPr>
          <w:rFonts w:hint="eastAsia"/>
        </w:rPr>
        <w:t>BLDC / PMSM</w:t>
      </w:r>
      <w:r w:rsidRPr="008871D5">
        <w:rPr>
          <w:rFonts w:hint="eastAsia"/>
        </w:rPr>
        <w:t>电机和多个电机控制参数文件，可直接与相应的电机一起使用或作为类似电机的模板。</w:t>
      </w:r>
    </w:p>
    <w:p w:rsidR="006F0EB7" w:rsidRDefault="006F0EB7"/>
    <w:p w:rsidR="006F0EB7" w:rsidRDefault="006F0EB7"/>
    <w:p w:rsidR="006F0EB7" w:rsidRPr="008871D5" w:rsidRDefault="008871D5">
      <w:pPr>
        <w:rPr>
          <w:b/>
          <w:sz w:val="28"/>
          <w:szCs w:val="28"/>
        </w:rPr>
      </w:pPr>
      <w:r w:rsidRPr="008871D5">
        <w:rPr>
          <w:rFonts w:hint="eastAsia"/>
          <w:b/>
          <w:sz w:val="28"/>
          <w:szCs w:val="28"/>
        </w:rPr>
        <w:t>2.1</w:t>
      </w:r>
      <w:r w:rsidRPr="008871D5">
        <w:rPr>
          <w:rFonts w:hint="eastAsia"/>
          <w:b/>
          <w:sz w:val="28"/>
          <w:szCs w:val="28"/>
        </w:rPr>
        <w:t>包装内容</w:t>
      </w:r>
    </w:p>
    <w:p w:rsidR="006F0EB7" w:rsidRDefault="008871D5">
      <w:r w:rsidRPr="008871D5">
        <w:rPr>
          <w:rFonts w:hint="eastAsia"/>
        </w:rPr>
        <w:t>解压缩</w:t>
      </w:r>
      <w:r w:rsidRPr="008871D5">
        <w:rPr>
          <w:rFonts w:hint="eastAsia"/>
        </w:rPr>
        <w:t>STSW-SPIN3202</w:t>
      </w:r>
      <w:r w:rsidRPr="008871D5">
        <w:rPr>
          <w:rFonts w:hint="eastAsia"/>
        </w:rPr>
        <w:t>软件包后，其内容将被安排到主</w:t>
      </w:r>
      <w:r w:rsidRPr="008871D5">
        <w:rPr>
          <w:rFonts w:hint="eastAsia"/>
        </w:rPr>
        <w:t>stm32_cube</w:t>
      </w:r>
      <w:r w:rsidRPr="008871D5">
        <w:rPr>
          <w:rFonts w:hint="eastAsia"/>
        </w:rPr>
        <w:t>文件夹下的不同文件夹中。</w:t>
      </w:r>
    </w:p>
    <w:p w:rsidR="006F0EB7" w:rsidRDefault="006F0EB7"/>
    <w:p w:rsidR="006F0EB7" w:rsidRPr="008871D5" w:rsidRDefault="008871D5">
      <w:pPr>
        <w:rPr>
          <w:b/>
          <w:sz w:val="28"/>
          <w:szCs w:val="28"/>
        </w:rPr>
      </w:pPr>
      <w:r w:rsidRPr="008871D5">
        <w:rPr>
          <w:rFonts w:hint="eastAsia"/>
          <w:b/>
          <w:sz w:val="28"/>
          <w:szCs w:val="28"/>
        </w:rPr>
        <w:t>2.1.1 Drivers</w:t>
      </w:r>
    </w:p>
    <w:p w:rsidR="006F0EB7" w:rsidRDefault="008871D5">
      <w:r w:rsidRPr="008871D5">
        <w:rPr>
          <w:rFonts w:hint="eastAsia"/>
        </w:rPr>
        <w:t>Drivers</w:t>
      </w:r>
      <w:r w:rsidRPr="008871D5">
        <w:rPr>
          <w:rFonts w:hint="eastAsia"/>
        </w:rPr>
        <w:t>文件夹包含以下源代码：</w:t>
      </w:r>
    </w:p>
    <w:p w:rsidR="008871D5" w:rsidRDefault="008871D5" w:rsidP="008871D5">
      <w:r>
        <w:t>STSPIN32F0</w:t>
      </w:r>
      <w:r>
        <w:rPr>
          <w:rFonts w:hint="eastAsia"/>
        </w:rPr>
        <w:t>：</w:t>
      </w:r>
      <w:r>
        <w:t>STSPIN32F0</w:t>
      </w:r>
      <w:r>
        <w:rPr>
          <w:rFonts w:hint="eastAsia"/>
        </w:rPr>
        <w:t>代码位于</w:t>
      </w:r>
      <w:r>
        <w:t>Components</w:t>
      </w:r>
      <w:r>
        <w:rPr>
          <w:rFonts w:hint="eastAsia"/>
        </w:rPr>
        <w:t>文件夹中</w:t>
      </w:r>
      <w:r>
        <w:t>; STSPIN32F0</w:t>
      </w:r>
      <w:r>
        <w:rPr>
          <w:rFonts w:hint="eastAsia"/>
        </w:rPr>
        <w:t>代码使用</w:t>
      </w:r>
      <w:r>
        <w:t>HAL API</w:t>
      </w:r>
      <w:r>
        <w:rPr>
          <w:rFonts w:hint="eastAsia"/>
        </w:rPr>
        <w:t>。</w:t>
      </w:r>
    </w:p>
    <w:p w:rsidR="008871D5" w:rsidRDefault="008871D5" w:rsidP="008871D5">
      <w:r>
        <w:t>STEVAL-SPIN3202</w:t>
      </w:r>
      <w:r>
        <w:t></w:t>
      </w:r>
    </w:p>
    <w:p w:rsidR="008871D5" w:rsidRDefault="008871D5" w:rsidP="008871D5">
      <w:pPr>
        <w:ind w:firstLineChars="100" w:firstLine="210"/>
      </w:pPr>
      <w:r>
        <w:t>STM32CubeHAL</w:t>
      </w:r>
      <w:r>
        <w:rPr>
          <w:rFonts w:hint="eastAsia"/>
        </w:rPr>
        <w:t>：用于外设驱动程序的</w:t>
      </w:r>
      <w:r>
        <w:t>STM32Cube HAL</w:t>
      </w:r>
      <w:r>
        <w:rPr>
          <w:rFonts w:hint="eastAsia"/>
        </w:rPr>
        <w:t>嵌入式抽象层。</w:t>
      </w:r>
    </w:p>
    <w:p w:rsidR="006F0EB7" w:rsidRDefault="008871D5" w:rsidP="008871D5">
      <w:r>
        <w:t>CMSIS</w:t>
      </w:r>
      <w:r>
        <w:rPr>
          <w:rFonts w:hint="eastAsia"/>
        </w:rPr>
        <w:t>驱动程序：</w:t>
      </w:r>
      <w:proofErr w:type="spellStart"/>
      <w:r>
        <w:t>ARM®Cortex</w:t>
      </w:r>
      <w:proofErr w:type="spellEnd"/>
      <w:r>
        <w:t>™-M</w:t>
      </w:r>
      <w:r>
        <w:rPr>
          <w:rFonts w:hint="eastAsia"/>
        </w:rPr>
        <w:t>处理器系列的独立</w:t>
      </w:r>
      <w:proofErr w:type="gramStart"/>
      <w:r>
        <w:rPr>
          <w:rFonts w:hint="eastAsia"/>
        </w:rPr>
        <w:t>于供应</w:t>
      </w:r>
      <w:proofErr w:type="gramEnd"/>
      <w:r>
        <w:rPr>
          <w:rFonts w:hint="eastAsia"/>
        </w:rPr>
        <w:t>商的硬件抽象层。</w:t>
      </w:r>
    </w:p>
    <w:p w:rsidR="008871D5" w:rsidRDefault="008871D5" w:rsidP="008871D5">
      <w:r>
        <w:rPr>
          <w:rFonts w:hint="eastAsia"/>
        </w:rPr>
        <w:t>stspin32f0.h</w:t>
      </w:r>
      <w:r>
        <w:rPr>
          <w:rFonts w:hint="eastAsia"/>
        </w:rPr>
        <w:t>是关于带嵌入式</w:t>
      </w:r>
      <w:r>
        <w:rPr>
          <w:rFonts w:hint="eastAsia"/>
        </w:rPr>
        <w:t>MCU</w:t>
      </w:r>
      <w:r>
        <w:rPr>
          <w:rFonts w:hint="eastAsia"/>
        </w:rPr>
        <w:t>（</w:t>
      </w:r>
      <w:r>
        <w:rPr>
          <w:rFonts w:hint="eastAsia"/>
        </w:rPr>
        <w:t>STSPIN32F0A</w:t>
      </w:r>
      <w:r>
        <w:rPr>
          <w:rFonts w:hint="eastAsia"/>
        </w:rPr>
        <w:t>）的</w:t>
      </w:r>
      <w:r>
        <w:rPr>
          <w:rFonts w:hint="eastAsia"/>
        </w:rPr>
        <w:t>3</w:t>
      </w:r>
      <w:r>
        <w:rPr>
          <w:rFonts w:hint="eastAsia"/>
        </w:rPr>
        <w:t>相控制器电路的</w:t>
      </w:r>
      <w:r>
        <w:rPr>
          <w:rFonts w:hint="eastAsia"/>
        </w:rPr>
        <w:t>HW</w:t>
      </w:r>
      <w:r>
        <w:rPr>
          <w:rFonts w:hint="eastAsia"/>
        </w:rPr>
        <w:t>资源映射的接口文件。它包括嵌入式</w:t>
      </w:r>
      <w:r>
        <w:rPr>
          <w:rFonts w:hint="eastAsia"/>
        </w:rPr>
        <w:t>MCU</w:t>
      </w:r>
      <w:r>
        <w:rPr>
          <w:rFonts w:hint="eastAsia"/>
        </w:rPr>
        <w:t>和嵌入式栅极驱动器之间的高频定时器映射。通常不应</w:t>
      </w:r>
      <w:proofErr w:type="gramStart"/>
      <w:r>
        <w:rPr>
          <w:rFonts w:hint="eastAsia"/>
        </w:rPr>
        <w:t>更改此</w:t>
      </w:r>
      <w:proofErr w:type="gramEnd"/>
      <w:r>
        <w:rPr>
          <w:rFonts w:hint="eastAsia"/>
        </w:rPr>
        <w:t>文件。</w:t>
      </w:r>
    </w:p>
    <w:p w:rsidR="006F0EB7" w:rsidRDefault="008871D5" w:rsidP="008871D5">
      <w:r>
        <w:rPr>
          <w:rFonts w:hint="eastAsia"/>
        </w:rPr>
        <w:t>STEVAL-SPIN3202.h</w:t>
      </w:r>
      <w:r>
        <w:rPr>
          <w:rFonts w:hint="eastAsia"/>
        </w:rPr>
        <w:t>是有关电路板的</w:t>
      </w:r>
      <w:r>
        <w:rPr>
          <w:rFonts w:hint="eastAsia"/>
        </w:rPr>
        <w:t>HW</w:t>
      </w:r>
      <w:r>
        <w:rPr>
          <w:rFonts w:hint="eastAsia"/>
        </w:rPr>
        <w:t>资源映射的接口文件，该电路板安装带有嵌入式</w:t>
      </w:r>
      <w:r>
        <w:rPr>
          <w:rFonts w:hint="eastAsia"/>
        </w:rPr>
        <w:t>MCU</w:t>
      </w:r>
      <w:r>
        <w:rPr>
          <w:rFonts w:hint="eastAsia"/>
        </w:rPr>
        <w:t>的三相控制器电路（</w:t>
      </w:r>
      <w:r>
        <w:rPr>
          <w:rFonts w:hint="eastAsia"/>
        </w:rPr>
        <w:t>STEVAL-SPIN3202</w:t>
      </w:r>
      <w:r>
        <w:rPr>
          <w:rFonts w:hint="eastAsia"/>
        </w:rPr>
        <w:t>）。它包括与为电路板选择的驱动方法相关的低频定时器映射（无传感器或霍尔效应传感器，电压或电流模式）。该文件根据在</w:t>
      </w:r>
      <w:r>
        <w:rPr>
          <w:rFonts w:hint="eastAsia"/>
        </w:rPr>
        <w:t>STEVAL-SPIN3202</w:t>
      </w:r>
      <w:r>
        <w:rPr>
          <w:rFonts w:hint="eastAsia"/>
        </w:rPr>
        <w:t>板上执行的任何修改或使用与</w:t>
      </w:r>
      <w:r>
        <w:rPr>
          <w:rFonts w:hint="eastAsia"/>
        </w:rPr>
        <w:t>STSPIN32F0A</w:t>
      </w:r>
      <w:r>
        <w:rPr>
          <w:rFonts w:hint="eastAsia"/>
        </w:rPr>
        <w:t>不同的板进行更新。</w:t>
      </w:r>
    </w:p>
    <w:p w:rsidR="006F0EB7" w:rsidRDefault="006F0EB7"/>
    <w:p w:rsidR="006F0EB7" w:rsidRPr="008871D5" w:rsidRDefault="008871D5">
      <w:pPr>
        <w:rPr>
          <w:b/>
          <w:sz w:val="28"/>
          <w:szCs w:val="28"/>
        </w:rPr>
      </w:pPr>
      <w:r w:rsidRPr="008871D5">
        <w:rPr>
          <w:rFonts w:hint="eastAsia"/>
          <w:b/>
          <w:sz w:val="28"/>
          <w:szCs w:val="28"/>
        </w:rPr>
        <w:t>2.1.2Middlewares</w:t>
      </w:r>
    </w:p>
    <w:p w:rsidR="008871D5" w:rsidRDefault="008871D5" w:rsidP="008871D5">
      <w:pPr>
        <w:jc w:val="left"/>
      </w:pPr>
      <w:proofErr w:type="spellStart"/>
      <w:r w:rsidRPr="008871D5">
        <w:t>Middlewares</w:t>
      </w:r>
      <w:proofErr w:type="spellEnd"/>
      <w:r w:rsidRPr="008871D5">
        <w:rPr>
          <w:rFonts w:hint="eastAsia"/>
        </w:rPr>
        <w:t>文件夹包含：</w:t>
      </w:r>
      <w:r w:rsidRPr="008871D5">
        <w:t></w:t>
      </w:r>
    </w:p>
    <w:p w:rsidR="008871D5" w:rsidRDefault="008871D5" w:rsidP="008871D5">
      <w:pPr>
        <w:ind w:firstLine="420"/>
        <w:jc w:val="left"/>
      </w:pPr>
      <w:r w:rsidRPr="008871D5">
        <w:t>6StepLib</w:t>
      </w:r>
      <w:r w:rsidRPr="008871D5">
        <w:rPr>
          <w:rFonts w:hint="eastAsia"/>
        </w:rPr>
        <w:t>的源代码（电机控制算法的核心）：</w:t>
      </w:r>
      <w:r w:rsidRPr="008871D5">
        <w:t>6Step_Lib.c</w:t>
      </w:r>
      <w:r w:rsidRPr="008871D5">
        <w:rPr>
          <w:rFonts w:hint="eastAsia"/>
        </w:rPr>
        <w:t>和</w:t>
      </w:r>
      <w:r w:rsidRPr="008871D5">
        <w:t>6Step_Lib.h</w:t>
      </w:r>
      <w:r w:rsidRPr="008871D5">
        <w:t></w:t>
      </w:r>
    </w:p>
    <w:p w:rsidR="006F0EB7" w:rsidRDefault="008871D5" w:rsidP="008871D5">
      <w:pPr>
        <w:ind w:firstLine="420"/>
        <w:jc w:val="left"/>
      </w:pPr>
      <w:r w:rsidRPr="008871D5">
        <w:rPr>
          <w:rFonts w:hint="eastAsia"/>
        </w:rPr>
        <w:t>串行通信用户界面（基于</w:t>
      </w:r>
      <w:r w:rsidRPr="008871D5">
        <w:t>UART</w:t>
      </w:r>
      <w:r w:rsidRPr="008871D5">
        <w:rPr>
          <w:rFonts w:hint="eastAsia"/>
        </w:rPr>
        <w:t>）：</w:t>
      </w:r>
      <w:r w:rsidRPr="008871D5">
        <w:t>UART_UI.c</w:t>
      </w:r>
      <w:r w:rsidRPr="008871D5">
        <w:rPr>
          <w:rFonts w:hint="eastAsia"/>
        </w:rPr>
        <w:t>和</w:t>
      </w:r>
      <w:r w:rsidRPr="008871D5">
        <w:t>UART_UI.</w:t>
      </w:r>
      <w:proofErr w:type="gramStart"/>
      <w:r w:rsidRPr="008871D5">
        <w:t>h</w:t>
      </w:r>
      <w:proofErr w:type="gramEnd"/>
    </w:p>
    <w:p w:rsidR="006F0EB7" w:rsidRDefault="006F0EB7"/>
    <w:p w:rsidR="008871D5" w:rsidRPr="008871D5" w:rsidRDefault="008871D5" w:rsidP="008871D5">
      <w:pPr>
        <w:rPr>
          <w:b/>
          <w:sz w:val="28"/>
          <w:szCs w:val="28"/>
        </w:rPr>
      </w:pPr>
      <w:r w:rsidRPr="008871D5">
        <w:rPr>
          <w:rFonts w:hint="eastAsia"/>
          <w:b/>
          <w:sz w:val="28"/>
          <w:szCs w:val="28"/>
        </w:rPr>
        <w:t>2.1.3 Projects</w:t>
      </w:r>
    </w:p>
    <w:p w:rsidR="008871D5" w:rsidRDefault="008871D5" w:rsidP="008871D5">
      <w:r>
        <w:rPr>
          <w:rFonts w:hint="eastAsia"/>
        </w:rPr>
        <w:t>Projects</w:t>
      </w:r>
      <w:r>
        <w:rPr>
          <w:rFonts w:hint="eastAsia"/>
        </w:rPr>
        <w:t>文件夹包含演示板功能和</w:t>
      </w:r>
      <w:r>
        <w:rPr>
          <w:rFonts w:hint="eastAsia"/>
        </w:rPr>
        <w:t>IDE</w:t>
      </w:r>
      <w:r>
        <w:rPr>
          <w:rFonts w:hint="eastAsia"/>
        </w:rPr>
        <w:t>项目文件的项目特定源代码。</w:t>
      </w:r>
    </w:p>
    <w:p w:rsidR="008871D5" w:rsidRDefault="008871D5" w:rsidP="008871D5">
      <w:r>
        <w:rPr>
          <w:rFonts w:hint="eastAsia"/>
        </w:rPr>
        <w:t>STSW-SPIN3202</w:t>
      </w:r>
      <w:r>
        <w:rPr>
          <w:rFonts w:hint="eastAsia"/>
        </w:rPr>
        <w:t>固件包包含一个演示层，用于进一步开发代码，位于</w:t>
      </w:r>
      <w:r>
        <w:rPr>
          <w:rFonts w:hint="eastAsia"/>
        </w:rPr>
        <w:t xml:space="preserve">Projects \ Multi \ Examples \ </w:t>
      </w:r>
      <w:proofErr w:type="spellStart"/>
      <w:r>
        <w:rPr>
          <w:rFonts w:hint="eastAsia"/>
        </w:rPr>
        <w:t>MotionControl</w:t>
      </w:r>
      <w:proofErr w:type="spellEnd"/>
      <w:r>
        <w:rPr>
          <w:rFonts w:hint="eastAsia"/>
        </w:rPr>
        <w:t xml:space="preserve"> \ STEVAL-SPIN3202</w:t>
      </w:r>
      <w:r>
        <w:rPr>
          <w:rFonts w:hint="eastAsia"/>
        </w:rPr>
        <w:t>文件夹中。</w:t>
      </w:r>
    </w:p>
    <w:p w:rsidR="00FD5EF1" w:rsidRDefault="008871D5" w:rsidP="008871D5">
      <w:proofErr w:type="spellStart"/>
      <w:r>
        <w:t>Src</w:t>
      </w:r>
      <w:proofErr w:type="spellEnd"/>
      <w:r>
        <w:rPr>
          <w:rFonts w:hint="eastAsia"/>
        </w:rPr>
        <w:t>子文件夹包含：</w:t>
      </w:r>
      <w:r>
        <w:t></w:t>
      </w:r>
    </w:p>
    <w:p w:rsidR="008871D5" w:rsidRDefault="008871D5" w:rsidP="00FD5EF1">
      <w:pPr>
        <w:ind w:firstLine="420"/>
      </w:pPr>
      <w:r>
        <w:lastRenderedPageBreak/>
        <w:t>main_32F0.c</w:t>
      </w:r>
      <w:r>
        <w:rPr>
          <w:rFonts w:hint="eastAsia"/>
        </w:rPr>
        <w:t>：</w:t>
      </w:r>
      <w:r>
        <w:t>FW</w:t>
      </w:r>
      <w:r>
        <w:rPr>
          <w:rFonts w:hint="eastAsia"/>
        </w:rPr>
        <w:t>初始化的主文件（外设，</w:t>
      </w:r>
      <w:r>
        <w:t>MC_6Step</w:t>
      </w:r>
      <w:r>
        <w:rPr>
          <w:rFonts w:hint="eastAsia"/>
        </w:rPr>
        <w:t>和</w:t>
      </w:r>
      <w:r>
        <w:t>UART</w:t>
      </w:r>
      <w:r>
        <w:rPr>
          <w:rFonts w:hint="eastAsia"/>
        </w:rPr>
        <w:t>通信）。它包含定时器，</w:t>
      </w:r>
      <w:r>
        <w:t>ADC</w:t>
      </w:r>
      <w:r>
        <w:rPr>
          <w:rFonts w:hint="eastAsia"/>
        </w:rPr>
        <w:t>，</w:t>
      </w:r>
      <w:r>
        <w:t>GPIO</w:t>
      </w:r>
      <w:r>
        <w:rPr>
          <w:rFonts w:hint="eastAsia"/>
        </w:rPr>
        <w:t>，</w:t>
      </w:r>
      <w:r>
        <w:t>UART</w:t>
      </w:r>
      <w:r>
        <w:rPr>
          <w:rFonts w:hint="eastAsia"/>
        </w:rPr>
        <w:t>等的所有</w:t>
      </w:r>
      <w:r>
        <w:t>MCU</w:t>
      </w:r>
      <w:r>
        <w:rPr>
          <w:rFonts w:hint="eastAsia"/>
        </w:rPr>
        <w:t>初始化以及</w:t>
      </w:r>
      <w:r>
        <w:t>6Step</w:t>
      </w:r>
      <w:r>
        <w:rPr>
          <w:rFonts w:hint="eastAsia"/>
        </w:rPr>
        <w:t>库的入口点。通过包含头文件</w:t>
      </w:r>
      <w:r>
        <w:t>6Step_Lib.h</w:t>
      </w:r>
      <w:r>
        <w:rPr>
          <w:rFonts w:hint="eastAsia"/>
        </w:rPr>
        <w:t>和</w:t>
      </w:r>
      <w:r>
        <w:t xml:space="preserve">6Step </w:t>
      </w:r>
      <w:proofErr w:type="spellStart"/>
      <w:r>
        <w:t>init</w:t>
      </w:r>
      <w:proofErr w:type="spellEnd"/>
      <w:r>
        <w:rPr>
          <w:rFonts w:hint="eastAsia"/>
        </w:rPr>
        <w:t>调用</w:t>
      </w:r>
      <w:proofErr w:type="spellStart"/>
      <w:r>
        <w:t>MC_SixStep_INIT</w:t>
      </w:r>
      <w:proofErr w:type="spellEnd"/>
      <w:r>
        <w:rPr>
          <w:rFonts w:hint="eastAsia"/>
        </w:rPr>
        <w:t>（），用户级别与电机库链接，并且所有</w:t>
      </w:r>
      <w:r>
        <w:t>API</w:t>
      </w:r>
      <w:r>
        <w:rPr>
          <w:rFonts w:hint="eastAsia"/>
        </w:rPr>
        <w:t>函数都可用。</w:t>
      </w:r>
    </w:p>
    <w:p w:rsidR="008871D5" w:rsidRDefault="008871D5" w:rsidP="008871D5">
      <w:r>
        <w:t></w:t>
      </w:r>
      <w:r w:rsidR="00FD5EF1">
        <w:rPr>
          <w:rFonts w:hint="eastAsia"/>
        </w:rPr>
        <w:t xml:space="preserve"> </w:t>
      </w:r>
      <w:r w:rsidR="00FD5EF1">
        <w:rPr>
          <w:rFonts w:hint="eastAsia"/>
        </w:rPr>
        <w:tab/>
      </w:r>
      <w:r>
        <w:t>stspin32f0_hal_msp.c</w:t>
      </w:r>
      <w:r>
        <w:rPr>
          <w:rFonts w:hint="eastAsia"/>
        </w:rPr>
        <w:t>：用于</w:t>
      </w:r>
      <w:r>
        <w:t>MCU</w:t>
      </w:r>
      <w:r>
        <w:rPr>
          <w:rFonts w:hint="eastAsia"/>
        </w:rPr>
        <w:t>配置的标准</w:t>
      </w:r>
      <w:r>
        <w:t>ST Cube HAL</w:t>
      </w:r>
      <w:r>
        <w:rPr>
          <w:rFonts w:hint="eastAsia"/>
        </w:rPr>
        <w:t>文件，其中还包含</w:t>
      </w:r>
      <w:r>
        <w:t>HAL</w:t>
      </w:r>
      <w:r>
        <w:rPr>
          <w:rFonts w:hint="eastAsia"/>
        </w:rPr>
        <w:t>回调（即</w:t>
      </w:r>
      <w:r>
        <w:t>ADC</w:t>
      </w:r>
      <w:r>
        <w:rPr>
          <w:rFonts w:hint="eastAsia"/>
        </w:rPr>
        <w:t>回调）。</w:t>
      </w:r>
    </w:p>
    <w:p w:rsidR="008871D5" w:rsidRDefault="008871D5" w:rsidP="008871D5">
      <w:r>
        <w:t>stspin32f0_it.c</w:t>
      </w:r>
      <w:r>
        <w:rPr>
          <w:rFonts w:hint="eastAsia"/>
        </w:rPr>
        <w:t>：用于</w:t>
      </w:r>
      <w:r>
        <w:t>MCU</w:t>
      </w:r>
      <w:r>
        <w:rPr>
          <w:rFonts w:hint="eastAsia"/>
        </w:rPr>
        <w:t>中断请求和处理功能的</w:t>
      </w:r>
      <w:r>
        <w:t>ST Cube HAL</w:t>
      </w:r>
      <w:r>
        <w:rPr>
          <w:rFonts w:hint="eastAsia"/>
        </w:rPr>
        <w:t>文件。它定义了所有中断处理程序，并包含</w:t>
      </w:r>
      <w:r>
        <w:t>UART</w:t>
      </w:r>
      <w:r>
        <w:rPr>
          <w:rFonts w:hint="eastAsia"/>
        </w:rPr>
        <w:t>通信的起点。</w:t>
      </w:r>
    </w:p>
    <w:p w:rsidR="00FD5EF1" w:rsidRDefault="00FD5EF1" w:rsidP="008871D5"/>
    <w:p w:rsidR="00FD5EF1" w:rsidRDefault="008871D5" w:rsidP="008871D5">
      <w:proofErr w:type="spellStart"/>
      <w:r>
        <w:t>Inc</w:t>
      </w:r>
      <w:proofErr w:type="spellEnd"/>
      <w:r>
        <w:rPr>
          <w:rFonts w:hint="eastAsia"/>
        </w:rPr>
        <w:t>子文件夹包含：</w:t>
      </w:r>
      <w:r>
        <w:t></w:t>
      </w:r>
    </w:p>
    <w:p w:rsidR="008871D5" w:rsidRDefault="008871D5" w:rsidP="00FD5EF1">
      <w:pPr>
        <w:ind w:firstLine="420"/>
      </w:pPr>
      <w:r>
        <w:t>main_32F0.h</w:t>
      </w:r>
      <w:r>
        <w:rPr>
          <w:rFonts w:hint="eastAsia"/>
        </w:rPr>
        <w:t>：包含头文件</w:t>
      </w:r>
      <w:r>
        <w:t>6Step_Lib.h</w:t>
      </w:r>
      <w:r>
        <w:rPr>
          <w:rFonts w:hint="eastAsia"/>
        </w:rPr>
        <w:t>。</w:t>
      </w:r>
    </w:p>
    <w:p w:rsidR="008871D5" w:rsidRDefault="00FD5EF1" w:rsidP="00FD5EF1">
      <w:pPr>
        <w:pStyle w:val="a3"/>
        <w:numPr>
          <w:ilvl w:val="0"/>
          <w:numId w:val="1"/>
        </w:numPr>
        <w:ind w:firstLineChars="0"/>
      </w:pPr>
      <w:r>
        <w:rPr>
          <w:rFonts w:hint="eastAsia"/>
        </w:rPr>
        <w:t xml:space="preserve"> </w:t>
      </w:r>
      <w:r w:rsidR="008871D5">
        <w:t>stm32f0xx_hal_conf.h</w:t>
      </w:r>
      <w:r w:rsidR="008871D5">
        <w:rPr>
          <w:rFonts w:hint="eastAsia"/>
        </w:rPr>
        <w:t>：</w:t>
      </w:r>
      <w:r w:rsidR="008871D5">
        <w:t>ST Cube HAL</w:t>
      </w:r>
      <w:r w:rsidR="008871D5">
        <w:rPr>
          <w:rFonts w:hint="eastAsia"/>
        </w:rPr>
        <w:t>配置，包括要在</w:t>
      </w:r>
      <w:r w:rsidR="008871D5">
        <w:t>HAL</w:t>
      </w:r>
      <w:r w:rsidR="008871D5">
        <w:rPr>
          <w:rFonts w:hint="eastAsia"/>
        </w:rPr>
        <w:t>驱动程序中使用的模块列表。</w:t>
      </w:r>
    </w:p>
    <w:p w:rsidR="008871D5" w:rsidRDefault="008871D5" w:rsidP="00FD5EF1">
      <w:pPr>
        <w:ind w:firstLineChars="221" w:firstLine="464"/>
      </w:pPr>
      <w:r>
        <w:t>stspin32f0_it.h</w:t>
      </w:r>
      <w:r>
        <w:rPr>
          <w:rFonts w:hint="eastAsia"/>
        </w:rPr>
        <w:t>：包含中断处理程序的标头。</w:t>
      </w:r>
    </w:p>
    <w:p w:rsidR="008871D5" w:rsidRDefault="008871D5" w:rsidP="00FD5EF1">
      <w:pPr>
        <w:ind w:firstLine="420"/>
      </w:pPr>
      <w:r>
        <w:t>MC_SixStep_param_32F0.h</w:t>
      </w:r>
      <w:r>
        <w:rPr>
          <w:rFonts w:hint="eastAsia"/>
        </w:rPr>
        <w:t>：包含用</w:t>
      </w:r>
      <w:r>
        <w:t>6Step Lib</w:t>
      </w:r>
      <w:r>
        <w:rPr>
          <w:rFonts w:hint="eastAsia"/>
        </w:rPr>
        <w:t>驱动电机的电机控制参数。</w:t>
      </w:r>
    </w:p>
    <w:p w:rsidR="006F0EB7" w:rsidRPr="008871D5" w:rsidRDefault="008871D5" w:rsidP="00FD5EF1">
      <w:pPr>
        <w:ind w:firstLine="420"/>
      </w:pPr>
      <w:r>
        <w:rPr>
          <w:rFonts w:hint="eastAsia"/>
        </w:rPr>
        <w:t>一个</w:t>
      </w:r>
      <w:proofErr w:type="spellStart"/>
      <w:r>
        <w:t>MC_SixStep_param</w:t>
      </w:r>
      <w:proofErr w:type="spellEnd"/>
      <w:r>
        <w:t>_ &lt;</w:t>
      </w:r>
      <w:proofErr w:type="spellStart"/>
      <w:r>
        <w:t>MotorIdentifier</w:t>
      </w:r>
      <w:proofErr w:type="spellEnd"/>
      <w:r>
        <w:t>&gt; .h</w:t>
      </w:r>
      <w:r>
        <w:rPr>
          <w:rFonts w:hint="eastAsia"/>
        </w:rPr>
        <w:t>：一个电机模型示例的电机控制参数文件。</w:t>
      </w:r>
    </w:p>
    <w:p w:rsidR="006F0EB7" w:rsidRDefault="006F0EB7"/>
    <w:p w:rsidR="006F0EB7" w:rsidRDefault="006F0EB7"/>
    <w:p w:rsidR="006F0EB7" w:rsidRPr="00FD5EF1" w:rsidRDefault="00FD5EF1">
      <w:pPr>
        <w:rPr>
          <w:b/>
          <w:sz w:val="28"/>
          <w:szCs w:val="28"/>
        </w:rPr>
      </w:pPr>
      <w:r w:rsidRPr="00FD5EF1">
        <w:rPr>
          <w:rFonts w:hint="eastAsia"/>
          <w:b/>
          <w:sz w:val="28"/>
          <w:szCs w:val="28"/>
        </w:rPr>
        <w:t>2.1.4</w:t>
      </w:r>
      <w:r>
        <w:rPr>
          <w:rFonts w:hint="eastAsia"/>
          <w:b/>
          <w:sz w:val="28"/>
          <w:szCs w:val="28"/>
        </w:rPr>
        <w:t xml:space="preserve"> </w:t>
      </w:r>
      <w:r w:rsidRPr="00FD5EF1">
        <w:rPr>
          <w:rFonts w:hint="eastAsia"/>
          <w:b/>
          <w:sz w:val="28"/>
          <w:szCs w:val="28"/>
        </w:rPr>
        <w:t>Utilities</w:t>
      </w:r>
    </w:p>
    <w:p w:rsidR="006F0EB7" w:rsidRDefault="00FD5EF1">
      <w:r w:rsidRPr="00FD5EF1">
        <w:rPr>
          <w:rFonts w:hint="eastAsia"/>
        </w:rPr>
        <w:t>该文件夹包含</w:t>
      </w:r>
      <w:r w:rsidRPr="00FD5EF1">
        <w:rPr>
          <w:rFonts w:hint="eastAsia"/>
        </w:rPr>
        <w:t>python 2.7.13</w:t>
      </w:r>
      <w:r w:rsidRPr="00FD5EF1">
        <w:rPr>
          <w:rFonts w:hint="eastAsia"/>
        </w:rPr>
        <w:t>脚本，用于测试和调整电机控制固件。</w:t>
      </w:r>
    </w:p>
    <w:p w:rsidR="00FD5EF1" w:rsidRDefault="00FD5EF1" w:rsidP="00FD5EF1">
      <w:r>
        <w:rPr>
          <w:rFonts w:hint="eastAsia"/>
        </w:rPr>
        <w:t>SpeedRecording.py</w:t>
      </w:r>
      <w:r>
        <w:rPr>
          <w:rFonts w:hint="eastAsia"/>
        </w:rPr>
        <w:t>脚本使用固件速度循环的粒度生成速度与时间数据，并实时与固件交互，就像通过串行通信终端一样。当电机停止时，测试结束并创建相应的图形。</w:t>
      </w:r>
    </w:p>
    <w:p w:rsidR="00FD5EF1" w:rsidRDefault="00FD5EF1" w:rsidP="00FD5EF1"/>
    <w:p w:rsidR="00FD5EF1" w:rsidRDefault="00FD5EF1" w:rsidP="00FD5EF1">
      <w:r>
        <w:rPr>
          <w:rFonts w:hint="eastAsia"/>
        </w:rPr>
        <w:t>BemfRecording.py</w:t>
      </w:r>
      <w:r>
        <w:rPr>
          <w:rFonts w:hint="eastAsia"/>
        </w:rPr>
        <w:t>脚本生成</w:t>
      </w:r>
      <w:r>
        <w:rPr>
          <w:rFonts w:hint="eastAsia"/>
        </w:rPr>
        <w:t>BEMF</w:t>
      </w:r>
      <w:r>
        <w:rPr>
          <w:rFonts w:hint="eastAsia"/>
        </w:rPr>
        <w:t>和步骤位置与时间数据。还可以实时地与固件实时交互，就好像它是通过串行通信终端一样。当电机停止时，测试结束并创建相应的图形。</w:t>
      </w:r>
    </w:p>
    <w:p w:rsidR="00FD5EF1" w:rsidRDefault="00FD5EF1" w:rsidP="00FD5EF1"/>
    <w:p w:rsidR="006F0EB7" w:rsidRDefault="00FD5EF1" w:rsidP="00FD5EF1">
      <w:r>
        <w:rPr>
          <w:rFonts w:hint="eastAsia"/>
        </w:rPr>
        <w:t>StartStopTest.py</w:t>
      </w:r>
      <w:r>
        <w:rPr>
          <w:rFonts w:hint="eastAsia"/>
        </w:rPr>
        <w:t>可靠性测试，用于检查电机是否可以在命令时启动和停止。</w:t>
      </w:r>
    </w:p>
    <w:p w:rsidR="006F0EB7" w:rsidRDefault="006F0EB7"/>
    <w:p w:rsidR="006F0EB7" w:rsidRDefault="006F0EB7"/>
    <w:p w:rsidR="006F0EB7" w:rsidRPr="00FD5EF1" w:rsidRDefault="00FD5EF1">
      <w:pPr>
        <w:rPr>
          <w:b/>
          <w:sz w:val="28"/>
          <w:szCs w:val="28"/>
        </w:rPr>
      </w:pPr>
      <w:r w:rsidRPr="00FD5EF1">
        <w:rPr>
          <w:rFonts w:hint="eastAsia"/>
          <w:b/>
          <w:sz w:val="28"/>
          <w:szCs w:val="28"/>
        </w:rPr>
        <w:t>2.2 STSW-SPIN3202</w:t>
      </w:r>
      <w:r w:rsidRPr="00FD5EF1">
        <w:rPr>
          <w:rFonts w:hint="eastAsia"/>
          <w:b/>
          <w:sz w:val="28"/>
          <w:szCs w:val="28"/>
        </w:rPr>
        <w:t>架构</w:t>
      </w:r>
    </w:p>
    <w:p w:rsidR="00FD5EF1" w:rsidRDefault="00FD5EF1" w:rsidP="00FD5EF1">
      <w:r>
        <w:rPr>
          <w:rFonts w:hint="eastAsia"/>
        </w:rPr>
        <w:t>电机控制应用示例使用以下软件层：</w:t>
      </w:r>
      <w:r>
        <w:t></w:t>
      </w:r>
    </w:p>
    <w:p w:rsidR="00FD5EF1" w:rsidRDefault="00FD5EF1" w:rsidP="00FD5EF1">
      <w:pPr>
        <w:ind w:firstLine="420"/>
      </w:pPr>
      <w:r>
        <w:rPr>
          <w:rFonts w:hint="eastAsia"/>
        </w:rPr>
        <w:t>演示层：包括演示基于中间</w:t>
      </w:r>
      <w:proofErr w:type="gramStart"/>
      <w:r>
        <w:rPr>
          <w:rFonts w:hint="eastAsia"/>
        </w:rPr>
        <w:t>件服务</w:t>
      </w:r>
      <w:proofErr w:type="gramEnd"/>
      <w:r>
        <w:rPr>
          <w:rFonts w:hint="eastAsia"/>
        </w:rPr>
        <w:t>层，低级抽象层（驱动程序）和</w:t>
      </w:r>
      <w:proofErr w:type="gramStart"/>
      <w:r>
        <w:rPr>
          <w:rFonts w:hint="eastAsia"/>
        </w:rPr>
        <w:t>基于板</w:t>
      </w:r>
      <w:proofErr w:type="gramEnd"/>
      <w:r>
        <w:rPr>
          <w:rFonts w:hint="eastAsia"/>
        </w:rPr>
        <w:t>的功能的基本外设使用应用程序的评估板功能的软件。</w:t>
      </w:r>
    </w:p>
    <w:p w:rsidR="00FD5EF1" w:rsidRDefault="00FD5EF1" w:rsidP="00FD5EF1">
      <w:pPr>
        <w:ind w:firstLine="420"/>
      </w:pPr>
      <w:r>
        <w:rPr>
          <w:rFonts w:hint="eastAsia"/>
        </w:rPr>
        <w:t>中间件层：包括用户界面和</w:t>
      </w:r>
      <w:r>
        <w:t>6Step Lib</w:t>
      </w:r>
      <w:r>
        <w:rPr>
          <w:rFonts w:hint="eastAsia"/>
        </w:rPr>
        <w:t>。</w:t>
      </w:r>
      <w:r>
        <w:t xml:space="preserve"> 6Step Lib</w:t>
      </w:r>
      <w:r>
        <w:rPr>
          <w:rFonts w:hint="eastAsia"/>
        </w:rPr>
        <w:t>提供了一个</w:t>
      </w:r>
      <w:r>
        <w:t>API</w:t>
      </w:r>
      <w:r>
        <w:rPr>
          <w:rFonts w:hint="eastAsia"/>
        </w:rPr>
        <w:t>来控制三相</w:t>
      </w:r>
      <w:r>
        <w:t>BLDC / PMSM</w:t>
      </w:r>
      <w:r>
        <w:rPr>
          <w:rFonts w:hint="eastAsia"/>
        </w:rPr>
        <w:t>电机。用户界面使用串行通信通过终端发送命令以控制</w:t>
      </w:r>
      <w:r>
        <w:t>3</w:t>
      </w:r>
      <w:r>
        <w:rPr>
          <w:rFonts w:hint="eastAsia"/>
        </w:rPr>
        <w:t>相</w:t>
      </w:r>
      <w:r>
        <w:t>BLDC / PMSM</w:t>
      </w:r>
      <w:r>
        <w:rPr>
          <w:rFonts w:hint="eastAsia"/>
        </w:rPr>
        <w:t>电机。</w:t>
      </w:r>
      <w:r>
        <w:t xml:space="preserve"> 6Step Lib</w:t>
      </w:r>
      <w:r>
        <w:rPr>
          <w:rFonts w:hint="eastAsia"/>
        </w:rPr>
        <w:t>和用户界面通过调用各自的</w:t>
      </w:r>
      <w:r>
        <w:t>API</w:t>
      </w:r>
      <w:r>
        <w:rPr>
          <w:rFonts w:hint="eastAsia"/>
        </w:rPr>
        <w:t>进行交互。</w:t>
      </w:r>
    </w:p>
    <w:p w:rsidR="006F0EB7" w:rsidRDefault="00FD5EF1" w:rsidP="00FD5EF1">
      <w:pPr>
        <w:ind w:firstLine="420"/>
      </w:pPr>
      <w:r>
        <w:rPr>
          <w:rFonts w:hint="eastAsia"/>
        </w:rPr>
        <w:t>驱动程序层：包括</w:t>
      </w:r>
      <w:r>
        <w:t>STM32Cube HAL</w:t>
      </w:r>
      <w:r>
        <w:rPr>
          <w:rFonts w:hint="eastAsia"/>
        </w:rPr>
        <w:t>子层和</w:t>
      </w:r>
      <w:proofErr w:type="gramStart"/>
      <w:r>
        <w:rPr>
          <w:rFonts w:hint="eastAsia"/>
        </w:rPr>
        <w:t>板支持</w:t>
      </w:r>
      <w:proofErr w:type="gramEnd"/>
      <w:r>
        <w:rPr>
          <w:rFonts w:hint="eastAsia"/>
        </w:rPr>
        <w:t>包（</w:t>
      </w:r>
      <w:r>
        <w:t>BSP</w:t>
      </w:r>
      <w:r>
        <w:rPr>
          <w:rFonts w:hint="eastAsia"/>
        </w:rPr>
        <w:t>）子层。</w:t>
      </w:r>
    </w:p>
    <w:p w:rsidR="006F0EB7" w:rsidRDefault="006F0EB7"/>
    <w:p w:rsidR="00E74DB8" w:rsidRDefault="00E74DB8" w:rsidP="00E74DB8">
      <w:r>
        <w:rPr>
          <w:rFonts w:hint="eastAsia"/>
        </w:rPr>
        <w:t>STM32Cube HAL</w:t>
      </w:r>
      <w:r>
        <w:rPr>
          <w:rFonts w:hint="eastAsia"/>
        </w:rPr>
        <w:t>子层提供低级驱动程序和硬件接口方法，以与上层（应用程序，库和堆栈）进行交互。它提供通用的，多实例和面向功能的</w:t>
      </w:r>
      <w:r>
        <w:rPr>
          <w:rFonts w:hint="eastAsia"/>
        </w:rPr>
        <w:t>API</w:t>
      </w:r>
      <w:r>
        <w:rPr>
          <w:rFonts w:hint="eastAsia"/>
        </w:rPr>
        <w:t>，通过提供现成的流程帮助减少用户应用程序开发时间。</w:t>
      </w:r>
    </w:p>
    <w:p w:rsidR="006F0EB7" w:rsidRDefault="00E74DB8" w:rsidP="00E74DB8">
      <w:r>
        <w:rPr>
          <w:rFonts w:hint="eastAsia"/>
        </w:rPr>
        <w:t>例如，它提供用于通信外设（</w:t>
      </w:r>
      <w:r>
        <w:rPr>
          <w:rFonts w:hint="eastAsia"/>
        </w:rPr>
        <w:t>I</w:t>
      </w:r>
      <w:r>
        <w:rPr>
          <w:rFonts w:hint="eastAsia"/>
        </w:rPr>
        <w:t>²</w:t>
      </w:r>
      <w:r>
        <w:rPr>
          <w:rFonts w:hint="eastAsia"/>
        </w:rPr>
        <w:t>C</w:t>
      </w:r>
      <w:r>
        <w:rPr>
          <w:rFonts w:hint="eastAsia"/>
        </w:rPr>
        <w:t>，</w:t>
      </w:r>
      <w:r>
        <w:rPr>
          <w:rFonts w:hint="eastAsia"/>
        </w:rPr>
        <w:t>UART</w:t>
      </w:r>
      <w:r>
        <w:rPr>
          <w:rFonts w:hint="eastAsia"/>
        </w:rPr>
        <w:t>等）初始化和配置的</w:t>
      </w:r>
      <w:r>
        <w:rPr>
          <w:rFonts w:hint="eastAsia"/>
        </w:rPr>
        <w:t>API</w:t>
      </w:r>
      <w:r>
        <w:rPr>
          <w:rFonts w:hint="eastAsia"/>
        </w:rPr>
        <w:t>，基于轮询，中断或</w:t>
      </w:r>
      <w:r>
        <w:rPr>
          <w:rFonts w:hint="eastAsia"/>
        </w:rPr>
        <w:t>DMA</w:t>
      </w:r>
      <w:r>
        <w:rPr>
          <w:rFonts w:hint="eastAsia"/>
        </w:rPr>
        <w:t>进程的数据传输管理以及通信错误管理。</w:t>
      </w:r>
    </w:p>
    <w:p w:rsidR="006F0EB7" w:rsidRDefault="006F0EB7"/>
    <w:p w:rsidR="00E74DB8" w:rsidRDefault="00E74DB8">
      <w:r w:rsidRPr="00E74DB8">
        <w:rPr>
          <w:rFonts w:hint="eastAsia"/>
        </w:rPr>
        <w:lastRenderedPageBreak/>
        <w:t>HAL</w:t>
      </w:r>
      <w:r w:rsidRPr="00E74DB8">
        <w:rPr>
          <w:rFonts w:hint="eastAsia"/>
        </w:rPr>
        <w:t>驱动程序</w:t>
      </w:r>
      <w:r w:rsidRPr="00E74DB8">
        <w:rPr>
          <w:rFonts w:hint="eastAsia"/>
        </w:rPr>
        <w:t>API</w:t>
      </w:r>
      <w:r w:rsidRPr="00E74DB8">
        <w:rPr>
          <w:rFonts w:hint="eastAsia"/>
        </w:rPr>
        <w:t>分为两类：</w:t>
      </w:r>
    </w:p>
    <w:p w:rsidR="00E74DB8" w:rsidRDefault="00E74DB8" w:rsidP="00E74DB8">
      <w:pPr>
        <w:ind w:firstLine="420"/>
      </w:pPr>
      <w:r w:rsidRPr="00E74DB8">
        <w:rPr>
          <w:rFonts w:hint="eastAsia"/>
        </w:rPr>
        <w:t>1</w:t>
      </w:r>
      <w:r w:rsidRPr="00E74DB8">
        <w:rPr>
          <w:rFonts w:hint="eastAsia"/>
        </w:rPr>
        <w:t>。通用</w:t>
      </w:r>
      <w:r w:rsidRPr="00E74DB8">
        <w:rPr>
          <w:rFonts w:hint="eastAsia"/>
        </w:rPr>
        <w:t>API</w:t>
      </w:r>
      <w:r w:rsidRPr="00E74DB8">
        <w:rPr>
          <w:rFonts w:hint="eastAsia"/>
        </w:rPr>
        <w:t>为所有</w:t>
      </w:r>
      <w:r w:rsidRPr="00E74DB8">
        <w:rPr>
          <w:rFonts w:hint="eastAsia"/>
        </w:rPr>
        <w:t>STM32</w:t>
      </w:r>
      <w:r w:rsidRPr="00E74DB8">
        <w:rPr>
          <w:rFonts w:hint="eastAsia"/>
        </w:rPr>
        <w:t>系列提供通用的通用功能</w:t>
      </w:r>
    </w:p>
    <w:p w:rsidR="006F0EB7" w:rsidRDefault="00E74DB8" w:rsidP="00E74DB8">
      <w:pPr>
        <w:ind w:firstLine="420"/>
      </w:pPr>
      <w:r w:rsidRPr="00E74DB8">
        <w:rPr>
          <w:rFonts w:hint="eastAsia"/>
        </w:rPr>
        <w:t>2.</w:t>
      </w:r>
      <w:r w:rsidRPr="00E74DB8">
        <w:rPr>
          <w:rFonts w:hint="eastAsia"/>
        </w:rPr>
        <w:t>具有特定系列或部件号的特殊功能的扩展</w:t>
      </w:r>
      <w:r w:rsidRPr="00E74DB8">
        <w:rPr>
          <w:rFonts w:hint="eastAsia"/>
        </w:rPr>
        <w:t>API BSP</w:t>
      </w:r>
      <w:r w:rsidRPr="00E74DB8">
        <w:rPr>
          <w:rFonts w:hint="eastAsia"/>
        </w:rPr>
        <w:t>子层提供一组相对于硬件板中的硬件组件。它基于模块化架构，因此可以通过简单地实现低级例程将其移植到任何硬件。</w:t>
      </w:r>
    </w:p>
    <w:p w:rsidR="006F0EB7" w:rsidRDefault="006F0EB7"/>
    <w:p w:rsidR="00E74DB8" w:rsidRDefault="00E74DB8" w:rsidP="00E74DB8">
      <w:r>
        <w:rPr>
          <w:rFonts w:hint="eastAsia"/>
        </w:rPr>
        <w:t>BSP</w:t>
      </w:r>
      <w:r>
        <w:rPr>
          <w:rFonts w:hint="eastAsia"/>
        </w:rPr>
        <w:t>子层由以下部分组成：</w:t>
      </w:r>
    </w:p>
    <w:p w:rsidR="00E74DB8" w:rsidRDefault="00E74DB8" w:rsidP="00E74DB8">
      <w:pPr>
        <w:ind w:firstLine="420"/>
      </w:pPr>
      <w:r>
        <w:rPr>
          <w:rFonts w:hint="eastAsia"/>
        </w:rPr>
        <w:t>1</w:t>
      </w:r>
      <w:r>
        <w:rPr>
          <w:rFonts w:hint="eastAsia"/>
        </w:rPr>
        <w:t>。组件驱动程序：对于板上的外部设备（不包括</w:t>
      </w:r>
      <w:r>
        <w:rPr>
          <w:rFonts w:hint="eastAsia"/>
        </w:rPr>
        <w:t>STM32</w:t>
      </w:r>
      <w:r>
        <w:rPr>
          <w:rFonts w:hint="eastAsia"/>
        </w:rPr>
        <w:t>），组件驱动程序为</w:t>
      </w:r>
      <w:r>
        <w:rPr>
          <w:rFonts w:hint="eastAsia"/>
        </w:rPr>
        <w:t>BSP</w:t>
      </w:r>
      <w:r>
        <w:rPr>
          <w:rFonts w:hint="eastAsia"/>
        </w:rPr>
        <w:t>驱动程序的外部组件提供特定的</w:t>
      </w:r>
      <w:r>
        <w:rPr>
          <w:rFonts w:hint="eastAsia"/>
        </w:rPr>
        <w:t>API</w:t>
      </w:r>
      <w:r>
        <w:rPr>
          <w:rFonts w:hint="eastAsia"/>
        </w:rPr>
        <w:t>，并可以移植到任何其他板上。</w:t>
      </w:r>
    </w:p>
    <w:p w:rsidR="006F0EB7" w:rsidRDefault="00E74DB8" w:rsidP="00E74DB8">
      <w:pPr>
        <w:ind w:firstLine="420"/>
      </w:pPr>
      <w:r>
        <w:rPr>
          <w:rFonts w:hint="eastAsia"/>
        </w:rPr>
        <w:t>2. BSP</w:t>
      </w:r>
      <w:r>
        <w:rPr>
          <w:rFonts w:hint="eastAsia"/>
        </w:rPr>
        <w:t>驱动程序：将组件驱动程序链接到特定的板，并提供一组易于使用的</w:t>
      </w:r>
      <w:r>
        <w:rPr>
          <w:rFonts w:hint="eastAsia"/>
        </w:rPr>
        <w:t>API</w:t>
      </w:r>
      <w:r>
        <w:rPr>
          <w:rFonts w:hint="eastAsia"/>
        </w:rPr>
        <w:t>。</w:t>
      </w:r>
    </w:p>
    <w:p w:rsidR="006F0EB7" w:rsidRDefault="006F0EB7"/>
    <w:p w:rsidR="006F0EB7" w:rsidRDefault="006F0EB7"/>
    <w:p w:rsidR="006F0EB7" w:rsidRPr="00AA1332" w:rsidRDefault="00E74DB8">
      <w:pPr>
        <w:rPr>
          <w:b/>
          <w:sz w:val="28"/>
          <w:szCs w:val="28"/>
        </w:rPr>
      </w:pPr>
      <w:r w:rsidRPr="00AA1332">
        <w:rPr>
          <w:rFonts w:hint="eastAsia"/>
          <w:b/>
          <w:sz w:val="28"/>
          <w:szCs w:val="28"/>
        </w:rPr>
        <w:t>2.3 6Step Lib</w:t>
      </w:r>
      <w:r w:rsidRPr="00AA1332">
        <w:rPr>
          <w:rFonts w:hint="eastAsia"/>
          <w:b/>
          <w:sz w:val="28"/>
          <w:szCs w:val="28"/>
        </w:rPr>
        <w:t>功能</w:t>
      </w:r>
    </w:p>
    <w:p w:rsidR="00E74DB8" w:rsidRDefault="00E74DB8" w:rsidP="00E74DB8">
      <w:r>
        <w:rPr>
          <w:rFonts w:hint="eastAsia"/>
        </w:rPr>
        <w:t>6Step Lib</w:t>
      </w:r>
      <w:r>
        <w:rPr>
          <w:rFonts w:hint="eastAsia"/>
        </w:rPr>
        <w:t>源代码包含在</w:t>
      </w:r>
      <w:r>
        <w:rPr>
          <w:rFonts w:hint="eastAsia"/>
        </w:rPr>
        <w:t>www.st.com</w:t>
      </w:r>
      <w:r>
        <w:rPr>
          <w:rFonts w:hint="eastAsia"/>
        </w:rPr>
        <w:t>上的</w:t>
      </w:r>
      <w:r>
        <w:rPr>
          <w:rFonts w:hint="eastAsia"/>
        </w:rPr>
        <w:t>STSW-SPIN3202</w:t>
      </w:r>
      <w:r>
        <w:rPr>
          <w:rFonts w:hint="eastAsia"/>
        </w:rPr>
        <w:t>包中。</w:t>
      </w:r>
    </w:p>
    <w:p w:rsidR="00E74DB8" w:rsidRDefault="00E74DB8" w:rsidP="00E74DB8">
      <w:r>
        <w:rPr>
          <w:rFonts w:hint="eastAsia"/>
        </w:rPr>
        <w:t>主库具有：</w:t>
      </w:r>
      <w:r>
        <w:t></w:t>
      </w:r>
    </w:p>
    <w:p w:rsidR="00E74DB8" w:rsidRDefault="00E74DB8" w:rsidP="00E74DB8">
      <w:pPr>
        <w:ind w:firstLine="420"/>
      </w:pPr>
      <w:r>
        <w:rPr>
          <w:rFonts w:hint="eastAsia"/>
        </w:rPr>
        <w:t>六步算法：</w:t>
      </w:r>
      <w:r>
        <w:t></w:t>
      </w:r>
    </w:p>
    <w:p w:rsidR="00E74DB8" w:rsidRDefault="00E74DB8" w:rsidP="00E74DB8">
      <w:pPr>
        <w:ind w:left="840"/>
      </w:pPr>
      <w:r>
        <w:rPr>
          <w:rFonts w:hint="eastAsia"/>
        </w:rPr>
        <w:t>无传感器模式：</w:t>
      </w:r>
      <w:proofErr w:type="gramStart"/>
      <w:r>
        <w:rPr>
          <w:rFonts w:hint="eastAsia"/>
        </w:rPr>
        <w:t>监测非</w:t>
      </w:r>
      <w:proofErr w:type="gramEnd"/>
      <w:r>
        <w:rPr>
          <w:rFonts w:hint="eastAsia"/>
        </w:rPr>
        <w:t>通电相上的反电动势（</w:t>
      </w:r>
      <w:r>
        <w:t>BEMF</w:t>
      </w:r>
      <w:r>
        <w:rPr>
          <w:rFonts w:hint="eastAsia"/>
        </w:rPr>
        <w:t>）电压并用于触发换向事件</w:t>
      </w:r>
      <w:r>
        <w:t></w:t>
      </w:r>
      <w:r>
        <w:rPr>
          <w:rFonts w:hint="eastAsia"/>
        </w:rPr>
        <w:t>基于霍尔的传感器反馈：数字霍尔效应传感器是用于导出转子的位置和速度</w:t>
      </w:r>
      <w:r>
        <w:t></w:t>
      </w:r>
    </w:p>
    <w:p w:rsidR="00E74DB8" w:rsidRDefault="00E74DB8" w:rsidP="00E74DB8">
      <w:pPr>
        <w:ind w:left="840"/>
      </w:pPr>
      <w:r>
        <w:rPr>
          <w:rFonts w:hint="eastAsia"/>
        </w:rPr>
        <w:t>电压模式：驱动电压直接通过功率级施加的</w:t>
      </w:r>
      <w:r>
        <w:t>PWM</w:t>
      </w:r>
      <w:r>
        <w:rPr>
          <w:rFonts w:hint="eastAsia"/>
        </w:rPr>
        <w:t>占空比设置</w:t>
      </w:r>
      <w:r>
        <w:t></w:t>
      </w:r>
    </w:p>
    <w:p w:rsidR="00E74DB8" w:rsidRDefault="00E74DB8" w:rsidP="00E74DB8">
      <w:pPr>
        <w:ind w:left="840"/>
      </w:pPr>
      <w:r>
        <w:rPr>
          <w:rFonts w:hint="eastAsia"/>
        </w:rPr>
        <w:t>电流模式：此电流控制环路限制电机绕组中的电流</w:t>
      </w:r>
      <w:r>
        <w:t></w:t>
      </w:r>
      <w:r>
        <w:rPr>
          <w:rFonts w:hint="eastAsia"/>
        </w:rPr>
        <w:t>基于</w:t>
      </w:r>
      <w:proofErr w:type="gramStart"/>
      <w:r>
        <w:rPr>
          <w:rFonts w:hint="eastAsia"/>
        </w:rPr>
        <w:t>速度环控制</w:t>
      </w:r>
      <w:proofErr w:type="gramEnd"/>
      <w:r>
        <w:t>PI</w:t>
      </w:r>
      <w:r>
        <w:rPr>
          <w:rFonts w:hint="eastAsia"/>
        </w:rPr>
        <w:t>控制器或可选</w:t>
      </w:r>
      <w:r>
        <w:t>PID</w:t>
      </w:r>
      <w:r>
        <w:rPr>
          <w:rFonts w:hint="eastAsia"/>
        </w:rPr>
        <w:t>控制器。</w:t>
      </w:r>
    </w:p>
    <w:p w:rsidR="00E74DB8" w:rsidRDefault="00E74DB8" w:rsidP="00E74DB8">
      <w:pPr>
        <w:ind w:firstLine="420"/>
      </w:pPr>
      <w:r>
        <w:rPr>
          <w:rFonts w:hint="eastAsia"/>
        </w:rPr>
        <w:t>速度斜坡，有时称为参考设定值斜坡。</w:t>
      </w:r>
    </w:p>
    <w:p w:rsidR="00E74DB8" w:rsidRDefault="00E74DB8" w:rsidP="00E74DB8">
      <w:pPr>
        <w:ind w:firstLine="420"/>
      </w:pPr>
      <w:r>
        <w:rPr>
          <w:rFonts w:hint="eastAsia"/>
        </w:rPr>
        <w:t>通过串行通信的用户界面。</w:t>
      </w:r>
    </w:p>
    <w:p w:rsidR="00E74DB8" w:rsidRDefault="00E74DB8" w:rsidP="00E74DB8">
      <w:pPr>
        <w:ind w:firstLine="420"/>
      </w:pPr>
      <w:r>
        <w:rPr>
          <w:rFonts w:hint="eastAsia"/>
        </w:rPr>
        <w:t>开始</w:t>
      </w:r>
      <w:r>
        <w:t>/</w:t>
      </w:r>
      <w:r>
        <w:rPr>
          <w:rFonts w:hint="eastAsia"/>
        </w:rPr>
        <w:t>停止按钮和故障</w:t>
      </w:r>
      <w:r>
        <w:t>LED</w:t>
      </w:r>
      <w:r>
        <w:rPr>
          <w:rFonts w:hint="eastAsia"/>
        </w:rPr>
        <w:t>。</w:t>
      </w:r>
    </w:p>
    <w:p w:rsidR="00E74DB8" w:rsidRDefault="00E74DB8" w:rsidP="00E74DB8">
      <w:pPr>
        <w:ind w:firstLine="420"/>
      </w:pPr>
      <w:r>
        <w:rPr>
          <w:rFonts w:hint="eastAsia"/>
        </w:rPr>
        <w:t>使用电位计的可选速度参考控制。</w:t>
      </w:r>
    </w:p>
    <w:p w:rsidR="00E74DB8" w:rsidRDefault="00E74DB8" w:rsidP="00E74DB8">
      <w:pPr>
        <w:ind w:firstLine="420"/>
      </w:pPr>
      <w:r>
        <w:rPr>
          <w:rFonts w:hint="eastAsia"/>
        </w:rPr>
        <w:t>可选的</w:t>
      </w:r>
      <w:r>
        <w:t>ADC</w:t>
      </w:r>
      <w:r>
        <w:rPr>
          <w:rFonts w:hint="eastAsia"/>
        </w:rPr>
        <w:t>测量（相电流，直流母线电压，芯片组内部温度）。</w:t>
      </w:r>
    </w:p>
    <w:p w:rsidR="006F0EB7" w:rsidRDefault="00E74DB8" w:rsidP="00E74DB8">
      <w:pPr>
        <w:ind w:firstLine="420"/>
      </w:pPr>
      <w:r>
        <w:rPr>
          <w:rFonts w:hint="eastAsia"/>
        </w:rPr>
        <w:t>故障处理和保护（过流，速度反馈错误等）</w:t>
      </w:r>
    </w:p>
    <w:p w:rsidR="006F0EB7" w:rsidRDefault="006F0EB7"/>
    <w:p w:rsidR="006F0EB7" w:rsidRPr="00AA1332" w:rsidRDefault="00AA1332">
      <w:pPr>
        <w:rPr>
          <w:b/>
          <w:sz w:val="28"/>
          <w:szCs w:val="28"/>
        </w:rPr>
      </w:pPr>
      <w:r w:rsidRPr="00AA1332">
        <w:rPr>
          <w:rFonts w:hint="eastAsia"/>
          <w:b/>
          <w:sz w:val="28"/>
          <w:szCs w:val="28"/>
        </w:rPr>
        <w:t>2.4 STSW-SPIN3202 Flash</w:t>
      </w:r>
      <w:r w:rsidRPr="00AA1332">
        <w:rPr>
          <w:rFonts w:hint="eastAsia"/>
          <w:b/>
          <w:sz w:val="28"/>
          <w:szCs w:val="28"/>
        </w:rPr>
        <w:t>和</w:t>
      </w:r>
      <w:r w:rsidRPr="00AA1332">
        <w:rPr>
          <w:rFonts w:hint="eastAsia"/>
          <w:b/>
          <w:sz w:val="28"/>
          <w:szCs w:val="28"/>
        </w:rPr>
        <w:t>RAM</w:t>
      </w:r>
      <w:r w:rsidRPr="00AA1332">
        <w:rPr>
          <w:rFonts w:hint="eastAsia"/>
          <w:b/>
          <w:sz w:val="28"/>
          <w:szCs w:val="28"/>
        </w:rPr>
        <w:t>要求：</w:t>
      </w:r>
    </w:p>
    <w:p w:rsidR="006F0EB7" w:rsidRPr="00AA1332" w:rsidRDefault="00AA1332">
      <w:r w:rsidRPr="00AA1332">
        <w:rPr>
          <w:rFonts w:hint="eastAsia"/>
        </w:rPr>
        <w:t>Flash</w:t>
      </w:r>
      <w:r w:rsidRPr="00AA1332">
        <w:rPr>
          <w:rFonts w:hint="eastAsia"/>
        </w:rPr>
        <w:t>和</w:t>
      </w:r>
      <w:r w:rsidRPr="00AA1332">
        <w:rPr>
          <w:rFonts w:hint="eastAsia"/>
        </w:rPr>
        <w:t>RAM</w:t>
      </w:r>
      <w:r w:rsidRPr="00AA1332">
        <w:rPr>
          <w:rFonts w:hint="eastAsia"/>
        </w:rPr>
        <w:t>要求取决于为编译选择的功能和选项。下表中显示的数字是通过优化级别的高特权速度（使用</w:t>
      </w:r>
      <w:r w:rsidRPr="00AA1332">
        <w:rPr>
          <w:rFonts w:hint="eastAsia"/>
        </w:rPr>
        <w:t>IAR IDE</w:t>
      </w:r>
      <w:r w:rsidRPr="00AA1332">
        <w:rPr>
          <w:rFonts w:hint="eastAsia"/>
        </w:rPr>
        <w:t>）获得的。</w:t>
      </w:r>
    </w:p>
    <w:p w:rsidR="006F0EB7" w:rsidRPr="00AA1332" w:rsidRDefault="00AA1332">
      <w:r>
        <w:rPr>
          <w:noProof/>
        </w:rPr>
        <w:drawing>
          <wp:inline distT="0" distB="0" distL="0" distR="0" wp14:anchorId="27A60031" wp14:editId="3BBC4CCB">
            <wp:extent cx="5274310" cy="19510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51006"/>
                    </a:xfrm>
                    <a:prstGeom prst="rect">
                      <a:avLst/>
                    </a:prstGeom>
                  </pic:spPr>
                </pic:pic>
              </a:graphicData>
            </a:graphic>
          </wp:inline>
        </w:drawing>
      </w:r>
    </w:p>
    <w:p w:rsidR="006F0EB7" w:rsidRDefault="006F0EB7"/>
    <w:p w:rsidR="00AA1332" w:rsidRDefault="00AA1332"/>
    <w:p w:rsidR="00AA1332" w:rsidRPr="00AA1332" w:rsidRDefault="00AA1332">
      <w:pPr>
        <w:rPr>
          <w:b/>
          <w:sz w:val="28"/>
          <w:szCs w:val="28"/>
        </w:rPr>
      </w:pPr>
      <w:r w:rsidRPr="00AA1332">
        <w:rPr>
          <w:rFonts w:hint="eastAsia"/>
          <w:b/>
          <w:sz w:val="28"/>
          <w:szCs w:val="28"/>
        </w:rPr>
        <w:lastRenderedPageBreak/>
        <w:t>2.5</w:t>
      </w:r>
      <w:r w:rsidRPr="00AA1332">
        <w:rPr>
          <w:rFonts w:hint="eastAsia"/>
          <w:b/>
          <w:sz w:val="28"/>
          <w:szCs w:val="28"/>
        </w:rPr>
        <w:t>系统设置指南</w:t>
      </w:r>
    </w:p>
    <w:p w:rsidR="00AA1332" w:rsidRPr="00AA1332" w:rsidRDefault="00AA1332">
      <w:pPr>
        <w:rPr>
          <w:b/>
          <w:sz w:val="28"/>
          <w:szCs w:val="28"/>
        </w:rPr>
      </w:pPr>
      <w:r w:rsidRPr="00AA1332">
        <w:rPr>
          <w:rFonts w:hint="eastAsia"/>
          <w:b/>
          <w:sz w:val="28"/>
          <w:szCs w:val="28"/>
        </w:rPr>
        <w:t>2.5.1</w:t>
      </w:r>
      <w:r w:rsidRPr="00AA1332">
        <w:rPr>
          <w:rFonts w:hint="eastAsia"/>
          <w:b/>
          <w:sz w:val="28"/>
          <w:szCs w:val="28"/>
        </w:rPr>
        <w:t>硬件设置</w:t>
      </w:r>
    </w:p>
    <w:p w:rsidR="00AA1332" w:rsidRDefault="00AA1332" w:rsidP="00AA1332">
      <w:r>
        <w:rPr>
          <w:rFonts w:hint="eastAsia"/>
        </w:rPr>
        <w:t>要将</w:t>
      </w:r>
      <w:r>
        <w:t>STSW-SPIN3202</w:t>
      </w:r>
      <w:r>
        <w:rPr>
          <w:rFonts w:hint="eastAsia"/>
        </w:rPr>
        <w:t>固件示例与预定义的电机配置一起使用，需要具备以下功能：</w:t>
      </w:r>
      <w:r>
        <w:t></w:t>
      </w:r>
    </w:p>
    <w:p w:rsidR="00AA1332" w:rsidRDefault="00AA1332" w:rsidP="00AA1332">
      <w:pPr>
        <w:jc w:val="left"/>
      </w:pPr>
      <w:r>
        <w:rPr>
          <w:rFonts w:hint="eastAsia"/>
        </w:rPr>
        <w:t>一个</w:t>
      </w:r>
      <w:r>
        <w:t>STEVAL-SPIN3202</w:t>
      </w:r>
      <w:r>
        <w:rPr>
          <w:rFonts w:hint="eastAsia"/>
        </w:rPr>
        <w:t>板</w:t>
      </w:r>
    </w:p>
    <w:p w:rsidR="00AA1332" w:rsidRDefault="00AA1332" w:rsidP="00AA1332">
      <w:pPr>
        <w:jc w:val="left"/>
      </w:pPr>
      <w:r>
        <w:rPr>
          <w:rFonts w:hint="eastAsia"/>
        </w:rPr>
        <w:t>以下电机之一：</w:t>
      </w:r>
      <w:r>
        <w:t></w:t>
      </w:r>
      <w:r>
        <w:rPr>
          <w:rFonts w:hint="eastAsia"/>
        </w:rPr>
        <w:t>奔跑</w:t>
      </w:r>
      <w:r>
        <w:t>BR2804-1700kV</w:t>
      </w:r>
      <w:r>
        <w:t>RSPro57BL54</w:t>
      </w:r>
      <w:r>
        <w:t>FaulhaberMinimotor 2036U024B</w:t>
      </w:r>
    </w:p>
    <w:p w:rsidR="00AA1332" w:rsidRDefault="00AA1332" w:rsidP="00AA1332">
      <w:pPr>
        <w:jc w:val="left"/>
      </w:pPr>
      <w:r>
        <w:t>8V</w:t>
      </w:r>
      <w:r>
        <w:rPr>
          <w:rFonts w:hint="eastAsia"/>
        </w:rPr>
        <w:t>至</w:t>
      </w:r>
      <w:r>
        <w:t>45 V</w:t>
      </w:r>
      <w:r>
        <w:rPr>
          <w:rFonts w:hint="eastAsia"/>
        </w:rPr>
        <w:t>之间的直流电源（例如，</w:t>
      </w:r>
      <w:r>
        <w:t>Bull-Running BR2804</w:t>
      </w:r>
      <w:r>
        <w:rPr>
          <w:rFonts w:hint="eastAsia"/>
        </w:rPr>
        <w:t>为</w:t>
      </w:r>
      <w:r>
        <w:t>12 V</w:t>
      </w:r>
      <w:r>
        <w:rPr>
          <w:rFonts w:hint="eastAsia"/>
        </w:rPr>
        <w:t>）。</w:t>
      </w:r>
    </w:p>
    <w:p w:rsidR="00AA1332" w:rsidRDefault="00AA1332" w:rsidP="00AA1332">
      <w:r>
        <w:rPr>
          <w:rFonts w:hint="eastAsia"/>
        </w:rPr>
        <w:t>带有</w:t>
      </w:r>
      <w:r>
        <w:t>mini-B</w:t>
      </w:r>
      <w:r>
        <w:rPr>
          <w:rFonts w:hint="eastAsia"/>
        </w:rPr>
        <w:t>连接器的</w:t>
      </w:r>
      <w:r>
        <w:t>USB</w:t>
      </w:r>
      <w:r>
        <w:rPr>
          <w:rFonts w:hint="eastAsia"/>
        </w:rPr>
        <w:t>电缆。</w:t>
      </w:r>
    </w:p>
    <w:p w:rsidR="00AA1332" w:rsidRDefault="00AA1332"/>
    <w:p w:rsidR="00AA1332" w:rsidRDefault="00AA1332">
      <w:r w:rsidRPr="00AA1332">
        <w:rPr>
          <w:rFonts w:hint="eastAsia"/>
        </w:rPr>
        <w:t>可以使用现有的</w:t>
      </w:r>
      <w:proofErr w:type="spellStart"/>
      <w:r w:rsidRPr="00AA1332">
        <w:rPr>
          <w:rFonts w:hint="eastAsia"/>
        </w:rPr>
        <w:t>MC_SixStep_param</w:t>
      </w:r>
      <w:proofErr w:type="spellEnd"/>
      <w:r w:rsidRPr="00AA1332">
        <w:rPr>
          <w:rFonts w:hint="eastAsia"/>
        </w:rPr>
        <w:t xml:space="preserve"> _ * .h</w:t>
      </w:r>
      <w:r w:rsidRPr="00AA1332">
        <w:rPr>
          <w:rFonts w:hint="eastAsia"/>
        </w:rPr>
        <w:t>文件之一作为模板来驱动不同的电机，以输入新的配置参数。</w:t>
      </w:r>
    </w:p>
    <w:p w:rsidR="00AA1332" w:rsidRDefault="00AA1332"/>
    <w:p w:rsidR="00AA1332" w:rsidRPr="00AA1332" w:rsidRDefault="00AA1332">
      <w:pPr>
        <w:rPr>
          <w:b/>
          <w:sz w:val="28"/>
          <w:szCs w:val="28"/>
        </w:rPr>
      </w:pPr>
      <w:r w:rsidRPr="00AA1332">
        <w:rPr>
          <w:b/>
          <w:sz w:val="28"/>
          <w:szCs w:val="28"/>
        </w:rPr>
        <w:t>2.5.2</w:t>
      </w:r>
      <w:r w:rsidRPr="00AA1332">
        <w:rPr>
          <w:rFonts w:hint="eastAsia"/>
          <w:b/>
          <w:sz w:val="28"/>
          <w:szCs w:val="28"/>
        </w:rPr>
        <w:t>加载预编译的固件</w:t>
      </w:r>
    </w:p>
    <w:p w:rsidR="00AA1332" w:rsidRDefault="00AA1332">
      <w:r w:rsidRPr="00AA1332">
        <w:rPr>
          <w:rFonts w:hint="eastAsia"/>
        </w:rPr>
        <w:t>硬</w:t>
      </w:r>
      <w:r w:rsidRPr="00AA1332">
        <w:rPr>
          <w:rFonts w:ascii="MS Gothic" w:eastAsia="MS Gothic" w:hAnsi="MS Gothic" w:cs="MS Gothic" w:hint="eastAsia"/>
        </w:rPr>
        <w:t>​​</w:t>
      </w:r>
      <w:proofErr w:type="gramStart"/>
      <w:r w:rsidRPr="00AA1332">
        <w:rPr>
          <w:rFonts w:ascii="宋体" w:eastAsia="宋体" w:hAnsi="宋体" w:cs="宋体" w:hint="eastAsia"/>
        </w:rPr>
        <w:t>件设置</w:t>
      </w:r>
      <w:proofErr w:type="gramEnd"/>
      <w:r w:rsidRPr="00AA1332">
        <w:rPr>
          <w:rFonts w:ascii="宋体" w:eastAsia="宋体" w:hAnsi="宋体" w:cs="宋体" w:hint="eastAsia"/>
        </w:rPr>
        <w:t>准备就绪后，您需要从主板上的“</w:t>
      </w:r>
      <w:r w:rsidRPr="00AA1332">
        <w:t xml:space="preserve">\ Projects \ Multi \ Examples \ </w:t>
      </w:r>
      <w:proofErr w:type="spellStart"/>
      <w:r w:rsidRPr="00AA1332">
        <w:t>MotionControl</w:t>
      </w:r>
      <w:proofErr w:type="spellEnd"/>
      <w:r w:rsidRPr="00AA1332">
        <w:t xml:space="preserve"> \ STEVAL-SPIN3202 \ Binaries”</w:t>
      </w:r>
      <w:r w:rsidRPr="00AA1332">
        <w:rPr>
          <w:rFonts w:hint="eastAsia"/>
        </w:rPr>
        <w:t>文件夹中加载一个固件二进制文件。</w:t>
      </w:r>
    </w:p>
    <w:p w:rsidR="00AA1332" w:rsidRDefault="00AA1332"/>
    <w:p w:rsidR="00AA1332" w:rsidRPr="00AA1332" w:rsidRDefault="00AA1332">
      <w:pPr>
        <w:rPr>
          <w:b/>
          <w:sz w:val="28"/>
          <w:szCs w:val="28"/>
        </w:rPr>
      </w:pPr>
      <w:r w:rsidRPr="00AA1332">
        <w:rPr>
          <w:b/>
          <w:sz w:val="28"/>
          <w:szCs w:val="28"/>
        </w:rPr>
        <w:t>2.5.3</w:t>
      </w:r>
      <w:r w:rsidRPr="00AA1332">
        <w:rPr>
          <w:rFonts w:hint="eastAsia"/>
          <w:b/>
          <w:sz w:val="28"/>
          <w:szCs w:val="28"/>
        </w:rPr>
        <w:t>构建和加载自定义固件</w:t>
      </w:r>
    </w:p>
    <w:p w:rsidR="00AA1332" w:rsidRDefault="00AA1332">
      <w:r w:rsidRPr="00AA1332">
        <w:rPr>
          <w:rFonts w:hint="eastAsia"/>
        </w:rPr>
        <w:t>您可以使用以下</w:t>
      </w:r>
      <w:r w:rsidRPr="00AA1332">
        <w:t>IDE</w:t>
      </w:r>
      <w:r w:rsidRPr="00AA1332">
        <w:rPr>
          <w:rFonts w:hint="eastAsia"/>
        </w:rPr>
        <w:t>之一自定义固件：</w:t>
      </w:r>
      <w:r w:rsidRPr="00AA1332">
        <w:t></w:t>
      </w:r>
    </w:p>
    <w:p w:rsidR="00AA1332" w:rsidRDefault="00AA1332">
      <w:proofErr w:type="spellStart"/>
      <w:r w:rsidRPr="00AA1332">
        <w:t>ARMKeil</w:t>
      </w:r>
      <w:proofErr w:type="spellEnd"/>
      <w:r w:rsidRPr="00AA1332">
        <w:rPr>
          <w:rFonts w:hint="eastAsia"/>
        </w:rPr>
        <w:t>微控制器开发套件（</w:t>
      </w:r>
      <w:r w:rsidRPr="00AA1332">
        <w:t>MDK-ARM</w:t>
      </w:r>
      <w:r w:rsidRPr="00AA1332">
        <w:rPr>
          <w:rFonts w:hint="eastAsia"/>
        </w:rPr>
        <w:t>）工具链的μ</w:t>
      </w:r>
      <w:r w:rsidRPr="00AA1332">
        <w:t>Vision</w:t>
      </w:r>
      <w:r w:rsidRPr="00AA1332">
        <w:rPr>
          <w:rFonts w:hint="eastAsia"/>
        </w:rPr>
        <w:t>（</w:t>
      </w:r>
      <w:r w:rsidRPr="00AA1332">
        <w:t>V5.17</w:t>
      </w:r>
      <w:r w:rsidRPr="00AA1332">
        <w:rPr>
          <w:rFonts w:hint="eastAsia"/>
        </w:rPr>
        <w:t>或更高版本）</w:t>
      </w:r>
    </w:p>
    <w:p w:rsidR="00AA1332" w:rsidRDefault="00AA1332">
      <w:r w:rsidRPr="00AA1332">
        <w:t>ARM</w:t>
      </w:r>
      <w:r w:rsidRPr="00AA1332">
        <w:rPr>
          <w:rFonts w:hint="eastAsia"/>
        </w:rPr>
        <w:t>的</w:t>
      </w:r>
      <w:r w:rsidRPr="00AA1332">
        <w:t>IAR</w:t>
      </w:r>
      <w:r w:rsidRPr="00AA1332">
        <w:rPr>
          <w:rFonts w:hint="eastAsia"/>
        </w:rPr>
        <w:t>嵌入式工作台（</w:t>
      </w:r>
      <w:r w:rsidRPr="00AA1332">
        <w:t>EWARM</w:t>
      </w:r>
      <w:r w:rsidRPr="00AA1332">
        <w:rPr>
          <w:rFonts w:hint="eastAsia"/>
        </w:rPr>
        <w:t>）工具链（</w:t>
      </w:r>
      <w:r w:rsidRPr="00AA1332">
        <w:t>V7.50</w:t>
      </w:r>
      <w:r w:rsidRPr="00AA1332">
        <w:rPr>
          <w:rFonts w:hint="eastAsia"/>
        </w:rPr>
        <w:t>或更高版本），由</w:t>
      </w:r>
      <w:proofErr w:type="spellStart"/>
      <w:r w:rsidRPr="00AA1332">
        <w:t>IARystems</w:t>
      </w:r>
      <w:proofErr w:type="spellEnd"/>
      <w:r w:rsidRPr="00AA1332">
        <w:t>®</w:t>
      </w:r>
      <w:r w:rsidRPr="00AA1332">
        <w:rPr>
          <w:rFonts w:hint="eastAsia"/>
        </w:rPr>
        <w:t>提供</w:t>
      </w:r>
    </w:p>
    <w:p w:rsidR="00AA1332" w:rsidRDefault="00AA1332">
      <w:r w:rsidRPr="00AA1332">
        <w:rPr>
          <w:rFonts w:hint="eastAsia"/>
        </w:rPr>
        <w:t>用于</w:t>
      </w:r>
      <w:r w:rsidRPr="00AA1332">
        <w:t>STM32</w:t>
      </w:r>
      <w:r w:rsidRPr="00AA1332">
        <w:rPr>
          <w:rFonts w:hint="eastAsia"/>
        </w:rPr>
        <w:t>的系统工作台，一个基于</w:t>
      </w:r>
      <w:r w:rsidRPr="00AA1332">
        <w:t>Eclipse</w:t>
      </w:r>
      <w:r w:rsidRPr="00AA1332">
        <w:rPr>
          <w:rFonts w:hint="eastAsia"/>
        </w:rPr>
        <w:t>的</w:t>
      </w:r>
      <w:r w:rsidRPr="00AA1332">
        <w:t>GCC</w:t>
      </w:r>
      <w:r w:rsidRPr="00AA1332">
        <w:rPr>
          <w:rFonts w:hint="eastAsia"/>
        </w:rPr>
        <w:t>工具链，由</w:t>
      </w:r>
      <w:r w:rsidRPr="00AA1332">
        <w:t>AC6</w:t>
      </w:r>
      <w:r w:rsidRPr="00AA1332">
        <w:rPr>
          <w:rFonts w:hint="eastAsia"/>
        </w:rPr>
        <w:t>提供。</w:t>
      </w:r>
    </w:p>
    <w:p w:rsidR="00AA1332" w:rsidRPr="00AA1332" w:rsidRDefault="00AA1332"/>
    <w:p w:rsidR="00AA1332" w:rsidRDefault="00AA1332"/>
    <w:p w:rsidR="00AA1332" w:rsidRPr="00DC7A7D" w:rsidRDefault="00DC7A7D">
      <w:pPr>
        <w:rPr>
          <w:sz w:val="28"/>
          <w:szCs w:val="28"/>
        </w:rPr>
      </w:pPr>
      <w:r w:rsidRPr="00DC7A7D">
        <w:rPr>
          <w:rFonts w:ascii="Arial" w:eastAsia="宋体" w:hAnsi="Arial" w:cs="Arial" w:hint="eastAsia"/>
          <w:b/>
          <w:bCs/>
          <w:color w:val="000000"/>
          <w:kern w:val="0"/>
          <w:sz w:val="28"/>
          <w:szCs w:val="28"/>
        </w:rPr>
        <w:t>2.5.3.2</w:t>
      </w:r>
      <w:r w:rsidRPr="00DC7A7D">
        <w:rPr>
          <w:rFonts w:ascii="Arial" w:eastAsia="宋体" w:hAnsi="Arial" w:cs="Arial" w:hint="eastAsia"/>
          <w:b/>
          <w:bCs/>
          <w:color w:val="000000"/>
          <w:kern w:val="0"/>
          <w:sz w:val="28"/>
          <w:szCs w:val="28"/>
        </w:rPr>
        <w:t>使用</w:t>
      </w:r>
      <w:proofErr w:type="spellStart"/>
      <w:r w:rsidRPr="00DC7A7D">
        <w:rPr>
          <w:rFonts w:ascii="Arial" w:eastAsia="宋体" w:hAnsi="Arial" w:cs="Arial" w:hint="eastAsia"/>
          <w:b/>
          <w:bCs/>
          <w:color w:val="000000"/>
          <w:kern w:val="0"/>
          <w:sz w:val="28"/>
          <w:szCs w:val="28"/>
        </w:rPr>
        <w:t>Keil</w:t>
      </w:r>
      <w:proofErr w:type="spellEnd"/>
      <w:r w:rsidRPr="00DC7A7D">
        <w:rPr>
          <w:rFonts w:ascii="Arial" w:eastAsia="宋体" w:hAnsi="Arial" w:cs="Arial" w:hint="eastAsia"/>
          <w:b/>
          <w:bCs/>
          <w:color w:val="000000"/>
          <w:kern w:val="0"/>
          <w:sz w:val="28"/>
          <w:szCs w:val="28"/>
        </w:rPr>
        <w:t>μ</w:t>
      </w:r>
      <w:proofErr w:type="spellStart"/>
      <w:r w:rsidRPr="00DC7A7D">
        <w:rPr>
          <w:rFonts w:ascii="Arial" w:eastAsia="宋体" w:hAnsi="Arial" w:cs="Arial" w:hint="eastAsia"/>
          <w:b/>
          <w:bCs/>
          <w:color w:val="000000"/>
          <w:kern w:val="0"/>
          <w:sz w:val="28"/>
          <w:szCs w:val="28"/>
        </w:rPr>
        <w:t>VisionIDE</w:t>
      </w:r>
      <w:proofErr w:type="spellEnd"/>
      <w:r w:rsidRPr="00DC7A7D">
        <w:rPr>
          <w:rFonts w:ascii="Arial" w:eastAsia="宋体" w:hAnsi="Arial" w:cs="Arial" w:hint="eastAsia"/>
          <w:b/>
          <w:bCs/>
          <w:color w:val="000000"/>
          <w:kern w:val="0"/>
          <w:sz w:val="28"/>
          <w:szCs w:val="28"/>
        </w:rPr>
        <w:t>创建构建</w:t>
      </w:r>
    </w:p>
    <w:p w:rsidR="00DC7A7D" w:rsidRDefault="00DC7A7D">
      <w:r w:rsidRPr="00DC7A7D">
        <w:rPr>
          <w:rFonts w:hint="eastAsia"/>
        </w:rPr>
        <w:t>1</w:t>
      </w:r>
      <w:r w:rsidRPr="00DC7A7D">
        <w:rPr>
          <w:rFonts w:hint="eastAsia"/>
        </w:rPr>
        <w:t>通过以下文件打开多项目工作区：</w:t>
      </w:r>
      <w:r w:rsidRPr="00DC7A7D">
        <w:rPr>
          <w:rFonts w:hint="eastAsia"/>
        </w:rPr>
        <w:t xml:space="preserve">\ Projects \ Multi \ Examples \ </w:t>
      </w:r>
      <w:proofErr w:type="spellStart"/>
      <w:r w:rsidRPr="00DC7A7D">
        <w:rPr>
          <w:rFonts w:hint="eastAsia"/>
        </w:rPr>
        <w:t>MotionControl</w:t>
      </w:r>
      <w:proofErr w:type="spellEnd"/>
      <w:r w:rsidRPr="00DC7A7D">
        <w:rPr>
          <w:rFonts w:hint="eastAsia"/>
        </w:rPr>
        <w:t xml:space="preserve"> \ STEVAL-SPIN3202 \ MDKARM \ STSPIN32F0 \ </w:t>
      </w:r>
      <w:proofErr w:type="spellStart"/>
      <w:r w:rsidRPr="00DC7A7D">
        <w:rPr>
          <w:rFonts w:hint="eastAsia"/>
        </w:rPr>
        <w:t>Projects.uvmpw</w:t>
      </w:r>
      <w:proofErr w:type="spellEnd"/>
    </w:p>
    <w:p w:rsidR="00DC7A7D" w:rsidRDefault="00DC7A7D">
      <w:r w:rsidRPr="00DC7A7D">
        <w:rPr>
          <w:rFonts w:hint="eastAsia"/>
        </w:rPr>
        <w:t>工作区包含两个项目：</w:t>
      </w:r>
    </w:p>
    <w:p w:rsidR="00DC7A7D" w:rsidRDefault="00DC7A7D" w:rsidP="00DC7A7D">
      <w:pPr>
        <w:ind w:firstLine="420"/>
      </w:pPr>
      <w:r w:rsidRPr="00DC7A7D">
        <w:rPr>
          <w:rFonts w:hint="eastAsia"/>
        </w:rPr>
        <w:t>a</w:t>
      </w:r>
      <w:r w:rsidRPr="00DC7A7D">
        <w:rPr>
          <w:rFonts w:hint="eastAsia"/>
        </w:rPr>
        <w:t>。一个用于</w:t>
      </w:r>
      <w:r w:rsidRPr="00DC7A7D">
        <w:rPr>
          <w:rFonts w:hint="eastAsia"/>
        </w:rPr>
        <w:t>UART</w:t>
      </w:r>
      <w:r w:rsidRPr="00DC7A7D">
        <w:rPr>
          <w:rFonts w:hint="eastAsia"/>
        </w:rPr>
        <w:t>通信</w:t>
      </w:r>
    </w:p>
    <w:p w:rsidR="00AA1332" w:rsidRDefault="00DC7A7D" w:rsidP="00DC7A7D">
      <w:pPr>
        <w:ind w:left="420"/>
      </w:pPr>
      <w:r w:rsidRPr="00DC7A7D">
        <w:rPr>
          <w:rFonts w:hint="eastAsia"/>
        </w:rPr>
        <w:t>b</w:t>
      </w:r>
      <w:r w:rsidRPr="00DC7A7D">
        <w:rPr>
          <w:rFonts w:hint="eastAsia"/>
        </w:rPr>
        <w:t>。一个用于通过电位计进行速度设定</w:t>
      </w:r>
    </w:p>
    <w:p w:rsidR="00AA1332" w:rsidRDefault="00AA1332"/>
    <w:p w:rsidR="00DC7A7D" w:rsidRDefault="00DC7A7D" w:rsidP="00DC7A7D">
      <w:r>
        <w:rPr>
          <w:rFonts w:hint="eastAsia"/>
        </w:rPr>
        <w:t>2</w:t>
      </w:r>
      <w:r>
        <w:rPr>
          <w:rFonts w:hint="eastAsia"/>
        </w:rPr>
        <w:t>从菜单中选择</w:t>
      </w:r>
      <w:r>
        <w:rPr>
          <w:rFonts w:hint="eastAsia"/>
        </w:rPr>
        <w:t>Project</w:t>
      </w:r>
      <w:r>
        <w:rPr>
          <w:rFonts w:hint="eastAsia"/>
        </w:rPr>
        <w:t>→</w:t>
      </w:r>
      <w:r>
        <w:rPr>
          <w:rFonts w:hint="eastAsia"/>
        </w:rPr>
        <w:t>Batch build</w:t>
      </w:r>
      <w:r>
        <w:rPr>
          <w:rFonts w:hint="eastAsia"/>
        </w:rPr>
        <w:t>，然后选择两个项目目标并单击</w:t>
      </w:r>
      <w:r>
        <w:rPr>
          <w:rFonts w:hint="eastAsia"/>
        </w:rPr>
        <w:t>Rebuild</w:t>
      </w:r>
      <w:r>
        <w:rPr>
          <w:rFonts w:hint="eastAsia"/>
        </w:rPr>
        <w:t>。</w:t>
      </w:r>
    </w:p>
    <w:p w:rsidR="00DC7A7D" w:rsidRDefault="00DC7A7D" w:rsidP="00DC7A7D"/>
    <w:p w:rsidR="00DC7A7D" w:rsidRDefault="00DC7A7D" w:rsidP="00DC7A7D">
      <w:r>
        <w:t>3</w:t>
      </w:r>
      <w:r>
        <w:rPr>
          <w:rFonts w:hint="eastAsia"/>
        </w:rPr>
        <w:t>要编辑项目选项：</w:t>
      </w:r>
      <w:r>
        <w:t></w:t>
      </w:r>
    </w:p>
    <w:p w:rsidR="00DC7A7D" w:rsidRDefault="00DC7A7D" w:rsidP="00DC7A7D">
      <w:pPr>
        <w:ind w:firstLine="420"/>
      </w:pPr>
      <w:r>
        <w:rPr>
          <w:rFonts w:hint="eastAsia"/>
        </w:rPr>
        <w:t>右键单击工作区资源管理器中的项目以将其设置为活动</w:t>
      </w:r>
      <w:r>
        <w:t></w:t>
      </w:r>
    </w:p>
    <w:p w:rsidR="00AA1332" w:rsidRDefault="00DC7A7D" w:rsidP="00DC7A7D">
      <w:pPr>
        <w:ind w:firstLine="420"/>
      </w:pPr>
      <w:r>
        <w:rPr>
          <w:rFonts w:hint="eastAsia"/>
        </w:rPr>
        <w:t>右键单击项目名称正下方的</w:t>
      </w:r>
      <w:r>
        <w:t>STSPIN32F0A</w:t>
      </w:r>
      <w:r>
        <w:rPr>
          <w:rFonts w:hint="eastAsia"/>
        </w:rPr>
        <w:t>目标名称，然后选择“项目选项</w:t>
      </w:r>
      <w:r>
        <w:t>...”</w:t>
      </w:r>
    </w:p>
    <w:p w:rsidR="00AA1332" w:rsidRDefault="00AA1332"/>
    <w:p w:rsidR="00DC7A7D" w:rsidRDefault="00DC7A7D">
      <w:r w:rsidRPr="00DC7A7D">
        <w:t>4</w:t>
      </w:r>
      <w:r w:rsidRPr="00DC7A7D">
        <w:rPr>
          <w:rFonts w:hint="eastAsia"/>
        </w:rPr>
        <w:t>使用“</w:t>
      </w:r>
      <w:r w:rsidRPr="00DC7A7D">
        <w:t>Target STSPIN32F0A</w:t>
      </w:r>
      <w:r w:rsidRPr="00DC7A7D">
        <w:rPr>
          <w:rFonts w:hint="eastAsia"/>
        </w:rPr>
        <w:t>选项”窗口启用或禁用</w:t>
      </w:r>
      <w:r w:rsidRPr="00DC7A7D">
        <w:t>STSW-SPIN3202</w:t>
      </w:r>
      <w:r w:rsidRPr="00DC7A7D">
        <w:rPr>
          <w:rFonts w:hint="eastAsia"/>
        </w:rPr>
        <w:t>固件的功能：</w:t>
      </w:r>
      <w:r w:rsidRPr="00DC7A7D">
        <w:t></w:t>
      </w:r>
    </w:p>
    <w:p w:rsidR="00AA1332" w:rsidRPr="00DC7A7D" w:rsidRDefault="00DC7A7D" w:rsidP="00DC7A7D">
      <w:pPr>
        <w:ind w:firstLine="420"/>
      </w:pPr>
      <w:r w:rsidRPr="00DC7A7D">
        <w:rPr>
          <w:rFonts w:hint="eastAsia"/>
        </w:rPr>
        <w:t>打开“</w:t>
      </w:r>
      <w:r w:rsidRPr="00DC7A7D">
        <w:t>C / C ++”</w:t>
      </w:r>
      <w:r w:rsidRPr="00DC7A7D">
        <w:rPr>
          <w:rFonts w:hint="eastAsia"/>
        </w:rPr>
        <w:t>选项卡，并在“预处理器符号”组的“定义”列表中列出相关符号</w:t>
      </w:r>
    </w:p>
    <w:p w:rsidR="00AA1332" w:rsidRDefault="00AA1332"/>
    <w:p w:rsidR="00DC7A7D" w:rsidRDefault="00DC7A7D" w:rsidP="00DC7A7D">
      <w:r>
        <w:rPr>
          <w:rFonts w:hint="eastAsia"/>
        </w:rPr>
        <w:t>5</w:t>
      </w:r>
      <w:r>
        <w:rPr>
          <w:rFonts w:hint="eastAsia"/>
        </w:rPr>
        <w:t>确保电路板已通电并通过</w:t>
      </w:r>
      <w:r>
        <w:rPr>
          <w:rFonts w:hint="eastAsia"/>
        </w:rPr>
        <w:t>USB</w:t>
      </w:r>
      <w:r>
        <w:rPr>
          <w:rFonts w:hint="eastAsia"/>
        </w:rPr>
        <w:t>电缆连接到</w:t>
      </w:r>
      <w:r>
        <w:rPr>
          <w:rFonts w:hint="eastAsia"/>
        </w:rPr>
        <w:t>PC</w:t>
      </w:r>
      <w:r>
        <w:rPr>
          <w:rFonts w:hint="eastAsia"/>
        </w:rPr>
        <w:t>。</w:t>
      </w:r>
    </w:p>
    <w:p w:rsidR="00DC7A7D" w:rsidRDefault="00DC7A7D" w:rsidP="00DC7A7D">
      <w:r>
        <w:rPr>
          <w:rFonts w:hint="eastAsia"/>
        </w:rPr>
        <w:lastRenderedPageBreak/>
        <w:t>6</w:t>
      </w:r>
      <w:r>
        <w:rPr>
          <w:rFonts w:hint="eastAsia"/>
        </w:rPr>
        <w:t>从菜单中选择</w:t>
      </w:r>
      <w:r>
        <w:rPr>
          <w:rFonts w:hint="eastAsia"/>
        </w:rPr>
        <w:t>Flash</w:t>
      </w:r>
      <w:r>
        <w:rPr>
          <w:rFonts w:hint="eastAsia"/>
        </w:rPr>
        <w:t>→下载以加载二进制文件。</w:t>
      </w:r>
    </w:p>
    <w:p w:rsidR="00DC7A7D" w:rsidRDefault="00DC7A7D" w:rsidP="00DC7A7D"/>
    <w:p w:rsidR="00DC7A7D" w:rsidRDefault="00DC7A7D" w:rsidP="00DC7A7D">
      <w:r>
        <w:rPr>
          <w:rFonts w:hint="eastAsia"/>
        </w:rPr>
        <w:t>7</w:t>
      </w:r>
      <w:r>
        <w:rPr>
          <w:rFonts w:hint="eastAsia"/>
        </w:rPr>
        <w:t>从菜单中，选择</w:t>
      </w:r>
      <w:r>
        <w:rPr>
          <w:rFonts w:hint="eastAsia"/>
        </w:rPr>
        <w:t>Debug</w:t>
      </w:r>
      <w:r>
        <w:rPr>
          <w:rFonts w:hint="eastAsia"/>
        </w:rPr>
        <w:t>→</w:t>
      </w:r>
      <w:r>
        <w:rPr>
          <w:rFonts w:hint="eastAsia"/>
        </w:rPr>
        <w:t>Start / Stop debug Session</w:t>
      </w:r>
      <w:r>
        <w:rPr>
          <w:rFonts w:hint="eastAsia"/>
        </w:rPr>
        <w:t>以调试项目。</w:t>
      </w:r>
    </w:p>
    <w:p w:rsidR="00DC7A7D" w:rsidRDefault="00DC7A7D" w:rsidP="00DC7A7D"/>
    <w:p w:rsidR="00DC7A7D" w:rsidRDefault="00DC7A7D" w:rsidP="00DC7A7D">
      <w:r>
        <w:rPr>
          <w:rFonts w:hint="eastAsia"/>
        </w:rPr>
        <w:t>您也可以直接从以下位置之一下载二进制文件：</w:t>
      </w:r>
    </w:p>
    <w:p w:rsidR="00DC7A7D" w:rsidRDefault="00DC7A7D" w:rsidP="00DC7A7D">
      <w:pPr>
        <w:ind w:firstLine="420"/>
      </w:pPr>
      <w:r>
        <w:t xml:space="preserve">\ Projects \ Multi \ Examples \ </w:t>
      </w:r>
      <w:proofErr w:type="spellStart"/>
      <w:r>
        <w:t>MotionControl</w:t>
      </w:r>
      <w:proofErr w:type="spellEnd"/>
      <w:r>
        <w:t xml:space="preserve"> \ STEVAL-SPIN3202 \ MDKARM \ STSPIN32F0 \ Objects \</w:t>
      </w:r>
      <w:proofErr w:type="spellStart"/>
      <w:r>
        <w:t>Project_Uart.bin</w:t>
      </w:r>
      <w:proofErr w:type="spellEnd"/>
      <w:r>
        <w:t></w:t>
      </w:r>
    </w:p>
    <w:p w:rsidR="00AA1332" w:rsidRDefault="00DC7A7D" w:rsidP="00DC7A7D">
      <w:pPr>
        <w:ind w:firstLine="420"/>
      </w:pPr>
      <w:r>
        <w:t xml:space="preserve">\ Projects \ Multi \ Examples \ </w:t>
      </w:r>
      <w:proofErr w:type="spellStart"/>
      <w:r>
        <w:t>MotionControl</w:t>
      </w:r>
      <w:proofErr w:type="spellEnd"/>
      <w:r>
        <w:t xml:space="preserve"> \ STEVAL- SPIN3202 \ MDKARM \ STSPIN32F0 \</w:t>
      </w:r>
      <w:r>
        <w:rPr>
          <w:rFonts w:hint="eastAsia"/>
        </w:rPr>
        <w:t>Objects</w:t>
      </w:r>
      <w:r>
        <w:t xml:space="preserve">\ </w:t>
      </w:r>
      <w:proofErr w:type="spellStart"/>
      <w:r>
        <w:t>Project_Potentiometer.bin</w:t>
      </w:r>
      <w:proofErr w:type="spellEnd"/>
    </w:p>
    <w:p w:rsidR="00AA1332" w:rsidRDefault="00AA1332"/>
    <w:p w:rsidR="00DC7A7D" w:rsidRDefault="00DC7A7D"/>
    <w:p w:rsidR="00AA1332" w:rsidRPr="00DC7A7D" w:rsidRDefault="00DC7A7D">
      <w:pPr>
        <w:rPr>
          <w:b/>
          <w:sz w:val="28"/>
          <w:szCs w:val="28"/>
        </w:rPr>
      </w:pPr>
      <w:r w:rsidRPr="00DC7A7D">
        <w:rPr>
          <w:rFonts w:hint="eastAsia"/>
          <w:b/>
          <w:sz w:val="28"/>
          <w:szCs w:val="28"/>
        </w:rPr>
        <w:t>2.5.4</w:t>
      </w:r>
      <w:r w:rsidRPr="00DC7A7D">
        <w:rPr>
          <w:rFonts w:hint="eastAsia"/>
          <w:b/>
          <w:sz w:val="28"/>
          <w:szCs w:val="28"/>
        </w:rPr>
        <w:t>固件定制的定义符号</w:t>
      </w:r>
    </w:p>
    <w:p w:rsidR="00AA1332" w:rsidRDefault="00DC7A7D" w:rsidP="00DC7A7D">
      <w:pPr>
        <w:jc w:val="center"/>
      </w:pPr>
      <w:r w:rsidRPr="00DC7A7D">
        <w:rPr>
          <w:rFonts w:hint="eastAsia"/>
        </w:rPr>
        <w:t>表</w:t>
      </w:r>
      <w:r w:rsidRPr="00DC7A7D">
        <w:rPr>
          <w:rFonts w:hint="eastAsia"/>
        </w:rPr>
        <w:t>3</w:t>
      </w:r>
      <w:r w:rsidRPr="00DC7A7D">
        <w:rPr>
          <w:rFonts w:hint="eastAsia"/>
        </w:rPr>
        <w:t>：符号列表</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4796"/>
        <w:gridCol w:w="992"/>
        <w:gridCol w:w="1412"/>
      </w:tblGrid>
      <w:tr w:rsidR="009A221F" w:rsidRPr="00DC7A7D" w:rsidTr="009A221F">
        <w:tc>
          <w:tcPr>
            <w:tcW w:w="2400"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Symbol</w:t>
            </w:r>
          </w:p>
        </w:tc>
        <w:tc>
          <w:tcPr>
            <w:tcW w:w="4796"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Description</w:t>
            </w:r>
          </w:p>
        </w:tc>
        <w:tc>
          <w:tcPr>
            <w:tcW w:w="992"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Default UART</w:t>
            </w:r>
          </w:p>
        </w:tc>
        <w:tc>
          <w:tcPr>
            <w:tcW w:w="1412" w:type="dxa"/>
            <w:tcBorders>
              <w:top w:val="single" w:sz="4" w:space="0" w:color="auto"/>
              <w:left w:val="single" w:sz="4" w:space="0" w:color="auto"/>
              <w:bottom w:val="single" w:sz="4" w:space="0" w:color="auto"/>
              <w:right w:val="single" w:sz="4" w:space="0" w:color="auto"/>
            </w:tcBorders>
            <w:vAlign w:val="center"/>
          </w:tcPr>
          <w:p w:rsidR="009A221F" w:rsidRPr="00DC7A7D" w:rsidRDefault="009A221F" w:rsidP="00DC7A7D">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Default Potentiometer</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USE_HAL_DRIVER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HAL drivers</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(mandatory)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STM32F031x6</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specific</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for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STM32F031x6</w:t>
            </w:r>
            <w:r w:rsidRPr="00DC7A7D">
              <w:rPr>
                <w:rFonts w:ascii="Arial" w:eastAsia="宋体" w:hAnsi="Arial" w:cs="Arial"/>
                <w:color w:val="000000"/>
                <w:kern w:val="0"/>
                <w:sz w:val="18"/>
                <w:szCs w:val="18"/>
              </w:rPr>
              <w:br/>
              <w:t>microcontroller (mandatory)</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UART_COMM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UART</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communication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Enabled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PID</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PID regulator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instead of the standard PI</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regulator</w:t>
            </w:r>
            <w:r w:rsidR="009A221F" w:rsidRPr="009A221F">
              <w:rPr>
                <w:rFonts w:ascii="Arial" w:eastAsia="宋体" w:hAnsi="Arial" w:cs="Arial" w:hint="eastAsia"/>
                <w:color w:val="000000"/>
                <w:kern w:val="0"/>
                <w:sz w:val="18"/>
                <w:szCs w:val="18"/>
              </w:rPr>
              <w:t>启用</w:t>
            </w:r>
            <w:r w:rsidR="009A221F" w:rsidRPr="009A221F">
              <w:rPr>
                <w:rFonts w:ascii="Arial" w:eastAsia="宋体" w:hAnsi="Arial" w:cs="Arial" w:hint="eastAsia"/>
                <w:color w:val="000000"/>
                <w:kern w:val="0"/>
                <w:sz w:val="18"/>
                <w:szCs w:val="18"/>
              </w:rPr>
              <w:t>PID</w:t>
            </w:r>
            <w:r w:rsidR="009A221F" w:rsidRPr="009A221F">
              <w:rPr>
                <w:rFonts w:ascii="Arial" w:eastAsia="宋体" w:hAnsi="Arial" w:cs="Arial" w:hint="eastAsia"/>
                <w:color w:val="000000"/>
                <w:kern w:val="0"/>
                <w:sz w:val="18"/>
                <w:szCs w:val="18"/>
              </w:rPr>
              <w:t>调节器而不是标准</w:t>
            </w:r>
            <w:r w:rsidR="009A221F" w:rsidRPr="009A221F">
              <w:rPr>
                <w:rFonts w:ascii="Arial" w:eastAsia="宋体" w:hAnsi="Arial" w:cs="Arial" w:hint="eastAsia"/>
                <w:color w:val="000000"/>
                <w:kern w:val="0"/>
                <w:sz w:val="18"/>
                <w:szCs w:val="18"/>
              </w:rPr>
              <w:t>PI</w:t>
            </w:r>
            <w:r w:rsidR="009A221F" w:rsidRPr="009A221F">
              <w:rPr>
                <w:rFonts w:ascii="Arial" w:eastAsia="宋体" w:hAnsi="Arial" w:cs="Arial" w:hint="eastAsia"/>
                <w:color w:val="000000"/>
                <w:kern w:val="0"/>
                <w:sz w:val="18"/>
                <w:szCs w:val="18"/>
              </w:rPr>
              <w:t>调节器</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HALL_SENSORS</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the Hall effect sensor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feedback disabling the</w:t>
            </w:r>
            <w:r w:rsidR="009A221F">
              <w:rPr>
                <w:rFonts w:ascii="Arial" w:eastAsia="宋体" w:hAnsi="Arial" w:cs="Arial" w:hint="eastAsia"/>
                <w:color w:val="000000"/>
                <w:kern w:val="0"/>
                <w:sz w:val="18"/>
                <w:szCs w:val="18"/>
              </w:rPr>
              <w:t xml:space="preserve"> </w:t>
            </w:r>
            <w:proofErr w:type="spellStart"/>
            <w:r w:rsidRPr="00DC7A7D">
              <w:rPr>
                <w:rFonts w:ascii="Arial" w:eastAsia="宋体" w:hAnsi="Arial" w:cs="Arial"/>
                <w:color w:val="000000"/>
                <w:kern w:val="0"/>
                <w:sz w:val="18"/>
                <w:szCs w:val="18"/>
              </w:rPr>
              <w:t>sensorless</w:t>
            </w:r>
            <w:proofErr w:type="spellEnd"/>
            <w:r w:rsidRPr="00DC7A7D">
              <w:rPr>
                <w:rFonts w:ascii="Arial" w:eastAsia="宋体" w:hAnsi="Arial" w:cs="Arial"/>
                <w:color w:val="000000"/>
                <w:kern w:val="0"/>
                <w:sz w:val="18"/>
                <w:szCs w:val="18"/>
              </w:rPr>
              <w:t xml:space="preserve"> driving</w:t>
            </w:r>
            <w:r w:rsidR="009A221F" w:rsidRPr="009A221F">
              <w:rPr>
                <w:rFonts w:ascii="Arial" w:eastAsia="宋体" w:hAnsi="Arial" w:cs="Arial" w:hint="eastAsia"/>
                <w:color w:val="000000"/>
                <w:kern w:val="0"/>
                <w:sz w:val="18"/>
                <w:szCs w:val="18"/>
              </w:rPr>
              <w:t>启用霍尔效应传感器反馈，禁用无传感器驱动</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ALL_WINDINGS_ENERGIZATION</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 current to circulate in</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all motor phases during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alignment procedure.</w:t>
            </w:r>
            <w:r w:rsidR="009A221F">
              <w:rPr>
                <w:rFonts w:hint="eastAsia"/>
              </w:rPr>
              <w:t xml:space="preserve"> </w:t>
            </w:r>
            <w:r w:rsidR="009A221F" w:rsidRPr="009A221F">
              <w:rPr>
                <w:rFonts w:ascii="Arial" w:eastAsia="宋体" w:hAnsi="Arial" w:cs="Arial" w:hint="eastAsia"/>
                <w:color w:val="000000"/>
                <w:kern w:val="0"/>
                <w:sz w:val="18"/>
                <w:szCs w:val="18"/>
              </w:rPr>
              <w:t>在对准过程中，使电流在所有电机相位中循环。</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FIXED_HALL_DELAY</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Set the delay method when</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the Hall effect sensor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feedback is enabled</w:t>
            </w:r>
            <w:r w:rsidR="009A221F" w:rsidRPr="009A221F">
              <w:rPr>
                <w:rFonts w:ascii="Arial" w:eastAsia="宋体" w:hAnsi="Arial" w:cs="Arial" w:hint="eastAsia"/>
                <w:color w:val="000000"/>
                <w:kern w:val="0"/>
                <w:sz w:val="18"/>
                <w:szCs w:val="18"/>
              </w:rPr>
              <w:t>启用霍尔效应传感器反馈时设置延迟方法</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PWM_ON_BEMF_SENSING</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Enabled the BEMF sensing</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during the ON time of the</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PWM when </w:t>
            </w:r>
            <w:proofErr w:type="spellStart"/>
            <w:r w:rsidRPr="00DC7A7D">
              <w:rPr>
                <w:rFonts w:ascii="Arial" w:eastAsia="宋体" w:hAnsi="Arial" w:cs="Arial"/>
                <w:color w:val="000000"/>
                <w:kern w:val="0"/>
                <w:sz w:val="18"/>
                <w:szCs w:val="18"/>
              </w:rPr>
              <w:t>sensorless</w:t>
            </w:r>
            <w:proofErr w:type="spellEnd"/>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driving is used</w:t>
            </w:r>
            <w:r w:rsidR="009A221F" w:rsidRPr="009A221F">
              <w:rPr>
                <w:rFonts w:ascii="Arial" w:eastAsia="宋体" w:hAnsi="Arial" w:cs="Arial" w:hint="eastAsia"/>
                <w:color w:val="000000"/>
                <w:kern w:val="0"/>
                <w:sz w:val="18"/>
                <w:szCs w:val="18"/>
              </w:rPr>
              <w:t>使用无传感器驱动时，在</w:t>
            </w:r>
            <w:r w:rsidR="009A221F" w:rsidRPr="009A221F">
              <w:rPr>
                <w:rFonts w:ascii="Arial" w:eastAsia="宋体" w:hAnsi="Arial" w:cs="Arial" w:hint="eastAsia"/>
                <w:color w:val="000000"/>
                <w:kern w:val="0"/>
                <w:sz w:val="18"/>
                <w:szCs w:val="18"/>
              </w:rPr>
              <w:t>PWM</w:t>
            </w:r>
            <w:r w:rsidR="009A221F" w:rsidRPr="009A221F">
              <w:rPr>
                <w:rFonts w:ascii="Arial" w:eastAsia="宋体" w:hAnsi="Arial" w:cs="Arial" w:hint="eastAsia"/>
                <w:color w:val="000000"/>
                <w:kern w:val="0"/>
                <w:sz w:val="18"/>
                <w:szCs w:val="18"/>
              </w:rPr>
              <w:t>的</w:t>
            </w:r>
            <w:r w:rsidR="009A221F" w:rsidRPr="009A221F">
              <w:rPr>
                <w:rFonts w:ascii="Arial" w:eastAsia="宋体" w:hAnsi="Arial" w:cs="Arial" w:hint="eastAsia"/>
                <w:color w:val="000000"/>
                <w:kern w:val="0"/>
                <w:sz w:val="18"/>
                <w:szCs w:val="18"/>
              </w:rPr>
              <w:t>ON</w:t>
            </w:r>
            <w:r w:rsidR="009A221F" w:rsidRPr="009A221F">
              <w:rPr>
                <w:rFonts w:ascii="Arial" w:eastAsia="宋体" w:hAnsi="Arial" w:cs="Arial" w:hint="eastAsia"/>
                <w:color w:val="000000"/>
                <w:kern w:val="0"/>
                <w:sz w:val="18"/>
                <w:szCs w:val="18"/>
              </w:rPr>
              <w:t>时间内启用</w:t>
            </w:r>
            <w:r w:rsidR="009A221F" w:rsidRPr="009A221F">
              <w:rPr>
                <w:rFonts w:ascii="Arial" w:eastAsia="宋体" w:hAnsi="Arial" w:cs="Arial" w:hint="eastAsia"/>
                <w:color w:val="000000"/>
                <w:kern w:val="0"/>
                <w:sz w:val="18"/>
                <w:szCs w:val="18"/>
              </w:rPr>
              <w:t>BEMF</w:t>
            </w:r>
            <w:r w:rsidR="009A221F" w:rsidRPr="009A221F">
              <w:rPr>
                <w:rFonts w:ascii="Arial" w:eastAsia="宋体" w:hAnsi="Arial" w:cs="Arial" w:hint="eastAsia"/>
                <w:color w:val="000000"/>
                <w:kern w:val="0"/>
                <w:sz w:val="18"/>
                <w:szCs w:val="18"/>
              </w:rPr>
              <w:t>检测</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MC_FAN_4PP_24V</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Select a generic fan motor</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with hall sensors</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file.</w:t>
            </w:r>
            <w:r w:rsidR="009A221F">
              <w:rPr>
                <w:rFonts w:hint="eastAsia"/>
              </w:rPr>
              <w:t xml:space="preserve"> </w:t>
            </w:r>
            <w:proofErr w:type="gramStart"/>
            <w:r w:rsidR="009A221F" w:rsidRPr="009A221F">
              <w:rPr>
                <w:rFonts w:ascii="Arial" w:eastAsia="宋体" w:hAnsi="Arial" w:cs="Arial" w:hint="eastAsia"/>
                <w:color w:val="000000"/>
                <w:kern w:val="0"/>
                <w:sz w:val="18"/>
                <w:szCs w:val="18"/>
              </w:rPr>
              <w:t>选择带霍尔</w:t>
            </w:r>
            <w:proofErr w:type="gramEnd"/>
            <w:r w:rsidR="009A221F" w:rsidRPr="009A221F">
              <w:rPr>
                <w:rFonts w:ascii="Arial" w:eastAsia="宋体" w:hAnsi="Arial" w:cs="Arial" w:hint="eastAsia"/>
                <w:color w:val="000000"/>
                <w:kern w:val="0"/>
                <w:sz w:val="18"/>
                <w:szCs w:val="18"/>
              </w:rPr>
              <w:t>传感器配置文件的通用风扇电机。</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MC_RS_57BL54 </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Select the RS Pro 57BL54</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 xml:space="preserve">configuration file </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r w:rsidR="00DC7A7D" w:rsidRPr="00DC7A7D" w:rsidTr="009A221F">
        <w:tc>
          <w:tcPr>
            <w:tcW w:w="2400"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MC_2036_U_024_B_K312</w:t>
            </w:r>
          </w:p>
        </w:tc>
        <w:tc>
          <w:tcPr>
            <w:tcW w:w="4796"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Select the </w:t>
            </w:r>
            <w:proofErr w:type="spellStart"/>
            <w:r w:rsidRPr="00DC7A7D">
              <w:rPr>
                <w:rFonts w:ascii="Arial" w:eastAsia="宋体" w:hAnsi="Arial" w:cs="Arial"/>
                <w:color w:val="000000"/>
                <w:kern w:val="0"/>
                <w:sz w:val="18"/>
                <w:szCs w:val="18"/>
              </w:rPr>
              <w:t>Faulhaber</w:t>
            </w:r>
            <w:proofErr w:type="spellEnd"/>
            <w:r w:rsidR="009A221F">
              <w:rPr>
                <w:rFonts w:ascii="Arial" w:eastAsia="宋体" w:hAnsi="Arial" w:cs="Arial" w:hint="eastAsia"/>
                <w:color w:val="000000"/>
                <w:kern w:val="0"/>
                <w:sz w:val="18"/>
                <w:szCs w:val="18"/>
              </w:rPr>
              <w:t xml:space="preserve"> </w:t>
            </w:r>
            <w:proofErr w:type="spellStart"/>
            <w:r w:rsidRPr="00DC7A7D">
              <w:rPr>
                <w:rFonts w:ascii="Arial" w:eastAsia="宋体" w:hAnsi="Arial" w:cs="Arial"/>
                <w:color w:val="000000"/>
                <w:kern w:val="0"/>
                <w:sz w:val="18"/>
                <w:szCs w:val="18"/>
              </w:rPr>
              <w:t>Minimotor</w:t>
            </w:r>
            <w:proofErr w:type="spellEnd"/>
            <w:r w:rsidRPr="00DC7A7D">
              <w:rPr>
                <w:rFonts w:ascii="Arial" w:eastAsia="宋体" w:hAnsi="Arial" w:cs="Arial"/>
                <w:color w:val="000000"/>
                <w:kern w:val="0"/>
                <w:sz w:val="18"/>
                <w:szCs w:val="18"/>
              </w:rPr>
              <w:t xml:space="preserve"> 2036U024B</w:t>
            </w:r>
            <w:r w:rsidR="009A221F">
              <w:rPr>
                <w:rFonts w:ascii="Arial" w:eastAsia="宋体" w:hAnsi="Arial" w:cs="Arial" w:hint="eastAsia"/>
                <w:color w:val="000000"/>
                <w:kern w:val="0"/>
                <w:sz w:val="18"/>
                <w:szCs w:val="18"/>
              </w:rPr>
              <w:t xml:space="preserve"> </w:t>
            </w:r>
            <w:r w:rsidRPr="00DC7A7D">
              <w:rPr>
                <w:rFonts w:ascii="Arial" w:eastAsia="宋体" w:hAnsi="Arial" w:cs="Arial"/>
                <w:color w:val="000000"/>
                <w:kern w:val="0"/>
                <w:sz w:val="18"/>
                <w:szCs w:val="18"/>
              </w:rPr>
              <w:t>configuration file</w:t>
            </w:r>
          </w:p>
        </w:tc>
        <w:tc>
          <w:tcPr>
            <w:tcW w:w="99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 xml:space="preserve">Disabled </w:t>
            </w:r>
          </w:p>
        </w:tc>
        <w:tc>
          <w:tcPr>
            <w:tcW w:w="1412" w:type="dxa"/>
            <w:tcBorders>
              <w:top w:val="single" w:sz="4" w:space="0" w:color="auto"/>
              <w:left w:val="single" w:sz="4" w:space="0" w:color="auto"/>
              <w:bottom w:val="single" w:sz="4" w:space="0" w:color="auto"/>
              <w:right w:val="single" w:sz="4" w:space="0" w:color="auto"/>
            </w:tcBorders>
            <w:vAlign w:val="center"/>
            <w:hideMark/>
          </w:tcPr>
          <w:p w:rsidR="00DC7A7D" w:rsidRPr="00DC7A7D" w:rsidRDefault="00DC7A7D" w:rsidP="00DC7A7D">
            <w:pPr>
              <w:widowControl/>
              <w:jc w:val="left"/>
              <w:rPr>
                <w:rFonts w:ascii="宋体" w:eastAsia="宋体" w:hAnsi="宋体" w:cs="宋体"/>
                <w:kern w:val="0"/>
                <w:sz w:val="24"/>
                <w:szCs w:val="24"/>
              </w:rPr>
            </w:pPr>
            <w:r w:rsidRPr="00DC7A7D">
              <w:rPr>
                <w:rFonts w:ascii="Arial" w:eastAsia="宋体" w:hAnsi="Arial" w:cs="Arial"/>
                <w:color w:val="000000"/>
                <w:kern w:val="0"/>
                <w:sz w:val="18"/>
                <w:szCs w:val="18"/>
              </w:rPr>
              <w:t>Disabled</w:t>
            </w:r>
          </w:p>
        </w:tc>
      </w:tr>
    </w:tbl>
    <w:p w:rsidR="00AA1332" w:rsidRPr="00DC7A7D" w:rsidRDefault="00DC7A7D">
      <w:r w:rsidRPr="00DC7A7D">
        <w:rPr>
          <w:rFonts w:ascii="宋体" w:eastAsia="宋体" w:hAnsi="宋体" w:cs="宋体"/>
          <w:kern w:val="0"/>
          <w:sz w:val="24"/>
          <w:szCs w:val="24"/>
        </w:rPr>
        <w:br/>
      </w:r>
    </w:p>
    <w:p w:rsidR="00AA1332" w:rsidRDefault="00AA1332"/>
    <w:p w:rsidR="00AA1332" w:rsidRDefault="00AA1332"/>
    <w:p w:rsidR="009A221F" w:rsidRDefault="009A221F"/>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6"/>
        <w:gridCol w:w="4820"/>
        <w:gridCol w:w="1134"/>
        <w:gridCol w:w="1270"/>
      </w:tblGrid>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lastRenderedPageBreak/>
              <w:t>MC_BR2804_1700_KV_1</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Select the Bull-Running</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BR2804-1700 kV</w:t>
            </w:r>
            <w:r w:rsidRPr="009A221F">
              <w:rPr>
                <w:rFonts w:ascii="Arial" w:eastAsia="宋体" w:hAnsi="Arial" w:cs="Arial"/>
                <w:color w:val="000000"/>
                <w:kern w:val="0"/>
                <w:sz w:val="18"/>
                <w:szCs w:val="18"/>
              </w:rPr>
              <w:br/>
              <w:t>configuration file</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DELTA_6STEP_TABLE</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 differential strategy</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in six-step sequence</w:t>
            </w:r>
            <w:r>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generation</w:t>
            </w:r>
            <w:r w:rsidRPr="009A221F">
              <w:rPr>
                <w:rFonts w:ascii="Arial" w:eastAsia="宋体" w:hAnsi="Arial" w:cs="Arial" w:hint="eastAsia"/>
                <w:color w:val="000000"/>
                <w:kern w:val="0"/>
                <w:sz w:val="18"/>
                <w:szCs w:val="18"/>
              </w:rPr>
              <w:t>在六步序列生成中启用差分策略</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COMPLEMENTARY_DRIVE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Complementary driving</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strategy</w:t>
            </w:r>
            <w:r w:rsidR="00A44499" w:rsidRPr="00A44499">
              <w:rPr>
                <w:rFonts w:ascii="Arial" w:eastAsia="宋体" w:hAnsi="Arial" w:cs="Arial" w:hint="eastAsia"/>
                <w:color w:val="000000"/>
                <w:kern w:val="0"/>
                <w:sz w:val="18"/>
                <w:szCs w:val="18"/>
              </w:rPr>
              <w:t>辅助驾驶策略</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VOLTAGE_MODE</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voltage mode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driving instead of the current</w:t>
            </w:r>
            <w:r w:rsidRPr="009A221F">
              <w:rPr>
                <w:rFonts w:ascii="Arial" w:eastAsia="宋体" w:hAnsi="Arial" w:cs="Arial"/>
                <w:color w:val="000000"/>
                <w:kern w:val="0"/>
                <w:sz w:val="18"/>
                <w:szCs w:val="18"/>
              </w:rPr>
              <w:br/>
              <w:t>mode</w:t>
            </w:r>
            <w:r w:rsidR="00A44499" w:rsidRPr="00A44499">
              <w:rPr>
                <w:rFonts w:ascii="Arial" w:eastAsia="宋体" w:hAnsi="Arial" w:cs="Arial" w:hint="eastAsia"/>
                <w:color w:val="000000"/>
                <w:kern w:val="0"/>
                <w:sz w:val="18"/>
                <w:szCs w:val="18"/>
              </w:rPr>
              <w:t>启用电压模式驱动而不是当前模式</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POTENTIOMETER</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control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target speed through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potentiometer</w:t>
            </w:r>
            <w:r w:rsidR="00A44499" w:rsidRPr="00A44499">
              <w:rPr>
                <w:rFonts w:ascii="Arial" w:eastAsia="宋体" w:hAnsi="Arial" w:cs="Arial" w:hint="eastAsia"/>
                <w:color w:val="000000"/>
                <w:kern w:val="0"/>
                <w:sz w:val="18"/>
                <w:szCs w:val="18"/>
              </w:rPr>
              <w:t>通过电位计启用目标速度控制</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CURRENT_SENSE_ADC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current</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启用电流监控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VBUS_SENSE_ADC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A44499" w:rsidRPr="009A221F" w:rsidRDefault="009A221F" w:rsidP="009A221F">
            <w:pPr>
              <w:widowControl/>
              <w:jc w:val="left"/>
              <w:rPr>
                <w:rFonts w:ascii="Arial" w:eastAsia="宋体" w:hAnsi="Arial" w:cs="Arial"/>
                <w:color w:val="000000"/>
                <w:kern w:val="0"/>
                <w:sz w:val="18"/>
                <w:szCs w:val="18"/>
              </w:rPr>
            </w:pPr>
            <w:r w:rsidRPr="009A221F">
              <w:rPr>
                <w:rFonts w:ascii="Arial" w:eastAsia="宋体" w:hAnsi="Arial" w:cs="Arial"/>
                <w:color w:val="000000"/>
                <w:kern w:val="0"/>
                <w:sz w:val="18"/>
                <w:szCs w:val="18"/>
              </w:rPr>
              <w:t>Enable the supply voltage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启用电源电压监控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TEMP_SENSE_ADC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MCU temperature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monitoring through the ADC</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ADC</w:t>
            </w:r>
            <w:r w:rsidR="00A44499" w:rsidRPr="00A44499">
              <w:rPr>
                <w:rFonts w:ascii="Arial" w:eastAsia="宋体" w:hAnsi="Arial" w:cs="Arial" w:hint="eastAsia"/>
                <w:color w:val="000000"/>
                <w:kern w:val="0"/>
                <w:sz w:val="18"/>
                <w:szCs w:val="18"/>
              </w:rPr>
              <w:t>启用</w:t>
            </w:r>
            <w:r w:rsidR="00A44499" w:rsidRPr="00A44499">
              <w:rPr>
                <w:rFonts w:ascii="Arial" w:eastAsia="宋体" w:hAnsi="Arial" w:cs="Arial" w:hint="eastAsia"/>
                <w:color w:val="000000"/>
                <w:kern w:val="0"/>
                <w:sz w:val="18"/>
                <w:szCs w:val="18"/>
              </w:rPr>
              <w:t>MCU</w:t>
            </w:r>
            <w:r w:rsidR="00A44499" w:rsidRPr="00A44499">
              <w:rPr>
                <w:rFonts w:ascii="Arial" w:eastAsia="宋体" w:hAnsi="Arial" w:cs="Arial" w:hint="eastAsia"/>
                <w:color w:val="000000"/>
                <w:kern w:val="0"/>
                <w:sz w:val="18"/>
                <w:szCs w:val="18"/>
              </w:rPr>
              <w:t>温度监控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BEMF_RECORDING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recording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BEMF</w:t>
            </w:r>
            <w:r w:rsidR="00A44499" w:rsidRPr="00A44499">
              <w:rPr>
                <w:rFonts w:ascii="Arial" w:eastAsia="宋体" w:hAnsi="Arial" w:cs="Arial" w:hint="eastAsia"/>
                <w:color w:val="000000"/>
                <w:kern w:val="0"/>
                <w:sz w:val="18"/>
                <w:szCs w:val="18"/>
              </w:rPr>
              <w:t>启用</w:t>
            </w:r>
            <w:r w:rsidR="00A44499" w:rsidRPr="00A44499">
              <w:rPr>
                <w:rFonts w:ascii="Arial" w:eastAsia="宋体" w:hAnsi="Arial" w:cs="Arial" w:hint="eastAsia"/>
                <w:color w:val="000000"/>
                <w:kern w:val="0"/>
                <w:sz w:val="18"/>
                <w:szCs w:val="18"/>
              </w:rPr>
              <w:t>BEMF</w:t>
            </w:r>
            <w:r w:rsidR="00A44499" w:rsidRPr="00A44499">
              <w:rPr>
                <w:rFonts w:ascii="Arial" w:eastAsia="宋体" w:hAnsi="Arial" w:cs="Arial" w:hint="eastAsia"/>
                <w:color w:val="000000"/>
                <w:kern w:val="0"/>
                <w:sz w:val="18"/>
                <w:szCs w:val="18"/>
              </w:rPr>
              <w:t>的录制</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SPEED_SENDING </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 the monitoring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speed through UART</w:t>
            </w:r>
            <w:r w:rsidR="00A44499" w:rsidRPr="00A44499">
              <w:rPr>
                <w:rFonts w:ascii="Arial" w:eastAsia="宋体" w:hAnsi="Arial" w:cs="Arial" w:hint="eastAsia"/>
                <w:color w:val="000000"/>
                <w:kern w:val="0"/>
                <w:sz w:val="18"/>
                <w:szCs w:val="18"/>
              </w:rPr>
              <w:t>通过</w:t>
            </w:r>
            <w:r w:rsidR="00A44499" w:rsidRPr="00A44499">
              <w:rPr>
                <w:rFonts w:ascii="Arial" w:eastAsia="宋体" w:hAnsi="Arial" w:cs="Arial" w:hint="eastAsia"/>
                <w:color w:val="000000"/>
                <w:kern w:val="0"/>
                <w:sz w:val="18"/>
                <w:szCs w:val="18"/>
              </w:rPr>
              <w:t>UART</w:t>
            </w:r>
            <w:r w:rsidR="00A44499" w:rsidRPr="00A44499">
              <w:rPr>
                <w:rFonts w:ascii="Arial" w:eastAsia="宋体" w:hAnsi="Arial" w:cs="Arial" w:hint="eastAsia"/>
                <w:color w:val="000000"/>
                <w:kern w:val="0"/>
                <w:sz w:val="18"/>
                <w:szCs w:val="18"/>
              </w:rPr>
              <w:t>启用速度监控</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Disabled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Disabled</w:t>
            </w:r>
          </w:p>
        </w:tc>
      </w:tr>
      <w:tr w:rsidR="009A221F" w:rsidRPr="009A221F" w:rsidTr="00A44499">
        <w:tc>
          <w:tcPr>
            <w:tcW w:w="2376"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SPEED_RAMP</w:t>
            </w:r>
          </w:p>
        </w:tc>
        <w:tc>
          <w:tcPr>
            <w:tcW w:w="482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Set the target speed of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motor limiting the</w:t>
            </w:r>
            <w:r w:rsidR="00A44499">
              <w:rPr>
                <w:rFonts w:ascii="Arial" w:eastAsia="宋体" w:hAnsi="Arial" w:cs="Arial" w:hint="eastAsia"/>
                <w:color w:val="000000"/>
                <w:kern w:val="0"/>
                <w:sz w:val="18"/>
                <w:szCs w:val="18"/>
              </w:rPr>
              <w:t xml:space="preserve"> </w:t>
            </w:r>
            <w:r w:rsidRPr="009A221F">
              <w:rPr>
                <w:rFonts w:ascii="Arial" w:eastAsia="宋体" w:hAnsi="Arial" w:cs="Arial"/>
                <w:color w:val="000000"/>
                <w:kern w:val="0"/>
                <w:sz w:val="18"/>
                <w:szCs w:val="18"/>
              </w:rPr>
              <w:t>acceleration</w:t>
            </w:r>
            <w:r w:rsidR="00A44499" w:rsidRPr="00A44499">
              <w:rPr>
                <w:rFonts w:ascii="Arial" w:eastAsia="宋体" w:hAnsi="Arial" w:cs="Arial" w:hint="eastAsia"/>
                <w:color w:val="000000"/>
                <w:kern w:val="0"/>
                <w:sz w:val="18"/>
                <w:szCs w:val="18"/>
              </w:rPr>
              <w:t>设置限制加速度的电机目标速度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 xml:space="preserve">Enabled </w:t>
            </w:r>
          </w:p>
        </w:tc>
        <w:tc>
          <w:tcPr>
            <w:tcW w:w="1270" w:type="dxa"/>
            <w:tcBorders>
              <w:top w:val="single" w:sz="4" w:space="0" w:color="auto"/>
              <w:left w:val="single" w:sz="4" w:space="0" w:color="auto"/>
              <w:bottom w:val="single" w:sz="4" w:space="0" w:color="auto"/>
              <w:right w:val="single" w:sz="4" w:space="0" w:color="auto"/>
            </w:tcBorders>
            <w:vAlign w:val="center"/>
            <w:hideMark/>
          </w:tcPr>
          <w:p w:rsidR="009A221F" w:rsidRPr="009A221F" w:rsidRDefault="009A221F" w:rsidP="009A221F">
            <w:pPr>
              <w:widowControl/>
              <w:jc w:val="left"/>
              <w:rPr>
                <w:rFonts w:ascii="宋体" w:eastAsia="宋体" w:hAnsi="宋体" w:cs="宋体"/>
                <w:kern w:val="0"/>
                <w:sz w:val="24"/>
                <w:szCs w:val="24"/>
              </w:rPr>
            </w:pPr>
            <w:r w:rsidRPr="009A221F">
              <w:rPr>
                <w:rFonts w:ascii="Arial" w:eastAsia="宋体" w:hAnsi="Arial" w:cs="Arial"/>
                <w:color w:val="000000"/>
                <w:kern w:val="0"/>
                <w:sz w:val="18"/>
                <w:szCs w:val="18"/>
              </w:rPr>
              <w:t>Enabled</w:t>
            </w:r>
          </w:p>
        </w:tc>
      </w:tr>
    </w:tbl>
    <w:p w:rsidR="00A44499" w:rsidRDefault="009A221F">
      <w:r w:rsidRPr="009A221F">
        <w:rPr>
          <w:rFonts w:ascii="宋体" w:eastAsia="宋体" w:hAnsi="宋体" w:cs="宋体"/>
          <w:kern w:val="0"/>
          <w:sz w:val="24"/>
          <w:szCs w:val="24"/>
        </w:rPr>
        <w:br/>
      </w:r>
    </w:p>
    <w:p w:rsidR="00A44499" w:rsidRDefault="00A44499" w:rsidP="00A44499">
      <w:r>
        <w:rPr>
          <w:rFonts w:hint="eastAsia"/>
        </w:rPr>
        <w:t>2.5.4.1 USE_HAL_DRIVER</w:t>
      </w:r>
      <w:r>
        <w:rPr>
          <w:rFonts w:hint="eastAsia"/>
        </w:rPr>
        <w:t>（必需）</w:t>
      </w:r>
    </w:p>
    <w:p w:rsidR="00A44499" w:rsidRDefault="00A44499" w:rsidP="00A44499">
      <w:r>
        <w:rPr>
          <w:rFonts w:hint="eastAsia"/>
        </w:rPr>
        <w:t>必须</w:t>
      </w:r>
      <w:proofErr w:type="gramStart"/>
      <w:r>
        <w:rPr>
          <w:rFonts w:hint="eastAsia"/>
        </w:rPr>
        <w:t>定义此</w:t>
      </w:r>
      <w:proofErr w:type="gramEnd"/>
      <w:r>
        <w:rPr>
          <w:rFonts w:hint="eastAsia"/>
        </w:rPr>
        <w:t>符号，以使应用程序，中间件和</w:t>
      </w:r>
      <w:r>
        <w:rPr>
          <w:rFonts w:hint="eastAsia"/>
        </w:rPr>
        <w:t>BSP</w:t>
      </w:r>
      <w:r>
        <w:rPr>
          <w:rFonts w:hint="eastAsia"/>
        </w:rPr>
        <w:t>代码基于</w:t>
      </w:r>
      <w:r>
        <w:rPr>
          <w:rFonts w:hint="eastAsia"/>
        </w:rPr>
        <w:t>HAL</w:t>
      </w:r>
      <w:r>
        <w:rPr>
          <w:rFonts w:hint="eastAsia"/>
        </w:rPr>
        <w:t>驱动程序</w:t>
      </w:r>
      <w:r>
        <w:rPr>
          <w:rFonts w:hint="eastAsia"/>
        </w:rPr>
        <w:t>API</w:t>
      </w:r>
      <w:r>
        <w:rPr>
          <w:rFonts w:hint="eastAsia"/>
        </w:rPr>
        <w:t>。否则，只能直接访问嵌入式</w:t>
      </w:r>
      <w:r>
        <w:rPr>
          <w:rFonts w:hint="eastAsia"/>
        </w:rPr>
        <w:t>STM32F031</w:t>
      </w:r>
      <w:r>
        <w:rPr>
          <w:rFonts w:hint="eastAsia"/>
        </w:rPr>
        <w:t>外设寄存器。</w:t>
      </w:r>
    </w:p>
    <w:p w:rsidR="00A44499" w:rsidRDefault="00A44499" w:rsidP="00A44499"/>
    <w:p w:rsidR="00A44499" w:rsidRDefault="00A44499" w:rsidP="00A44499">
      <w:r>
        <w:rPr>
          <w:rFonts w:hint="eastAsia"/>
        </w:rPr>
        <w:t>2.5.4.2 STM32F031x6</w:t>
      </w:r>
      <w:r>
        <w:rPr>
          <w:rFonts w:hint="eastAsia"/>
        </w:rPr>
        <w:t>（必需）</w:t>
      </w:r>
    </w:p>
    <w:p w:rsidR="00A44499" w:rsidRDefault="00A44499" w:rsidP="00A44499">
      <w:r>
        <w:rPr>
          <w:rFonts w:hint="eastAsia"/>
        </w:rPr>
        <w:t>必须定义该符号，以使用</w:t>
      </w:r>
      <w:r>
        <w:rPr>
          <w:rFonts w:hint="eastAsia"/>
        </w:rPr>
        <w:t>STSPIN32F0A</w:t>
      </w:r>
      <w:r>
        <w:rPr>
          <w:rFonts w:hint="eastAsia"/>
        </w:rPr>
        <w:t>芯片中嵌入的</w:t>
      </w:r>
      <w:r>
        <w:rPr>
          <w:rFonts w:hint="eastAsia"/>
        </w:rPr>
        <w:t>STM32F031</w:t>
      </w:r>
      <w:r>
        <w:rPr>
          <w:rFonts w:hint="eastAsia"/>
        </w:rPr>
        <w:t>的数据结构，地址映射，位定义和</w:t>
      </w:r>
      <w:proofErr w:type="gramStart"/>
      <w:r>
        <w:rPr>
          <w:rFonts w:hint="eastAsia"/>
        </w:rPr>
        <w:t>宏。</w:t>
      </w:r>
      <w:proofErr w:type="gramEnd"/>
    </w:p>
    <w:p w:rsidR="00A44499" w:rsidRDefault="00A44499" w:rsidP="00A44499"/>
    <w:p w:rsidR="00A44499" w:rsidRDefault="00A44499" w:rsidP="00A44499">
      <w:r>
        <w:rPr>
          <w:rFonts w:hint="eastAsia"/>
        </w:rPr>
        <w:t>2.5.4.3 UART_COMM</w:t>
      </w:r>
      <w:r>
        <w:rPr>
          <w:rFonts w:hint="eastAsia"/>
        </w:rPr>
        <w:t>或</w:t>
      </w:r>
      <w:r>
        <w:rPr>
          <w:rFonts w:hint="eastAsia"/>
        </w:rPr>
        <w:t>POTENTIOMETER</w:t>
      </w:r>
      <w:r>
        <w:rPr>
          <w:rFonts w:hint="eastAsia"/>
        </w:rPr>
        <w:t>（必须至少有一个）</w:t>
      </w:r>
    </w:p>
    <w:p w:rsidR="00A44499" w:rsidRDefault="00A44499" w:rsidP="00A44499">
      <w:r>
        <w:rPr>
          <w:rFonts w:hint="eastAsia"/>
        </w:rPr>
        <w:t>UART_COMM</w:t>
      </w:r>
      <w:r>
        <w:rPr>
          <w:rFonts w:hint="eastAsia"/>
        </w:rPr>
        <w:t>符号允许将串行端口用作用户界面。该服务基于</w:t>
      </w:r>
      <w:proofErr w:type="spellStart"/>
      <w:r>
        <w:rPr>
          <w:rFonts w:hint="eastAsia"/>
        </w:rPr>
        <w:t>UART_serial_com</w:t>
      </w:r>
      <w:proofErr w:type="spellEnd"/>
      <w:r>
        <w:rPr>
          <w:rFonts w:hint="eastAsia"/>
        </w:rPr>
        <w:t>中间件。</w:t>
      </w:r>
    </w:p>
    <w:p w:rsidR="009A221F" w:rsidRDefault="00A44499" w:rsidP="00A44499">
      <w:r>
        <w:rPr>
          <w:rFonts w:hint="eastAsia"/>
        </w:rPr>
        <w:t>如果未定义</w:t>
      </w:r>
      <w:r>
        <w:rPr>
          <w:rFonts w:hint="eastAsia"/>
        </w:rPr>
        <w:t>UART_COMM</w:t>
      </w:r>
      <w:r>
        <w:rPr>
          <w:rFonts w:hint="eastAsia"/>
        </w:rPr>
        <w:t>符号，则必须定义</w:t>
      </w:r>
      <w:r>
        <w:rPr>
          <w:rFonts w:hint="eastAsia"/>
        </w:rPr>
        <w:t>POTENTIOMETER</w:t>
      </w:r>
      <w:r>
        <w:rPr>
          <w:rFonts w:hint="eastAsia"/>
        </w:rPr>
        <w:t>以允许</w:t>
      </w:r>
      <w:proofErr w:type="gramStart"/>
      <w:r>
        <w:rPr>
          <w:rFonts w:hint="eastAsia"/>
        </w:rPr>
        <w:t>通过板载电位</w:t>
      </w:r>
      <w:proofErr w:type="gramEnd"/>
      <w:r>
        <w:rPr>
          <w:rFonts w:hint="eastAsia"/>
        </w:rPr>
        <w:t>计进行速度控制。</w:t>
      </w:r>
    </w:p>
    <w:p w:rsidR="00AA1332" w:rsidRDefault="00A44499">
      <w:r w:rsidRPr="00A44499">
        <w:rPr>
          <w:rFonts w:hint="eastAsia"/>
        </w:rPr>
        <w:t>除了</w:t>
      </w:r>
      <w:r w:rsidRPr="00A44499">
        <w:rPr>
          <w:rFonts w:hint="eastAsia"/>
        </w:rPr>
        <w:t>UART_COMM</w:t>
      </w:r>
      <w:r w:rsidRPr="00A44499">
        <w:rPr>
          <w:rFonts w:hint="eastAsia"/>
        </w:rPr>
        <w:t>符号之外，还可以定义</w:t>
      </w:r>
      <w:r w:rsidRPr="00A44499">
        <w:rPr>
          <w:rFonts w:hint="eastAsia"/>
        </w:rPr>
        <w:t>POTENTIOMETER</w:t>
      </w:r>
      <w:r w:rsidRPr="00A44499">
        <w:rPr>
          <w:rFonts w:hint="eastAsia"/>
        </w:rPr>
        <w:t>符号。在此配置中，速度可以</w:t>
      </w:r>
      <w:proofErr w:type="gramStart"/>
      <w:r w:rsidRPr="00A44499">
        <w:rPr>
          <w:rFonts w:hint="eastAsia"/>
        </w:rPr>
        <w:t>通过板载电位</w:t>
      </w:r>
      <w:proofErr w:type="gramEnd"/>
      <w:r w:rsidRPr="00A44499">
        <w:rPr>
          <w:rFonts w:hint="eastAsia"/>
        </w:rPr>
        <w:t>计控制，也可以通过</w:t>
      </w:r>
      <w:r w:rsidRPr="00A44499">
        <w:rPr>
          <w:rFonts w:hint="eastAsia"/>
        </w:rPr>
        <w:t>SETSPD</w:t>
      </w:r>
      <w:r w:rsidRPr="00A44499">
        <w:rPr>
          <w:rFonts w:hint="eastAsia"/>
        </w:rPr>
        <w:t>命令使用串行端口控制</w:t>
      </w:r>
    </w:p>
    <w:p w:rsidR="00AA1332" w:rsidRDefault="00AA1332"/>
    <w:p w:rsidR="00A44499" w:rsidRDefault="00A44499" w:rsidP="00A44499">
      <w:r>
        <w:rPr>
          <w:rFonts w:hint="eastAsia"/>
        </w:rPr>
        <w:t>2.5.4.4 PID</w:t>
      </w:r>
      <w:r>
        <w:rPr>
          <w:rFonts w:hint="eastAsia"/>
        </w:rPr>
        <w:t>（可选）该符号启用</w:t>
      </w:r>
      <w:r>
        <w:rPr>
          <w:rFonts w:hint="eastAsia"/>
        </w:rPr>
        <w:t>PID</w:t>
      </w:r>
      <w:r>
        <w:rPr>
          <w:rFonts w:hint="eastAsia"/>
        </w:rPr>
        <w:t>调节器，用于速度和转矩控制，而不是</w:t>
      </w:r>
      <w:r>
        <w:rPr>
          <w:rFonts w:hint="eastAsia"/>
        </w:rPr>
        <w:t>PI</w:t>
      </w:r>
      <w:r>
        <w:rPr>
          <w:rFonts w:hint="eastAsia"/>
        </w:rPr>
        <w:t>调节器。</w:t>
      </w:r>
    </w:p>
    <w:p w:rsidR="00A44499" w:rsidRDefault="00A44499" w:rsidP="00A44499"/>
    <w:p w:rsidR="00A44499" w:rsidRDefault="00A44499" w:rsidP="00A44499">
      <w:r>
        <w:rPr>
          <w:rFonts w:hint="eastAsia"/>
        </w:rPr>
        <w:t>2.5.4.5 HALL_SENSORS</w:t>
      </w:r>
      <w:r>
        <w:rPr>
          <w:rFonts w:hint="eastAsia"/>
        </w:rPr>
        <w:t>（可选）此符号用于支持霍尔效应传感器（霍尔传感驱动器）并禁用无传感器驱动器。</w:t>
      </w:r>
    </w:p>
    <w:p w:rsidR="00A44499" w:rsidRDefault="00A44499" w:rsidP="00A44499"/>
    <w:p w:rsidR="00A44499" w:rsidRDefault="00A44499" w:rsidP="00A44499"/>
    <w:p w:rsidR="00A44499" w:rsidRDefault="00A44499" w:rsidP="00A44499">
      <w:r>
        <w:rPr>
          <w:rFonts w:hint="eastAsia"/>
        </w:rPr>
        <w:lastRenderedPageBreak/>
        <w:t>2.5.4.6 FIXED_HALL_DELAY</w:t>
      </w:r>
      <w:r>
        <w:rPr>
          <w:rFonts w:hint="eastAsia"/>
        </w:rPr>
        <w:t>（可选，仅在</w:t>
      </w:r>
      <w:r>
        <w:rPr>
          <w:rFonts w:hint="eastAsia"/>
        </w:rPr>
        <w:t>HALL SENSING</w:t>
      </w:r>
      <w:r>
        <w:rPr>
          <w:rFonts w:hint="eastAsia"/>
        </w:rPr>
        <w:t>驱动器中有效）</w:t>
      </w:r>
    </w:p>
    <w:p w:rsidR="00A44499" w:rsidRDefault="00A44499" w:rsidP="00A44499">
      <w:r>
        <w:rPr>
          <w:rFonts w:hint="eastAsia"/>
        </w:rPr>
        <w:t>此符号控制在大厅状态更改后计算六步换向延迟的方式。</w:t>
      </w:r>
    </w:p>
    <w:p w:rsidR="00A44499" w:rsidRDefault="00A44499" w:rsidP="00A44499">
      <w:r>
        <w:rPr>
          <w:rFonts w:hint="eastAsia"/>
        </w:rPr>
        <w:t>当</w:t>
      </w:r>
      <w:r>
        <w:rPr>
          <w:rFonts w:hint="eastAsia"/>
        </w:rPr>
        <w:t>defined</w:t>
      </w:r>
      <w:r>
        <w:rPr>
          <w:rFonts w:hint="eastAsia"/>
        </w:rPr>
        <w:t>此符号且电机处于</w:t>
      </w:r>
      <w:r>
        <w:rPr>
          <w:rFonts w:hint="eastAsia"/>
        </w:rPr>
        <w:t>RUN</w:t>
      </w:r>
      <w:r>
        <w:rPr>
          <w:rFonts w:hint="eastAsia"/>
        </w:rPr>
        <w:t>状态时，延迟是低频定时器（</w:t>
      </w:r>
      <w:proofErr w:type="spellStart"/>
      <w:r>
        <w:rPr>
          <w:rFonts w:hint="eastAsia"/>
        </w:rPr>
        <w:t>LF_TIMx</w:t>
      </w:r>
      <w:proofErr w:type="spellEnd"/>
      <w:r>
        <w:rPr>
          <w:rFonts w:hint="eastAsia"/>
        </w:rPr>
        <w:t>）的恒定时钟周期数</w:t>
      </w:r>
      <w:r>
        <w:rPr>
          <w:rFonts w:hint="eastAsia"/>
        </w:rPr>
        <w:t>;</w:t>
      </w:r>
      <w:r>
        <w:rPr>
          <w:rFonts w:hint="eastAsia"/>
        </w:rPr>
        <w:t>否则，它是</w:t>
      </w:r>
      <w:proofErr w:type="gramStart"/>
      <w:r>
        <w:rPr>
          <w:rFonts w:hint="eastAsia"/>
        </w:rPr>
        <w:t>步时间</w:t>
      </w:r>
      <w:proofErr w:type="gramEnd"/>
      <w:r>
        <w:rPr>
          <w:rFonts w:hint="eastAsia"/>
        </w:rPr>
        <w:t>的一半。</w:t>
      </w:r>
    </w:p>
    <w:p w:rsidR="00A44499" w:rsidRDefault="00A44499" w:rsidP="00A44499"/>
    <w:p w:rsidR="00A44499" w:rsidRDefault="00A44499" w:rsidP="00A44499">
      <w:r>
        <w:rPr>
          <w:rFonts w:hint="eastAsia"/>
        </w:rPr>
        <w:t>2.5.4.7 PWM_ON_BEMF_SENSING</w:t>
      </w:r>
      <w:r>
        <w:rPr>
          <w:rFonts w:hint="eastAsia"/>
        </w:rPr>
        <w:t>（可选，仅在电压传感器驱动中有效）</w:t>
      </w:r>
    </w:p>
    <w:p w:rsidR="00A44499" w:rsidRDefault="00A44499" w:rsidP="00A44499">
      <w:r>
        <w:rPr>
          <w:rFonts w:hint="eastAsia"/>
        </w:rPr>
        <w:t>此符号在高频定时器（</w:t>
      </w:r>
      <w:proofErr w:type="spellStart"/>
      <w:r>
        <w:rPr>
          <w:rFonts w:hint="eastAsia"/>
        </w:rPr>
        <w:t>HF_TIMx</w:t>
      </w:r>
      <w:proofErr w:type="spellEnd"/>
      <w:r>
        <w:rPr>
          <w:rFonts w:hint="eastAsia"/>
        </w:rPr>
        <w:t>）</w:t>
      </w:r>
      <w:r>
        <w:rPr>
          <w:rFonts w:hint="eastAsia"/>
        </w:rPr>
        <w:t>PWM</w:t>
      </w:r>
      <w:r>
        <w:rPr>
          <w:rFonts w:hint="eastAsia"/>
        </w:rPr>
        <w:t>开启时间内启用</w:t>
      </w:r>
      <w:r>
        <w:rPr>
          <w:rFonts w:hint="eastAsia"/>
        </w:rPr>
        <w:t>BEMF</w:t>
      </w:r>
      <w:r>
        <w:rPr>
          <w:rFonts w:hint="eastAsia"/>
        </w:rPr>
        <w:t>电压检测：</w:t>
      </w:r>
    </w:p>
    <w:p w:rsidR="00A44499" w:rsidRDefault="00A44499" w:rsidP="00A44499">
      <w:r>
        <w:rPr>
          <w:rFonts w:hint="eastAsia"/>
        </w:rPr>
        <w:t>对于低占空比，在</w:t>
      </w:r>
      <w:r>
        <w:rPr>
          <w:rFonts w:hint="eastAsia"/>
        </w:rPr>
        <w:t>PWM</w:t>
      </w:r>
      <w:r>
        <w:rPr>
          <w:rFonts w:hint="eastAsia"/>
        </w:rPr>
        <w:t>关闭时间内检测</w:t>
      </w:r>
      <w:r>
        <w:rPr>
          <w:rFonts w:hint="eastAsia"/>
        </w:rPr>
        <w:t>BEMF</w:t>
      </w:r>
      <w:r>
        <w:rPr>
          <w:rFonts w:hint="eastAsia"/>
        </w:rPr>
        <w:t>电压对于高负载周期，</w:t>
      </w:r>
    </w:p>
    <w:p w:rsidR="00A44499" w:rsidRDefault="00A44499" w:rsidP="00A44499">
      <w:r>
        <w:rPr>
          <w:rFonts w:hint="eastAsia"/>
        </w:rPr>
        <w:t>在</w:t>
      </w:r>
      <w:r>
        <w:rPr>
          <w:rFonts w:hint="eastAsia"/>
        </w:rPr>
        <w:t>PWM ON</w:t>
      </w:r>
      <w:r>
        <w:rPr>
          <w:rFonts w:hint="eastAsia"/>
        </w:rPr>
        <w:t>时间内检测</w:t>
      </w:r>
      <w:r>
        <w:rPr>
          <w:rFonts w:hint="eastAsia"/>
        </w:rPr>
        <w:t>BEMF</w:t>
      </w:r>
      <w:r>
        <w:rPr>
          <w:rFonts w:hint="eastAsia"/>
        </w:rPr>
        <w:t>电压。</w:t>
      </w:r>
    </w:p>
    <w:p w:rsidR="00AA1332" w:rsidRDefault="00A44499" w:rsidP="00A44499">
      <w:r>
        <w:rPr>
          <w:rFonts w:hint="eastAsia"/>
        </w:rPr>
        <w:t>该符号仅在电压模式无传感器驱动中有效。</w:t>
      </w:r>
    </w:p>
    <w:p w:rsidR="00AA1332" w:rsidRDefault="00AA1332"/>
    <w:p w:rsidR="00A44499" w:rsidRDefault="00A44499" w:rsidP="00A44499">
      <w:r>
        <w:rPr>
          <w:rFonts w:hint="eastAsia"/>
        </w:rPr>
        <w:t>2.5.4.8 MC_FAN_4PP_24V</w:t>
      </w:r>
      <w:r>
        <w:rPr>
          <w:rFonts w:hint="eastAsia"/>
        </w:rPr>
        <w:t>，</w:t>
      </w:r>
      <w:r>
        <w:rPr>
          <w:rFonts w:hint="eastAsia"/>
        </w:rPr>
        <w:t>MC_RS_57BL54</w:t>
      </w:r>
      <w:r>
        <w:rPr>
          <w:rFonts w:hint="eastAsia"/>
        </w:rPr>
        <w:t>，</w:t>
      </w:r>
      <w:r>
        <w:rPr>
          <w:rFonts w:hint="eastAsia"/>
        </w:rPr>
        <w:t>MC_2036_U_024_B_K312</w:t>
      </w:r>
      <w:r>
        <w:rPr>
          <w:rFonts w:hint="eastAsia"/>
        </w:rPr>
        <w:t>，</w:t>
      </w:r>
      <w:r>
        <w:rPr>
          <w:rFonts w:hint="eastAsia"/>
        </w:rPr>
        <w:t>MC_BR2804_1700_KV_1</w:t>
      </w:r>
      <w:r>
        <w:rPr>
          <w:rFonts w:hint="eastAsia"/>
        </w:rPr>
        <w:t>（强制和互斥）</w:t>
      </w:r>
    </w:p>
    <w:p w:rsidR="00A44499" w:rsidRDefault="00A44499" w:rsidP="00A44499">
      <w:r>
        <w:rPr>
          <w:rFonts w:hint="eastAsia"/>
        </w:rPr>
        <w:t>您必须列出这些符号或定义自己的符号，以指示固件可以使用的电机控制参数。</w:t>
      </w:r>
    </w:p>
    <w:p w:rsidR="00A44499" w:rsidRPr="00A44499" w:rsidRDefault="00A44499" w:rsidP="00A44499"/>
    <w:p w:rsidR="00A44499" w:rsidRDefault="00A44499" w:rsidP="00A44499">
      <w:r>
        <w:rPr>
          <w:rFonts w:hint="eastAsia"/>
        </w:rPr>
        <w:t>四个现有符号中的每一个都具有与其相关联的电机控制参数文件。符号到文件的映射在</w:t>
      </w:r>
      <w:r>
        <w:rPr>
          <w:rFonts w:hint="eastAsia"/>
        </w:rPr>
        <w:t>MC_SixStep_param_32F0.h</w:t>
      </w:r>
      <w:r>
        <w:rPr>
          <w:rFonts w:hint="eastAsia"/>
        </w:rPr>
        <w:t>文件中完成。</w:t>
      </w:r>
    </w:p>
    <w:p w:rsidR="00A44499" w:rsidRDefault="00A44499" w:rsidP="00A44499"/>
    <w:p w:rsidR="00A44499" w:rsidRDefault="00A44499" w:rsidP="00A44499">
      <w:r>
        <w:rPr>
          <w:rFonts w:hint="eastAsia"/>
        </w:rPr>
        <w:t>2.5.4.9 DELTA_6STEP_TABLE</w:t>
      </w:r>
      <w:r>
        <w:rPr>
          <w:rFonts w:hint="eastAsia"/>
        </w:rPr>
        <w:t>（可选，默认）</w:t>
      </w:r>
    </w:p>
    <w:p w:rsidR="00A44499" w:rsidRDefault="00A44499" w:rsidP="00A44499">
      <w:r>
        <w:rPr>
          <w:rFonts w:hint="eastAsia"/>
        </w:rPr>
        <w:t>此符号用于启用六步高频定时器</w:t>
      </w:r>
      <w:r>
        <w:rPr>
          <w:rFonts w:hint="eastAsia"/>
        </w:rPr>
        <w:t>PWM</w:t>
      </w:r>
      <w:r>
        <w:rPr>
          <w:rFonts w:hint="eastAsia"/>
        </w:rPr>
        <w:t>通道配置差分更改：仅编程上一步和新</w:t>
      </w:r>
      <w:proofErr w:type="gramStart"/>
      <w:r>
        <w:rPr>
          <w:rFonts w:hint="eastAsia"/>
        </w:rPr>
        <w:t>步之间</w:t>
      </w:r>
      <w:proofErr w:type="gramEnd"/>
      <w:r>
        <w:rPr>
          <w:rFonts w:hint="eastAsia"/>
        </w:rPr>
        <w:t>的差异。这样可以减少微控制器的计算量，从而提高电机速度。</w:t>
      </w:r>
    </w:p>
    <w:p w:rsidR="00A44499" w:rsidRDefault="00A44499" w:rsidP="00A44499"/>
    <w:p w:rsidR="00AA1332" w:rsidRDefault="00A44499" w:rsidP="00A44499">
      <w:r>
        <w:rPr>
          <w:rFonts w:hint="eastAsia"/>
        </w:rPr>
        <w:t>2.5.4.10 COMPLEMENTARY_DRIVE</w:t>
      </w:r>
      <w:r>
        <w:rPr>
          <w:rFonts w:hint="eastAsia"/>
        </w:rPr>
        <w:t>（可选，默认）此符号用于使能</w:t>
      </w:r>
      <w:proofErr w:type="spellStart"/>
      <w:r>
        <w:rPr>
          <w:rFonts w:hint="eastAsia"/>
        </w:rPr>
        <w:t>HF_TIMx</w:t>
      </w:r>
      <w:proofErr w:type="spellEnd"/>
      <w:r>
        <w:rPr>
          <w:rFonts w:hint="eastAsia"/>
        </w:rPr>
        <w:t xml:space="preserve"> PWM</w:t>
      </w:r>
      <w:r>
        <w:rPr>
          <w:rFonts w:hint="eastAsia"/>
        </w:rPr>
        <w:t>的互补输出。这也称为同步整流。它通过让续流电流流入下部</w:t>
      </w:r>
      <w:r>
        <w:rPr>
          <w:rFonts w:hint="eastAsia"/>
        </w:rPr>
        <w:t>MOSFET</w:t>
      </w:r>
      <w:r>
        <w:rPr>
          <w:rFonts w:hint="eastAsia"/>
        </w:rPr>
        <w:t>晶体管而不是体二极管来降低传导损耗。</w:t>
      </w:r>
    </w:p>
    <w:p w:rsidR="00AA1332" w:rsidRDefault="00AA1332"/>
    <w:p w:rsidR="00A44499" w:rsidRDefault="00A44499" w:rsidP="00A44499">
      <w:r>
        <w:rPr>
          <w:rFonts w:hint="eastAsia"/>
        </w:rPr>
        <w:t>2.5.4.11 VOLTAGE_MODE</w:t>
      </w:r>
      <w:r>
        <w:rPr>
          <w:rFonts w:hint="eastAsia"/>
        </w:rPr>
        <w:t>（可选，默认）</w:t>
      </w:r>
    </w:p>
    <w:p w:rsidR="00A44499" w:rsidRDefault="00A44499" w:rsidP="00A44499">
      <w:r>
        <w:rPr>
          <w:rFonts w:hint="eastAsia"/>
        </w:rPr>
        <w:t>此符号模式启用电压模式控制：</w:t>
      </w:r>
      <w:proofErr w:type="spellStart"/>
      <w:r>
        <w:rPr>
          <w:rFonts w:hint="eastAsia"/>
        </w:rPr>
        <w:t>HF_TIMx</w:t>
      </w:r>
      <w:proofErr w:type="spellEnd"/>
      <w:r>
        <w:rPr>
          <w:rFonts w:hint="eastAsia"/>
        </w:rPr>
        <w:t xml:space="preserve"> PWM</w:t>
      </w:r>
      <w:r>
        <w:rPr>
          <w:rFonts w:hint="eastAsia"/>
        </w:rPr>
        <w:t>占空比由</w:t>
      </w:r>
      <w:r>
        <w:rPr>
          <w:rFonts w:hint="eastAsia"/>
        </w:rPr>
        <w:t>PI</w:t>
      </w:r>
      <w:r>
        <w:rPr>
          <w:rFonts w:hint="eastAsia"/>
        </w:rPr>
        <w:t>稳压器输出直接设置。</w:t>
      </w:r>
    </w:p>
    <w:p w:rsidR="007E7A37" w:rsidRDefault="00A44499" w:rsidP="007E7A37">
      <w:r>
        <w:rPr>
          <w:rFonts w:hint="eastAsia"/>
        </w:rPr>
        <w:t>未定义此符号时，将启用电流模式控制：</w:t>
      </w:r>
      <w:proofErr w:type="spellStart"/>
      <w:r>
        <w:rPr>
          <w:rFonts w:hint="eastAsia"/>
        </w:rPr>
        <w:t>HF_TIMx</w:t>
      </w:r>
      <w:proofErr w:type="spellEnd"/>
      <w:r>
        <w:rPr>
          <w:rFonts w:hint="eastAsia"/>
        </w:rPr>
        <w:t>占空比编程为恒定值，</w:t>
      </w:r>
      <w:proofErr w:type="spellStart"/>
      <w:r>
        <w:rPr>
          <w:rFonts w:hint="eastAsia"/>
        </w:rPr>
        <w:t>HF_TIMx</w:t>
      </w:r>
      <w:proofErr w:type="spellEnd"/>
      <w:r>
        <w:rPr>
          <w:rFonts w:hint="eastAsia"/>
        </w:rPr>
        <w:t xml:space="preserve"> PWM</w:t>
      </w:r>
      <w:r>
        <w:rPr>
          <w:rFonts w:hint="eastAsia"/>
        </w:rPr>
        <w:t>在</w:t>
      </w:r>
      <w:r>
        <w:rPr>
          <w:rFonts w:hint="eastAsia"/>
        </w:rPr>
        <w:t>STSPIN32F0A</w:t>
      </w:r>
      <w:r>
        <w:rPr>
          <w:rFonts w:hint="eastAsia"/>
        </w:rPr>
        <w:t>中进行</w:t>
      </w:r>
      <w:proofErr w:type="gramStart"/>
      <w:r>
        <w:rPr>
          <w:rFonts w:hint="eastAsia"/>
        </w:rPr>
        <w:t>门控</w:t>
      </w:r>
      <w:r w:rsidR="007E7A37">
        <w:rPr>
          <w:rFonts w:hint="eastAsia"/>
        </w:rPr>
        <w:t>当</w:t>
      </w:r>
      <w:proofErr w:type="spellStart"/>
      <w:proofErr w:type="gramEnd"/>
      <w:r w:rsidR="007E7A37">
        <w:rPr>
          <w:rFonts w:hint="eastAsia"/>
        </w:rPr>
        <w:t>OC_Comp</w:t>
      </w:r>
      <w:proofErr w:type="spellEnd"/>
      <w:r w:rsidR="007E7A37">
        <w:rPr>
          <w:rFonts w:hint="eastAsia"/>
        </w:rPr>
        <w:t>输入电压高于</w:t>
      </w:r>
      <w:r w:rsidR="007E7A37">
        <w:rPr>
          <w:rFonts w:hint="eastAsia"/>
        </w:rPr>
        <w:t>OC</w:t>
      </w:r>
      <w:r w:rsidR="007E7A37">
        <w:rPr>
          <w:rFonts w:hint="eastAsia"/>
        </w:rPr>
        <w:t>阈值时，通过栅极驱动器控制逻辑。</w:t>
      </w:r>
      <w:r w:rsidR="007E7A37">
        <w:rPr>
          <w:rFonts w:hint="eastAsia"/>
        </w:rPr>
        <w:t xml:space="preserve"> PI</w:t>
      </w:r>
      <w:r w:rsidR="007E7A37">
        <w:rPr>
          <w:rFonts w:hint="eastAsia"/>
        </w:rPr>
        <w:t>速度调节器输出用于设置</w:t>
      </w:r>
      <w:proofErr w:type="spellStart"/>
      <w:r w:rsidR="007E7A37">
        <w:rPr>
          <w:rFonts w:hint="eastAsia"/>
        </w:rPr>
        <w:t>OC_Comp</w:t>
      </w:r>
      <w:proofErr w:type="spellEnd"/>
      <w:r w:rsidR="007E7A37">
        <w:rPr>
          <w:rFonts w:hint="eastAsia"/>
        </w:rPr>
        <w:t>输入电压。</w:t>
      </w:r>
    </w:p>
    <w:p w:rsidR="00AA1332" w:rsidRDefault="007E7A37" w:rsidP="007E7A37">
      <w:r>
        <w:rPr>
          <w:rFonts w:hint="eastAsia"/>
        </w:rPr>
        <w:t>这意味着</w:t>
      </w:r>
      <w:r>
        <w:rPr>
          <w:rFonts w:hint="eastAsia"/>
        </w:rPr>
        <w:t>PI</w:t>
      </w:r>
      <w:r>
        <w:rPr>
          <w:rFonts w:hint="eastAsia"/>
        </w:rPr>
        <w:t>速度调节器是电流回路的输入，实际上在功率</w:t>
      </w:r>
      <w:r>
        <w:rPr>
          <w:rFonts w:hint="eastAsia"/>
        </w:rPr>
        <w:t>MOSFET</w:t>
      </w:r>
      <w:r>
        <w:rPr>
          <w:rFonts w:hint="eastAsia"/>
        </w:rPr>
        <w:t>输入上产生</w:t>
      </w:r>
      <w:r>
        <w:rPr>
          <w:rFonts w:hint="eastAsia"/>
        </w:rPr>
        <w:t>PWM</w:t>
      </w:r>
      <w:r>
        <w:rPr>
          <w:rFonts w:hint="eastAsia"/>
        </w:rPr>
        <w:t>占空比。</w:t>
      </w:r>
    </w:p>
    <w:p w:rsidR="00AA1332" w:rsidRDefault="00AA1332"/>
    <w:p w:rsidR="007E7A37" w:rsidRDefault="007E7A37" w:rsidP="007E7A37">
      <w:r>
        <w:rPr>
          <w:rFonts w:hint="eastAsia"/>
        </w:rPr>
        <w:t>2.5.4.12 CURRENT_SENSE_ADC</w:t>
      </w:r>
      <w:r>
        <w:rPr>
          <w:rFonts w:hint="eastAsia"/>
        </w:rPr>
        <w:t>，</w:t>
      </w:r>
      <w:r>
        <w:rPr>
          <w:rFonts w:hint="eastAsia"/>
        </w:rPr>
        <w:t>VBUS_SENSE_ADC</w:t>
      </w:r>
      <w:r>
        <w:rPr>
          <w:rFonts w:hint="eastAsia"/>
        </w:rPr>
        <w:t>，</w:t>
      </w:r>
      <w:r>
        <w:rPr>
          <w:rFonts w:hint="eastAsia"/>
        </w:rPr>
        <w:t>TEMP_SENSE_ADC</w:t>
      </w:r>
      <w:r>
        <w:rPr>
          <w:rFonts w:hint="eastAsia"/>
        </w:rPr>
        <w:t>（可选）</w:t>
      </w:r>
    </w:p>
    <w:p w:rsidR="007E7A37" w:rsidRDefault="007E7A37" w:rsidP="007E7A37">
      <w:r>
        <w:rPr>
          <w:rFonts w:hint="eastAsia"/>
        </w:rPr>
        <w:t>这些符号允许使用</w:t>
      </w:r>
      <w:r>
        <w:rPr>
          <w:rFonts w:hint="eastAsia"/>
        </w:rPr>
        <w:t>ADC</w:t>
      </w:r>
      <w:r>
        <w:rPr>
          <w:rFonts w:hint="eastAsia"/>
        </w:rPr>
        <w:t>来检测功率</w:t>
      </w:r>
      <w:r>
        <w:rPr>
          <w:rFonts w:hint="eastAsia"/>
        </w:rPr>
        <w:t>MOSFET</w:t>
      </w:r>
      <w:r>
        <w:rPr>
          <w:rFonts w:hint="eastAsia"/>
        </w:rPr>
        <w:t>中的电流，功率</w:t>
      </w:r>
      <w:r>
        <w:rPr>
          <w:rFonts w:hint="eastAsia"/>
        </w:rPr>
        <w:t>MOSFET</w:t>
      </w:r>
      <w:r>
        <w:rPr>
          <w:rFonts w:hint="eastAsia"/>
        </w:rPr>
        <w:t>桥的高压侧的</w:t>
      </w:r>
      <w:r>
        <w:rPr>
          <w:rFonts w:hint="eastAsia"/>
        </w:rPr>
        <w:t>VBUS</w:t>
      </w:r>
      <w:r>
        <w:rPr>
          <w:rFonts w:hint="eastAsia"/>
        </w:rPr>
        <w:t>电压或电路温度。</w:t>
      </w:r>
    </w:p>
    <w:p w:rsidR="007E7A37" w:rsidRPr="007E7A37" w:rsidRDefault="007E7A37" w:rsidP="007E7A37"/>
    <w:p w:rsidR="007E7A37" w:rsidRDefault="007E7A37" w:rsidP="007E7A37">
      <w:r>
        <w:rPr>
          <w:rFonts w:hint="eastAsia"/>
        </w:rPr>
        <w:t>2.5.4.13 BEMF_RECORDING</w:t>
      </w:r>
      <w:r>
        <w:rPr>
          <w:rFonts w:hint="eastAsia"/>
        </w:rPr>
        <w:t>（可选）</w:t>
      </w:r>
    </w:p>
    <w:p w:rsidR="007E7A37" w:rsidRDefault="007E7A37" w:rsidP="007E7A37">
      <w:r>
        <w:rPr>
          <w:rFonts w:hint="eastAsia"/>
        </w:rPr>
        <w:t>此符号启用固件</w:t>
      </w:r>
      <w:r>
        <w:rPr>
          <w:rFonts w:hint="eastAsia"/>
        </w:rPr>
        <w:t>BEMF</w:t>
      </w:r>
      <w:r>
        <w:rPr>
          <w:rFonts w:hint="eastAsia"/>
        </w:rPr>
        <w:t>记录和发送：最多</w:t>
      </w:r>
      <w:r>
        <w:rPr>
          <w:rFonts w:hint="eastAsia"/>
        </w:rPr>
        <w:t>BEMF_ARRAY_SIZE</w:t>
      </w:r>
      <w:proofErr w:type="gramStart"/>
      <w:r>
        <w:rPr>
          <w:rFonts w:hint="eastAsia"/>
        </w:rPr>
        <w:t>个</w:t>
      </w:r>
      <w:proofErr w:type="gramEnd"/>
      <w:r>
        <w:rPr>
          <w:rFonts w:hint="eastAsia"/>
        </w:rPr>
        <w:t>连续</w:t>
      </w:r>
      <w:r>
        <w:rPr>
          <w:rFonts w:hint="eastAsia"/>
        </w:rPr>
        <w:t>BEMF</w:t>
      </w:r>
      <w:r>
        <w:rPr>
          <w:rFonts w:hint="eastAsia"/>
        </w:rPr>
        <w:t>样本和相应的步骤位置存储，然后使用</w:t>
      </w:r>
      <w:r>
        <w:rPr>
          <w:rFonts w:hint="eastAsia"/>
        </w:rPr>
        <w:t>UART DMA</w:t>
      </w:r>
      <w:r>
        <w:rPr>
          <w:rFonts w:hint="eastAsia"/>
        </w:rPr>
        <w:t>发送到串行端口。</w:t>
      </w:r>
    </w:p>
    <w:p w:rsidR="007E7A37" w:rsidRDefault="007E7A37" w:rsidP="007E7A37">
      <w:r>
        <w:rPr>
          <w:rFonts w:hint="eastAsia"/>
        </w:rPr>
        <w:t>发送到串行端口的帧也被“时间”标记，以便外部跟踪工具（</w:t>
      </w:r>
      <w:r>
        <w:rPr>
          <w:rFonts w:hint="eastAsia"/>
        </w:rPr>
        <w:t>BemfRecording.py python</w:t>
      </w:r>
      <w:r>
        <w:rPr>
          <w:rFonts w:hint="eastAsia"/>
        </w:rPr>
        <w:t>脚本）构建</w:t>
      </w:r>
      <w:r>
        <w:rPr>
          <w:rFonts w:hint="eastAsia"/>
        </w:rPr>
        <w:t>BEMF</w:t>
      </w:r>
      <w:r>
        <w:rPr>
          <w:rFonts w:hint="eastAsia"/>
        </w:rPr>
        <w:t>电压与时间和步长位置对时间的关系图。</w:t>
      </w:r>
    </w:p>
    <w:p w:rsidR="007E7A37" w:rsidRDefault="007E7A37" w:rsidP="007E7A37"/>
    <w:p w:rsidR="007E7A37" w:rsidRDefault="007E7A37" w:rsidP="007E7A37"/>
    <w:p w:rsidR="007E7A37" w:rsidRDefault="007E7A37" w:rsidP="007E7A37">
      <w:r>
        <w:rPr>
          <w:rFonts w:hint="eastAsia"/>
        </w:rPr>
        <w:lastRenderedPageBreak/>
        <w:t>2.5.4.14 SPEED_SENDING</w:t>
      </w:r>
      <w:r>
        <w:rPr>
          <w:rFonts w:hint="eastAsia"/>
        </w:rPr>
        <w:t>（可选）</w:t>
      </w:r>
    </w:p>
    <w:p w:rsidR="007E7A37" w:rsidRDefault="007E7A37" w:rsidP="007E7A37">
      <w:r>
        <w:rPr>
          <w:rFonts w:hint="eastAsia"/>
        </w:rPr>
        <w:t>此符号启用固件速度发送：每次运行速度循环时，滤波后的速度反馈都将发送到串行端口。然后，外部跟踪工具（</w:t>
      </w:r>
      <w:r>
        <w:rPr>
          <w:rFonts w:hint="eastAsia"/>
        </w:rPr>
        <w:t>SpeedRecording.py python</w:t>
      </w:r>
      <w:r>
        <w:rPr>
          <w:rFonts w:hint="eastAsia"/>
        </w:rPr>
        <w:t>脚本）可以构建速度与时间的关系图。</w:t>
      </w:r>
    </w:p>
    <w:p w:rsidR="007E7A37" w:rsidRDefault="007E7A37" w:rsidP="007E7A37"/>
    <w:p w:rsidR="00AA1332" w:rsidRDefault="007E7A37" w:rsidP="007E7A37">
      <w:r>
        <w:rPr>
          <w:rFonts w:hint="eastAsia"/>
        </w:rPr>
        <w:t>2.5.4.15 SPEED_RAMP</w:t>
      </w:r>
      <w:r>
        <w:rPr>
          <w:rFonts w:hint="eastAsia"/>
        </w:rPr>
        <w:t>（可选）该符号可通过速度斜坡实现电机加速和减速的固件控制。速度目标以电动机控制参数文件中定义的机械速率</w:t>
      </w:r>
      <w:r>
        <w:rPr>
          <w:rFonts w:hint="eastAsia"/>
        </w:rPr>
        <w:t>ACC</w:t>
      </w:r>
      <w:r>
        <w:rPr>
          <w:rFonts w:hint="eastAsia"/>
        </w:rPr>
        <w:t>线性倾斜。速度目标是</w:t>
      </w:r>
      <w:r>
        <w:rPr>
          <w:rFonts w:hint="eastAsia"/>
        </w:rPr>
        <w:t>PI</w:t>
      </w:r>
      <w:r>
        <w:rPr>
          <w:rFonts w:hint="eastAsia"/>
        </w:rPr>
        <w:t>调节器回路的设定点输入。</w:t>
      </w:r>
    </w:p>
    <w:p w:rsidR="006F0EB7" w:rsidRDefault="006F0EB7"/>
    <w:p w:rsidR="007E7A37" w:rsidRPr="003F3E2D" w:rsidRDefault="007E7A37" w:rsidP="007E7A37">
      <w:pPr>
        <w:rPr>
          <w:b/>
          <w:sz w:val="28"/>
          <w:szCs w:val="28"/>
        </w:rPr>
      </w:pPr>
      <w:r w:rsidRPr="003F3E2D">
        <w:rPr>
          <w:rFonts w:hint="eastAsia"/>
          <w:b/>
          <w:sz w:val="28"/>
          <w:szCs w:val="28"/>
        </w:rPr>
        <w:t>2.5.5</w:t>
      </w:r>
      <w:r w:rsidRPr="003F3E2D">
        <w:rPr>
          <w:rFonts w:hint="eastAsia"/>
          <w:b/>
          <w:sz w:val="28"/>
          <w:szCs w:val="28"/>
        </w:rPr>
        <w:t>加载固件</w:t>
      </w:r>
    </w:p>
    <w:p w:rsidR="007E7A37" w:rsidRDefault="007E7A37" w:rsidP="007E7A37">
      <w:r>
        <w:rPr>
          <w:rFonts w:hint="eastAsia"/>
        </w:rPr>
        <w:t>将新固件加载到设备上的最简单方法是将二进制文件复制到</w:t>
      </w:r>
      <w:r>
        <w:rPr>
          <w:rFonts w:hint="eastAsia"/>
        </w:rPr>
        <w:t>ST-LINK</w:t>
      </w:r>
      <w:r>
        <w:rPr>
          <w:rFonts w:hint="eastAsia"/>
        </w:rPr>
        <w:t>提供的大容量存储接口中</w:t>
      </w:r>
      <w:r>
        <w:rPr>
          <w:rFonts w:hint="eastAsia"/>
        </w:rPr>
        <w:t>;</w:t>
      </w:r>
      <w:r>
        <w:rPr>
          <w:rFonts w:hint="eastAsia"/>
        </w:rPr>
        <w:t>对磁盘进行简单的拖</w:t>
      </w:r>
      <w:proofErr w:type="gramStart"/>
      <w:r>
        <w:rPr>
          <w:rFonts w:hint="eastAsia"/>
        </w:rPr>
        <w:t>放操作</w:t>
      </w:r>
      <w:proofErr w:type="gramEnd"/>
      <w:r>
        <w:rPr>
          <w:rFonts w:hint="eastAsia"/>
        </w:rPr>
        <w:t>就足够了。执行此操作的步骤说明如下：</w:t>
      </w:r>
    </w:p>
    <w:p w:rsidR="007E7A37" w:rsidRDefault="007E7A37" w:rsidP="007E7A37">
      <w:r>
        <w:rPr>
          <w:rFonts w:hint="eastAsia"/>
        </w:rPr>
        <w:t>1</w:t>
      </w:r>
      <w:r>
        <w:rPr>
          <w:rFonts w:hint="eastAsia"/>
        </w:rPr>
        <w:t>仅限第一次：安装可从</w:t>
      </w:r>
      <w:r>
        <w:rPr>
          <w:rFonts w:hint="eastAsia"/>
        </w:rPr>
        <w:t>ST</w:t>
      </w:r>
      <w:r>
        <w:rPr>
          <w:rFonts w:hint="eastAsia"/>
        </w:rPr>
        <w:t>网站（</w:t>
      </w:r>
      <w:r>
        <w:rPr>
          <w:rFonts w:hint="eastAsia"/>
        </w:rPr>
        <w:t>STSW-LINK009</w:t>
      </w:r>
      <w:r>
        <w:rPr>
          <w:rFonts w:hint="eastAsia"/>
        </w:rPr>
        <w:t>）下载的</w:t>
      </w:r>
      <w:r>
        <w:rPr>
          <w:rFonts w:hint="eastAsia"/>
        </w:rPr>
        <w:t>STLINK V2-1</w:t>
      </w:r>
      <w:r>
        <w:rPr>
          <w:rFonts w:hint="eastAsia"/>
        </w:rPr>
        <w:t>驱动程序。</w:t>
      </w:r>
    </w:p>
    <w:p w:rsidR="007E7A37" w:rsidRDefault="007E7A37" w:rsidP="007E7A37">
      <w:r>
        <w:rPr>
          <w:rFonts w:hint="eastAsia"/>
        </w:rPr>
        <w:t>2</w:t>
      </w:r>
      <w:r>
        <w:rPr>
          <w:rFonts w:hint="eastAsia"/>
        </w:rPr>
        <w:t>通过</w:t>
      </w:r>
      <w:r>
        <w:rPr>
          <w:rFonts w:hint="eastAsia"/>
        </w:rPr>
        <w:t>USB</w:t>
      </w:r>
      <w:r>
        <w:rPr>
          <w:rFonts w:hint="eastAsia"/>
        </w:rPr>
        <w:t>电缆将评估板连接到</w:t>
      </w:r>
      <w:r>
        <w:rPr>
          <w:rFonts w:hint="eastAsia"/>
        </w:rPr>
        <w:t>PC</w:t>
      </w:r>
      <w:r>
        <w:rPr>
          <w:rFonts w:hint="eastAsia"/>
        </w:rPr>
        <w:t>。</w:t>
      </w:r>
    </w:p>
    <w:p w:rsidR="007E7A37" w:rsidRDefault="007E7A37" w:rsidP="007E7A37">
      <w:r>
        <w:rPr>
          <w:rFonts w:hint="eastAsia"/>
        </w:rPr>
        <w:t>3</w:t>
      </w:r>
      <w:r>
        <w:rPr>
          <w:rFonts w:hint="eastAsia"/>
        </w:rPr>
        <w:t>通过连接器（</w:t>
      </w:r>
      <w:r>
        <w:rPr>
          <w:rFonts w:hint="eastAsia"/>
        </w:rPr>
        <w:t>J2</w:t>
      </w:r>
      <w:r>
        <w:rPr>
          <w:rFonts w:hint="eastAsia"/>
        </w:rPr>
        <w:t>）为评估板提供直流电压，工作电压范围为</w:t>
      </w:r>
      <w:r>
        <w:rPr>
          <w:rFonts w:hint="eastAsia"/>
        </w:rPr>
        <w:t>8 V  -  45 V.</w:t>
      </w:r>
    </w:p>
    <w:p w:rsidR="007E7A37" w:rsidRDefault="007E7A37" w:rsidP="007E7A37">
      <w:r>
        <w:rPr>
          <w:rFonts w:hint="eastAsia"/>
        </w:rPr>
        <w:t>4</w:t>
      </w:r>
      <w:r>
        <w:rPr>
          <w:rFonts w:hint="eastAsia"/>
        </w:rPr>
        <w:t>名为</w:t>
      </w:r>
      <w:r>
        <w:rPr>
          <w:rFonts w:hint="eastAsia"/>
        </w:rPr>
        <w:t>SPIN32F0</w:t>
      </w:r>
      <w:r>
        <w:rPr>
          <w:rFonts w:hint="eastAsia"/>
        </w:rPr>
        <w:t>的新驱动器应出现在可移动存储列表中。</w:t>
      </w:r>
    </w:p>
    <w:p w:rsidR="007E7A37" w:rsidRDefault="007E7A37" w:rsidP="007E7A37">
      <w:r>
        <w:rPr>
          <w:rFonts w:hint="eastAsia"/>
        </w:rPr>
        <w:t>5</w:t>
      </w:r>
      <w:proofErr w:type="gramStart"/>
      <w:r>
        <w:rPr>
          <w:rFonts w:hint="eastAsia"/>
        </w:rPr>
        <w:t>删除此</w:t>
      </w:r>
      <w:proofErr w:type="gramEnd"/>
      <w:r>
        <w:rPr>
          <w:rFonts w:hint="eastAsia"/>
        </w:rPr>
        <w:t>驱动器上的所有文件。</w:t>
      </w:r>
    </w:p>
    <w:p w:rsidR="007E7A37" w:rsidRDefault="007E7A37" w:rsidP="007E7A37">
      <w:r>
        <w:rPr>
          <w:rFonts w:hint="eastAsia"/>
        </w:rPr>
        <w:t>当二进制大小接近</w:t>
      </w:r>
      <w:r>
        <w:rPr>
          <w:rFonts w:hint="eastAsia"/>
        </w:rPr>
        <w:t>STSPIN32F0</w:t>
      </w:r>
      <w:r>
        <w:rPr>
          <w:rFonts w:hint="eastAsia"/>
        </w:rPr>
        <w:t>的</w:t>
      </w:r>
      <w:r>
        <w:rPr>
          <w:rFonts w:hint="eastAsia"/>
        </w:rPr>
        <w:t>32 KB</w:t>
      </w:r>
      <w:r>
        <w:rPr>
          <w:rFonts w:hint="eastAsia"/>
        </w:rPr>
        <w:t>限制时，建议执行此步骤。</w:t>
      </w:r>
    </w:p>
    <w:p w:rsidR="007E7A37" w:rsidRDefault="007E7A37" w:rsidP="007E7A37">
      <w:r>
        <w:rPr>
          <w:rFonts w:hint="eastAsia"/>
        </w:rPr>
        <w:t>6</w:t>
      </w:r>
      <w:r>
        <w:rPr>
          <w:rFonts w:hint="eastAsia"/>
        </w:rPr>
        <w:t>将二进制文件复制到驱动器根目录。</w:t>
      </w:r>
    </w:p>
    <w:p w:rsidR="007E7A37" w:rsidRDefault="007E7A37" w:rsidP="007E7A37">
      <w:r>
        <w:rPr>
          <w:rFonts w:hint="eastAsia"/>
        </w:rPr>
        <w:t>ST-LINK</w:t>
      </w:r>
      <w:r>
        <w:rPr>
          <w:rFonts w:hint="eastAsia"/>
        </w:rPr>
        <w:t>上的红色</w:t>
      </w:r>
      <w:r>
        <w:rPr>
          <w:rFonts w:hint="eastAsia"/>
        </w:rPr>
        <w:t>/</w:t>
      </w:r>
      <w:r>
        <w:rPr>
          <w:rFonts w:hint="eastAsia"/>
        </w:rPr>
        <w:t>绿色</w:t>
      </w:r>
      <w:r>
        <w:rPr>
          <w:rFonts w:hint="eastAsia"/>
        </w:rPr>
        <w:t>LED</w:t>
      </w:r>
      <w:r>
        <w:rPr>
          <w:rFonts w:hint="eastAsia"/>
        </w:rPr>
        <w:t>应开始闪烁。</w:t>
      </w:r>
    </w:p>
    <w:p w:rsidR="007E7A37" w:rsidRDefault="007E7A37" w:rsidP="007E7A37">
      <w:r>
        <w:rPr>
          <w:rFonts w:hint="eastAsia"/>
        </w:rPr>
        <w:t>7</w:t>
      </w:r>
      <w:r>
        <w:rPr>
          <w:rFonts w:hint="eastAsia"/>
        </w:rPr>
        <w:t>刷新文件资源管理器。</w:t>
      </w:r>
    </w:p>
    <w:p w:rsidR="007E7A37" w:rsidRDefault="007E7A37" w:rsidP="007E7A37">
      <w:r>
        <w:rPr>
          <w:rFonts w:hint="eastAsia"/>
        </w:rPr>
        <w:t>如果二进制文件已消失且未生成错误日志文件，则已成功加载二进制文件。</w:t>
      </w:r>
    </w:p>
    <w:p w:rsidR="006F0EB7" w:rsidRDefault="007E7A37" w:rsidP="007E7A37">
      <w:r>
        <w:rPr>
          <w:rFonts w:hint="eastAsia"/>
        </w:rPr>
        <w:t>8</w:t>
      </w:r>
      <w:r>
        <w:rPr>
          <w:rFonts w:hint="eastAsia"/>
        </w:rPr>
        <w:t>重置电路板以运行新加载的固件。</w:t>
      </w:r>
    </w:p>
    <w:p w:rsidR="006F0EB7" w:rsidRDefault="006F0EB7"/>
    <w:p w:rsidR="00977C92" w:rsidRPr="003F3E2D" w:rsidRDefault="00977C92" w:rsidP="00977C92">
      <w:pPr>
        <w:rPr>
          <w:b/>
          <w:sz w:val="28"/>
          <w:szCs w:val="28"/>
        </w:rPr>
      </w:pPr>
      <w:r w:rsidRPr="003F3E2D">
        <w:rPr>
          <w:b/>
          <w:sz w:val="28"/>
          <w:szCs w:val="28"/>
        </w:rPr>
        <w:t>2.6</w:t>
      </w:r>
      <w:r w:rsidRPr="003F3E2D">
        <w:rPr>
          <w:rFonts w:hint="eastAsia"/>
          <w:b/>
          <w:sz w:val="28"/>
          <w:szCs w:val="28"/>
        </w:rPr>
        <w:t>示例应用</w:t>
      </w:r>
    </w:p>
    <w:p w:rsidR="00977C92" w:rsidRPr="003F3E2D" w:rsidRDefault="00977C92" w:rsidP="00977C92">
      <w:pPr>
        <w:rPr>
          <w:b/>
          <w:sz w:val="28"/>
          <w:szCs w:val="28"/>
        </w:rPr>
      </w:pPr>
      <w:r w:rsidRPr="003F3E2D">
        <w:rPr>
          <w:b/>
          <w:sz w:val="28"/>
          <w:szCs w:val="28"/>
        </w:rPr>
        <w:t>2.6.1</w:t>
      </w:r>
      <w:r w:rsidRPr="003F3E2D">
        <w:rPr>
          <w:rFonts w:hint="eastAsia"/>
          <w:b/>
          <w:sz w:val="28"/>
          <w:szCs w:val="28"/>
        </w:rPr>
        <w:t>电位计示例</w:t>
      </w:r>
    </w:p>
    <w:p w:rsidR="00977C92" w:rsidRDefault="00977C92" w:rsidP="00977C92">
      <w:r>
        <w:rPr>
          <w:rFonts w:hint="eastAsia"/>
        </w:rPr>
        <w:t>该示例的硬件设置为：</w:t>
      </w:r>
      <w:r>
        <w:t></w:t>
      </w:r>
    </w:p>
    <w:p w:rsidR="00977C92" w:rsidRDefault="00977C92" w:rsidP="00977C92">
      <w:pPr>
        <w:ind w:firstLine="420"/>
      </w:pPr>
      <w:r>
        <w:t>STEVAL-SPIN3202</w:t>
      </w:r>
      <w:proofErr w:type="gramStart"/>
      <w:r>
        <w:rPr>
          <w:rFonts w:hint="eastAsia"/>
        </w:rPr>
        <w:t>板正确</w:t>
      </w:r>
      <w:proofErr w:type="gramEnd"/>
      <w:r>
        <w:rPr>
          <w:rFonts w:hint="eastAsia"/>
        </w:rPr>
        <w:t>供电（</w:t>
      </w:r>
      <w:r>
        <w:t>USB</w:t>
      </w:r>
      <w:r>
        <w:rPr>
          <w:rFonts w:hint="eastAsia"/>
        </w:rPr>
        <w:t>供电，</w:t>
      </w:r>
      <w:r>
        <w:t>VBUS</w:t>
      </w:r>
      <w:r>
        <w:rPr>
          <w:rFonts w:hint="eastAsia"/>
        </w:rPr>
        <w:t>连接到电源）</w:t>
      </w:r>
      <w:r>
        <w:t></w:t>
      </w:r>
    </w:p>
    <w:p w:rsidR="00977C92" w:rsidRDefault="00977C92" w:rsidP="00977C92">
      <w:pPr>
        <w:ind w:firstLineChars="200" w:firstLine="420"/>
      </w:pPr>
      <w:r>
        <w:rPr>
          <w:rFonts w:hint="eastAsia"/>
        </w:rPr>
        <w:t>电机的三相正确连接到电路板（默认情况下）目标电机为</w:t>
      </w:r>
      <w:r>
        <w:t>Bull-Running BR2804-1700 kV</w:t>
      </w:r>
      <w:r>
        <w:rPr>
          <w:rFonts w:hint="eastAsia"/>
        </w:rPr>
        <w:t>）</w:t>
      </w:r>
    </w:p>
    <w:p w:rsidR="00977C92" w:rsidRDefault="00977C92" w:rsidP="00977C92">
      <w:r>
        <w:rPr>
          <w:rFonts w:hint="eastAsia"/>
        </w:rPr>
        <w:t>按下</w:t>
      </w:r>
      <w:r>
        <w:t>USER1</w:t>
      </w:r>
      <w:r>
        <w:rPr>
          <w:rFonts w:hint="eastAsia"/>
        </w:rPr>
        <w:t>按钮启动电机运动。电位计（</w:t>
      </w:r>
      <w:r>
        <w:t>R6</w:t>
      </w:r>
      <w:r>
        <w:rPr>
          <w:rFonts w:hint="eastAsia"/>
        </w:rPr>
        <w:t>）可用于动态调节</w:t>
      </w:r>
      <w:r>
        <w:t>1200 RPM</w:t>
      </w:r>
      <w:r>
        <w:rPr>
          <w:rFonts w:hint="eastAsia"/>
        </w:rPr>
        <w:t>至</w:t>
      </w:r>
      <w:r>
        <w:t>12000 RPM</w:t>
      </w:r>
      <w:r>
        <w:rPr>
          <w:rFonts w:hint="eastAsia"/>
        </w:rPr>
        <w:t>之间的电机速度。</w:t>
      </w:r>
    </w:p>
    <w:p w:rsidR="00977C92" w:rsidRDefault="00977C92" w:rsidP="00977C92">
      <w:r>
        <w:rPr>
          <w:rFonts w:hint="eastAsia"/>
        </w:rPr>
        <w:t>再次按下</w:t>
      </w:r>
      <w:r>
        <w:rPr>
          <w:rFonts w:hint="eastAsia"/>
        </w:rPr>
        <w:t>USER1</w:t>
      </w:r>
      <w:r>
        <w:rPr>
          <w:rFonts w:hint="eastAsia"/>
        </w:rPr>
        <w:t>按钮可停止电机。</w:t>
      </w:r>
    </w:p>
    <w:p w:rsidR="006F0EB7" w:rsidRDefault="00977C92" w:rsidP="00977C92">
      <w:r>
        <w:rPr>
          <w:rFonts w:hint="eastAsia"/>
        </w:rPr>
        <w:t>如果电机运行时发生错误，“</w:t>
      </w:r>
      <w:r>
        <w:rPr>
          <w:rFonts w:hint="eastAsia"/>
        </w:rPr>
        <w:t>USER2</w:t>
      </w:r>
      <w:r>
        <w:rPr>
          <w:rFonts w:hint="eastAsia"/>
        </w:rPr>
        <w:t>”键的</w:t>
      </w:r>
      <w:r>
        <w:rPr>
          <w:rFonts w:hint="eastAsia"/>
        </w:rPr>
        <w:t>LED</w:t>
      </w:r>
      <w:r>
        <w:rPr>
          <w:rFonts w:hint="eastAsia"/>
        </w:rPr>
        <w:t>亮起，电机停止。按</w:t>
      </w:r>
      <w:r>
        <w:rPr>
          <w:rFonts w:hint="eastAsia"/>
        </w:rPr>
        <w:t>USER1</w:t>
      </w:r>
      <w:r>
        <w:rPr>
          <w:rFonts w:hint="eastAsia"/>
        </w:rPr>
        <w:t>按钮清除故障。</w:t>
      </w:r>
    </w:p>
    <w:p w:rsidR="006F0EB7" w:rsidRDefault="006F0EB7"/>
    <w:p w:rsidR="00977C92" w:rsidRPr="003F3E2D" w:rsidRDefault="00977C92" w:rsidP="00977C92">
      <w:pPr>
        <w:rPr>
          <w:b/>
          <w:sz w:val="28"/>
          <w:szCs w:val="28"/>
        </w:rPr>
      </w:pPr>
      <w:r w:rsidRPr="003F3E2D">
        <w:rPr>
          <w:b/>
          <w:sz w:val="28"/>
          <w:szCs w:val="28"/>
        </w:rPr>
        <w:t xml:space="preserve">2.6.2 </w:t>
      </w:r>
      <w:proofErr w:type="spellStart"/>
      <w:r w:rsidRPr="003F3E2D">
        <w:rPr>
          <w:b/>
          <w:sz w:val="28"/>
          <w:szCs w:val="28"/>
        </w:rPr>
        <w:t>Uart</w:t>
      </w:r>
      <w:proofErr w:type="spellEnd"/>
      <w:r w:rsidRPr="003F3E2D">
        <w:rPr>
          <w:rFonts w:hint="eastAsia"/>
          <w:b/>
          <w:sz w:val="28"/>
          <w:szCs w:val="28"/>
        </w:rPr>
        <w:t>示例</w:t>
      </w:r>
    </w:p>
    <w:p w:rsidR="00977C92" w:rsidRDefault="00977C92" w:rsidP="00977C92">
      <w:r>
        <w:rPr>
          <w:rFonts w:hint="eastAsia"/>
        </w:rPr>
        <w:t>该示例的硬件设置为：</w:t>
      </w:r>
      <w:r>
        <w:t></w:t>
      </w:r>
    </w:p>
    <w:p w:rsidR="00977C92" w:rsidRDefault="00977C92" w:rsidP="00977C92">
      <w:pPr>
        <w:ind w:firstLine="420"/>
      </w:pPr>
      <w:r>
        <w:t>STEVAL-SPIN3202</w:t>
      </w:r>
      <w:proofErr w:type="gramStart"/>
      <w:r>
        <w:rPr>
          <w:rFonts w:hint="eastAsia"/>
        </w:rPr>
        <w:t>板正确</w:t>
      </w:r>
      <w:proofErr w:type="gramEnd"/>
      <w:r>
        <w:rPr>
          <w:rFonts w:hint="eastAsia"/>
        </w:rPr>
        <w:t>供电（</w:t>
      </w:r>
      <w:r>
        <w:t>USB</w:t>
      </w:r>
      <w:r>
        <w:rPr>
          <w:rFonts w:hint="eastAsia"/>
        </w:rPr>
        <w:t>供电，</w:t>
      </w:r>
      <w:r>
        <w:t>VBUS</w:t>
      </w:r>
      <w:r>
        <w:rPr>
          <w:rFonts w:hint="eastAsia"/>
        </w:rPr>
        <w:t>连接到电源）</w:t>
      </w:r>
      <w:r>
        <w:t></w:t>
      </w:r>
    </w:p>
    <w:p w:rsidR="00977C92" w:rsidRDefault="00977C92" w:rsidP="00977C92">
      <w:pPr>
        <w:ind w:firstLine="420"/>
      </w:pPr>
      <w:r>
        <w:rPr>
          <w:rFonts w:hint="eastAsia"/>
        </w:rPr>
        <w:t>电机的三相正确连接到电路板（默认情况下）</w:t>
      </w:r>
      <w:r>
        <w:t xml:space="preserve"> </w:t>
      </w:r>
      <w:r>
        <w:rPr>
          <w:rFonts w:hint="eastAsia"/>
        </w:rPr>
        <w:t>，目标电机为</w:t>
      </w:r>
      <w:r>
        <w:t>Bull-Running BR2804-1700 kV</w:t>
      </w:r>
      <w:r>
        <w:rPr>
          <w:rFonts w:hint="eastAsia"/>
        </w:rPr>
        <w:t>）</w:t>
      </w:r>
    </w:p>
    <w:p w:rsidR="00977C92" w:rsidRDefault="00977C92" w:rsidP="00977C92">
      <w:r>
        <w:rPr>
          <w:rFonts w:hint="eastAsia"/>
        </w:rPr>
        <w:t>串口接口可用于控制电机。打开连接到</w:t>
      </w:r>
      <w:r>
        <w:t>PC</w:t>
      </w:r>
      <w:r>
        <w:rPr>
          <w:rFonts w:hint="eastAsia"/>
        </w:rPr>
        <w:t>的</w:t>
      </w:r>
      <w:r>
        <w:t>USB</w:t>
      </w:r>
      <w:r>
        <w:rPr>
          <w:rFonts w:hint="eastAsia"/>
        </w:rPr>
        <w:t>上的串行端口，并按照下表进行配置。</w:t>
      </w:r>
    </w:p>
    <w:p w:rsidR="00977C92" w:rsidRDefault="00977C92" w:rsidP="00977C92"/>
    <w:p w:rsidR="006F0EB7" w:rsidRDefault="00977C92" w:rsidP="00977C92">
      <w:r>
        <w:rPr>
          <w:rFonts w:hint="eastAsia"/>
        </w:rPr>
        <w:lastRenderedPageBreak/>
        <w:t>然后选择评估板对应的</w:t>
      </w:r>
      <w:r>
        <w:rPr>
          <w:rFonts w:hint="eastAsia"/>
        </w:rPr>
        <w:t>COM</w:t>
      </w:r>
      <w:r>
        <w:rPr>
          <w:rFonts w:hint="eastAsia"/>
        </w:rPr>
        <w:t>端口</w:t>
      </w:r>
      <w:r>
        <w:rPr>
          <w:rFonts w:hint="eastAsia"/>
        </w:rPr>
        <w:t>;</w:t>
      </w:r>
      <w:r>
        <w:rPr>
          <w:rFonts w:hint="eastAsia"/>
        </w:rPr>
        <w:t>它被标记为</w:t>
      </w:r>
      <w:r>
        <w:rPr>
          <w:rFonts w:hint="eastAsia"/>
        </w:rPr>
        <w:t xml:space="preserve">STMicroelectronics </w:t>
      </w:r>
      <w:proofErr w:type="spellStart"/>
      <w:r>
        <w:rPr>
          <w:rFonts w:hint="eastAsia"/>
        </w:rPr>
        <w:t>STLink</w:t>
      </w:r>
      <w:proofErr w:type="spellEnd"/>
      <w:r>
        <w:rPr>
          <w:rFonts w:hint="eastAsia"/>
        </w:rPr>
        <w:t>虚拟</w:t>
      </w:r>
      <w:r>
        <w:rPr>
          <w:rFonts w:hint="eastAsia"/>
        </w:rPr>
        <w:t>COM</w:t>
      </w:r>
      <w:r>
        <w:rPr>
          <w:rFonts w:hint="eastAsia"/>
        </w:rPr>
        <w:t>端口。</w:t>
      </w:r>
    </w:p>
    <w:p w:rsidR="006F0EB7" w:rsidRDefault="006F0EB7"/>
    <w:p w:rsidR="006F0EB7" w:rsidRDefault="00977C92">
      <w:r w:rsidRPr="00977C92">
        <w:rPr>
          <w:rFonts w:hint="eastAsia"/>
        </w:rPr>
        <w:t>表</w:t>
      </w:r>
      <w:r w:rsidRPr="00977C92">
        <w:rPr>
          <w:rFonts w:hint="eastAsia"/>
        </w:rPr>
        <w:t>4</w:t>
      </w:r>
      <w:r w:rsidRPr="00977C92">
        <w:rPr>
          <w:rFonts w:hint="eastAsia"/>
        </w:rPr>
        <w:t>：串行端口配置</w:t>
      </w:r>
    </w:p>
    <w:p w:rsidR="006F0EB7" w:rsidRDefault="006F0EB7"/>
    <w:p w:rsidR="006F0EB7" w:rsidRPr="00977C92" w:rsidRDefault="00977C92">
      <w:r>
        <w:rPr>
          <w:noProof/>
        </w:rPr>
        <w:drawing>
          <wp:inline distT="0" distB="0" distL="0" distR="0" wp14:anchorId="39931974" wp14:editId="667EE361">
            <wp:extent cx="5274310" cy="1746505"/>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6505"/>
                    </a:xfrm>
                    <a:prstGeom prst="rect">
                      <a:avLst/>
                    </a:prstGeom>
                  </pic:spPr>
                </pic:pic>
              </a:graphicData>
            </a:graphic>
          </wp:inline>
        </w:drawing>
      </w:r>
    </w:p>
    <w:p w:rsidR="006F0EB7" w:rsidRDefault="006F0EB7"/>
    <w:p w:rsidR="00977C92" w:rsidRDefault="00977C92" w:rsidP="00977C92">
      <w:r>
        <w:rPr>
          <w:rFonts w:hint="eastAsia"/>
        </w:rPr>
        <w:t>下表列出了可用的命令及其操作。</w:t>
      </w:r>
    </w:p>
    <w:p w:rsidR="006F0EB7" w:rsidRDefault="00977C92" w:rsidP="00977C92">
      <w:r>
        <w:rPr>
          <w:rFonts w:hint="eastAsia"/>
        </w:rPr>
        <w:t>表</w:t>
      </w:r>
      <w:r>
        <w:rPr>
          <w:rFonts w:hint="eastAsia"/>
        </w:rPr>
        <w:t>5</w:t>
      </w:r>
      <w:r>
        <w:rPr>
          <w:rFonts w:hint="eastAsia"/>
        </w:rPr>
        <w:t>：</w:t>
      </w:r>
      <w:r>
        <w:rPr>
          <w:rFonts w:hint="eastAsia"/>
        </w:rPr>
        <w:t>STSW -SPIN3202</w:t>
      </w:r>
      <w:r>
        <w:rPr>
          <w:rFonts w:hint="eastAsia"/>
        </w:rPr>
        <w:t>用户界面（串口命令）</w:t>
      </w:r>
    </w:p>
    <w:p w:rsidR="00977C92" w:rsidRDefault="00977C92">
      <w:r>
        <w:rPr>
          <w:noProof/>
        </w:rPr>
        <w:drawing>
          <wp:inline distT="0" distB="0" distL="0" distR="0" wp14:anchorId="4A899792" wp14:editId="629CEDDB">
            <wp:extent cx="5274310" cy="3444173"/>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44173"/>
                    </a:xfrm>
                    <a:prstGeom prst="rect">
                      <a:avLst/>
                    </a:prstGeom>
                  </pic:spPr>
                </pic:pic>
              </a:graphicData>
            </a:graphic>
          </wp:inline>
        </w:drawing>
      </w:r>
    </w:p>
    <w:p w:rsidR="00977C92" w:rsidRDefault="00977C92"/>
    <w:p w:rsidR="00977C92" w:rsidRDefault="00977C92" w:rsidP="00977C92">
      <w:pPr>
        <w:tabs>
          <w:tab w:val="left" w:pos="1240"/>
        </w:tabs>
      </w:pPr>
      <w:r w:rsidRPr="00977C92">
        <w:rPr>
          <w:rFonts w:hint="eastAsia"/>
        </w:rPr>
        <w:t>默认情况下，在</w:t>
      </w:r>
      <w:proofErr w:type="spellStart"/>
      <w:r w:rsidRPr="00977C92">
        <w:rPr>
          <w:rFonts w:hint="eastAsia"/>
        </w:rPr>
        <w:t>Uart</w:t>
      </w:r>
      <w:proofErr w:type="spellEnd"/>
      <w:r w:rsidRPr="00977C92">
        <w:rPr>
          <w:rFonts w:hint="eastAsia"/>
        </w:rPr>
        <w:t>示例中，电位</w:t>
      </w:r>
      <w:proofErr w:type="gramStart"/>
      <w:r w:rsidRPr="00977C92">
        <w:rPr>
          <w:rFonts w:hint="eastAsia"/>
        </w:rPr>
        <w:t>计功能</w:t>
      </w:r>
      <w:proofErr w:type="gramEnd"/>
      <w:r w:rsidRPr="00977C92">
        <w:rPr>
          <w:rFonts w:hint="eastAsia"/>
        </w:rPr>
        <w:t>被禁用。但是，仍然可以按下“</w:t>
      </w:r>
      <w:r w:rsidRPr="00977C92">
        <w:rPr>
          <w:rFonts w:hint="eastAsia"/>
        </w:rPr>
        <w:t>USER1</w:t>
      </w:r>
      <w:r w:rsidRPr="00977C92">
        <w:rPr>
          <w:rFonts w:hint="eastAsia"/>
        </w:rPr>
        <w:t>”按钮来启动和停止电机运动。</w:t>
      </w:r>
    </w:p>
    <w:p w:rsidR="00977C92" w:rsidRDefault="00977C92"/>
    <w:p w:rsidR="00977C92" w:rsidRDefault="00977C92"/>
    <w:p w:rsidR="00977C92" w:rsidRDefault="00977C92"/>
    <w:p w:rsidR="00977C92" w:rsidRDefault="00977C92"/>
    <w:p w:rsidR="00977C92" w:rsidRDefault="00977C92"/>
    <w:p w:rsidR="00977C92" w:rsidRDefault="00977C92"/>
    <w:p w:rsidR="00977C92" w:rsidRDefault="00977C92"/>
    <w:p w:rsidR="003F3E2D" w:rsidRPr="00443EA5" w:rsidRDefault="003F3E2D" w:rsidP="003F3E2D">
      <w:pPr>
        <w:rPr>
          <w:b/>
          <w:sz w:val="28"/>
          <w:szCs w:val="28"/>
        </w:rPr>
      </w:pPr>
      <w:r w:rsidRPr="00443EA5">
        <w:rPr>
          <w:rFonts w:hint="eastAsia"/>
          <w:b/>
          <w:sz w:val="28"/>
          <w:szCs w:val="28"/>
        </w:rPr>
        <w:lastRenderedPageBreak/>
        <w:t>3</w:t>
      </w:r>
      <w:r w:rsidRPr="00443EA5">
        <w:rPr>
          <w:rFonts w:hint="eastAsia"/>
          <w:b/>
          <w:sz w:val="28"/>
          <w:szCs w:val="28"/>
        </w:rPr>
        <w:t>使用</w:t>
      </w:r>
      <w:r w:rsidRPr="00443EA5">
        <w:rPr>
          <w:rFonts w:hint="eastAsia"/>
          <w:b/>
          <w:sz w:val="28"/>
          <w:szCs w:val="28"/>
        </w:rPr>
        <w:t>STSPIN32F0A</w:t>
      </w:r>
      <w:r w:rsidRPr="00443EA5">
        <w:rPr>
          <w:rFonts w:hint="eastAsia"/>
          <w:b/>
          <w:sz w:val="28"/>
          <w:szCs w:val="28"/>
        </w:rPr>
        <w:t>实现六步电机控制算法</w:t>
      </w:r>
    </w:p>
    <w:p w:rsidR="003F3E2D" w:rsidRPr="00443EA5" w:rsidRDefault="003F3E2D" w:rsidP="003F3E2D">
      <w:pPr>
        <w:rPr>
          <w:b/>
          <w:sz w:val="28"/>
          <w:szCs w:val="28"/>
        </w:rPr>
      </w:pPr>
      <w:r w:rsidRPr="00443EA5">
        <w:rPr>
          <w:rFonts w:hint="eastAsia"/>
          <w:b/>
          <w:sz w:val="28"/>
          <w:szCs w:val="28"/>
        </w:rPr>
        <w:t>3.1 BLDC</w:t>
      </w:r>
      <w:r w:rsidRPr="00443EA5">
        <w:rPr>
          <w:rFonts w:hint="eastAsia"/>
          <w:b/>
          <w:sz w:val="28"/>
          <w:szCs w:val="28"/>
        </w:rPr>
        <w:t>理论简介</w:t>
      </w:r>
    </w:p>
    <w:p w:rsidR="003F3E2D" w:rsidRDefault="003F3E2D" w:rsidP="003F3E2D">
      <w:r>
        <w:rPr>
          <w:rFonts w:hint="eastAsia"/>
        </w:rPr>
        <w:t>无刷三相电机由带三个绕组的固定定子和</w:t>
      </w:r>
      <w:proofErr w:type="gramStart"/>
      <w:r>
        <w:rPr>
          <w:rFonts w:hint="eastAsia"/>
        </w:rPr>
        <w:t>带内部</w:t>
      </w:r>
      <w:proofErr w:type="gramEnd"/>
      <w:r>
        <w:rPr>
          <w:rFonts w:hint="eastAsia"/>
        </w:rPr>
        <w:t>永磁体的移动转子组成。</w:t>
      </w:r>
    </w:p>
    <w:p w:rsidR="003F3E2D" w:rsidRPr="003F3E2D" w:rsidRDefault="003F3E2D" w:rsidP="003F3E2D"/>
    <w:p w:rsidR="003F3E2D" w:rsidRDefault="003F3E2D" w:rsidP="003F3E2D">
      <w:r>
        <w:rPr>
          <w:rFonts w:hint="eastAsia"/>
        </w:rPr>
        <w:t>在六步驱动中，电循环分为六个换向步骤。对于每个步骤，总线电压施加到电动机的三相绕组中的一个，而接地施加到第二绕组。第三个绕组保持打开状态。除了电动机相绕组改变以产生旋转的定子磁场之外，以相同的方式执行连续的步骤。</w:t>
      </w:r>
    </w:p>
    <w:p w:rsidR="003F3E2D" w:rsidRDefault="003F3E2D" w:rsidP="003F3E2D">
      <w:r>
        <w:rPr>
          <w:rFonts w:hint="eastAsia"/>
        </w:rPr>
        <w:t>在图</w:t>
      </w:r>
      <w:r>
        <w:rPr>
          <w:rFonts w:hint="eastAsia"/>
        </w:rPr>
        <w:t>17</w:t>
      </w:r>
      <w:r>
        <w:rPr>
          <w:rFonts w:hint="eastAsia"/>
        </w:rPr>
        <w:t>中：“</w:t>
      </w:r>
      <w:r>
        <w:rPr>
          <w:rFonts w:hint="eastAsia"/>
        </w:rPr>
        <w:t>BLDC</w:t>
      </w:r>
      <w:r>
        <w:rPr>
          <w:rFonts w:hint="eastAsia"/>
        </w:rPr>
        <w:t>电机控制序列”，红色箭头表示定子磁通矢量旋转，蓝色箭头表示方向。</w:t>
      </w:r>
    </w:p>
    <w:p w:rsidR="003F3E2D" w:rsidRDefault="003F3E2D" w:rsidP="003F3E2D"/>
    <w:p w:rsidR="00977C92" w:rsidRDefault="003F3E2D" w:rsidP="003F3E2D">
      <w:r>
        <w:rPr>
          <w:rFonts w:hint="eastAsia"/>
        </w:rPr>
        <w:t>BLDC</w:t>
      </w:r>
      <w:r>
        <w:rPr>
          <w:rFonts w:hint="eastAsia"/>
        </w:rPr>
        <w:t>电机经历在电机相绕组中引起的梯形反电磁力（</w:t>
      </w:r>
      <w:r>
        <w:rPr>
          <w:rFonts w:hint="eastAsia"/>
        </w:rPr>
        <w:t>BEMF</w:t>
      </w:r>
      <w:r>
        <w:rPr>
          <w:rFonts w:hint="eastAsia"/>
        </w:rPr>
        <w:t>）。由于相电流的形状，六步驱动也称为梯形控制。这种控制方法提供了最大的效率和最小的转矩波动，因为电机本质上是以这种方式驱动的。</w:t>
      </w:r>
    </w:p>
    <w:p w:rsidR="00977C92" w:rsidRDefault="00977C92"/>
    <w:p w:rsidR="00443EA5" w:rsidRDefault="00443EA5" w:rsidP="00443EA5">
      <w:r w:rsidRPr="00443EA5">
        <w:t xml:space="preserve">Figure 17: BLDC </w:t>
      </w:r>
      <w:r>
        <w:rPr>
          <w:rFonts w:hint="eastAsia"/>
        </w:rPr>
        <w:t>电机</w:t>
      </w:r>
      <w:r>
        <w:t>控制顺序</w:t>
      </w:r>
    </w:p>
    <w:p w:rsidR="00977C92" w:rsidRDefault="00443EA5">
      <w:r>
        <w:rPr>
          <w:noProof/>
        </w:rPr>
        <w:drawing>
          <wp:inline distT="0" distB="0" distL="0" distR="0" wp14:anchorId="02BD31CA" wp14:editId="3FED3C98">
            <wp:extent cx="5274310" cy="174223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42232"/>
                    </a:xfrm>
                    <a:prstGeom prst="rect">
                      <a:avLst/>
                    </a:prstGeom>
                  </pic:spPr>
                </pic:pic>
              </a:graphicData>
            </a:graphic>
          </wp:inline>
        </w:drawing>
      </w:r>
    </w:p>
    <w:p w:rsidR="00977C92" w:rsidRDefault="00977C92"/>
    <w:p w:rsidR="00977C92" w:rsidRDefault="00443EA5">
      <w:r w:rsidRPr="00443EA5">
        <w:rPr>
          <w:rFonts w:hint="eastAsia"/>
        </w:rPr>
        <w:t>图</w:t>
      </w:r>
      <w:r w:rsidRPr="00443EA5">
        <w:rPr>
          <w:rFonts w:hint="eastAsia"/>
        </w:rPr>
        <w:t>18</w:t>
      </w:r>
      <w:r w:rsidRPr="00443EA5">
        <w:rPr>
          <w:rFonts w:hint="eastAsia"/>
        </w:rPr>
        <w:t>：具有</w:t>
      </w:r>
      <w:r w:rsidRPr="00443EA5">
        <w:rPr>
          <w:rFonts w:hint="eastAsia"/>
        </w:rPr>
        <w:t>BEMF</w:t>
      </w:r>
      <w:r w:rsidRPr="00443EA5">
        <w:rPr>
          <w:rFonts w:hint="eastAsia"/>
        </w:rPr>
        <w:t>序列和</w:t>
      </w:r>
      <w:r w:rsidRPr="00443EA5">
        <w:rPr>
          <w:rFonts w:hint="eastAsia"/>
        </w:rPr>
        <w:t>PWM</w:t>
      </w:r>
      <w:r w:rsidRPr="00443EA5">
        <w:rPr>
          <w:rFonts w:hint="eastAsia"/>
        </w:rPr>
        <w:t>调制的六步相电压</w:t>
      </w:r>
    </w:p>
    <w:p w:rsidR="00977C92" w:rsidRDefault="00443EA5">
      <w:r>
        <w:rPr>
          <w:noProof/>
        </w:rPr>
        <w:drawing>
          <wp:inline distT="0" distB="0" distL="0" distR="0" wp14:anchorId="2F5E2DD9" wp14:editId="02416D57">
            <wp:extent cx="5274310" cy="2076149"/>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76149"/>
                    </a:xfrm>
                    <a:prstGeom prst="rect">
                      <a:avLst/>
                    </a:prstGeom>
                  </pic:spPr>
                </pic:pic>
              </a:graphicData>
            </a:graphic>
          </wp:inline>
        </w:drawing>
      </w:r>
    </w:p>
    <w:p w:rsidR="00977C92" w:rsidRDefault="00977C92"/>
    <w:p w:rsidR="00977C92" w:rsidRDefault="00977C92"/>
    <w:p w:rsidR="00977C92" w:rsidRPr="00443EA5" w:rsidRDefault="00443EA5">
      <w:pPr>
        <w:rPr>
          <w:b/>
          <w:sz w:val="28"/>
          <w:szCs w:val="28"/>
        </w:rPr>
      </w:pPr>
      <w:r w:rsidRPr="00443EA5">
        <w:rPr>
          <w:rFonts w:hint="eastAsia"/>
          <w:b/>
          <w:sz w:val="28"/>
          <w:szCs w:val="28"/>
        </w:rPr>
        <w:t>3.2</w:t>
      </w:r>
      <w:r w:rsidRPr="00443EA5">
        <w:rPr>
          <w:rFonts w:hint="eastAsia"/>
          <w:b/>
          <w:sz w:val="28"/>
          <w:szCs w:val="28"/>
        </w:rPr>
        <w:t>转子同步</w:t>
      </w:r>
    </w:p>
    <w:p w:rsidR="00443EA5" w:rsidRDefault="00443EA5" w:rsidP="00443EA5">
      <w:r>
        <w:rPr>
          <w:rFonts w:hint="eastAsia"/>
        </w:rPr>
        <w:t>六步驱动是同步控制驱动，因此如果在转子处于正确位置时执行两个连续步骤之间的换向，则实现最大效率，其中</w:t>
      </w:r>
      <w:r>
        <w:rPr>
          <w:rFonts w:hint="eastAsia"/>
        </w:rPr>
        <w:t>BEMF</w:t>
      </w:r>
      <w:r>
        <w:rPr>
          <w:rFonts w:hint="eastAsia"/>
        </w:rPr>
        <w:t>信号和相电流同步且同相。</w:t>
      </w:r>
    </w:p>
    <w:p w:rsidR="00443EA5" w:rsidRDefault="00443EA5" w:rsidP="00443EA5">
      <w:r>
        <w:rPr>
          <w:rFonts w:hint="eastAsia"/>
        </w:rPr>
        <w:lastRenderedPageBreak/>
        <w:t>可以实施两种方法来执行转子同步：</w:t>
      </w:r>
      <w:r>
        <w:t></w:t>
      </w:r>
    </w:p>
    <w:p w:rsidR="00443EA5" w:rsidRDefault="00443EA5" w:rsidP="00443EA5">
      <w:pPr>
        <w:ind w:firstLine="420"/>
      </w:pPr>
      <w:r>
        <w:rPr>
          <w:rFonts w:hint="eastAsia"/>
        </w:rPr>
        <w:t>传感驱动：使用位置传感器确定转子位置。</w:t>
      </w:r>
    </w:p>
    <w:p w:rsidR="00443EA5" w:rsidRDefault="00443EA5" w:rsidP="00443EA5">
      <w:pPr>
        <w:ind w:firstLine="420"/>
      </w:pPr>
      <w:r>
        <w:rPr>
          <w:rFonts w:hint="eastAsia"/>
        </w:rPr>
        <w:t>无传感器驱动：基于</w:t>
      </w:r>
      <w:r>
        <w:t>BEMF</w:t>
      </w:r>
      <w:r>
        <w:rPr>
          <w:rFonts w:hint="eastAsia"/>
        </w:rPr>
        <w:t>检测。它分析了</w:t>
      </w:r>
      <w:r>
        <w:t>BEMF</w:t>
      </w:r>
      <w:r>
        <w:rPr>
          <w:rFonts w:hint="eastAsia"/>
        </w:rPr>
        <w:t>信号的过零点，以建立换向点。浮动相的</w:t>
      </w:r>
      <w:r>
        <w:t>BEMF</w:t>
      </w:r>
      <w:r>
        <w:rPr>
          <w:rFonts w:hint="eastAsia"/>
        </w:rPr>
        <w:t>信号相对于接地点之间的匹配用于产生两个连续步骤之间的换向，以便实现转子同步。</w:t>
      </w:r>
    </w:p>
    <w:p w:rsidR="00977C92" w:rsidRDefault="00443EA5" w:rsidP="00443EA5">
      <w:r>
        <w:rPr>
          <w:rFonts w:hint="eastAsia"/>
        </w:rPr>
        <w:t>6Step Lib</w:t>
      </w:r>
      <w:r>
        <w:rPr>
          <w:rFonts w:hint="eastAsia"/>
        </w:rPr>
        <w:t>可以使用传感器（霍尔效应传感器）或无传感器驱动器，具体取决于用户项目选项中定义的符号。</w:t>
      </w:r>
    </w:p>
    <w:p w:rsidR="00977C92" w:rsidRDefault="00977C92"/>
    <w:p w:rsidR="00443EA5" w:rsidRPr="00443EA5" w:rsidRDefault="00443EA5" w:rsidP="00443EA5">
      <w:pPr>
        <w:rPr>
          <w:b/>
          <w:sz w:val="28"/>
          <w:szCs w:val="28"/>
        </w:rPr>
      </w:pPr>
      <w:r w:rsidRPr="00443EA5">
        <w:rPr>
          <w:rFonts w:hint="eastAsia"/>
          <w:b/>
          <w:sz w:val="28"/>
          <w:szCs w:val="28"/>
        </w:rPr>
        <w:t>3.3</w:t>
      </w:r>
      <w:r w:rsidRPr="00443EA5">
        <w:rPr>
          <w:rFonts w:hint="eastAsia"/>
          <w:b/>
          <w:sz w:val="28"/>
          <w:szCs w:val="28"/>
        </w:rPr>
        <w:t>电机驱动器控制</w:t>
      </w:r>
    </w:p>
    <w:p w:rsidR="00443EA5" w:rsidRDefault="00443EA5" w:rsidP="00443EA5">
      <w:r>
        <w:rPr>
          <w:rFonts w:hint="eastAsia"/>
        </w:rPr>
        <w:t>通过两种不同控制方法生成的</w:t>
      </w:r>
      <w:r>
        <w:rPr>
          <w:rFonts w:hint="eastAsia"/>
        </w:rPr>
        <w:t>PWM</w:t>
      </w:r>
      <w:r>
        <w:rPr>
          <w:rFonts w:hint="eastAsia"/>
        </w:rPr>
        <w:t>序列调制相电压来执行六步驱动：</w:t>
      </w:r>
    </w:p>
    <w:p w:rsidR="00443EA5" w:rsidRDefault="00443EA5" w:rsidP="00443EA5">
      <w:pPr>
        <w:ind w:firstLine="420"/>
      </w:pPr>
      <w:r>
        <w:rPr>
          <w:rFonts w:hint="eastAsia"/>
        </w:rPr>
        <w:t>电流模式（峰值控制）：在这种情况下，需要两个控制回路，一个内部和一个外部。内部回路通过模拟比较器通过硬件产生用于从模拟参考开始的电动机电流调节的</w:t>
      </w:r>
      <w:r>
        <w:rPr>
          <w:rFonts w:hint="eastAsia"/>
        </w:rPr>
        <w:t>PWM</w:t>
      </w:r>
      <w:r>
        <w:rPr>
          <w:rFonts w:hint="eastAsia"/>
        </w:rPr>
        <w:t>序列。它提供了绕组中的转矩控制和固有电流限制。内部环路参考由外部环路产生，该外部环路包含一个数字</w:t>
      </w:r>
      <w:r>
        <w:rPr>
          <w:rFonts w:hint="eastAsia"/>
        </w:rPr>
        <w:t>PI</w:t>
      </w:r>
      <w:r>
        <w:rPr>
          <w:rFonts w:hint="eastAsia"/>
        </w:rPr>
        <w:t>调节器，将速度参考值与电机速度反馈进行比较。</w:t>
      </w:r>
    </w:p>
    <w:p w:rsidR="00977C92" w:rsidRDefault="00443EA5" w:rsidP="00443EA5">
      <w:pPr>
        <w:ind w:firstLine="420"/>
      </w:pPr>
      <w:r>
        <w:rPr>
          <w:rFonts w:hint="eastAsia"/>
        </w:rPr>
        <w:t>电压模式：在这种情况下，只需要一个环路。</w:t>
      </w:r>
      <w:r>
        <w:rPr>
          <w:rFonts w:hint="eastAsia"/>
        </w:rPr>
        <w:t xml:space="preserve"> PI</w:t>
      </w:r>
      <w:r>
        <w:rPr>
          <w:rFonts w:hint="eastAsia"/>
        </w:rPr>
        <w:t>调节器直接产生</w:t>
      </w:r>
      <w:r>
        <w:rPr>
          <w:rFonts w:hint="eastAsia"/>
        </w:rPr>
        <w:t>PWM</w:t>
      </w:r>
      <w:r>
        <w:rPr>
          <w:rFonts w:hint="eastAsia"/>
        </w:rPr>
        <w:t>，调节相电压，将速度参考与电机</w:t>
      </w:r>
      <w:proofErr w:type="spellStart"/>
      <w:r>
        <w:rPr>
          <w:rFonts w:hint="eastAsia"/>
        </w:rPr>
        <w:t>sp</w:t>
      </w:r>
      <w:proofErr w:type="spellEnd"/>
      <w:r>
        <w:rPr>
          <w:rFonts w:hint="eastAsia"/>
        </w:rPr>
        <w:t>的反馈进行比较</w:t>
      </w:r>
    </w:p>
    <w:p w:rsidR="00977C92" w:rsidRDefault="00977C92"/>
    <w:p w:rsidR="00443EA5" w:rsidRPr="00443EA5" w:rsidRDefault="00443EA5" w:rsidP="00443EA5">
      <w:pPr>
        <w:rPr>
          <w:b/>
          <w:sz w:val="28"/>
          <w:szCs w:val="28"/>
        </w:rPr>
      </w:pPr>
      <w:r w:rsidRPr="00443EA5">
        <w:rPr>
          <w:rFonts w:hint="eastAsia"/>
          <w:b/>
          <w:sz w:val="28"/>
          <w:szCs w:val="28"/>
        </w:rPr>
        <w:t>3.3.1</w:t>
      </w:r>
      <w:r w:rsidRPr="00443EA5">
        <w:rPr>
          <w:rFonts w:hint="eastAsia"/>
          <w:b/>
          <w:sz w:val="28"/>
          <w:szCs w:val="28"/>
        </w:rPr>
        <w:t>电流模式控制</w:t>
      </w:r>
    </w:p>
    <w:p w:rsidR="00443EA5" w:rsidRDefault="00443EA5" w:rsidP="00443EA5">
      <w:r>
        <w:rPr>
          <w:rFonts w:hint="eastAsia"/>
        </w:rPr>
        <w:t>在图</w:t>
      </w:r>
      <w:r>
        <w:rPr>
          <w:rFonts w:hint="eastAsia"/>
        </w:rPr>
        <w:t>19</w:t>
      </w:r>
      <w:r>
        <w:rPr>
          <w:rFonts w:hint="eastAsia"/>
        </w:rPr>
        <w:t>：“电流模式控制”中，内环包含获取电机电流的所有元件，放大并调节要与参考值进行比较的信号。</w:t>
      </w:r>
    </w:p>
    <w:p w:rsidR="00443EA5" w:rsidRDefault="00443EA5" w:rsidP="00443EA5">
      <w:r>
        <w:rPr>
          <w:rFonts w:hint="eastAsia"/>
        </w:rPr>
        <w:t>比较器的输出连接到嵌入式</w:t>
      </w:r>
      <w:r>
        <w:rPr>
          <w:rFonts w:hint="eastAsia"/>
        </w:rPr>
        <w:t>MCU</w:t>
      </w:r>
      <w:r>
        <w:rPr>
          <w:rFonts w:hint="eastAsia"/>
        </w:rPr>
        <w:t>的</w:t>
      </w:r>
      <w:r>
        <w:rPr>
          <w:rFonts w:hint="eastAsia"/>
        </w:rPr>
        <w:t>ETR</w:t>
      </w:r>
      <w:r>
        <w:rPr>
          <w:rFonts w:hint="eastAsia"/>
        </w:rPr>
        <w:t>定时器功能，并可能连接到栅极驱动器的控制逻辑。</w:t>
      </w:r>
    </w:p>
    <w:p w:rsidR="00443EA5" w:rsidRDefault="00443EA5" w:rsidP="00443EA5">
      <w:r>
        <w:rPr>
          <w:rFonts w:hint="eastAsia"/>
        </w:rPr>
        <w:t>当比较器的输出变为高电平并连接到栅极驱动器逻辑时，</w:t>
      </w:r>
      <w:proofErr w:type="gramStart"/>
      <w:r>
        <w:rPr>
          <w:rFonts w:hint="eastAsia"/>
        </w:rPr>
        <w:t>所有高侧栅极</w:t>
      </w:r>
      <w:proofErr w:type="gramEnd"/>
      <w:r>
        <w:rPr>
          <w:rFonts w:hint="eastAsia"/>
        </w:rPr>
        <w:t>驱动器输出都被关闭，因此</w:t>
      </w:r>
      <w:proofErr w:type="gramStart"/>
      <w:r>
        <w:rPr>
          <w:rFonts w:hint="eastAsia"/>
        </w:rPr>
        <w:t>外部高侧电源开关</w:t>
      </w:r>
      <w:proofErr w:type="gramEnd"/>
      <w:r>
        <w:rPr>
          <w:rFonts w:hint="eastAsia"/>
        </w:rPr>
        <w:t>也是如此。</w:t>
      </w:r>
      <w:proofErr w:type="gramStart"/>
      <w:r>
        <w:rPr>
          <w:rFonts w:hint="eastAsia"/>
        </w:rPr>
        <w:t>高侧开关</w:t>
      </w:r>
      <w:proofErr w:type="gramEnd"/>
      <w:r>
        <w:rPr>
          <w:rFonts w:hint="eastAsia"/>
        </w:rPr>
        <w:t>保持关闭，直到相应驱动输入的下一个上升沿。使用</w:t>
      </w:r>
      <w:r>
        <w:rPr>
          <w:rFonts w:hint="eastAsia"/>
        </w:rPr>
        <w:t>MCU ETR</w:t>
      </w:r>
      <w:r>
        <w:rPr>
          <w:rFonts w:hint="eastAsia"/>
        </w:rPr>
        <w:t>定时器功能可以获得类似的操作模式，但是这在</w:t>
      </w:r>
      <w:r>
        <w:rPr>
          <w:rFonts w:hint="eastAsia"/>
        </w:rPr>
        <w:t>6Step Lib</w:t>
      </w:r>
      <w:r>
        <w:rPr>
          <w:rFonts w:hint="eastAsia"/>
        </w:rPr>
        <w:t>中没有实现，因为嵌入式栅极驱动器逻辑中已经存在这种机制。该机制可以按时调节</w:t>
      </w:r>
      <w:r>
        <w:rPr>
          <w:rFonts w:hint="eastAsia"/>
        </w:rPr>
        <w:t>PWM</w:t>
      </w:r>
      <w:r>
        <w:rPr>
          <w:rFonts w:hint="eastAsia"/>
        </w:rPr>
        <w:t>的持续时间。</w:t>
      </w:r>
    </w:p>
    <w:p w:rsidR="00977C92" w:rsidRDefault="00443EA5">
      <w:r>
        <w:rPr>
          <w:rFonts w:hint="eastAsia"/>
        </w:rPr>
        <w:t>运算放大器</w:t>
      </w:r>
      <w:r>
        <w:rPr>
          <w:rFonts w:hint="eastAsia"/>
        </w:rPr>
        <w:t>OP1</w:t>
      </w:r>
      <w:r>
        <w:rPr>
          <w:rFonts w:hint="eastAsia"/>
        </w:rPr>
        <w:t>，</w:t>
      </w:r>
      <w:r>
        <w:rPr>
          <w:rFonts w:hint="eastAsia"/>
        </w:rPr>
        <w:t>OP2</w:t>
      </w:r>
      <w:r>
        <w:rPr>
          <w:rFonts w:hint="eastAsia"/>
        </w:rPr>
        <w:t>，</w:t>
      </w:r>
      <w:r>
        <w:rPr>
          <w:rFonts w:hint="eastAsia"/>
        </w:rPr>
        <w:t>OP3</w:t>
      </w:r>
      <w:r>
        <w:rPr>
          <w:rFonts w:hint="eastAsia"/>
        </w:rPr>
        <w:t>和比较器是</w:t>
      </w:r>
      <w:r>
        <w:rPr>
          <w:rFonts w:hint="eastAsia"/>
        </w:rPr>
        <w:t>STSPIN32F0A</w:t>
      </w:r>
      <w:r>
        <w:rPr>
          <w:rFonts w:hint="eastAsia"/>
        </w:rPr>
        <w:t>的内部器件。</w:t>
      </w:r>
    </w:p>
    <w:p w:rsidR="00977C92" w:rsidRDefault="00443EA5" w:rsidP="000C294C">
      <w:pPr>
        <w:jc w:val="center"/>
      </w:pPr>
      <w:r w:rsidRPr="00443EA5">
        <w:rPr>
          <w:rFonts w:hint="eastAsia"/>
        </w:rPr>
        <w:t>图</w:t>
      </w:r>
      <w:r w:rsidRPr="00443EA5">
        <w:rPr>
          <w:rFonts w:hint="eastAsia"/>
        </w:rPr>
        <w:t>19</w:t>
      </w:r>
      <w:r w:rsidRPr="00443EA5">
        <w:rPr>
          <w:rFonts w:hint="eastAsia"/>
        </w:rPr>
        <w:t>：电流模式控制</w:t>
      </w:r>
    </w:p>
    <w:p w:rsidR="00977C92" w:rsidRDefault="00443EA5">
      <w:r>
        <w:rPr>
          <w:noProof/>
        </w:rPr>
        <w:drawing>
          <wp:inline distT="0" distB="0" distL="0" distR="0" wp14:anchorId="13780A32" wp14:editId="162637B4">
            <wp:extent cx="5274310" cy="2963747"/>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3747"/>
                    </a:xfrm>
                    <a:prstGeom prst="rect">
                      <a:avLst/>
                    </a:prstGeom>
                  </pic:spPr>
                </pic:pic>
              </a:graphicData>
            </a:graphic>
          </wp:inline>
        </w:drawing>
      </w:r>
    </w:p>
    <w:p w:rsidR="00977C92" w:rsidRDefault="00443EA5">
      <w:r w:rsidRPr="00443EA5">
        <w:rPr>
          <w:rFonts w:hint="eastAsia"/>
        </w:rPr>
        <w:lastRenderedPageBreak/>
        <w:t>图</w:t>
      </w:r>
      <w:r w:rsidRPr="00443EA5">
        <w:rPr>
          <w:rFonts w:hint="eastAsia"/>
        </w:rPr>
        <w:t>20</w:t>
      </w:r>
      <w:r w:rsidRPr="00443EA5">
        <w:rPr>
          <w:rFonts w:hint="eastAsia"/>
        </w:rPr>
        <w:t>：“电流模式控制的栅极驱动器控制逻辑功能”显示正常操作期间的栅极驱动器控制逻辑。红线是以固定电流参考（绿色）调节的电动机电流。蓝色波是由栅极驱动器控制逻辑管理的</w:t>
      </w:r>
      <w:r w:rsidRPr="00443EA5">
        <w:rPr>
          <w:rFonts w:hint="eastAsia"/>
        </w:rPr>
        <w:t>PWM</w:t>
      </w:r>
      <w:r w:rsidRPr="00443EA5">
        <w:rPr>
          <w:rFonts w:hint="eastAsia"/>
        </w:rPr>
        <w:t>信号。每当调节的电动机电流达到</w:t>
      </w:r>
      <w:r w:rsidRPr="00443EA5">
        <w:rPr>
          <w:rFonts w:hint="eastAsia"/>
        </w:rPr>
        <w:t>OC</w:t>
      </w:r>
      <w:r w:rsidRPr="00443EA5">
        <w:rPr>
          <w:rFonts w:hint="eastAsia"/>
        </w:rPr>
        <w:t>参考阈值时，栅极驱动器控制逻辑关闭内部高压侧开关，从而关闭高压侧功率开关外部输入端的</w:t>
      </w:r>
      <w:r w:rsidRPr="00443EA5">
        <w:rPr>
          <w:rFonts w:hint="eastAsia"/>
        </w:rPr>
        <w:t>PWM</w:t>
      </w:r>
      <w:r w:rsidRPr="00443EA5">
        <w:rPr>
          <w:rFonts w:hint="eastAsia"/>
        </w:rPr>
        <w:t>信号。</w:t>
      </w:r>
    </w:p>
    <w:p w:rsidR="00977C92" w:rsidRDefault="00443EA5" w:rsidP="000C294C">
      <w:pPr>
        <w:jc w:val="center"/>
      </w:pPr>
      <w:r w:rsidRPr="00443EA5">
        <w:rPr>
          <w:rFonts w:hint="eastAsia"/>
        </w:rPr>
        <w:t>图</w:t>
      </w:r>
      <w:r w:rsidRPr="00443EA5">
        <w:rPr>
          <w:rFonts w:hint="eastAsia"/>
        </w:rPr>
        <w:t>20</w:t>
      </w:r>
      <w:r w:rsidRPr="00443EA5">
        <w:rPr>
          <w:rFonts w:hint="eastAsia"/>
        </w:rPr>
        <w:t>：电流模式控制的栅极驱动器控制逻辑功能</w:t>
      </w:r>
    </w:p>
    <w:p w:rsidR="00977C92" w:rsidRDefault="00443EA5">
      <w:r>
        <w:rPr>
          <w:noProof/>
        </w:rPr>
        <w:drawing>
          <wp:inline distT="0" distB="0" distL="0" distR="0" wp14:anchorId="2FC8372E" wp14:editId="3CFFAB84">
            <wp:extent cx="4076700" cy="3040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3040380"/>
                    </a:xfrm>
                    <a:prstGeom prst="rect">
                      <a:avLst/>
                    </a:prstGeom>
                  </pic:spPr>
                </pic:pic>
              </a:graphicData>
            </a:graphic>
          </wp:inline>
        </w:drawing>
      </w:r>
    </w:p>
    <w:p w:rsidR="00977C92" w:rsidRDefault="00977C92"/>
    <w:p w:rsidR="00443EA5" w:rsidRPr="00443EA5" w:rsidRDefault="00443EA5">
      <w:pPr>
        <w:rPr>
          <w:b/>
          <w:sz w:val="28"/>
          <w:szCs w:val="28"/>
        </w:rPr>
      </w:pPr>
      <w:r w:rsidRPr="00443EA5">
        <w:rPr>
          <w:rFonts w:hint="eastAsia"/>
          <w:b/>
          <w:sz w:val="28"/>
          <w:szCs w:val="28"/>
        </w:rPr>
        <w:t>3.3.2</w:t>
      </w:r>
      <w:r w:rsidRPr="00443EA5">
        <w:rPr>
          <w:rFonts w:hint="eastAsia"/>
          <w:b/>
          <w:sz w:val="28"/>
          <w:szCs w:val="28"/>
        </w:rPr>
        <w:t>电压模式控制</w:t>
      </w:r>
    </w:p>
    <w:p w:rsidR="00977C92" w:rsidRDefault="00443EA5">
      <w:r w:rsidRPr="00443EA5">
        <w:rPr>
          <w:rFonts w:hint="eastAsia"/>
        </w:rPr>
        <w:t>图</w:t>
      </w:r>
      <w:r w:rsidRPr="00443EA5">
        <w:rPr>
          <w:rFonts w:hint="eastAsia"/>
        </w:rPr>
        <w:t>21</w:t>
      </w:r>
      <w:r w:rsidRPr="00443EA5">
        <w:rPr>
          <w:rFonts w:hint="eastAsia"/>
        </w:rPr>
        <w:t>：“电压模式控制”显示电压模式驱动方法。回路通过</w:t>
      </w:r>
      <w:r w:rsidRPr="00443EA5">
        <w:rPr>
          <w:rFonts w:hint="eastAsia"/>
        </w:rPr>
        <w:t>PI</w:t>
      </w:r>
      <w:r w:rsidRPr="00443EA5">
        <w:rPr>
          <w:rFonts w:hint="eastAsia"/>
        </w:rPr>
        <w:t>调节器生成输出，</w:t>
      </w:r>
      <w:r w:rsidRPr="00443EA5">
        <w:rPr>
          <w:rFonts w:hint="eastAsia"/>
        </w:rPr>
        <w:t>PI</w:t>
      </w:r>
      <w:r w:rsidRPr="00443EA5">
        <w:rPr>
          <w:rFonts w:hint="eastAsia"/>
        </w:rPr>
        <w:t>调节器将速度参考值与实际速度电机反馈进行比较。无栅极驱动器控制逻辑或</w:t>
      </w:r>
      <w:r w:rsidRPr="00443EA5">
        <w:rPr>
          <w:rFonts w:hint="eastAsia"/>
        </w:rPr>
        <w:t>ETR</w:t>
      </w:r>
      <w:r w:rsidRPr="00443EA5">
        <w:rPr>
          <w:rFonts w:hint="eastAsia"/>
        </w:rPr>
        <w:t>功能是必需的，因为输出计算</w:t>
      </w:r>
      <w:r w:rsidRPr="00443EA5">
        <w:rPr>
          <w:rFonts w:hint="eastAsia"/>
        </w:rPr>
        <w:t>PWM</w:t>
      </w:r>
      <w:r w:rsidRPr="00443EA5">
        <w:rPr>
          <w:rFonts w:hint="eastAsia"/>
        </w:rPr>
        <w:t>信号的新占空比值。</w:t>
      </w:r>
    </w:p>
    <w:p w:rsidR="00977C92" w:rsidRDefault="00443EA5" w:rsidP="00443EA5">
      <w:pPr>
        <w:jc w:val="center"/>
      </w:pPr>
      <w:r w:rsidRPr="00443EA5">
        <w:rPr>
          <w:rFonts w:hint="eastAsia"/>
        </w:rPr>
        <w:t>图</w:t>
      </w:r>
      <w:r w:rsidRPr="00443EA5">
        <w:rPr>
          <w:rFonts w:hint="eastAsia"/>
        </w:rPr>
        <w:t>21</w:t>
      </w:r>
      <w:r w:rsidRPr="00443EA5">
        <w:rPr>
          <w:rFonts w:hint="eastAsia"/>
        </w:rPr>
        <w:t>：电压模式控制</w:t>
      </w:r>
    </w:p>
    <w:p w:rsidR="00977C92" w:rsidRDefault="00443EA5">
      <w:r>
        <w:rPr>
          <w:noProof/>
        </w:rPr>
        <w:drawing>
          <wp:inline distT="0" distB="0" distL="0" distR="0" wp14:anchorId="6F7D914E" wp14:editId="084DBAC9">
            <wp:extent cx="5274310" cy="832657"/>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32657"/>
                    </a:xfrm>
                    <a:prstGeom prst="rect">
                      <a:avLst/>
                    </a:prstGeom>
                  </pic:spPr>
                </pic:pic>
              </a:graphicData>
            </a:graphic>
          </wp:inline>
        </w:drawing>
      </w:r>
    </w:p>
    <w:p w:rsidR="00977C92" w:rsidRDefault="00977C92"/>
    <w:p w:rsidR="00977C92" w:rsidRDefault="00977C92"/>
    <w:p w:rsidR="000C294C" w:rsidRPr="000C294C" w:rsidRDefault="000C294C">
      <w:pPr>
        <w:rPr>
          <w:b/>
          <w:sz w:val="28"/>
          <w:szCs w:val="28"/>
        </w:rPr>
      </w:pPr>
      <w:r w:rsidRPr="000C294C">
        <w:rPr>
          <w:rFonts w:hint="eastAsia"/>
          <w:b/>
          <w:sz w:val="28"/>
          <w:szCs w:val="28"/>
        </w:rPr>
        <w:t>3.4</w:t>
      </w:r>
      <w:r w:rsidRPr="000C294C">
        <w:rPr>
          <w:rFonts w:hint="eastAsia"/>
          <w:b/>
          <w:sz w:val="28"/>
          <w:szCs w:val="28"/>
        </w:rPr>
        <w:t>无传感器驱动方法</w:t>
      </w:r>
    </w:p>
    <w:p w:rsidR="000C294C" w:rsidRPr="000C294C" w:rsidRDefault="000C294C">
      <w:pPr>
        <w:rPr>
          <w:b/>
          <w:sz w:val="28"/>
          <w:szCs w:val="28"/>
        </w:rPr>
      </w:pPr>
      <w:r w:rsidRPr="000C294C">
        <w:rPr>
          <w:rFonts w:hint="eastAsia"/>
          <w:b/>
          <w:sz w:val="28"/>
          <w:szCs w:val="28"/>
        </w:rPr>
        <w:t>3.4.1</w:t>
      </w:r>
      <w:r w:rsidRPr="000C294C">
        <w:rPr>
          <w:rFonts w:hint="eastAsia"/>
          <w:b/>
          <w:sz w:val="28"/>
          <w:szCs w:val="28"/>
        </w:rPr>
        <w:t>转子速度测量</w:t>
      </w:r>
    </w:p>
    <w:p w:rsidR="00977C92" w:rsidRDefault="000C294C">
      <w:r w:rsidRPr="000C294C">
        <w:rPr>
          <w:rFonts w:hint="eastAsia"/>
        </w:rPr>
        <w:t>每个电机都采用特定的绕组结构</w:t>
      </w:r>
      <w:r w:rsidRPr="000C294C">
        <w:rPr>
          <w:rFonts w:hint="eastAsia"/>
        </w:rPr>
        <w:t>;</w:t>
      </w:r>
      <w:r w:rsidRPr="000C294C">
        <w:rPr>
          <w:rFonts w:hint="eastAsia"/>
        </w:rPr>
        <w:t>我们将看一下正弦曲线和梯形结构。这些可以通过手动旋转电机和在两个电机相上连接探头来区分。下图显示了在示波器上采集的信号。</w:t>
      </w:r>
    </w:p>
    <w:p w:rsidR="000C294C" w:rsidRDefault="000C294C" w:rsidP="000C294C"/>
    <w:p w:rsidR="000C294C" w:rsidRDefault="000C294C" w:rsidP="000C294C">
      <w:r>
        <w:rPr>
          <w:rFonts w:hint="eastAsia"/>
        </w:rPr>
        <w:t>转子的旋转磁场在定子绕组中感应出</w:t>
      </w:r>
      <w:r>
        <w:rPr>
          <w:rFonts w:hint="eastAsia"/>
        </w:rPr>
        <w:t>BEMF</w:t>
      </w:r>
      <w:r>
        <w:rPr>
          <w:rFonts w:hint="eastAsia"/>
        </w:rPr>
        <w:t>信号。如果电动机本质上是正弦曲线或梯形，则感应</w:t>
      </w:r>
      <w:r>
        <w:rPr>
          <w:rFonts w:hint="eastAsia"/>
        </w:rPr>
        <w:t>BEMF</w:t>
      </w:r>
      <w:r>
        <w:rPr>
          <w:rFonts w:hint="eastAsia"/>
        </w:rPr>
        <w:t>信号是周期性的，并且它们的频率与电动机转动的频率成比例。比例系数是电机</w:t>
      </w:r>
      <w:proofErr w:type="gramStart"/>
      <w:r>
        <w:rPr>
          <w:rFonts w:hint="eastAsia"/>
        </w:rPr>
        <w:lastRenderedPageBreak/>
        <w:t>极</w:t>
      </w:r>
      <w:proofErr w:type="gramEnd"/>
      <w:r>
        <w:rPr>
          <w:rFonts w:hint="eastAsia"/>
        </w:rPr>
        <w:t>对数：该数字用于计算电机的机械速度。例如，对于</w:t>
      </w:r>
      <w:r>
        <w:rPr>
          <w:rFonts w:hint="eastAsia"/>
        </w:rPr>
        <w:t>1000Hz</w:t>
      </w:r>
      <w:r>
        <w:rPr>
          <w:rFonts w:hint="eastAsia"/>
        </w:rPr>
        <w:t>（电频率）和</w:t>
      </w:r>
      <w:r>
        <w:rPr>
          <w:rFonts w:hint="eastAsia"/>
        </w:rPr>
        <w:t>10</w:t>
      </w:r>
      <w:r>
        <w:rPr>
          <w:rFonts w:hint="eastAsia"/>
        </w:rPr>
        <w:t>个极对（或</w:t>
      </w:r>
      <w:r>
        <w:rPr>
          <w:rFonts w:hint="eastAsia"/>
        </w:rPr>
        <w:t>20</w:t>
      </w:r>
      <w:r>
        <w:rPr>
          <w:rFonts w:hint="eastAsia"/>
        </w:rPr>
        <w:t>个极点），机械频率为</w:t>
      </w:r>
      <w:r>
        <w:rPr>
          <w:rFonts w:hint="eastAsia"/>
        </w:rPr>
        <w:t>100Hz</w:t>
      </w:r>
      <w:r>
        <w:rPr>
          <w:rFonts w:hint="eastAsia"/>
        </w:rPr>
        <w:t>。</w:t>
      </w:r>
    </w:p>
    <w:p w:rsidR="00977C92" w:rsidRDefault="000C294C" w:rsidP="000C294C">
      <w:r>
        <w:rPr>
          <w:rFonts w:hint="eastAsia"/>
        </w:rPr>
        <w:t>因此，可以通过测量电机的电气频率来计算以</w:t>
      </w:r>
      <w:r>
        <w:rPr>
          <w:rFonts w:hint="eastAsia"/>
        </w:rPr>
        <w:t>RPM</w:t>
      </w:r>
      <w:r>
        <w:rPr>
          <w:rFonts w:hint="eastAsia"/>
        </w:rPr>
        <w:t>为单位的电机速度：</w:t>
      </w:r>
    </w:p>
    <w:p w:rsidR="00977C92" w:rsidRDefault="000C294C">
      <w:r w:rsidRPr="000C294C">
        <w:rPr>
          <w:rFonts w:hint="eastAsia"/>
        </w:rPr>
        <w:t>公式</w:t>
      </w:r>
      <w:r w:rsidRPr="000C294C">
        <w:rPr>
          <w:rFonts w:hint="eastAsia"/>
        </w:rPr>
        <w:t>1</w:t>
      </w:r>
      <w:r w:rsidRPr="000C294C">
        <w:rPr>
          <w:rFonts w:hint="eastAsia"/>
        </w:rPr>
        <w:t>：电机速度（</w:t>
      </w:r>
      <w:r w:rsidRPr="000C294C">
        <w:rPr>
          <w:rFonts w:hint="eastAsia"/>
        </w:rPr>
        <w:t>RPM</w:t>
      </w:r>
      <w:r w:rsidRPr="000C294C">
        <w:rPr>
          <w:rFonts w:hint="eastAsia"/>
        </w:rPr>
        <w:t>）</w:t>
      </w:r>
    </w:p>
    <w:p w:rsidR="00977C92" w:rsidRDefault="000C294C">
      <w:r>
        <w:rPr>
          <w:noProof/>
        </w:rPr>
        <w:drawing>
          <wp:inline distT="0" distB="0" distL="0" distR="0" wp14:anchorId="0685EEED" wp14:editId="339DC9DF">
            <wp:extent cx="3383280" cy="5638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3280" cy="563880"/>
                    </a:xfrm>
                    <a:prstGeom prst="rect">
                      <a:avLst/>
                    </a:prstGeom>
                  </pic:spPr>
                </pic:pic>
              </a:graphicData>
            </a:graphic>
          </wp:inline>
        </w:drawing>
      </w:r>
    </w:p>
    <w:p w:rsidR="00977C92" w:rsidRDefault="000C294C">
      <w:r w:rsidRPr="000C294C">
        <w:rPr>
          <w:rFonts w:hint="eastAsia"/>
        </w:rPr>
        <w:t>其中，步</w:t>
      </w:r>
      <w:proofErr w:type="gramStart"/>
      <w:r w:rsidRPr="000C294C">
        <w:rPr>
          <w:rFonts w:hint="eastAsia"/>
        </w:rPr>
        <w:t>进时间</w:t>
      </w:r>
      <w:proofErr w:type="gramEnd"/>
      <w:r w:rsidRPr="000C294C">
        <w:rPr>
          <w:rFonts w:hint="eastAsia"/>
        </w:rPr>
        <w:t>是调节每个步长的低频定时器（</w:t>
      </w:r>
      <w:proofErr w:type="spellStart"/>
      <w:r w:rsidRPr="000C294C">
        <w:rPr>
          <w:rFonts w:hint="eastAsia"/>
        </w:rPr>
        <w:t>LF_TIMx</w:t>
      </w:r>
      <w:proofErr w:type="spellEnd"/>
      <w:r w:rsidRPr="000C294C">
        <w:rPr>
          <w:rFonts w:hint="eastAsia"/>
        </w:rPr>
        <w:t>）的持续时间。它乘以步数并以</w:t>
      </w:r>
      <w:r w:rsidRPr="000C294C">
        <w:rPr>
          <w:rFonts w:hint="eastAsia"/>
        </w:rPr>
        <w:t>RPM</w:t>
      </w:r>
      <w:r w:rsidRPr="000C294C">
        <w:rPr>
          <w:rFonts w:hint="eastAsia"/>
        </w:rPr>
        <w:t>为单位进行转换。步</w:t>
      </w:r>
      <w:proofErr w:type="gramStart"/>
      <w:r w:rsidRPr="000C294C">
        <w:rPr>
          <w:rFonts w:hint="eastAsia"/>
        </w:rPr>
        <w:t>进时间</w:t>
      </w:r>
      <w:proofErr w:type="gramEnd"/>
      <w:r w:rsidRPr="000C294C">
        <w:rPr>
          <w:rFonts w:hint="eastAsia"/>
        </w:rPr>
        <w:t>的新值由</w:t>
      </w:r>
      <w:proofErr w:type="gramStart"/>
      <w:r w:rsidRPr="000C294C">
        <w:rPr>
          <w:rFonts w:hint="eastAsia"/>
        </w:rPr>
        <w:t>过零计算</w:t>
      </w:r>
      <w:proofErr w:type="gramEnd"/>
      <w:r w:rsidRPr="000C294C">
        <w:rPr>
          <w:rFonts w:hint="eastAsia"/>
        </w:rPr>
        <w:t>功能管理，并以步骤生成的频率更新（步骤</w:t>
      </w:r>
      <w:r w:rsidRPr="000C294C">
        <w:rPr>
          <w:rFonts w:hint="eastAsia"/>
        </w:rPr>
        <w:t>N</w:t>
      </w:r>
      <w:r w:rsidRPr="000C294C">
        <w:rPr>
          <w:rFonts w:hint="eastAsia"/>
        </w:rPr>
        <w:t>至步骤</w:t>
      </w:r>
      <w:r w:rsidRPr="000C294C">
        <w:rPr>
          <w:rFonts w:hint="eastAsia"/>
        </w:rPr>
        <w:t>N + 1</w:t>
      </w:r>
      <w:r w:rsidRPr="000C294C">
        <w:rPr>
          <w:rFonts w:hint="eastAsia"/>
        </w:rPr>
        <w:t>）。</w:t>
      </w:r>
    </w:p>
    <w:p w:rsidR="00977C92" w:rsidRDefault="00977C92"/>
    <w:p w:rsidR="00977C92" w:rsidRDefault="000C294C">
      <w:r w:rsidRPr="000C294C">
        <w:rPr>
          <w:rFonts w:hint="eastAsia"/>
        </w:rPr>
        <w:t>公式</w:t>
      </w:r>
      <w:r w:rsidRPr="000C294C">
        <w:rPr>
          <w:rFonts w:hint="eastAsia"/>
        </w:rPr>
        <w:t>2</w:t>
      </w:r>
      <w:r w:rsidRPr="000C294C">
        <w:rPr>
          <w:rFonts w:hint="eastAsia"/>
        </w:rPr>
        <w:t>：步长时间</w:t>
      </w:r>
    </w:p>
    <w:p w:rsidR="00977C92" w:rsidRDefault="000C294C">
      <w:r>
        <w:rPr>
          <w:noProof/>
        </w:rPr>
        <w:drawing>
          <wp:inline distT="0" distB="0" distL="0" distR="0" wp14:anchorId="4DBA4979" wp14:editId="180CFECC">
            <wp:extent cx="4511040" cy="4800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1040" cy="480060"/>
                    </a:xfrm>
                    <a:prstGeom prst="rect">
                      <a:avLst/>
                    </a:prstGeom>
                  </pic:spPr>
                </pic:pic>
              </a:graphicData>
            </a:graphic>
          </wp:inline>
        </w:drawing>
      </w:r>
    </w:p>
    <w:p w:rsidR="000C294C" w:rsidRDefault="000C294C" w:rsidP="000C294C">
      <w:r>
        <w:rPr>
          <w:rFonts w:hint="eastAsia"/>
        </w:rPr>
        <w:t>其中，</w:t>
      </w:r>
      <w:proofErr w:type="spellStart"/>
      <w:r>
        <w:rPr>
          <w:rFonts w:hint="eastAsia"/>
        </w:rPr>
        <w:t>LF_TIMx</w:t>
      </w:r>
      <w:proofErr w:type="spellEnd"/>
      <w:r>
        <w:rPr>
          <w:rFonts w:hint="eastAsia"/>
        </w:rPr>
        <w:t>持续时间是定时器计数器时钟单位，</w:t>
      </w:r>
      <w:proofErr w:type="spellStart"/>
      <w:r>
        <w:rPr>
          <w:rFonts w:hint="eastAsia"/>
        </w:rPr>
        <w:t>LF_TIMx</w:t>
      </w:r>
      <w:proofErr w:type="spellEnd"/>
      <w:r>
        <w:rPr>
          <w:rFonts w:hint="eastAsia"/>
        </w:rPr>
        <w:t>预分频器是系统时钟和定时器计数器时钟之间的分频比。</w:t>
      </w:r>
    </w:p>
    <w:p w:rsidR="00977C92" w:rsidRDefault="000C294C" w:rsidP="000C294C">
      <w:r>
        <w:rPr>
          <w:rFonts w:hint="eastAsia"/>
        </w:rPr>
        <w:t>如图</w:t>
      </w:r>
      <w:r>
        <w:rPr>
          <w:rFonts w:hint="eastAsia"/>
        </w:rPr>
        <w:t>24</w:t>
      </w:r>
      <w:r>
        <w:rPr>
          <w:rFonts w:hint="eastAsia"/>
        </w:rPr>
        <w:t>所示：“高频和低频定时器信号”，每次低频定时器周期结束时，都会创建一个新步骤，并使用相关的高频定时器</w:t>
      </w:r>
      <w:r>
        <w:rPr>
          <w:rFonts w:hint="eastAsia"/>
        </w:rPr>
        <w:t>PWM</w:t>
      </w:r>
      <w:r>
        <w:rPr>
          <w:rFonts w:hint="eastAsia"/>
        </w:rPr>
        <w:t>配置并计算机械速度。</w:t>
      </w:r>
    </w:p>
    <w:p w:rsidR="006F0EB7" w:rsidRDefault="006F0EB7"/>
    <w:p w:rsidR="000C294C" w:rsidRDefault="000C294C">
      <w:r w:rsidRPr="000C294C">
        <w:rPr>
          <w:rFonts w:hint="eastAsia"/>
        </w:rPr>
        <w:t>图</w:t>
      </w:r>
      <w:r w:rsidRPr="000C294C">
        <w:rPr>
          <w:rFonts w:hint="eastAsia"/>
        </w:rPr>
        <w:t>24</w:t>
      </w:r>
      <w:r w:rsidRPr="000C294C">
        <w:rPr>
          <w:rFonts w:hint="eastAsia"/>
        </w:rPr>
        <w:t>：高频和低频定时器信号</w:t>
      </w:r>
    </w:p>
    <w:p w:rsidR="000C294C" w:rsidRPr="000C294C" w:rsidRDefault="000C294C">
      <w:r>
        <w:rPr>
          <w:noProof/>
        </w:rPr>
        <w:drawing>
          <wp:inline distT="0" distB="0" distL="0" distR="0" wp14:anchorId="0171E23A" wp14:editId="730C3224">
            <wp:extent cx="5274310" cy="3077291"/>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77291"/>
                    </a:xfrm>
                    <a:prstGeom prst="rect">
                      <a:avLst/>
                    </a:prstGeom>
                  </pic:spPr>
                </pic:pic>
              </a:graphicData>
            </a:graphic>
          </wp:inline>
        </w:drawing>
      </w:r>
    </w:p>
    <w:p w:rsidR="000C294C" w:rsidRDefault="000C294C"/>
    <w:p w:rsidR="000C294C" w:rsidRPr="006E4010" w:rsidRDefault="000C294C" w:rsidP="000C294C">
      <w:pPr>
        <w:rPr>
          <w:b/>
          <w:sz w:val="28"/>
          <w:szCs w:val="28"/>
        </w:rPr>
      </w:pPr>
      <w:r w:rsidRPr="006E4010">
        <w:rPr>
          <w:rFonts w:hint="eastAsia"/>
          <w:b/>
          <w:sz w:val="28"/>
          <w:szCs w:val="28"/>
        </w:rPr>
        <w:t>3.4.2</w:t>
      </w:r>
      <w:r w:rsidRPr="006E4010">
        <w:rPr>
          <w:rFonts w:hint="eastAsia"/>
          <w:b/>
          <w:sz w:val="28"/>
          <w:szCs w:val="28"/>
        </w:rPr>
        <w:t>换向，退磁延迟，过零事件</w:t>
      </w:r>
    </w:p>
    <w:p w:rsidR="000C294C" w:rsidRDefault="000C294C" w:rsidP="000C294C">
      <w:r>
        <w:rPr>
          <w:rFonts w:hint="eastAsia"/>
        </w:rPr>
        <w:t>由于</w:t>
      </w:r>
      <w:r>
        <w:rPr>
          <w:rFonts w:hint="eastAsia"/>
        </w:rPr>
        <w:t>BLDC</w:t>
      </w:r>
      <w:r>
        <w:rPr>
          <w:rFonts w:hint="eastAsia"/>
        </w:rPr>
        <w:t>是同步电动机，驱动器的主要目的是确保转子位置与定子磁场保持同步。可以证明通过使定子的磁场相对于转子磁场保持</w:t>
      </w:r>
      <w:r>
        <w:rPr>
          <w:rFonts w:hint="eastAsia"/>
        </w:rPr>
        <w:t>90</w:t>
      </w:r>
      <w:r>
        <w:rPr>
          <w:rFonts w:hint="eastAsia"/>
        </w:rPr>
        <w:t>度空间提前来获得驱动器的最大效率。</w:t>
      </w:r>
    </w:p>
    <w:p w:rsidR="000C294C" w:rsidRDefault="000C294C" w:rsidP="000C294C">
      <w:r>
        <w:rPr>
          <w:rFonts w:hint="eastAsia"/>
        </w:rPr>
        <w:t>这可以通过在每个步骤的中间保持过零点来实现（参见图</w:t>
      </w:r>
      <w:r>
        <w:rPr>
          <w:rFonts w:hint="eastAsia"/>
        </w:rPr>
        <w:t>25</w:t>
      </w:r>
      <w:r>
        <w:rPr>
          <w:rFonts w:hint="eastAsia"/>
        </w:rPr>
        <w:t>：“</w:t>
      </w:r>
      <w:r>
        <w:rPr>
          <w:rFonts w:hint="eastAsia"/>
        </w:rPr>
        <w:t>BEMF</w:t>
      </w:r>
      <w:r>
        <w:rPr>
          <w:rFonts w:hint="eastAsia"/>
        </w:rPr>
        <w:t>信号和过零检测”）。</w:t>
      </w:r>
    </w:p>
    <w:p w:rsidR="000C294C" w:rsidRDefault="000C294C" w:rsidP="000C294C">
      <w:r>
        <w:rPr>
          <w:rFonts w:hint="eastAsia"/>
        </w:rPr>
        <w:t>由于每个电动机具有不同的电感值，因此电流可以在每一步换向时延迟达到零。必须处理这</w:t>
      </w:r>
      <w:r>
        <w:rPr>
          <w:rFonts w:hint="eastAsia"/>
        </w:rPr>
        <w:lastRenderedPageBreak/>
        <w:t>种“退磁”事件，并</w:t>
      </w:r>
      <w:proofErr w:type="gramStart"/>
      <w:r>
        <w:rPr>
          <w:rFonts w:hint="eastAsia"/>
        </w:rPr>
        <w:t>确定过零检测</w:t>
      </w:r>
      <w:proofErr w:type="gramEnd"/>
      <w:r>
        <w:rPr>
          <w:rFonts w:hint="eastAsia"/>
        </w:rPr>
        <w:t>的起点。</w:t>
      </w:r>
    </w:p>
    <w:p w:rsidR="000C294C" w:rsidRDefault="00D72F07" w:rsidP="00D72F07">
      <w:pPr>
        <w:jc w:val="center"/>
      </w:pPr>
      <w:r w:rsidRPr="00D72F07">
        <w:rPr>
          <w:rFonts w:hint="eastAsia"/>
        </w:rPr>
        <w:t>图</w:t>
      </w:r>
      <w:r w:rsidRPr="00D72F07">
        <w:rPr>
          <w:rFonts w:hint="eastAsia"/>
        </w:rPr>
        <w:t>25</w:t>
      </w:r>
      <w:r w:rsidRPr="00D72F07">
        <w:rPr>
          <w:rFonts w:hint="eastAsia"/>
        </w:rPr>
        <w:t>：</w:t>
      </w:r>
      <w:r w:rsidRPr="00D72F07">
        <w:rPr>
          <w:rFonts w:hint="eastAsia"/>
        </w:rPr>
        <w:t>BEMF</w:t>
      </w:r>
      <w:r w:rsidRPr="00D72F07">
        <w:rPr>
          <w:rFonts w:hint="eastAsia"/>
        </w:rPr>
        <w:t>信号</w:t>
      </w:r>
      <w:proofErr w:type="gramStart"/>
      <w:r w:rsidRPr="00D72F07">
        <w:rPr>
          <w:rFonts w:hint="eastAsia"/>
        </w:rPr>
        <w:t>和过零检测</w:t>
      </w:r>
      <w:proofErr w:type="gramEnd"/>
    </w:p>
    <w:p w:rsidR="000C294C" w:rsidRDefault="00D72F07">
      <w:r>
        <w:rPr>
          <w:noProof/>
        </w:rPr>
        <w:drawing>
          <wp:inline distT="0" distB="0" distL="0" distR="0" wp14:anchorId="19DFA125" wp14:editId="078D095E">
            <wp:extent cx="5274310" cy="322257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222579"/>
                    </a:xfrm>
                    <a:prstGeom prst="rect">
                      <a:avLst/>
                    </a:prstGeom>
                  </pic:spPr>
                </pic:pic>
              </a:graphicData>
            </a:graphic>
          </wp:inline>
        </w:drawing>
      </w:r>
    </w:p>
    <w:p w:rsidR="000C294C" w:rsidRDefault="00D72F07">
      <w:r w:rsidRPr="00D72F07">
        <w:rPr>
          <w:rFonts w:hint="eastAsia"/>
        </w:rPr>
        <w:t>此延迟是步</w:t>
      </w:r>
      <w:proofErr w:type="gramStart"/>
      <w:r w:rsidRPr="00D72F07">
        <w:rPr>
          <w:rFonts w:hint="eastAsia"/>
        </w:rPr>
        <w:t>进时间</w:t>
      </w:r>
      <w:proofErr w:type="gramEnd"/>
      <w:r w:rsidRPr="00D72F07">
        <w:rPr>
          <w:rFonts w:hint="eastAsia"/>
        </w:rPr>
        <w:t>的百分比（参见图</w:t>
      </w:r>
      <w:r w:rsidRPr="00D72F07">
        <w:rPr>
          <w:rFonts w:hint="eastAsia"/>
        </w:rPr>
        <w:t>26</w:t>
      </w:r>
      <w:r w:rsidRPr="00D72F07">
        <w:rPr>
          <w:rFonts w:hint="eastAsia"/>
        </w:rPr>
        <w:t>：“退磁时间”）。当退磁延迟时间之后浮动相中的电流达到零值时，可以测量</w:t>
      </w:r>
      <w:r w:rsidRPr="00D72F07">
        <w:rPr>
          <w:rFonts w:hint="eastAsia"/>
        </w:rPr>
        <w:t>BEMF</w:t>
      </w:r>
      <w:r w:rsidRPr="00D72F07">
        <w:rPr>
          <w:rFonts w:hint="eastAsia"/>
        </w:rPr>
        <w:t>信号。</w:t>
      </w:r>
    </w:p>
    <w:p w:rsidR="000C294C" w:rsidRDefault="000C294C"/>
    <w:p w:rsidR="000C294C" w:rsidRDefault="00D72F07" w:rsidP="00D72F07">
      <w:pPr>
        <w:jc w:val="center"/>
      </w:pPr>
      <w:r w:rsidRPr="00D72F07">
        <w:rPr>
          <w:rFonts w:hint="eastAsia"/>
        </w:rPr>
        <w:t>图</w:t>
      </w:r>
      <w:r w:rsidRPr="00D72F07">
        <w:rPr>
          <w:rFonts w:hint="eastAsia"/>
        </w:rPr>
        <w:t>26</w:t>
      </w:r>
      <w:r w:rsidRPr="00D72F07">
        <w:rPr>
          <w:rFonts w:hint="eastAsia"/>
        </w:rPr>
        <w:t>：退磁时间</w:t>
      </w:r>
    </w:p>
    <w:p w:rsidR="000C294C" w:rsidRDefault="00D72F07">
      <w:r>
        <w:rPr>
          <w:noProof/>
        </w:rPr>
        <w:drawing>
          <wp:inline distT="0" distB="0" distL="0" distR="0" wp14:anchorId="3B7EBBF7" wp14:editId="326DD874">
            <wp:extent cx="5274310" cy="3203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03655"/>
                    </a:xfrm>
                    <a:prstGeom prst="rect">
                      <a:avLst/>
                    </a:prstGeom>
                  </pic:spPr>
                </pic:pic>
              </a:graphicData>
            </a:graphic>
          </wp:inline>
        </w:drawing>
      </w:r>
    </w:p>
    <w:p w:rsidR="00D72F07" w:rsidRDefault="00D72F07" w:rsidP="00D72F07">
      <w:r>
        <w:rPr>
          <w:rFonts w:hint="eastAsia"/>
        </w:rPr>
        <w:t>该方法由固件管理，并基于滤波后的速度反馈（与步进时间成反比）。此外，在预定义的速度阈值之上，应用最小预定义的退磁延迟，允许以高速度减少微控制器计算。</w:t>
      </w:r>
    </w:p>
    <w:p w:rsidR="000C294C" w:rsidRDefault="00D72F07" w:rsidP="00D72F07">
      <w:r>
        <w:rPr>
          <w:rFonts w:hint="eastAsia"/>
        </w:rPr>
        <w:t>退磁延迟时间被计算为多个高频</w:t>
      </w:r>
      <w:r>
        <w:rPr>
          <w:rFonts w:hint="eastAsia"/>
        </w:rPr>
        <w:t>PWM</w:t>
      </w:r>
      <w:r>
        <w:rPr>
          <w:rFonts w:hint="eastAsia"/>
        </w:rPr>
        <w:t>周期</w:t>
      </w:r>
    </w:p>
    <w:p w:rsidR="000C294C" w:rsidRDefault="000C294C"/>
    <w:p w:rsidR="000C294C" w:rsidRDefault="00D72F07">
      <w:r w:rsidRPr="00D72F07">
        <w:rPr>
          <w:rFonts w:hint="eastAsia"/>
        </w:rPr>
        <w:lastRenderedPageBreak/>
        <w:t>对于中心对齐定时器计数器，</w:t>
      </w:r>
      <w:r w:rsidRPr="00D72F07">
        <w:rPr>
          <w:rFonts w:hint="eastAsia"/>
        </w:rPr>
        <w:t>PWM</w:t>
      </w:r>
      <w:r w:rsidRPr="00D72F07">
        <w:rPr>
          <w:rFonts w:hint="eastAsia"/>
        </w:rPr>
        <w:t>周期是定时器周期的两倍。</w:t>
      </w:r>
    </w:p>
    <w:p w:rsidR="000C294C" w:rsidRDefault="00D72F07">
      <w:r w:rsidRPr="00D72F07">
        <w:rPr>
          <w:rFonts w:hint="eastAsia"/>
        </w:rPr>
        <w:t>在</w:t>
      </w:r>
      <w:r w:rsidRPr="00D72F07">
        <w:rPr>
          <w:rFonts w:hint="eastAsia"/>
        </w:rPr>
        <w:t>STSW-SPIN3202</w:t>
      </w:r>
      <w:r w:rsidRPr="00D72F07">
        <w:rPr>
          <w:rFonts w:hint="eastAsia"/>
        </w:rPr>
        <w:t>固件包中，高频定时器在无传感器驱动器中居中对齐。下图显示了此配置中</w:t>
      </w:r>
      <w:r w:rsidRPr="00D72F07">
        <w:rPr>
          <w:rFonts w:hint="eastAsia"/>
        </w:rPr>
        <w:t>N = 2</w:t>
      </w:r>
      <w:r w:rsidRPr="00D72F07">
        <w:rPr>
          <w:rFonts w:hint="eastAsia"/>
        </w:rPr>
        <w:t>的退磁延迟。</w:t>
      </w:r>
    </w:p>
    <w:p w:rsidR="000C294C" w:rsidRDefault="00D72F07" w:rsidP="00D72F07">
      <w:pPr>
        <w:jc w:val="center"/>
      </w:pPr>
      <w:r w:rsidRPr="00D72F07">
        <w:rPr>
          <w:rFonts w:hint="eastAsia"/>
        </w:rPr>
        <w:t>图</w:t>
      </w:r>
      <w:r w:rsidRPr="00D72F07">
        <w:rPr>
          <w:rFonts w:hint="eastAsia"/>
        </w:rPr>
        <w:t>27</w:t>
      </w:r>
      <w:r w:rsidRPr="00D72F07">
        <w:rPr>
          <w:rFonts w:hint="eastAsia"/>
        </w:rPr>
        <w:t>：</w:t>
      </w:r>
      <w:r w:rsidRPr="00D72F07">
        <w:rPr>
          <w:rFonts w:hint="eastAsia"/>
        </w:rPr>
        <w:t>N = 2</w:t>
      </w:r>
      <w:r w:rsidRPr="00D72F07">
        <w:rPr>
          <w:rFonts w:hint="eastAsia"/>
        </w:rPr>
        <w:t>时的退磁延迟时间</w:t>
      </w:r>
    </w:p>
    <w:p w:rsidR="000C294C" w:rsidRDefault="00D72F07">
      <w:r>
        <w:rPr>
          <w:noProof/>
        </w:rPr>
        <w:drawing>
          <wp:inline distT="0" distB="0" distL="0" distR="0" wp14:anchorId="17DF4CF6" wp14:editId="2980B827">
            <wp:extent cx="5274310" cy="3026013"/>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26013"/>
                    </a:xfrm>
                    <a:prstGeom prst="rect">
                      <a:avLst/>
                    </a:prstGeom>
                  </pic:spPr>
                </pic:pic>
              </a:graphicData>
            </a:graphic>
          </wp:inline>
        </w:drawing>
      </w:r>
    </w:p>
    <w:p w:rsidR="000C294C" w:rsidRDefault="000C294C"/>
    <w:p w:rsidR="006E4010" w:rsidRDefault="006E4010"/>
    <w:p w:rsidR="007F0C1D" w:rsidRPr="006E4010" w:rsidRDefault="007F0C1D" w:rsidP="007F0C1D">
      <w:pPr>
        <w:rPr>
          <w:b/>
          <w:sz w:val="28"/>
          <w:szCs w:val="28"/>
        </w:rPr>
      </w:pPr>
      <w:r w:rsidRPr="006E4010">
        <w:rPr>
          <w:rFonts w:hint="eastAsia"/>
          <w:b/>
          <w:sz w:val="28"/>
          <w:szCs w:val="28"/>
        </w:rPr>
        <w:t>3.4.3</w:t>
      </w:r>
      <w:proofErr w:type="gramStart"/>
      <w:r w:rsidRPr="006E4010">
        <w:rPr>
          <w:rFonts w:hint="eastAsia"/>
          <w:b/>
          <w:sz w:val="28"/>
          <w:szCs w:val="28"/>
        </w:rPr>
        <w:t>过零检测</w:t>
      </w:r>
      <w:proofErr w:type="gramEnd"/>
    </w:p>
    <w:p w:rsidR="007F0C1D" w:rsidRDefault="007F0C1D" w:rsidP="007F0C1D">
      <w:r>
        <w:rPr>
          <w:rFonts w:hint="eastAsia"/>
        </w:rPr>
        <w:t>为了使</w:t>
      </w:r>
      <w:r>
        <w:rPr>
          <w:rFonts w:hint="eastAsia"/>
        </w:rPr>
        <w:t>BLDC</w:t>
      </w:r>
      <w:r>
        <w:rPr>
          <w:rFonts w:hint="eastAsia"/>
        </w:rPr>
        <w:t>电机与驱动器同步，</w:t>
      </w:r>
      <w:r>
        <w:rPr>
          <w:rFonts w:hint="eastAsia"/>
        </w:rPr>
        <w:t>BEMF</w:t>
      </w:r>
      <w:r>
        <w:rPr>
          <w:rFonts w:hint="eastAsia"/>
        </w:rPr>
        <w:t>信号等于电机中性点电压的瞬间被识别为过零点。根据为调制高端器件而产生的高频</w:t>
      </w:r>
      <w:r>
        <w:rPr>
          <w:rFonts w:hint="eastAsia"/>
        </w:rPr>
        <w:t>PWM</w:t>
      </w:r>
      <w:r>
        <w:rPr>
          <w:rFonts w:hint="eastAsia"/>
        </w:rPr>
        <w:t>信号，有两种不同的场景来测量</w:t>
      </w:r>
      <w:r>
        <w:rPr>
          <w:rFonts w:hint="eastAsia"/>
        </w:rPr>
        <w:t>BEMF</w:t>
      </w:r>
      <w:r>
        <w:rPr>
          <w:rFonts w:hint="eastAsia"/>
        </w:rPr>
        <w:t>值：</w:t>
      </w:r>
    </w:p>
    <w:p w:rsidR="007F0C1D" w:rsidRDefault="007F0C1D" w:rsidP="007F0C1D">
      <w:r>
        <w:rPr>
          <w:rFonts w:hint="eastAsia"/>
        </w:rPr>
        <w:t>可以在</w:t>
      </w:r>
      <w:r>
        <w:rPr>
          <w:rFonts w:hint="eastAsia"/>
        </w:rPr>
        <w:t>PWM</w:t>
      </w:r>
      <w:r>
        <w:rPr>
          <w:rFonts w:hint="eastAsia"/>
        </w:rPr>
        <w:t>信号的开启和关闭时间内检测过零点。</w:t>
      </w:r>
    </w:p>
    <w:p w:rsidR="007F0C1D" w:rsidRDefault="007F0C1D" w:rsidP="007F0C1D">
      <w:r>
        <w:rPr>
          <w:rFonts w:hint="eastAsia"/>
        </w:rPr>
        <w:t>6Step Lib</w:t>
      </w:r>
      <w:r>
        <w:rPr>
          <w:rFonts w:hint="eastAsia"/>
        </w:rPr>
        <w:t>支持两种</w:t>
      </w:r>
      <w:r>
        <w:rPr>
          <w:rFonts w:hint="eastAsia"/>
        </w:rPr>
        <w:t>BEMF</w:t>
      </w:r>
      <w:r>
        <w:rPr>
          <w:rFonts w:hint="eastAsia"/>
        </w:rPr>
        <w:t>测量模式。但是，默认情况下，</w:t>
      </w:r>
      <w:r>
        <w:rPr>
          <w:rFonts w:hint="eastAsia"/>
        </w:rPr>
        <w:t>STSW-SPIN3202</w:t>
      </w:r>
      <w:r>
        <w:rPr>
          <w:rFonts w:hint="eastAsia"/>
        </w:rPr>
        <w:t>固件包中仅启用基于</w:t>
      </w:r>
      <w:r>
        <w:rPr>
          <w:rFonts w:hint="eastAsia"/>
        </w:rPr>
        <w:t>T-off</w:t>
      </w:r>
      <w:r>
        <w:rPr>
          <w:rFonts w:hint="eastAsia"/>
        </w:rPr>
        <w:t>模式的</w:t>
      </w:r>
      <w:r>
        <w:rPr>
          <w:rFonts w:hint="eastAsia"/>
        </w:rPr>
        <w:t>BEMF</w:t>
      </w:r>
      <w:r>
        <w:rPr>
          <w:rFonts w:hint="eastAsia"/>
        </w:rPr>
        <w:t>测量。要在</w:t>
      </w:r>
      <w:r>
        <w:rPr>
          <w:rFonts w:hint="eastAsia"/>
        </w:rPr>
        <w:t>T-on</w:t>
      </w:r>
      <w:r>
        <w:rPr>
          <w:rFonts w:hint="eastAsia"/>
        </w:rPr>
        <w:t>和</w:t>
      </w:r>
      <w:r>
        <w:rPr>
          <w:rFonts w:hint="eastAsia"/>
        </w:rPr>
        <w:t>T-off</w:t>
      </w:r>
      <w:r>
        <w:rPr>
          <w:rFonts w:hint="eastAsia"/>
        </w:rPr>
        <w:t>时间内启用测量，必须在项目选项中定义</w:t>
      </w:r>
      <w:r>
        <w:rPr>
          <w:rFonts w:hint="eastAsia"/>
        </w:rPr>
        <w:t>PWM_ON_BEMF_SENSING</w:t>
      </w:r>
      <w:r>
        <w:rPr>
          <w:rFonts w:hint="eastAsia"/>
        </w:rPr>
        <w:t>符号。</w:t>
      </w:r>
    </w:p>
    <w:p w:rsidR="000C294C" w:rsidRDefault="007F0C1D" w:rsidP="007F0C1D">
      <w:r>
        <w:rPr>
          <w:rFonts w:hint="eastAsia"/>
        </w:rPr>
        <w:t>在两种模式中，通过将</w:t>
      </w:r>
      <w:r>
        <w:rPr>
          <w:rFonts w:hint="eastAsia"/>
        </w:rPr>
        <w:t>BEMF</w:t>
      </w:r>
      <w:r>
        <w:rPr>
          <w:rFonts w:hint="eastAsia"/>
        </w:rPr>
        <w:t>转换值与固定阈值进行比较来执行过零点的检测。图</w:t>
      </w:r>
      <w:r>
        <w:rPr>
          <w:rFonts w:hint="eastAsia"/>
        </w:rPr>
        <w:t>28</w:t>
      </w:r>
      <w:r>
        <w:rPr>
          <w:rFonts w:hint="eastAsia"/>
        </w:rPr>
        <w:t>：“</w:t>
      </w:r>
      <w:r>
        <w:rPr>
          <w:rFonts w:hint="eastAsia"/>
        </w:rPr>
        <w:t>PWM</w:t>
      </w:r>
      <w:r>
        <w:rPr>
          <w:rFonts w:hint="eastAsia"/>
        </w:rPr>
        <w:t>关闭期间的</w:t>
      </w:r>
      <w:r>
        <w:rPr>
          <w:rFonts w:hint="eastAsia"/>
        </w:rPr>
        <w:t>BEMF</w:t>
      </w:r>
      <w:r>
        <w:rPr>
          <w:rFonts w:hint="eastAsia"/>
        </w:rPr>
        <w:t>测量和</w:t>
      </w:r>
      <w:r>
        <w:rPr>
          <w:rFonts w:hint="eastAsia"/>
        </w:rPr>
        <w:t>ADC</w:t>
      </w:r>
      <w:r>
        <w:rPr>
          <w:rFonts w:hint="eastAsia"/>
        </w:rPr>
        <w:t>采样”显示</w:t>
      </w:r>
      <w:r>
        <w:rPr>
          <w:rFonts w:hint="eastAsia"/>
        </w:rPr>
        <w:t>T1</w:t>
      </w:r>
      <w:r>
        <w:rPr>
          <w:rFonts w:hint="eastAsia"/>
        </w:rPr>
        <w:t>开关</w:t>
      </w:r>
      <w:r>
        <w:rPr>
          <w:rFonts w:hint="eastAsia"/>
        </w:rPr>
        <w:t>T-OFF</w:t>
      </w:r>
      <w:r>
        <w:rPr>
          <w:rFonts w:hint="eastAsia"/>
        </w:rPr>
        <w:t>期间的</w:t>
      </w:r>
      <w:r>
        <w:rPr>
          <w:rFonts w:hint="eastAsia"/>
        </w:rPr>
        <w:t>BEMF</w:t>
      </w:r>
      <w:r>
        <w:rPr>
          <w:rFonts w:hint="eastAsia"/>
        </w:rPr>
        <w:t>测量，当</w:t>
      </w:r>
      <w:r>
        <w:rPr>
          <w:rFonts w:hint="eastAsia"/>
        </w:rPr>
        <w:t>W</w:t>
      </w:r>
      <w:r>
        <w:rPr>
          <w:rFonts w:hint="eastAsia"/>
        </w:rPr>
        <w:t>相浮动且</w:t>
      </w:r>
      <w:r>
        <w:rPr>
          <w:rFonts w:hint="eastAsia"/>
        </w:rPr>
        <w:t>ADC</w:t>
      </w:r>
      <w:r>
        <w:rPr>
          <w:rFonts w:hint="eastAsia"/>
        </w:rPr>
        <w:t>采样方法用于测量</w:t>
      </w:r>
      <w:r>
        <w:rPr>
          <w:rFonts w:hint="eastAsia"/>
        </w:rPr>
        <w:t>BEMF</w:t>
      </w:r>
      <w:r>
        <w:rPr>
          <w:rFonts w:hint="eastAsia"/>
        </w:rPr>
        <w:t>信号，</w:t>
      </w:r>
      <w:r>
        <w:rPr>
          <w:rFonts w:hint="eastAsia"/>
        </w:rPr>
        <w:t>VBUS</w:t>
      </w:r>
      <w:r>
        <w:rPr>
          <w:rFonts w:hint="eastAsia"/>
        </w:rPr>
        <w:t>，温度，电机当前等</w:t>
      </w:r>
    </w:p>
    <w:p w:rsidR="000C294C" w:rsidRDefault="006E4010" w:rsidP="006E4010">
      <w:pPr>
        <w:jc w:val="center"/>
      </w:pPr>
      <w:r w:rsidRPr="006E4010">
        <w:rPr>
          <w:rFonts w:hint="eastAsia"/>
        </w:rPr>
        <w:t>图</w:t>
      </w:r>
      <w:r w:rsidRPr="006E4010">
        <w:rPr>
          <w:rFonts w:hint="eastAsia"/>
        </w:rPr>
        <w:t>28</w:t>
      </w:r>
      <w:r w:rsidRPr="006E4010">
        <w:rPr>
          <w:rFonts w:hint="eastAsia"/>
        </w:rPr>
        <w:t>：</w:t>
      </w:r>
      <w:r w:rsidRPr="006E4010">
        <w:rPr>
          <w:rFonts w:hint="eastAsia"/>
        </w:rPr>
        <w:t>PWM</w:t>
      </w:r>
      <w:r w:rsidRPr="006E4010">
        <w:rPr>
          <w:rFonts w:hint="eastAsia"/>
        </w:rPr>
        <w:t>关断时间和</w:t>
      </w:r>
      <w:r w:rsidRPr="006E4010">
        <w:rPr>
          <w:rFonts w:hint="eastAsia"/>
        </w:rPr>
        <w:t>ADC</w:t>
      </w:r>
      <w:r w:rsidRPr="006E4010">
        <w:rPr>
          <w:rFonts w:hint="eastAsia"/>
        </w:rPr>
        <w:t>采样期间的</w:t>
      </w:r>
      <w:r w:rsidRPr="006E4010">
        <w:rPr>
          <w:rFonts w:hint="eastAsia"/>
        </w:rPr>
        <w:t>BEMF</w:t>
      </w:r>
      <w:r w:rsidRPr="006E4010">
        <w:rPr>
          <w:rFonts w:hint="eastAsia"/>
        </w:rPr>
        <w:t>测量</w:t>
      </w:r>
    </w:p>
    <w:p w:rsidR="000C294C" w:rsidRDefault="006E4010">
      <w:r>
        <w:rPr>
          <w:noProof/>
        </w:rPr>
        <w:lastRenderedPageBreak/>
        <w:drawing>
          <wp:inline distT="0" distB="0" distL="0" distR="0" wp14:anchorId="0F8492C9" wp14:editId="53E47576">
            <wp:extent cx="5274310" cy="2964358"/>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64358"/>
                    </a:xfrm>
                    <a:prstGeom prst="rect">
                      <a:avLst/>
                    </a:prstGeom>
                  </pic:spPr>
                </pic:pic>
              </a:graphicData>
            </a:graphic>
          </wp:inline>
        </w:drawing>
      </w:r>
    </w:p>
    <w:p w:rsidR="000C294C" w:rsidRDefault="006E4010">
      <w:r w:rsidRPr="006E4010">
        <w:rPr>
          <w:rFonts w:hint="eastAsia"/>
        </w:rPr>
        <w:t>下图显示了</w:t>
      </w:r>
      <w:r w:rsidRPr="006E4010">
        <w:rPr>
          <w:rFonts w:hint="eastAsia"/>
        </w:rPr>
        <w:t>T1</w:t>
      </w:r>
      <w:r w:rsidRPr="006E4010">
        <w:rPr>
          <w:rFonts w:hint="eastAsia"/>
        </w:rPr>
        <w:t>开关</w:t>
      </w:r>
      <w:r w:rsidRPr="006E4010">
        <w:rPr>
          <w:rFonts w:hint="eastAsia"/>
        </w:rPr>
        <w:t>T-ON</w:t>
      </w:r>
      <w:r w:rsidRPr="006E4010">
        <w:rPr>
          <w:rFonts w:hint="eastAsia"/>
        </w:rPr>
        <w:t>期间的</w:t>
      </w:r>
      <w:r w:rsidRPr="006E4010">
        <w:rPr>
          <w:rFonts w:hint="eastAsia"/>
        </w:rPr>
        <w:t>BEMF</w:t>
      </w:r>
      <w:r w:rsidRPr="006E4010">
        <w:rPr>
          <w:rFonts w:hint="eastAsia"/>
        </w:rPr>
        <w:t>测量，可用于大</w:t>
      </w:r>
      <w:r w:rsidRPr="006E4010">
        <w:rPr>
          <w:rFonts w:hint="eastAsia"/>
        </w:rPr>
        <w:t>PWM</w:t>
      </w:r>
      <w:r w:rsidRPr="006E4010">
        <w:rPr>
          <w:rFonts w:hint="eastAsia"/>
        </w:rPr>
        <w:t>占空比。</w:t>
      </w:r>
    </w:p>
    <w:p w:rsidR="000C294C" w:rsidRDefault="000C294C"/>
    <w:p w:rsidR="000C294C" w:rsidRDefault="006E4010">
      <w:r w:rsidRPr="006E4010">
        <w:rPr>
          <w:rFonts w:hint="eastAsia"/>
        </w:rPr>
        <w:t>图</w:t>
      </w:r>
      <w:r w:rsidRPr="006E4010">
        <w:rPr>
          <w:rFonts w:hint="eastAsia"/>
        </w:rPr>
        <w:t>29</w:t>
      </w:r>
      <w:r w:rsidRPr="006E4010">
        <w:rPr>
          <w:rFonts w:hint="eastAsia"/>
        </w:rPr>
        <w:t>：</w:t>
      </w:r>
      <w:r w:rsidRPr="006E4010">
        <w:rPr>
          <w:rFonts w:hint="eastAsia"/>
        </w:rPr>
        <w:t>PWM</w:t>
      </w:r>
      <w:r w:rsidRPr="006E4010">
        <w:rPr>
          <w:rFonts w:hint="eastAsia"/>
        </w:rPr>
        <w:t>开启时的</w:t>
      </w:r>
      <w:r w:rsidRPr="006E4010">
        <w:rPr>
          <w:rFonts w:hint="eastAsia"/>
        </w:rPr>
        <w:t>BEMF</w:t>
      </w:r>
      <w:r w:rsidRPr="006E4010">
        <w:rPr>
          <w:rFonts w:hint="eastAsia"/>
        </w:rPr>
        <w:t>测量和</w:t>
      </w:r>
      <w:r w:rsidRPr="006E4010">
        <w:rPr>
          <w:rFonts w:hint="eastAsia"/>
        </w:rPr>
        <w:t>ADC</w:t>
      </w:r>
      <w:r w:rsidRPr="006E4010">
        <w:rPr>
          <w:rFonts w:hint="eastAsia"/>
        </w:rPr>
        <w:t>采样</w:t>
      </w:r>
    </w:p>
    <w:p w:rsidR="000C294C" w:rsidRDefault="006E4010">
      <w:r>
        <w:rPr>
          <w:noProof/>
        </w:rPr>
        <w:drawing>
          <wp:inline distT="0" distB="0" distL="0" distR="0" wp14:anchorId="66A8619B" wp14:editId="1C10A3CE">
            <wp:extent cx="5274310" cy="3084617"/>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84617"/>
                    </a:xfrm>
                    <a:prstGeom prst="rect">
                      <a:avLst/>
                    </a:prstGeom>
                  </pic:spPr>
                </pic:pic>
              </a:graphicData>
            </a:graphic>
          </wp:inline>
        </w:drawing>
      </w:r>
    </w:p>
    <w:p w:rsidR="000C294C" w:rsidRDefault="000C294C"/>
    <w:p w:rsidR="006E4010" w:rsidRPr="006E4010" w:rsidRDefault="006E4010">
      <w:pPr>
        <w:rPr>
          <w:b/>
          <w:sz w:val="28"/>
          <w:szCs w:val="28"/>
        </w:rPr>
      </w:pPr>
      <w:r w:rsidRPr="006E4010">
        <w:rPr>
          <w:rFonts w:hint="eastAsia"/>
          <w:b/>
          <w:sz w:val="28"/>
          <w:szCs w:val="28"/>
        </w:rPr>
        <w:t>3.4.4</w:t>
      </w:r>
      <w:r w:rsidRPr="006E4010">
        <w:rPr>
          <w:rFonts w:hint="eastAsia"/>
          <w:b/>
          <w:sz w:val="28"/>
          <w:szCs w:val="28"/>
        </w:rPr>
        <w:t>启动程序</w:t>
      </w:r>
    </w:p>
    <w:p w:rsidR="000C294C" w:rsidRDefault="006E4010">
      <w:r w:rsidRPr="006E4010">
        <w:rPr>
          <w:rFonts w:hint="eastAsia"/>
        </w:rPr>
        <w:t>要对</w:t>
      </w:r>
      <w:r w:rsidRPr="006E4010">
        <w:rPr>
          <w:rFonts w:hint="eastAsia"/>
        </w:rPr>
        <w:t>BLDC</w:t>
      </w:r>
      <w:r w:rsidRPr="006E4010">
        <w:rPr>
          <w:rFonts w:hint="eastAsia"/>
        </w:rPr>
        <w:t>电机执行无传感器控制，</w:t>
      </w:r>
      <w:r w:rsidRPr="006E4010">
        <w:rPr>
          <w:rFonts w:hint="eastAsia"/>
        </w:rPr>
        <w:t>BEMF</w:t>
      </w:r>
      <w:r w:rsidRPr="006E4010">
        <w:rPr>
          <w:rFonts w:hint="eastAsia"/>
        </w:rPr>
        <w:t>必须达到可读的值才能读取。由于</w:t>
      </w:r>
      <w:r w:rsidRPr="006E4010">
        <w:rPr>
          <w:rFonts w:hint="eastAsia"/>
        </w:rPr>
        <w:t>BEMF</w:t>
      </w:r>
      <w:r w:rsidRPr="006E4010">
        <w:rPr>
          <w:rFonts w:hint="eastAsia"/>
        </w:rPr>
        <w:t>振幅随转子速度增加，因此可以高于特定阈值的速度读取。因此，必须首先强制电动机旋转而不需要</w:t>
      </w:r>
      <w:r w:rsidRPr="006E4010">
        <w:rPr>
          <w:rFonts w:hint="eastAsia"/>
        </w:rPr>
        <w:t>BEMF</w:t>
      </w:r>
      <w:r w:rsidRPr="006E4010">
        <w:rPr>
          <w:rFonts w:hint="eastAsia"/>
        </w:rPr>
        <w:t>反馈。因此，实现异步启动策略非常重要，该策略可使电机达到所需的速度。</w:t>
      </w:r>
    </w:p>
    <w:p w:rsidR="000C294C" w:rsidRDefault="000C294C"/>
    <w:p w:rsidR="006E4010" w:rsidRDefault="006E4010">
      <w:r w:rsidRPr="006E4010">
        <w:rPr>
          <w:rFonts w:hint="eastAsia"/>
        </w:rPr>
        <w:t>启动电机需要两个不同的步骤，并通过</w:t>
      </w:r>
      <w:r w:rsidRPr="006E4010">
        <w:rPr>
          <w:rFonts w:hint="eastAsia"/>
        </w:rPr>
        <w:t>BEMF</w:t>
      </w:r>
      <w:r w:rsidRPr="006E4010">
        <w:rPr>
          <w:rFonts w:hint="eastAsia"/>
        </w:rPr>
        <w:t>检测开始闭环控制：</w:t>
      </w:r>
    </w:p>
    <w:p w:rsidR="006E4010" w:rsidRDefault="006E4010">
      <w:r w:rsidRPr="006E4010">
        <w:rPr>
          <w:rFonts w:hint="eastAsia"/>
        </w:rPr>
        <w:t>1</w:t>
      </w:r>
      <w:r>
        <w:rPr>
          <w:rFonts w:hint="eastAsia"/>
        </w:rPr>
        <w:t>.</w:t>
      </w:r>
      <w:r w:rsidRPr="006E4010">
        <w:rPr>
          <w:rFonts w:hint="eastAsia"/>
        </w:rPr>
        <w:t>对准阶段</w:t>
      </w:r>
    </w:p>
    <w:p w:rsidR="000C294C" w:rsidRDefault="006E4010">
      <w:r w:rsidRPr="006E4010">
        <w:rPr>
          <w:rFonts w:hint="eastAsia"/>
        </w:rPr>
        <w:lastRenderedPageBreak/>
        <w:t>2.</w:t>
      </w:r>
      <w:r w:rsidRPr="006E4010">
        <w:rPr>
          <w:rFonts w:hint="eastAsia"/>
        </w:rPr>
        <w:t>斜坡生成阶段</w:t>
      </w:r>
    </w:p>
    <w:p w:rsidR="000C294C" w:rsidRDefault="000C294C"/>
    <w:p w:rsidR="006E4010" w:rsidRPr="006E4010" w:rsidRDefault="006E4010" w:rsidP="006E4010">
      <w:pPr>
        <w:rPr>
          <w:b/>
          <w:sz w:val="28"/>
          <w:szCs w:val="28"/>
        </w:rPr>
      </w:pPr>
      <w:r w:rsidRPr="006E4010">
        <w:rPr>
          <w:rFonts w:hint="eastAsia"/>
          <w:b/>
          <w:sz w:val="28"/>
          <w:szCs w:val="28"/>
        </w:rPr>
        <w:t>3.4.4.1</w:t>
      </w:r>
      <w:r w:rsidRPr="006E4010">
        <w:rPr>
          <w:rFonts w:hint="eastAsia"/>
          <w:b/>
          <w:sz w:val="28"/>
          <w:szCs w:val="28"/>
        </w:rPr>
        <w:t>对准阶段</w:t>
      </w:r>
    </w:p>
    <w:p w:rsidR="006E4010" w:rsidRDefault="006E4010" w:rsidP="006E4010">
      <w:r>
        <w:rPr>
          <w:rFonts w:hint="eastAsia"/>
        </w:rPr>
        <w:t>在对准阶段，转子被强制保持在具有特定开关配置的指定位置。保持固定电流（由固件管理）以将转子移动到更近的极对位置。通过选择特定步骤数来执行对齐。</w:t>
      </w:r>
    </w:p>
    <w:p w:rsidR="006E4010" w:rsidRDefault="006E4010" w:rsidP="006E4010"/>
    <w:p w:rsidR="006E4010" w:rsidRPr="006E4010" w:rsidRDefault="006E4010" w:rsidP="006E4010">
      <w:pPr>
        <w:rPr>
          <w:b/>
          <w:sz w:val="28"/>
          <w:szCs w:val="28"/>
        </w:rPr>
      </w:pPr>
      <w:r w:rsidRPr="006E4010">
        <w:rPr>
          <w:rFonts w:hint="eastAsia"/>
          <w:b/>
          <w:sz w:val="28"/>
          <w:szCs w:val="28"/>
        </w:rPr>
        <w:t>3.4.4.2</w:t>
      </w:r>
      <w:r w:rsidRPr="006E4010">
        <w:rPr>
          <w:rFonts w:hint="eastAsia"/>
          <w:b/>
          <w:sz w:val="28"/>
          <w:szCs w:val="28"/>
        </w:rPr>
        <w:t>斜坡生成阶段</w:t>
      </w:r>
    </w:p>
    <w:p w:rsidR="000C294C" w:rsidRDefault="006E4010" w:rsidP="006E4010">
      <w:r>
        <w:rPr>
          <w:rFonts w:hint="eastAsia"/>
        </w:rPr>
        <w:t>为了执行良好的</w:t>
      </w:r>
      <w:r>
        <w:rPr>
          <w:rFonts w:hint="eastAsia"/>
        </w:rPr>
        <w:t>BEMF</w:t>
      </w:r>
      <w:r>
        <w:rPr>
          <w:rFonts w:hint="eastAsia"/>
        </w:rPr>
        <w:t>控制，电机以速度斜坡曲线启动。在此期间，保持固定和受控的电流以运行和加速电动机。控制系统监控电机速度并检查该值是否达到指定阈值（由固件管理，图</w:t>
      </w:r>
      <w:r>
        <w:rPr>
          <w:rFonts w:hint="eastAsia"/>
        </w:rPr>
        <w:t>30</w:t>
      </w:r>
      <w:r>
        <w:rPr>
          <w:rFonts w:hint="eastAsia"/>
        </w:rPr>
        <w:t>中的红色圆圈：“对齐和加速生成”）。在肯定检查结果的情况下，过零事件计数器启动，并且在特定值（由固件管理，图</w:t>
      </w:r>
      <w:r>
        <w:rPr>
          <w:rFonts w:hint="eastAsia"/>
        </w:rPr>
        <w:t>30</w:t>
      </w:r>
      <w:r>
        <w:rPr>
          <w:rFonts w:hint="eastAsia"/>
        </w:rPr>
        <w:t>中的绿色圆圈：“对齐和加速生成”）中，确定闭环操作的起始点。如果过零事件的数量达到阈值（可在固件中设置），则达到此条件。</w:t>
      </w:r>
    </w:p>
    <w:p w:rsidR="000C294C" w:rsidRDefault="000C294C"/>
    <w:p w:rsidR="000C294C" w:rsidRDefault="006E4010" w:rsidP="006E4010">
      <w:pPr>
        <w:jc w:val="center"/>
      </w:pPr>
      <w:r w:rsidRPr="006E4010">
        <w:rPr>
          <w:rFonts w:hint="eastAsia"/>
        </w:rPr>
        <w:t>图</w:t>
      </w:r>
      <w:r w:rsidRPr="006E4010">
        <w:rPr>
          <w:rFonts w:hint="eastAsia"/>
        </w:rPr>
        <w:t>30</w:t>
      </w:r>
      <w:r w:rsidRPr="006E4010">
        <w:rPr>
          <w:rFonts w:hint="eastAsia"/>
        </w:rPr>
        <w:t>：对齐和加速生成</w:t>
      </w:r>
    </w:p>
    <w:p w:rsidR="000C294C" w:rsidRDefault="006E4010">
      <w:r>
        <w:rPr>
          <w:noProof/>
        </w:rPr>
        <w:drawing>
          <wp:inline distT="0" distB="0" distL="0" distR="0" wp14:anchorId="790BD2C4" wp14:editId="33044DF3">
            <wp:extent cx="5274310" cy="3119413"/>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19413"/>
                    </a:xfrm>
                    <a:prstGeom prst="rect">
                      <a:avLst/>
                    </a:prstGeom>
                  </pic:spPr>
                </pic:pic>
              </a:graphicData>
            </a:graphic>
          </wp:inline>
        </w:drawing>
      </w:r>
    </w:p>
    <w:p w:rsidR="000C294C" w:rsidRDefault="000C294C"/>
    <w:p w:rsidR="006E4010" w:rsidRPr="006E4010" w:rsidRDefault="006E4010" w:rsidP="006E4010">
      <w:pPr>
        <w:rPr>
          <w:b/>
          <w:sz w:val="28"/>
          <w:szCs w:val="28"/>
        </w:rPr>
      </w:pPr>
      <w:r w:rsidRPr="006E4010">
        <w:rPr>
          <w:rFonts w:hint="eastAsia"/>
          <w:b/>
          <w:sz w:val="28"/>
          <w:szCs w:val="28"/>
        </w:rPr>
        <w:t>4 STSPIN32F0</w:t>
      </w:r>
      <w:proofErr w:type="gramStart"/>
      <w:r w:rsidRPr="006E4010">
        <w:rPr>
          <w:rFonts w:hint="eastAsia"/>
          <w:b/>
          <w:sz w:val="28"/>
          <w:szCs w:val="28"/>
        </w:rPr>
        <w:t>六</w:t>
      </w:r>
      <w:proofErr w:type="gramEnd"/>
      <w:r w:rsidRPr="006E4010">
        <w:rPr>
          <w:rFonts w:hint="eastAsia"/>
          <w:b/>
          <w:sz w:val="28"/>
          <w:szCs w:val="28"/>
        </w:rPr>
        <w:t>步固件库入门</w:t>
      </w:r>
    </w:p>
    <w:p w:rsidR="006E4010" w:rsidRPr="006E4010" w:rsidRDefault="006E4010" w:rsidP="006E4010">
      <w:pPr>
        <w:rPr>
          <w:b/>
          <w:sz w:val="28"/>
          <w:szCs w:val="28"/>
        </w:rPr>
      </w:pPr>
      <w:r w:rsidRPr="006E4010">
        <w:rPr>
          <w:rFonts w:hint="eastAsia"/>
          <w:b/>
          <w:sz w:val="28"/>
          <w:szCs w:val="28"/>
        </w:rPr>
        <w:t>4.1</w:t>
      </w:r>
      <w:r w:rsidRPr="006E4010">
        <w:rPr>
          <w:rFonts w:hint="eastAsia"/>
          <w:b/>
          <w:sz w:val="28"/>
          <w:szCs w:val="28"/>
        </w:rPr>
        <w:t>硬件资源映射</w:t>
      </w:r>
    </w:p>
    <w:p w:rsidR="006E4010" w:rsidRDefault="006E4010" w:rsidP="006E4010">
      <w:r>
        <w:rPr>
          <w:rFonts w:hint="eastAsia"/>
        </w:rPr>
        <w:t>MCU</w:t>
      </w:r>
      <w:r>
        <w:rPr>
          <w:rFonts w:hint="eastAsia"/>
        </w:rPr>
        <w:t>和</w:t>
      </w:r>
      <w:r>
        <w:rPr>
          <w:rFonts w:hint="eastAsia"/>
        </w:rPr>
        <w:t>6Step</w:t>
      </w:r>
      <w:r>
        <w:rPr>
          <w:rFonts w:hint="eastAsia"/>
        </w:rPr>
        <w:t>库之间的</w:t>
      </w:r>
      <w:r>
        <w:rPr>
          <w:rFonts w:hint="eastAsia"/>
        </w:rPr>
        <w:t>stspin32f0.h</w:t>
      </w:r>
      <w:r>
        <w:rPr>
          <w:rFonts w:hint="eastAsia"/>
        </w:rPr>
        <w:t>和</w:t>
      </w:r>
      <w:r>
        <w:rPr>
          <w:rFonts w:hint="eastAsia"/>
        </w:rPr>
        <w:t>STEVAL-SPIN3202.h</w:t>
      </w:r>
      <w:r>
        <w:rPr>
          <w:rFonts w:hint="eastAsia"/>
        </w:rPr>
        <w:t>文件接口。</w:t>
      </w:r>
    </w:p>
    <w:p w:rsidR="006E4010" w:rsidRDefault="006E4010" w:rsidP="006E4010">
      <w:r>
        <w:rPr>
          <w:rFonts w:hint="eastAsia"/>
        </w:rPr>
        <w:t>如果高频定时器（</w:t>
      </w:r>
      <w:r>
        <w:rPr>
          <w:rFonts w:hint="eastAsia"/>
        </w:rPr>
        <w:t>PWM</w:t>
      </w:r>
      <w:r>
        <w:rPr>
          <w:rFonts w:hint="eastAsia"/>
        </w:rPr>
        <w:t>）是</w:t>
      </w:r>
      <w:r>
        <w:rPr>
          <w:rFonts w:hint="eastAsia"/>
        </w:rPr>
        <w:t>TIM1</w:t>
      </w:r>
      <w:r>
        <w:rPr>
          <w:rFonts w:hint="eastAsia"/>
        </w:rPr>
        <w:t>，则</w:t>
      </w:r>
      <w:r>
        <w:rPr>
          <w:rFonts w:hint="eastAsia"/>
        </w:rPr>
        <w:t>stpin32f0.h</w:t>
      </w:r>
      <w:r>
        <w:rPr>
          <w:rFonts w:hint="eastAsia"/>
        </w:rPr>
        <w:t>文件将</w:t>
      </w:r>
      <w:r>
        <w:rPr>
          <w:rFonts w:hint="eastAsia"/>
        </w:rPr>
        <w:t>TIM1 MCU</w:t>
      </w:r>
      <w:r>
        <w:rPr>
          <w:rFonts w:hint="eastAsia"/>
        </w:rPr>
        <w:t>数据结构映射到</w:t>
      </w:r>
      <w:r>
        <w:rPr>
          <w:rFonts w:hint="eastAsia"/>
        </w:rPr>
        <w:t>main_32F0.c</w:t>
      </w:r>
      <w:r>
        <w:rPr>
          <w:rFonts w:hint="eastAsia"/>
        </w:rPr>
        <w:t>中的演示代码使用的通用名称</w:t>
      </w:r>
      <w:proofErr w:type="spellStart"/>
      <w:r>
        <w:rPr>
          <w:rFonts w:hint="eastAsia"/>
        </w:rPr>
        <w:t>BSP_SIP_HF_TIMx.HF</w:t>
      </w:r>
      <w:proofErr w:type="spellEnd"/>
      <w:r>
        <w:rPr>
          <w:rFonts w:hint="eastAsia"/>
        </w:rPr>
        <w:t>定时器初始化函数用于附加通用定时器句柄</w:t>
      </w:r>
      <w:proofErr w:type="spellStart"/>
      <w:r>
        <w:rPr>
          <w:rFonts w:hint="eastAsia"/>
        </w:rPr>
        <w:t>HF_TIMx</w:t>
      </w:r>
      <w:proofErr w:type="spellEnd"/>
      <w:r>
        <w:rPr>
          <w:rFonts w:hint="eastAsia"/>
        </w:rPr>
        <w:t xml:space="preserve"> 6Step Lib</w:t>
      </w:r>
      <w:r>
        <w:rPr>
          <w:rFonts w:hint="eastAsia"/>
        </w:rPr>
        <w:t>到</w:t>
      </w:r>
      <w:r>
        <w:rPr>
          <w:rFonts w:hint="eastAsia"/>
        </w:rPr>
        <w:t>TIM1 MCU</w:t>
      </w:r>
      <w:r>
        <w:rPr>
          <w:rFonts w:hint="eastAsia"/>
        </w:rPr>
        <w:t>的数据结构：</w:t>
      </w:r>
    </w:p>
    <w:p w:rsidR="006E4010" w:rsidRDefault="006E4010" w:rsidP="006E4010">
      <w:proofErr w:type="spellStart"/>
      <w:r>
        <w:rPr>
          <w:rFonts w:hint="eastAsia"/>
        </w:rPr>
        <w:t>HF_TIMx.Instance</w:t>
      </w:r>
      <w:proofErr w:type="spellEnd"/>
      <w:r>
        <w:rPr>
          <w:rFonts w:hint="eastAsia"/>
        </w:rPr>
        <w:t xml:space="preserve"> = </w:t>
      </w:r>
      <w:proofErr w:type="spellStart"/>
      <w:r>
        <w:rPr>
          <w:rFonts w:hint="eastAsia"/>
        </w:rPr>
        <w:t>BSP_SIP_HF_TIMx</w:t>
      </w:r>
      <w:proofErr w:type="spellEnd"/>
      <w:r>
        <w:rPr>
          <w:rFonts w:hint="eastAsia"/>
        </w:rPr>
        <w:t>;</w:t>
      </w:r>
    </w:p>
    <w:p w:rsidR="000C294C" w:rsidRDefault="006E4010" w:rsidP="006E4010">
      <w:r>
        <w:rPr>
          <w:rFonts w:hint="eastAsia"/>
        </w:rPr>
        <w:t>如果更改计时器，则必须使用正确的外围设备</w:t>
      </w:r>
      <w:proofErr w:type="gramStart"/>
      <w:r>
        <w:rPr>
          <w:rFonts w:hint="eastAsia"/>
        </w:rPr>
        <w:t>更新此</w:t>
      </w:r>
      <w:proofErr w:type="gramEnd"/>
      <w:r>
        <w:rPr>
          <w:rFonts w:hint="eastAsia"/>
        </w:rPr>
        <w:t>文件。下表列出了无传感器电压模式驱动的主要外围设备。</w:t>
      </w:r>
    </w:p>
    <w:p w:rsidR="000C294C" w:rsidRDefault="006E4010">
      <w:r w:rsidRPr="006E4010">
        <w:rPr>
          <w:rFonts w:hint="eastAsia"/>
        </w:rPr>
        <w:lastRenderedPageBreak/>
        <w:t>表</w:t>
      </w:r>
      <w:r w:rsidRPr="006E4010">
        <w:rPr>
          <w:rFonts w:hint="eastAsia"/>
        </w:rPr>
        <w:t>6</w:t>
      </w:r>
      <w:r w:rsidRPr="006E4010">
        <w:rPr>
          <w:rFonts w:hint="eastAsia"/>
        </w:rPr>
        <w:t>：无传感器</w:t>
      </w:r>
      <w:proofErr w:type="spellStart"/>
      <w:r w:rsidRPr="006E4010">
        <w:rPr>
          <w:rFonts w:hint="eastAsia"/>
        </w:rPr>
        <w:t>coltage</w:t>
      </w:r>
      <w:proofErr w:type="spellEnd"/>
      <w:r w:rsidRPr="006E4010">
        <w:rPr>
          <w:rFonts w:hint="eastAsia"/>
        </w:rPr>
        <w:t>模式驱动的主要外围设备映射</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HF_TIMx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BSP_SIP_HF_TIMx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TIM1</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LF_TIMx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BSP_BOARD_LF_TIMx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TIM3</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ADCx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BSP_SIP_ADCx</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ADC1</w:t>
            </w:r>
          </w:p>
        </w:tc>
      </w:tr>
      <w:tr w:rsidR="006E4010" w:rsidRPr="006E4010" w:rsidTr="006E4010">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proofErr w:type="spellStart"/>
            <w:r w:rsidRPr="006E4010">
              <w:rPr>
                <w:rFonts w:ascii="Arial" w:eastAsia="宋体" w:hAnsi="Arial" w:cs="Arial"/>
                <w:color w:val="000000"/>
                <w:kern w:val="0"/>
                <w:sz w:val="18"/>
                <w:szCs w:val="18"/>
              </w:rPr>
              <w:t>huart</w:t>
            </w:r>
            <w:proofErr w:type="spellEnd"/>
            <w:r w:rsidRPr="006E4010">
              <w:rPr>
                <w:rFonts w:ascii="Arial" w:eastAsia="宋体" w:hAnsi="Arial" w:cs="Arial"/>
                <w:color w:val="000000"/>
                <w:kern w:val="0"/>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 xml:space="preserve">BSP_SIP_UART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6E4010" w:rsidRPr="006E4010" w:rsidRDefault="006E4010" w:rsidP="006E4010">
            <w:pPr>
              <w:widowControl/>
              <w:jc w:val="left"/>
              <w:rPr>
                <w:rFonts w:ascii="宋体" w:eastAsia="宋体" w:hAnsi="宋体" w:cs="宋体"/>
                <w:kern w:val="0"/>
                <w:sz w:val="24"/>
                <w:szCs w:val="24"/>
              </w:rPr>
            </w:pPr>
            <w:r w:rsidRPr="006E4010">
              <w:rPr>
                <w:rFonts w:ascii="Arial" w:eastAsia="宋体" w:hAnsi="Arial" w:cs="Arial"/>
                <w:color w:val="000000"/>
                <w:kern w:val="0"/>
                <w:sz w:val="18"/>
                <w:szCs w:val="18"/>
              </w:rPr>
              <w:t>USART1</w:t>
            </w:r>
          </w:p>
        </w:tc>
      </w:tr>
    </w:tbl>
    <w:p w:rsidR="000C294C" w:rsidRDefault="006E4010">
      <w:r w:rsidRPr="006E4010">
        <w:rPr>
          <w:rFonts w:ascii="宋体" w:eastAsia="宋体" w:hAnsi="宋体" w:cs="宋体"/>
          <w:kern w:val="0"/>
          <w:sz w:val="24"/>
          <w:szCs w:val="24"/>
        </w:rPr>
        <w:br/>
      </w:r>
      <w:r w:rsidR="0010043E" w:rsidRPr="0010043E">
        <w:rPr>
          <w:rFonts w:hint="eastAsia"/>
        </w:rPr>
        <w:t>映射的另一个例子是</w:t>
      </w:r>
      <w:r w:rsidR="0010043E" w:rsidRPr="0010043E">
        <w:rPr>
          <w:rFonts w:hint="eastAsia"/>
        </w:rPr>
        <w:t>ADC</w:t>
      </w:r>
      <w:r w:rsidR="0010043E" w:rsidRPr="0010043E">
        <w:rPr>
          <w:rFonts w:hint="eastAsia"/>
        </w:rPr>
        <w:t>。</w:t>
      </w:r>
      <w:r w:rsidR="0010043E" w:rsidRPr="0010043E">
        <w:rPr>
          <w:rFonts w:hint="eastAsia"/>
        </w:rPr>
        <w:t xml:space="preserve"> ADC</w:t>
      </w:r>
      <w:r w:rsidR="0010043E" w:rsidRPr="0010043E">
        <w:rPr>
          <w:rFonts w:hint="eastAsia"/>
        </w:rPr>
        <w:t>使用的</w:t>
      </w:r>
      <w:r w:rsidR="0010043E" w:rsidRPr="0010043E">
        <w:rPr>
          <w:rFonts w:hint="eastAsia"/>
        </w:rPr>
        <w:t>GPIO</w:t>
      </w:r>
      <w:r w:rsidR="0010043E" w:rsidRPr="0010043E">
        <w:rPr>
          <w:rFonts w:hint="eastAsia"/>
        </w:rPr>
        <w:t>取决于电路板设计。因此，</w:t>
      </w:r>
      <w:r w:rsidR="0010043E" w:rsidRPr="0010043E">
        <w:rPr>
          <w:rFonts w:hint="eastAsia"/>
        </w:rPr>
        <w:t>ADC</w:t>
      </w:r>
      <w:r w:rsidR="0010043E" w:rsidRPr="0010043E">
        <w:rPr>
          <w:rFonts w:hint="eastAsia"/>
        </w:rPr>
        <w:t>的</w:t>
      </w:r>
      <w:r w:rsidR="0010043E" w:rsidRPr="0010043E">
        <w:rPr>
          <w:rFonts w:hint="eastAsia"/>
        </w:rPr>
        <w:t>GPIO</w:t>
      </w:r>
      <w:r w:rsidR="0010043E" w:rsidRPr="0010043E">
        <w:rPr>
          <w:rFonts w:hint="eastAsia"/>
        </w:rPr>
        <w:t>映射位于</w:t>
      </w:r>
      <w:r w:rsidR="0010043E" w:rsidRPr="0010043E">
        <w:rPr>
          <w:rFonts w:hint="eastAsia"/>
        </w:rPr>
        <w:t>STEVAL-SPIN3202.h</w:t>
      </w:r>
      <w:r w:rsidR="0010043E" w:rsidRPr="0010043E">
        <w:rPr>
          <w:rFonts w:hint="eastAsia"/>
        </w:rPr>
        <w:t>文件中，而</w:t>
      </w:r>
      <w:r w:rsidR="0010043E" w:rsidRPr="0010043E">
        <w:rPr>
          <w:rFonts w:hint="eastAsia"/>
        </w:rPr>
        <w:t>ADC</w:t>
      </w:r>
      <w:r w:rsidR="0010043E" w:rsidRPr="0010043E">
        <w:rPr>
          <w:rFonts w:hint="eastAsia"/>
        </w:rPr>
        <w:t>外设映射位于</w:t>
      </w:r>
      <w:r w:rsidR="0010043E" w:rsidRPr="0010043E">
        <w:rPr>
          <w:rFonts w:hint="eastAsia"/>
        </w:rPr>
        <w:t>stspin32f0.h</w:t>
      </w:r>
      <w:r w:rsidR="0010043E" w:rsidRPr="0010043E">
        <w:rPr>
          <w:rFonts w:hint="eastAsia"/>
        </w:rPr>
        <w:t>文件中，因为它仅依赖于集成电路。</w:t>
      </w:r>
    </w:p>
    <w:p w:rsidR="000C294C" w:rsidRDefault="000C294C"/>
    <w:p w:rsidR="0010043E" w:rsidRDefault="0010043E">
      <w:r w:rsidRPr="0010043E">
        <w:t>STEVAL-SPIN3202</w:t>
      </w:r>
      <w:r w:rsidRPr="0010043E">
        <w:rPr>
          <w:rFonts w:hint="eastAsia"/>
        </w:rPr>
        <w:t>板采用无传感器电压模式驱动，</w:t>
      </w:r>
      <w:r w:rsidRPr="0010043E">
        <w:t>ADC</w:t>
      </w:r>
      <w:r w:rsidRPr="0010043E">
        <w:rPr>
          <w:rFonts w:hint="eastAsia"/>
        </w:rPr>
        <w:t>用于检测：</w:t>
      </w:r>
    </w:p>
    <w:p w:rsidR="0010043E" w:rsidRDefault="0010043E" w:rsidP="0010043E">
      <w:pPr>
        <w:ind w:firstLine="420"/>
      </w:pPr>
      <w:r w:rsidRPr="0010043E">
        <w:rPr>
          <w:rFonts w:hint="eastAsia"/>
        </w:rPr>
        <w:t>•</w:t>
      </w:r>
      <w:r w:rsidRPr="0010043E">
        <w:t>PA0</w:t>
      </w:r>
      <w:r w:rsidRPr="0010043E">
        <w:rPr>
          <w:rFonts w:hint="eastAsia"/>
        </w:rPr>
        <w:t>，</w:t>
      </w:r>
      <w:r w:rsidRPr="0010043E">
        <w:t>PA1</w:t>
      </w:r>
      <w:r w:rsidRPr="0010043E">
        <w:rPr>
          <w:rFonts w:hint="eastAsia"/>
        </w:rPr>
        <w:t>和</w:t>
      </w:r>
      <w:r w:rsidRPr="0010043E">
        <w:t>PA2 BEMF</w:t>
      </w:r>
    </w:p>
    <w:p w:rsidR="0010043E" w:rsidRDefault="0010043E" w:rsidP="0010043E">
      <w:pPr>
        <w:ind w:firstLine="420"/>
      </w:pPr>
      <w:r w:rsidRPr="0010043E">
        <w:t>•PA3</w:t>
      </w:r>
      <w:r w:rsidRPr="0010043E">
        <w:rPr>
          <w:rFonts w:hint="eastAsia"/>
        </w:rPr>
        <w:t>电位器电压调节速度</w:t>
      </w:r>
      <w:r w:rsidRPr="0010043E">
        <w:t></w:t>
      </w:r>
    </w:p>
    <w:p w:rsidR="0010043E" w:rsidRDefault="0010043E" w:rsidP="0010043E">
      <w:pPr>
        <w:ind w:firstLine="420"/>
      </w:pPr>
      <w:r w:rsidRPr="0010043E">
        <w:t>PA4</w:t>
      </w:r>
      <w:r w:rsidRPr="0010043E">
        <w:rPr>
          <w:rFonts w:hint="eastAsia"/>
        </w:rPr>
        <w:t>电流检测分流电阻器中的电压</w:t>
      </w:r>
    </w:p>
    <w:p w:rsidR="000C294C" w:rsidRDefault="0010043E" w:rsidP="0010043E">
      <w:pPr>
        <w:ind w:firstLine="420"/>
      </w:pPr>
      <w:r w:rsidRPr="0010043E">
        <w:rPr>
          <w:rFonts w:hint="eastAsia"/>
        </w:rPr>
        <w:t>•</w:t>
      </w:r>
      <w:r w:rsidRPr="0010043E">
        <w:t>PB1 VBUS</w:t>
      </w:r>
      <w:r w:rsidRPr="0010043E">
        <w:rPr>
          <w:rFonts w:hint="eastAsia"/>
        </w:rPr>
        <w:t>功率</w:t>
      </w:r>
      <w:r w:rsidRPr="0010043E">
        <w:t>MOSFET</w:t>
      </w:r>
      <w:r w:rsidRPr="0010043E">
        <w:rPr>
          <w:rFonts w:hint="eastAsia"/>
        </w:rPr>
        <w:t>的供电电压</w:t>
      </w:r>
    </w:p>
    <w:p w:rsidR="000C294C" w:rsidRDefault="000C294C"/>
    <w:p w:rsidR="000C294C" w:rsidRDefault="0010043E">
      <w:r w:rsidRPr="0010043E">
        <w:rPr>
          <w:rFonts w:hint="eastAsia"/>
        </w:rPr>
        <w:t>因此在</w:t>
      </w:r>
      <w:r w:rsidRPr="0010043E">
        <w:rPr>
          <w:rFonts w:hint="eastAsia"/>
        </w:rPr>
        <w:t>STEVAL-SPIN3202.h</w:t>
      </w:r>
      <w:r w:rsidRPr="0010043E">
        <w:rPr>
          <w:rFonts w:hint="eastAsia"/>
        </w:rPr>
        <w:t>中，定义是：</w:t>
      </w:r>
    </w:p>
    <w:p w:rsidR="000C294C" w:rsidRDefault="0010043E">
      <w:r>
        <w:rPr>
          <w:noProof/>
        </w:rPr>
        <w:drawing>
          <wp:inline distT="0" distB="0" distL="0" distR="0" wp14:anchorId="1C3FD865" wp14:editId="12539708">
            <wp:extent cx="5274310" cy="94314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943149"/>
                    </a:xfrm>
                    <a:prstGeom prst="rect">
                      <a:avLst/>
                    </a:prstGeom>
                  </pic:spPr>
                </pic:pic>
              </a:graphicData>
            </a:graphic>
          </wp:inline>
        </w:drawing>
      </w:r>
    </w:p>
    <w:p w:rsidR="000C294C" w:rsidRDefault="0010043E">
      <w:r w:rsidRPr="0010043E">
        <w:rPr>
          <w:rFonts w:hint="eastAsia"/>
        </w:rPr>
        <w:t>如果出于电路板设计原因，最好使用</w:t>
      </w:r>
      <w:r w:rsidRPr="0010043E">
        <w:rPr>
          <w:rFonts w:hint="eastAsia"/>
        </w:rPr>
        <w:t>PA5</w:t>
      </w:r>
      <w:r w:rsidRPr="0010043E">
        <w:rPr>
          <w:rFonts w:hint="eastAsia"/>
        </w:rPr>
        <w:t>进行速度感应，则上述定义将如下所示进行修改：</w:t>
      </w:r>
    </w:p>
    <w:p w:rsidR="000C294C" w:rsidRDefault="0010043E">
      <w:r>
        <w:rPr>
          <w:noProof/>
        </w:rPr>
        <w:drawing>
          <wp:inline distT="0" distB="0" distL="0" distR="0" wp14:anchorId="15AB6730" wp14:editId="1426ED0A">
            <wp:extent cx="5274310" cy="523158"/>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23158"/>
                    </a:xfrm>
                    <a:prstGeom prst="rect">
                      <a:avLst/>
                    </a:prstGeom>
                  </pic:spPr>
                </pic:pic>
              </a:graphicData>
            </a:graphic>
          </wp:inline>
        </w:drawing>
      </w:r>
    </w:p>
    <w:p w:rsidR="000C294C" w:rsidRDefault="000C294C"/>
    <w:p w:rsidR="0010043E" w:rsidRPr="0010043E" w:rsidRDefault="0010043E">
      <w:pPr>
        <w:rPr>
          <w:b/>
          <w:sz w:val="28"/>
          <w:szCs w:val="28"/>
        </w:rPr>
      </w:pPr>
      <w:r w:rsidRPr="0010043E">
        <w:rPr>
          <w:rFonts w:hint="eastAsia"/>
          <w:b/>
          <w:sz w:val="28"/>
          <w:szCs w:val="28"/>
        </w:rPr>
        <w:t>4.2</w:t>
      </w:r>
      <w:r w:rsidRPr="0010043E">
        <w:rPr>
          <w:rFonts w:hint="eastAsia"/>
          <w:b/>
          <w:sz w:val="28"/>
          <w:szCs w:val="28"/>
        </w:rPr>
        <w:t>电机控制参数</w:t>
      </w:r>
    </w:p>
    <w:p w:rsidR="000C294C" w:rsidRDefault="0010043E">
      <w:r w:rsidRPr="0010043E">
        <w:rPr>
          <w:rFonts w:hint="eastAsia"/>
        </w:rPr>
        <w:t>下表说明了所有电机控制参数及其说明。某些常量由编译器预处理器计算，无法修改。</w:t>
      </w:r>
    </w:p>
    <w:p w:rsidR="000C294C" w:rsidRDefault="0010043E" w:rsidP="0010043E">
      <w:pPr>
        <w:jc w:val="center"/>
      </w:pPr>
      <w:r w:rsidRPr="0010043E">
        <w:rPr>
          <w:rFonts w:hint="eastAsia"/>
        </w:rPr>
        <w:t>表</w:t>
      </w:r>
      <w:r w:rsidRPr="0010043E">
        <w:rPr>
          <w:rFonts w:hint="eastAsia"/>
        </w:rPr>
        <w:t>7</w:t>
      </w:r>
      <w:r w:rsidRPr="0010043E">
        <w:rPr>
          <w:rFonts w:hint="eastAsia"/>
        </w:rPr>
        <w:t>：电机控制基本参数</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3237"/>
        <w:gridCol w:w="1984"/>
        <w:gridCol w:w="1979"/>
      </w:tblGrid>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NUM_POLE_PAIRS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Number of pole pairs of BLDC</w:t>
            </w:r>
            <w:r w:rsidRPr="0010043E">
              <w:rPr>
                <w:rFonts w:ascii="Arial" w:eastAsia="宋体" w:hAnsi="Arial" w:cs="Arial"/>
                <w:color w:val="000000"/>
                <w:kern w:val="0"/>
                <w:sz w:val="18"/>
                <w:szCs w:val="18"/>
              </w:rPr>
              <w:br/>
              <w:t>motor</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DIRECTION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Set the motor direction: (0) for CW</w:t>
            </w:r>
            <w:r w:rsidRPr="0010043E">
              <w:rPr>
                <w:rFonts w:ascii="Arial" w:eastAsia="宋体" w:hAnsi="Arial" w:cs="Arial"/>
                <w:color w:val="000000"/>
                <w:kern w:val="0"/>
                <w:sz w:val="18"/>
                <w:szCs w:val="18"/>
              </w:rPr>
              <w:br/>
              <w:t xml:space="preserve">or (1) for CCW. </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0 or 1 </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TARGET_SPEED_OPEN_LOOP </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 speed in open loop phase</w:t>
            </w:r>
            <w:r w:rsidRPr="0010043E">
              <w:rPr>
                <w:rFonts w:ascii="Arial" w:eastAsia="宋体" w:hAnsi="Arial" w:cs="Arial"/>
                <w:color w:val="000000"/>
                <w:kern w:val="0"/>
                <w:sz w:val="18"/>
                <w:szCs w:val="18"/>
              </w:rPr>
              <w:br/>
              <w:t>(ramp up)</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10043E">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TARGET_SPEED</w:t>
            </w:r>
          </w:p>
        </w:tc>
        <w:tc>
          <w:tcPr>
            <w:tcW w:w="3237"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Target speed on closed loop</w:t>
            </w:r>
            <w:r w:rsidRPr="0010043E">
              <w:rPr>
                <w:rFonts w:ascii="Arial" w:eastAsia="宋体" w:hAnsi="Arial" w:cs="Arial"/>
                <w:color w:val="000000"/>
                <w:kern w:val="0"/>
                <w:sz w:val="18"/>
                <w:szCs w:val="18"/>
              </w:rPr>
              <w:br/>
              <w:t>phase when the potentiometer is</w:t>
            </w:r>
            <w:r w:rsidRPr="0010043E">
              <w:rPr>
                <w:rFonts w:ascii="Arial" w:eastAsia="宋体" w:hAnsi="Arial" w:cs="Arial"/>
                <w:color w:val="000000"/>
                <w:kern w:val="0"/>
                <w:sz w:val="18"/>
                <w:szCs w:val="18"/>
              </w:rPr>
              <w:br/>
              <w:t>disabled</w:t>
            </w:r>
          </w:p>
        </w:tc>
        <w:tc>
          <w:tcPr>
            <w:tcW w:w="1984"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1979"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bl>
    <w:p w:rsidR="000C294C" w:rsidRDefault="0010043E">
      <w:r w:rsidRPr="0010043E">
        <w:rPr>
          <w:rFonts w:ascii="宋体" w:eastAsia="宋体" w:hAnsi="宋体" w:cs="宋体"/>
          <w:kern w:val="0"/>
          <w:sz w:val="24"/>
          <w:szCs w:val="24"/>
        </w:rPr>
        <w:br/>
      </w:r>
    </w:p>
    <w:p w:rsidR="000C294C" w:rsidRDefault="000C294C"/>
    <w:p w:rsidR="000C294C" w:rsidRDefault="0010043E" w:rsidP="0010043E">
      <w:pPr>
        <w:jc w:val="center"/>
      </w:pPr>
      <w:r w:rsidRPr="0010043E">
        <w:rPr>
          <w:rFonts w:hint="eastAsia"/>
        </w:rPr>
        <w:lastRenderedPageBreak/>
        <w:t>表</w:t>
      </w:r>
      <w:r w:rsidRPr="0010043E">
        <w:rPr>
          <w:rFonts w:hint="eastAsia"/>
        </w:rPr>
        <w:t>8</w:t>
      </w:r>
      <w:r w:rsidRPr="0010043E">
        <w:rPr>
          <w:rFonts w:hint="eastAsia"/>
        </w:rPr>
        <w:t>：电机控制高级电压模式参数</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221"/>
        <w:gridCol w:w="1276"/>
        <w:gridCol w:w="703"/>
      </w:tblGrid>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STARTUP_DUTY_CYCLE</w:t>
            </w:r>
          </w:p>
        </w:tc>
        <w:tc>
          <w:tcPr>
            <w:tcW w:w="5221" w:type="dxa"/>
            <w:tcBorders>
              <w:top w:val="single" w:sz="4" w:space="0" w:color="auto"/>
              <w:left w:val="single" w:sz="4" w:space="0" w:color="auto"/>
              <w:bottom w:val="single" w:sz="4" w:space="0" w:color="auto"/>
              <w:right w:val="single" w:sz="4" w:space="0" w:color="auto"/>
            </w:tcBorders>
            <w:vAlign w:val="center"/>
            <w:hideMark/>
          </w:tcPr>
          <w:p w:rsidR="00C50D5D" w:rsidRPr="00C50D5D" w:rsidRDefault="00C50D5D" w:rsidP="0010043E">
            <w:pPr>
              <w:widowControl/>
              <w:jc w:val="left"/>
              <w:rPr>
                <w:rFonts w:ascii="Arial" w:eastAsia="宋体" w:hAnsi="Arial" w:cs="Arial"/>
                <w:color w:val="000000"/>
                <w:kern w:val="0"/>
                <w:sz w:val="18"/>
                <w:szCs w:val="18"/>
              </w:rPr>
            </w:pPr>
            <w:r>
              <w:rPr>
                <w:rFonts w:ascii="Arial" w:eastAsia="宋体" w:hAnsi="Arial" w:cs="Arial"/>
                <w:color w:val="000000"/>
                <w:kern w:val="0"/>
                <w:sz w:val="18"/>
                <w:szCs w:val="18"/>
              </w:rPr>
              <w:t>Tenths of percentage of high</w:t>
            </w:r>
            <w:r>
              <w:rPr>
                <w:rFonts w:ascii="Arial" w:eastAsia="宋体" w:hAnsi="Arial" w:cs="Arial" w:hint="eastAsia"/>
                <w:color w:val="000000"/>
                <w:kern w:val="0"/>
                <w:sz w:val="18"/>
                <w:szCs w:val="18"/>
              </w:rPr>
              <w:t xml:space="preserve"> </w:t>
            </w:r>
            <w:r>
              <w:rPr>
                <w:rFonts w:ascii="Arial" w:eastAsia="宋体" w:hAnsi="Arial" w:cs="Arial"/>
                <w:color w:val="000000"/>
                <w:kern w:val="0"/>
                <w:sz w:val="18"/>
                <w:szCs w:val="18"/>
              </w:rPr>
              <w:t>frequency gate driving PWM on</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tim</w:t>
            </w:r>
            <w:r>
              <w:rPr>
                <w:rFonts w:ascii="Arial" w:eastAsia="宋体" w:hAnsi="Arial" w:cs="Arial"/>
                <w:color w:val="000000"/>
                <w:kern w:val="0"/>
                <w:sz w:val="18"/>
                <w:szCs w:val="18"/>
              </w:rPr>
              <w:t>e. In example, for a percentage</w:t>
            </w:r>
            <w:r>
              <w:rPr>
                <w:rFonts w:ascii="Arial" w:eastAsia="宋体" w:hAnsi="Arial" w:cs="Arial" w:hint="eastAsia"/>
                <w:color w:val="000000"/>
                <w:kern w:val="0"/>
                <w:sz w:val="18"/>
                <w:szCs w:val="18"/>
              </w:rPr>
              <w:t xml:space="preserve"> </w:t>
            </w:r>
            <w:r>
              <w:rPr>
                <w:rFonts w:ascii="Arial" w:eastAsia="宋体" w:hAnsi="Arial" w:cs="Arial"/>
                <w:color w:val="000000"/>
                <w:kern w:val="0"/>
                <w:sz w:val="18"/>
                <w:szCs w:val="18"/>
              </w:rPr>
              <w:t>of 20%, the</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STARTUP_DUTY_CYCLE is 200.</w:t>
            </w:r>
            <w:r>
              <w:rPr>
                <w:rFonts w:hint="eastAsia"/>
              </w:rPr>
              <w:t xml:space="preserve"> </w:t>
            </w:r>
            <w:r w:rsidRPr="00C50D5D">
              <w:rPr>
                <w:rFonts w:ascii="Arial" w:eastAsia="宋体" w:hAnsi="Arial" w:cs="Arial" w:hint="eastAsia"/>
                <w:color w:val="000000"/>
                <w:kern w:val="0"/>
                <w:sz w:val="18"/>
                <w:szCs w:val="18"/>
              </w:rPr>
              <w:t>高频栅极驱动</w:t>
            </w:r>
            <w:r w:rsidRPr="00C50D5D">
              <w:rPr>
                <w:rFonts w:ascii="Arial" w:eastAsia="宋体" w:hAnsi="Arial" w:cs="Arial" w:hint="eastAsia"/>
                <w:color w:val="000000"/>
                <w:kern w:val="0"/>
                <w:sz w:val="18"/>
                <w:szCs w:val="18"/>
              </w:rPr>
              <w:t>PWM</w:t>
            </w:r>
            <w:r w:rsidRPr="00C50D5D">
              <w:rPr>
                <w:rFonts w:ascii="Arial" w:eastAsia="宋体" w:hAnsi="Arial" w:cs="Arial" w:hint="eastAsia"/>
                <w:color w:val="000000"/>
                <w:kern w:val="0"/>
                <w:sz w:val="18"/>
                <w:szCs w:val="18"/>
              </w:rPr>
              <w:t>导通时间的百分之十。例如，对于</w:t>
            </w:r>
            <w:r w:rsidRPr="00C50D5D">
              <w:rPr>
                <w:rFonts w:ascii="Arial" w:eastAsia="宋体" w:hAnsi="Arial" w:cs="Arial" w:hint="eastAsia"/>
                <w:color w:val="000000"/>
                <w:kern w:val="0"/>
                <w:sz w:val="18"/>
                <w:szCs w:val="18"/>
              </w:rPr>
              <w:t>20</w:t>
            </w:r>
            <w:r w:rsidRPr="00C50D5D">
              <w:rPr>
                <w:rFonts w:ascii="Arial" w:eastAsia="宋体" w:hAnsi="Arial" w:cs="Arial" w:hint="eastAsia"/>
                <w:color w:val="000000"/>
                <w:kern w:val="0"/>
                <w:sz w:val="18"/>
                <w:szCs w:val="18"/>
              </w:rPr>
              <w:t>％的百分比，</w:t>
            </w:r>
            <w:r w:rsidRPr="00C50D5D">
              <w:rPr>
                <w:rFonts w:ascii="Arial" w:eastAsia="宋体" w:hAnsi="Arial" w:cs="Arial" w:hint="eastAsia"/>
                <w:color w:val="000000"/>
                <w:kern w:val="0"/>
                <w:sz w:val="18"/>
                <w:szCs w:val="18"/>
              </w:rPr>
              <w:t>STARTUP_DUTY_CYCLE</w:t>
            </w:r>
            <w:r w:rsidRPr="00C50D5D">
              <w:rPr>
                <w:rFonts w:ascii="Arial" w:eastAsia="宋体" w:hAnsi="Arial" w:cs="Arial" w:hint="eastAsia"/>
                <w:color w:val="000000"/>
                <w:kern w:val="0"/>
                <w:sz w:val="18"/>
                <w:szCs w:val="18"/>
              </w:rPr>
              <w:t>为</w:t>
            </w:r>
            <w:r w:rsidRPr="00C50D5D">
              <w:rPr>
                <w:rFonts w:ascii="Arial" w:eastAsia="宋体" w:hAnsi="Arial" w:cs="Arial" w:hint="eastAsia"/>
                <w:color w:val="000000"/>
                <w:kern w:val="0"/>
                <w:sz w:val="18"/>
                <w:szCs w:val="18"/>
              </w:rPr>
              <w:t>200</w:t>
            </w:r>
            <w:r w:rsidRPr="00C50D5D">
              <w:rPr>
                <w:rFonts w:ascii="Arial" w:eastAsia="宋体" w:hAnsi="Arial" w:cs="Arial" w:hint="eastAsia"/>
                <w:color w:val="000000"/>
                <w:kern w:val="0"/>
                <w:sz w:val="18"/>
                <w:szCs w:val="18"/>
              </w:rPr>
              <w:t>。</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between 1</w:t>
            </w:r>
            <w:r w:rsidRPr="0010043E">
              <w:rPr>
                <w:rFonts w:ascii="Arial" w:eastAsia="宋体" w:hAnsi="Arial" w:cs="Arial"/>
                <w:color w:val="000000"/>
                <w:kern w:val="0"/>
                <w:sz w:val="18"/>
                <w:szCs w:val="18"/>
              </w:rPr>
              <w:br/>
              <w:t>and 1000</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KP_GAIN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Kp</w:t>
            </w:r>
            <w:proofErr w:type="spellEnd"/>
            <w:r w:rsidRPr="0010043E">
              <w:rPr>
                <w:rFonts w:ascii="Arial" w:eastAsia="宋体" w:hAnsi="Arial" w:cs="Arial"/>
                <w:color w:val="000000"/>
                <w:kern w:val="0"/>
                <w:sz w:val="18"/>
                <w:szCs w:val="18"/>
              </w:rPr>
              <w:t xml:space="preserve"> parameter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 xml:space="preserve">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KI_GAIN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Ki parameter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 xml:space="preserve">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KD_GAIN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Kd</w:t>
            </w:r>
            <w:proofErr w:type="spellEnd"/>
            <w:r w:rsidRPr="0010043E">
              <w:rPr>
                <w:rFonts w:ascii="Arial" w:eastAsia="宋体" w:hAnsi="Arial" w:cs="Arial"/>
                <w:color w:val="000000"/>
                <w:kern w:val="0"/>
                <w:sz w:val="18"/>
                <w:szCs w:val="18"/>
              </w:rPr>
              <w:t xml:space="preserve"> parameter for PID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unsigned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K_GAIN_SCALING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proofErr w:type="spellStart"/>
            <w:r w:rsidRPr="0010043E">
              <w:rPr>
                <w:rFonts w:ascii="Arial" w:eastAsia="宋体" w:hAnsi="Arial" w:cs="Arial"/>
                <w:color w:val="000000"/>
                <w:kern w:val="0"/>
                <w:sz w:val="18"/>
                <w:szCs w:val="18"/>
              </w:rPr>
              <w:t>Kp</w:t>
            </w:r>
            <w:proofErr w:type="spellEnd"/>
            <w:r w:rsidRPr="0010043E">
              <w:rPr>
                <w:rFonts w:ascii="Arial" w:eastAsia="宋体" w:hAnsi="Arial" w:cs="Arial"/>
                <w:color w:val="000000"/>
                <w:kern w:val="0"/>
                <w:sz w:val="18"/>
                <w:szCs w:val="18"/>
              </w:rPr>
              <w:t>, Ki, (</w:t>
            </w:r>
            <w:proofErr w:type="spellStart"/>
            <w:r w:rsidRPr="0010043E">
              <w:rPr>
                <w:rFonts w:ascii="Arial" w:eastAsia="宋体" w:hAnsi="Arial" w:cs="Arial"/>
                <w:color w:val="000000"/>
                <w:kern w:val="0"/>
                <w:sz w:val="18"/>
                <w:szCs w:val="18"/>
              </w:rPr>
              <w:t>Kd</w:t>
            </w:r>
            <w:proofErr w:type="spellEnd"/>
            <w:r w:rsidRPr="0010043E">
              <w:rPr>
                <w:rFonts w:ascii="Arial" w:eastAsia="宋体" w:hAnsi="Arial" w:cs="Arial"/>
                <w:color w:val="000000"/>
                <w:kern w:val="0"/>
                <w:sz w:val="18"/>
                <w:szCs w:val="18"/>
              </w:rPr>
              <w:t xml:space="preserve">) scaling for </w:t>
            </w:r>
            <w:proofErr w:type="gramStart"/>
            <w:r w:rsidRPr="0010043E">
              <w:rPr>
                <w:rFonts w:ascii="Arial" w:eastAsia="宋体" w:hAnsi="Arial" w:cs="Arial"/>
                <w:color w:val="000000"/>
                <w:kern w:val="0"/>
                <w:sz w:val="18"/>
                <w:szCs w:val="18"/>
              </w:rPr>
              <w:t>PI(</w:t>
            </w:r>
            <w:proofErr w:type="gramEnd"/>
            <w:r w:rsidRPr="0010043E">
              <w:rPr>
                <w:rFonts w:ascii="Arial" w:eastAsia="宋体" w:hAnsi="Arial" w:cs="Arial"/>
                <w:color w:val="000000"/>
                <w:kern w:val="0"/>
                <w:sz w:val="18"/>
                <w:szCs w:val="18"/>
              </w:rPr>
              <w:t>D)</w:t>
            </w:r>
            <w:r w:rsidRPr="0010043E">
              <w:rPr>
                <w:rFonts w:ascii="Arial" w:eastAsia="宋体" w:hAnsi="Arial" w:cs="Arial"/>
                <w:color w:val="000000"/>
                <w:kern w:val="0"/>
                <w:sz w:val="18"/>
                <w:szCs w:val="18"/>
              </w:rPr>
              <w:br/>
              <w:t>regulator.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8bit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typically 14</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LOWER_OUT_LIMIT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Low Out value of PI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UPPER_OUT_LIMIT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High Out value of PI regulator.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16bit</w:t>
            </w:r>
            <w:r w:rsidRPr="0010043E">
              <w:rPr>
                <w:rFonts w:ascii="Arial" w:eastAsia="宋体" w:hAnsi="Arial" w:cs="Arial"/>
                <w:color w:val="000000"/>
                <w:kern w:val="0"/>
                <w:sz w:val="18"/>
                <w:szCs w:val="18"/>
              </w:rPr>
              <w:br/>
              <w:t xml:space="preserve">signed </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No</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MAX_POT_SPEED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C50D5D" w:rsidP="0010043E">
            <w:pPr>
              <w:widowControl/>
              <w:jc w:val="left"/>
              <w:rPr>
                <w:rFonts w:ascii="宋体" w:eastAsia="宋体" w:hAnsi="宋体" w:cs="宋体"/>
                <w:kern w:val="0"/>
                <w:sz w:val="24"/>
                <w:szCs w:val="24"/>
              </w:rPr>
            </w:pPr>
            <w:r>
              <w:rPr>
                <w:rFonts w:ascii="Arial" w:eastAsia="宋体" w:hAnsi="Arial" w:cs="Arial"/>
                <w:color w:val="000000"/>
                <w:kern w:val="0"/>
                <w:sz w:val="18"/>
                <w:szCs w:val="18"/>
              </w:rPr>
              <w:t>Maximum Speed regulated by</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potentiometer.</w:t>
            </w:r>
            <w:r>
              <w:rPr>
                <w:rFonts w:hint="eastAsia"/>
              </w:rPr>
              <w:t xml:space="preserve"> </w:t>
            </w:r>
            <w:r w:rsidRPr="00C50D5D">
              <w:rPr>
                <w:rFonts w:ascii="Arial" w:eastAsia="宋体" w:hAnsi="Arial" w:cs="Arial" w:hint="eastAsia"/>
                <w:color w:val="000000"/>
                <w:kern w:val="0"/>
                <w:sz w:val="18"/>
                <w:szCs w:val="18"/>
              </w:rPr>
              <w:t>最大速度由电位器调节。</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r w:rsidR="0010043E" w:rsidRPr="0010043E" w:rsidTr="00C50D5D">
        <w:tc>
          <w:tcPr>
            <w:tcW w:w="2400"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 xml:space="preserve">MIN_POT_SPEED </w:t>
            </w:r>
          </w:p>
        </w:tc>
        <w:tc>
          <w:tcPr>
            <w:tcW w:w="5221"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C50D5D" w:rsidP="0010043E">
            <w:pPr>
              <w:widowControl/>
              <w:jc w:val="left"/>
              <w:rPr>
                <w:rFonts w:ascii="宋体" w:eastAsia="宋体" w:hAnsi="宋体" w:cs="宋体"/>
                <w:kern w:val="0"/>
                <w:sz w:val="24"/>
                <w:szCs w:val="24"/>
              </w:rPr>
            </w:pPr>
            <w:r>
              <w:rPr>
                <w:rFonts w:ascii="Arial" w:eastAsia="宋体" w:hAnsi="Arial" w:cs="Arial"/>
                <w:color w:val="000000"/>
                <w:kern w:val="0"/>
                <w:sz w:val="18"/>
                <w:szCs w:val="18"/>
              </w:rPr>
              <w:t>Minimum Speed regulated by</w:t>
            </w:r>
            <w:r>
              <w:rPr>
                <w:rFonts w:ascii="Arial" w:eastAsia="宋体" w:hAnsi="Arial" w:cs="Arial" w:hint="eastAsia"/>
                <w:color w:val="000000"/>
                <w:kern w:val="0"/>
                <w:sz w:val="18"/>
                <w:szCs w:val="18"/>
              </w:rPr>
              <w:t xml:space="preserve"> </w:t>
            </w:r>
            <w:r w:rsidR="0010043E" w:rsidRPr="0010043E">
              <w:rPr>
                <w:rFonts w:ascii="Arial" w:eastAsia="宋体" w:hAnsi="Arial" w:cs="Arial"/>
                <w:color w:val="000000"/>
                <w:kern w:val="0"/>
                <w:sz w:val="18"/>
                <w:szCs w:val="18"/>
              </w:rPr>
              <w:t>potentiometer.</w:t>
            </w:r>
            <w:r>
              <w:rPr>
                <w:rFonts w:hint="eastAsia"/>
              </w:rPr>
              <w:t xml:space="preserve"> </w:t>
            </w:r>
            <w:r w:rsidRPr="00C50D5D">
              <w:rPr>
                <w:rFonts w:ascii="Arial" w:eastAsia="宋体" w:hAnsi="Arial" w:cs="Arial" w:hint="eastAsia"/>
                <w:color w:val="000000"/>
                <w:kern w:val="0"/>
                <w:sz w:val="18"/>
                <w:szCs w:val="18"/>
              </w:rPr>
              <w:t>最小速度由电位器调节。</w:t>
            </w:r>
          </w:p>
        </w:tc>
        <w:tc>
          <w:tcPr>
            <w:tcW w:w="1276"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32bit</w:t>
            </w:r>
            <w:r w:rsidRPr="0010043E">
              <w:rPr>
                <w:rFonts w:ascii="Arial" w:eastAsia="宋体" w:hAnsi="Arial" w:cs="Arial"/>
                <w:color w:val="000000"/>
                <w:kern w:val="0"/>
                <w:sz w:val="18"/>
                <w:szCs w:val="18"/>
              </w:rPr>
              <w:br/>
              <w:t>unsigned,</w:t>
            </w:r>
            <w:r w:rsidRPr="0010043E">
              <w:rPr>
                <w:rFonts w:ascii="Arial" w:eastAsia="宋体" w:hAnsi="Arial" w:cs="Arial"/>
                <w:color w:val="000000"/>
                <w:kern w:val="0"/>
                <w:sz w:val="18"/>
                <w:szCs w:val="18"/>
              </w:rPr>
              <w:br/>
              <w:t>RPM</w:t>
            </w:r>
          </w:p>
        </w:tc>
        <w:tc>
          <w:tcPr>
            <w:tcW w:w="703" w:type="dxa"/>
            <w:tcBorders>
              <w:top w:val="single" w:sz="4" w:space="0" w:color="auto"/>
              <w:left w:val="single" w:sz="4" w:space="0" w:color="auto"/>
              <w:bottom w:val="single" w:sz="4" w:space="0" w:color="auto"/>
              <w:right w:val="single" w:sz="4" w:space="0" w:color="auto"/>
            </w:tcBorders>
            <w:vAlign w:val="center"/>
            <w:hideMark/>
          </w:tcPr>
          <w:p w:rsidR="0010043E" w:rsidRPr="0010043E" w:rsidRDefault="0010043E" w:rsidP="0010043E">
            <w:pPr>
              <w:widowControl/>
              <w:jc w:val="left"/>
              <w:rPr>
                <w:rFonts w:ascii="宋体" w:eastAsia="宋体" w:hAnsi="宋体" w:cs="宋体"/>
                <w:kern w:val="0"/>
                <w:sz w:val="24"/>
                <w:szCs w:val="24"/>
              </w:rPr>
            </w:pPr>
            <w:r w:rsidRPr="0010043E">
              <w:rPr>
                <w:rFonts w:ascii="Arial" w:eastAsia="宋体" w:hAnsi="Arial" w:cs="Arial"/>
                <w:color w:val="000000"/>
                <w:kern w:val="0"/>
                <w:sz w:val="18"/>
                <w:szCs w:val="18"/>
              </w:rPr>
              <w:t>Yes</w:t>
            </w:r>
          </w:p>
        </w:tc>
      </w:tr>
    </w:tbl>
    <w:p w:rsidR="000C294C" w:rsidRDefault="0010043E">
      <w:r w:rsidRPr="0010043E">
        <w:rPr>
          <w:rFonts w:ascii="宋体" w:eastAsia="宋体" w:hAnsi="宋体" w:cs="宋体"/>
          <w:kern w:val="0"/>
          <w:sz w:val="24"/>
          <w:szCs w:val="24"/>
        </w:rPr>
        <w:br/>
      </w:r>
    </w:p>
    <w:p w:rsidR="000C294C" w:rsidRDefault="000C294C"/>
    <w:p w:rsidR="000C294C" w:rsidRDefault="000C294C"/>
    <w:p w:rsidR="0010043E" w:rsidRDefault="0010043E"/>
    <w:p w:rsidR="0010043E" w:rsidRDefault="0010043E"/>
    <w:p w:rsidR="0010043E" w:rsidRDefault="0010043E"/>
    <w:p w:rsidR="0010043E" w:rsidRDefault="0010043E"/>
    <w:p w:rsidR="0010043E" w:rsidRDefault="0010043E"/>
    <w:p w:rsidR="0010043E" w:rsidRDefault="0010043E"/>
    <w:p w:rsidR="0010043E" w:rsidRDefault="0010043E"/>
    <w:p w:rsidR="0010043E" w:rsidRDefault="0010043E"/>
    <w:p w:rsidR="0010043E" w:rsidRDefault="0010043E"/>
    <w:p w:rsidR="0010043E" w:rsidRDefault="0010043E"/>
    <w:p w:rsidR="006F0EB7" w:rsidRDefault="006F0EB7">
      <w:bookmarkStart w:id="0" w:name="_GoBack"/>
      <w:bookmarkEnd w:id="0"/>
    </w:p>
    <w:sectPr w:rsidR="006F0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D0F1F"/>
    <w:multiLevelType w:val="hybridMultilevel"/>
    <w:tmpl w:val="D6C27398"/>
    <w:lvl w:ilvl="0" w:tplc="36442E5C">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96"/>
    <w:rsid w:val="000C294C"/>
    <w:rsid w:val="0010043E"/>
    <w:rsid w:val="0034296F"/>
    <w:rsid w:val="003F3E2D"/>
    <w:rsid w:val="00443EA5"/>
    <w:rsid w:val="005657DB"/>
    <w:rsid w:val="005658F5"/>
    <w:rsid w:val="006E4010"/>
    <w:rsid w:val="006F0EB7"/>
    <w:rsid w:val="007E7A37"/>
    <w:rsid w:val="007F0C1D"/>
    <w:rsid w:val="008871D5"/>
    <w:rsid w:val="00977C92"/>
    <w:rsid w:val="009A221F"/>
    <w:rsid w:val="00A44499"/>
    <w:rsid w:val="00AA1332"/>
    <w:rsid w:val="00B06E96"/>
    <w:rsid w:val="00C50D5D"/>
    <w:rsid w:val="00D72F07"/>
    <w:rsid w:val="00DC7A7D"/>
    <w:rsid w:val="00E74DB8"/>
    <w:rsid w:val="00F125B8"/>
    <w:rsid w:val="00FD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871D5"/>
    <w:rPr>
      <w:rFonts w:ascii="Arial" w:hAnsi="Arial" w:cs="Arial" w:hint="default"/>
      <w:b/>
      <w:bCs/>
      <w:i w:val="0"/>
      <w:iCs w:val="0"/>
      <w:color w:val="000000"/>
      <w:sz w:val="18"/>
      <w:szCs w:val="18"/>
    </w:rPr>
  </w:style>
  <w:style w:type="character" w:customStyle="1" w:styleId="fontstyle21">
    <w:name w:val="fontstyle21"/>
    <w:basedOn w:val="a0"/>
    <w:rsid w:val="008871D5"/>
    <w:rPr>
      <w:rFonts w:ascii="Arial" w:hAnsi="Arial" w:cs="Arial" w:hint="default"/>
      <w:b w:val="0"/>
      <w:bCs w:val="0"/>
      <w:i w:val="0"/>
      <w:iCs w:val="0"/>
      <w:color w:val="000000"/>
      <w:sz w:val="18"/>
      <w:szCs w:val="18"/>
    </w:rPr>
  </w:style>
  <w:style w:type="paragraph" w:styleId="a3">
    <w:name w:val="List Paragraph"/>
    <w:basedOn w:val="a"/>
    <w:uiPriority w:val="34"/>
    <w:qFormat/>
    <w:rsid w:val="00FD5EF1"/>
    <w:pPr>
      <w:ind w:firstLineChars="200" w:firstLine="420"/>
    </w:pPr>
  </w:style>
  <w:style w:type="paragraph" w:styleId="a4">
    <w:name w:val="Balloon Text"/>
    <w:basedOn w:val="a"/>
    <w:link w:val="Char"/>
    <w:uiPriority w:val="99"/>
    <w:semiHidden/>
    <w:unhideWhenUsed/>
    <w:rsid w:val="00AA1332"/>
    <w:rPr>
      <w:sz w:val="18"/>
      <w:szCs w:val="18"/>
    </w:rPr>
  </w:style>
  <w:style w:type="character" w:customStyle="1" w:styleId="Char">
    <w:name w:val="批注框文本 Char"/>
    <w:basedOn w:val="a0"/>
    <w:link w:val="a4"/>
    <w:uiPriority w:val="99"/>
    <w:semiHidden/>
    <w:rsid w:val="00AA13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871D5"/>
    <w:rPr>
      <w:rFonts w:ascii="Arial" w:hAnsi="Arial" w:cs="Arial" w:hint="default"/>
      <w:b/>
      <w:bCs/>
      <w:i w:val="0"/>
      <w:iCs w:val="0"/>
      <w:color w:val="000000"/>
      <w:sz w:val="18"/>
      <w:szCs w:val="18"/>
    </w:rPr>
  </w:style>
  <w:style w:type="character" w:customStyle="1" w:styleId="fontstyle21">
    <w:name w:val="fontstyle21"/>
    <w:basedOn w:val="a0"/>
    <w:rsid w:val="008871D5"/>
    <w:rPr>
      <w:rFonts w:ascii="Arial" w:hAnsi="Arial" w:cs="Arial" w:hint="default"/>
      <w:b w:val="0"/>
      <w:bCs w:val="0"/>
      <w:i w:val="0"/>
      <w:iCs w:val="0"/>
      <w:color w:val="000000"/>
      <w:sz w:val="18"/>
      <w:szCs w:val="18"/>
    </w:rPr>
  </w:style>
  <w:style w:type="paragraph" w:styleId="a3">
    <w:name w:val="List Paragraph"/>
    <w:basedOn w:val="a"/>
    <w:uiPriority w:val="34"/>
    <w:qFormat/>
    <w:rsid w:val="00FD5EF1"/>
    <w:pPr>
      <w:ind w:firstLineChars="200" w:firstLine="420"/>
    </w:pPr>
  </w:style>
  <w:style w:type="paragraph" w:styleId="a4">
    <w:name w:val="Balloon Text"/>
    <w:basedOn w:val="a"/>
    <w:link w:val="Char"/>
    <w:uiPriority w:val="99"/>
    <w:semiHidden/>
    <w:unhideWhenUsed/>
    <w:rsid w:val="00AA1332"/>
    <w:rPr>
      <w:sz w:val="18"/>
      <w:szCs w:val="18"/>
    </w:rPr>
  </w:style>
  <w:style w:type="character" w:customStyle="1" w:styleId="Char">
    <w:name w:val="批注框文本 Char"/>
    <w:basedOn w:val="a0"/>
    <w:link w:val="a4"/>
    <w:uiPriority w:val="99"/>
    <w:semiHidden/>
    <w:rsid w:val="00AA13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7758">
      <w:bodyDiv w:val="1"/>
      <w:marLeft w:val="0"/>
      <w:marRight w:val="0"/>
      <w:marTop w:val="0"/>
      <w:marBottom w:val="0"/>
      <w:divBdr>
        <w:top w:val="none" w:sz="0" w:space="0" w:color="auto"/>
        <w:left w:val="none" w:sz="0" w:space="0" w:color="auto"/>
        <w:bottom w:val="none" w:sz="0" w:space="0" w:color="auto"/>
        <w:right w:val="none" w:sz="0" w:space="0" w:color="auto"/>
      </w:divBdr>
    </w:div>
    <w:div w:id="428619010">
      <w:bodyDiv w:val="1"/>
      <w:marLeft w:val="0"/>
      <w:marRight w:val="0"/>
      <w:marTop w:val="0"/>
      <w:marBottom w:val="0"/>
      <w:divBdr>
        <w:top w:val="none" w:sz="0" w:space="0" w:color="auto"/>
        <w:left w:val="none" w:sz="0" w:space="0" w:color="auto"/>
        <w:bottom w:val="none" w:sz="0" w:space="0" w:color="auto"/>
        <w:right w:val="none" w:sz="0" w:space="0" w:color="auto"/>
      </w:divBdr>
    </w:div>
    <w:div w:id="811023446">
      <w:bodyDiv w:val="1"/>
      <w:marLeft w:val="0"/>
      <w:marRight w:val="0"/>
      <w:marTop w:val="0"/>
      <w:marBottom w:val="0"/>
      <w:divBdr>
        <w:top w:val="none" w:sz="0" w:space="0" w:color="auto"/>
        <w:left w:val="none" w:sz="0" w:space="0" w:color="auto"/>
        <w:bottom w:val="none" w:sz="0" w:space="0" w:color="auto"/>
        <w:right w:val="none" w:sz="0" w:space="0" w:color="auto"/>
      </w:divBdr>
    </w:div>
    <w:div w:id="1335916610">
      <w:bodyDiv w:val="1"/>
      <w:marLeft w:val="0"/>
      <w:marRight w:val="0"/>
      <w:marTop w:val="0"/>
      <w:marBottom w:val="0"/>
      <w:divBdr>
        <w:top w:val="none" w:sz="0" w:space="0" w:color="auto"/>
        <w:left w:val="none" w:sz="0" w:space="0" w:color="auto"/>
        <w:bottom w:val="none" w:sz="0" w:space="0" w:color="auto"/>
        <w:right w:val="none" w:sz="0" w:space="0" w:color="auto"/>
      </w:divBdr>
    </w:div>
    <w:div w:id="1376200089">
      <w:bodyDiv w:val="1"/>
      <w:marLeft w:val="0"/>
      <w:marRight w:val="0"/>
      <w:marTop w:val="0"/>
      <w:marBottom w:val="0"/>
      <w:divBdr>
        <w:top w:val="none" w:sz="0" w:space="0" w:color="auto"/>
        <w:left w:val="none" w:sz="0" w:space="0" w:color="auto"/>
        <w:bottom w:val="none" w:sz="0" w:space="0" w:color="auto"/>
        <w:right w:val="none" w:sz="0" w:space="0" w:color="auto"/>
      </w:divBdr>
    </w:div>
    <w:div w:id="1594703321">
      <w:bodyDiv w:val="1"/>
      <w:marLeft w:val="0"/>
      <w:marRight w:val="0"/>
      <w:marTop w:val="0"/>
      <w:marBottom w:val="0"/>
      <w:divBdr>
        <w:top w:val="none" w:sz="0" w:space="0" w:color="auto"/>
        <w:left w:val="none" w:sz="0" w:space="0" w:color="auto"/>
        <w:bottom w:val="none" w:sz="0" w:space="0" w:color="auto"/>
        <w:right w:val="none" w:sz="0" w:space="0" w:color="auto"/>
      </w:divBdr>
    </w:div>
    <w:div w:id="1737237258">
      <w:bodyDiv w:val="1"/>
      <w:marLeft w:val="0"/>
      <w:marRight w:val="0"/>
      <w:marTop w:val="0"/>
      <w:marBottom w:val="0"/>
      <w:divBdr>
        <w:top w:val="none" w:sz="0" w:space="0" w:color="auto"/>
        <w:left w:val="none" w:sz="0" w:space="0" w:color="auto"/>
        <w:bottom w:val="none" w:sz="0" w:space="0" w:color="auto"/>
        <w:right w:val="none" w:sz="0" w:space="0" w:color="auto"/>
      </w:divBdr>
    </w:div>
    <w:div w:id="1749616194">
      <w:bodyDiv w:val="1"/>
      <w:marLeft w:val="0"/>
      <w:marRight w:val="0"/>
      <w:marTop w:val="0"/>
      <w:marBottom w:val="0"/>
      <w:divBdr>
        <w:top w:val="none" w:sz="0" w:space="0" w:color="auto"/>
        <w:left w:val="none" w:sz="0" w:space="0" w:color="auto"/>
        <w:bottom w:val="none" w:sz="0" w:space="0" w:color="auto"/>
        <w:right w:val="none" w:sz="0" w:space="0" w:color="auto"/>
      </w:divBdr>
    </w:div>
    <w:div w:id="1786194576">
      <w:bodyDiv w:val="1"/>
      <w:marLeft w:val="0"/>
      <w:marRight w:val="0"/>
      <w:marTop w:val="0"/>
      <w:marBottom w:val="0"/>
      <w:divBdr>
        <w:top w:val="none" w:sz="0" w:space="0" w:color="auto"/>
        <w:left w:val="none" w:sz="0" w:space="0" w:color="auto"/>
        <w:bottom w:val="none" w:sz="0" w:space="0" w:color="auto"/>
        <w:right w:val="none" w:sz="0" w:space="0" w:color="auto"/>
      </w:divBdr>
    </w:div>
    <w:div w:id="20630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2434</Words>
  <Characters>13879</Characters>
  <Application>Microsoft Office Word</Application>
  <DocSecurity>0</DocSecurity>
  <Lines>115</Lines>
  <Paragraphs>32</Paragraphs>
  <ScaleCrop>false</ScaleCrop>
  <Company/>
  <LinksUpToDate>false</LinksUpToDate>
  <CharactersWithSpaces>16281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4</cp:revision>
  <dcterms:created xsi:type="dcterms:W3CDTF">2019-01-29T10:19:00Z</dcterms:created>
  <dcterms:modified xsi:type="dcterms:W3CDTF">2019-01-29T10:46:00Z</dcterms:modified>
</cp:coreProperties>
</file>