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A7" w:rsidRDefault="007159A7" w:rsidP="00FB4E91">
      <w:pPr>
        <w:jc w:val="both"/>
        <w:rPr>
          <w:b/>
        </w:rPr>
      </w:pPr>
      <w:r w:rsidRPr="007159A7">
        <w:rPr>
          <w:b/>
        </w:rPr>
        <w:t>Interv</w:t>
      </w:r>
      <w:r>
        <w:rPr>
          <w:b/>
        </w:rPr>
        <w:t>iew guide for</w:t>
      </w:r>
      <w:r w:rsidRPr="007159A7">
        <w:rPr>
          <w:b/>
        </w:rPr>
        <w:t xml:space="preserve"> emergency </w:t>
      </w:r>
      <w:proofErr w:type="spellStart"/>
      <w:r w:rsidRPr="007159A7">
        <w:rPr>
          <w:b/>
        </w:rPr>
        <w:t>departement</w:t>
      </w:r>
      <w:proofErr w:type="spellEnd"/>
    </w:p>
    <w:p w:rsidR="007159A7" w:rsidRPr="007159A7" w:rsidRDefault="007159A7" w:rsidP="00FB4E91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7"/>
      </w:tblGrid>
      <w:tr w:rsidR="007159A7" w:rsidRPr="007159A7" w:rsidTr="007159A7">
        <w:tc>
          <w:tcPr>
            <w:tcW w:w="1413" w:type="dxa"/>
          </w:tcPr>
          <w:p w:rsidR="007159A7" w:rsidRPr="007159A7" w:rsidRDefault="007159A7" w:rsidP="00FB4E91">
            <w:pPr>
              <w:spacing w:line="360" w:lineRule="auto"/>
              <w:jc w:val="both"/>
            </w:pPr>
            <w:r>
              <w:t xml:space="preserve">Topic </w:t>
            </w:r>
          </w:p>
        </w:tc>
        <w:tc>
          <w:tcPr>
            <w:tcW w:w="7647" w:type="dxa"/>
          </w:tcPr>
          <w:p w:rsidR="007159A7" w:rsidRPr="007159A7" w:rsidRDefault="007159A7" w:rsidP="00FB4E91">
            <w:pPr>
              <w:spacing w:line="360" w:lineRule="auto"/>
              <w:jc w:val="both"/>
            </w:pPr>
            <w:r w:rsidRPr="007159A7">
              <w:t>Questions</w:t>
            </w:r>
          </w:p>
        </w:tc>
      </w:tr>
      <w:tr w:rsidR="00C562F4" w:rsidRPr="001C6728" w:rsidTr="007159A7">
        <w:tc>
          <w:tcPr>
            <w:tcW w:w="1413" w:type="dxa"/>
          </w:tcPr>
          <w:p w:rsidR="00C562F4" w:rsidRPr="00A924F8" w:rsidRDefault="00A924F8" w:rsidP="00FB4E9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Emergency department </w:t>
            </w:r>
          </w:p>
        </w:tc>
        <w:tc>
          <w:tcPr>
            <w:tcW w:w="7647" w:type="dxa"/>
          </w:tcPr>
          <w:p w:rsidR="00925775" w:rsidRDefault="00A924F8" w:rsidP="00FB4E9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 persons work in the emergency department</w:t>
            </w:r>
            <w:r w:rsidR="00925775">
              <w:rPr>
                <w:lang w:val="en-US"/>
              </w:rPr>
              <w:t>.</w:t>
            </w:r>
          </w:p>
          <w:p w:rsidR="00CE405A" w:rsidRPr="00EF6F26" w:rsidRDefault="001C6728" w:rsidP="00FB4E9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emergency department has</w:t>
            </w:r>
            <w:r w:rsidR="00CE405A">
              <w:rPr>
                <w:lang w:val="en-US"/>
              </w:rPr>
              <w:t xml:space="preserve"> one fire truck, one</w:t>
            </w:r>
            <w:r w:rsidR="00925775">
              <w:rPr>
                <w:lang w:val="en-US"/>
              </w:rPr>
              <w:t xml:space="preserve"> intervention truck and a car. </w:t>
            </w:r>
          </w:p>
          <w:p w:rsidR="00C562F4" w:rsidRPr="00A924F8" w:rsidRDefault="00C562F4" w:rsidP="00FB4E91">
            <w:pPr>
              <w:spacing w:line="360" w:lineRule="auto"/>
              <w:jc w:val="both"/>
              <w:rPr>
                <w:b/>
                <w:lang w:val="en-US"/>
              </w:rPr>
            </w:pPr>
          </w:p>
        </w:tc>
      </w:tr>
      <w:tr w:rsidR="007159A7" w:rsidRPr="001C6728" w:rsidTr="007159A7">
        <w:tc>
          <w:tcPr>
            <w:tcW w:w="1413" w:type="dxa"/>
          </w:tcPr>
          <w:p w:rsidR="007159A7" w:rsidRPr="00696C02" w:rsidRDefault="00A924F8" w:rsidP="00FB4E9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problem in </w:t>
            </w:r>
            <w:proofErr w:type="spellStart"/>
            <w:r>
              <w:rPr>
                <w:lang w:val="en-US"/>
              </w:rPr>
              <w:t>Hylte</w:t>
            </w:r>
            <w:proofErr w:type="spellEnd"/>
            <w:r>
              <w:rPr>
                <w:lang w:val="en-US"/>
              </w:rPr>
              <w:t xml:space="preserve"> common </w:t>
            </w:r>
          </w:p>
        </w:tc>
        <w:tc>
          <w:tcPr>
            <w:tcW w:w="7647" w:type="dxa"/>
          </w:tcPr>
          <w:p w:rsidR="00A924F8" w:rsidRDefault="00A924F8" w:rsidP="00FB4E9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In </w:t>
            </w:r>
            <w:proofErr w:type="spellStart"/>
            <w:r>
              <w:rPr>
                <w:lang w:val="en-GB"/>
              </w:rPr>
              <w:t>Hylte</w:t>
            </w:r>
            <w:proofErr w:type="spellEnd"/>
            <w:r>
              <w:rPr>
                <w:lang w:val="en-GB"/>
              </w:rPr>
              <w:t xml:space="preserve"> common there is a lot of forest and forest fire. </w:t>
            </w:r>
          </w:p>
          <w:p w:rsidR="00A924F8" w:rsidRDefault="00A924F8" w:rsidP="00FB4E91">
            <w:pPr>
              <w:spacing w:line="360" w:lineRule="auto"/>
              <w:jc w:val="both"/>
              <w:rPr>
                <w:lang w:val="en-GB"/>
              </w:rPr>
            </w:pPr>
            <w:r w:rsidRPr="00D03B08">
              <w:rPr>
                <w:lang w:val="en-GB"/>
              </w:rPr>
              <w:t>In the event of a forest fire, it is difficult to know when it starts. However, all the time spent on not detecting the fire and looking for the place is wasted time.</w:t>
            </w:r>
          </w:p>
          <w:p w:rsidR="00A924F8" w:rsidRDefault="00A924F8" w:rsidP="00FB4E9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Each day during the summer (start in may) </w:t>
            </w:r>
            <w:r w:rsidR="001C6728">
              <w:rPr>
                <w:lang w:val="en-GB"/>
              </w:rPr>
              <w:t>some volunteers with an airplane</w:t>
            </w:r>
            <w:r>
              <w:rPr>
                <w:lang w:val="en-GB"/>
              </w:rPr>
              <w:t xml:space="preserve"> fly over the wood for detect</w:t>
            </w:r>
            <w:r w:rsidR="001C6728">
              <w:rPr>
                <w:lang w:val="en-GB"/>
              </w:rPr>
              <w:t>ing</w:t>
            </w:r>
            <w:r>
              <w:rPr>
                <w:lang w:val="en-GB"/>
              </w:rPr>
              <w:t xml:space="preserve"> fire. Last year, it flew during 500 hours </w:t>
            </w:r>
          </w:p>
          <w:p w:rsidR="00FA4724" w:rsidRPr="00BF322C" w:rsidRDefault="00FB4E91" w:rsidP="00FB4E9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GB"/>
              </w:rPr>
              <w:t>A</w:t>
            </w:r>
            <w:r w:rsidRPr="00FB4E91">
              <w:rPr>
                <w:lang w:val="en-GB"/>
              </w:rPr>
              <w:t xml:space="preserve">nother problem is how to explain </w:t>
            </w:r>
            <w:r w:rsidR="001C6728">
              <w:rPr>
                <w:lang w:val="en-GB"/>
              </w:rPr>
              <w:t xml:space="preserve">the </w:t>
            </w:r>
            <w:r w:rsidRPr="00FB4E91">
              <w:rPr>
                <w:lang w:val="en-GB"/>
              </w:rPr>
              <w:t>risks and actions to the public</w:t>
            </w:r>
            <w:r>
              <w:rPr>
                <w:lang w:val="en-GB"/>
              </w:rPr>
              <w:t>.</w:t>
            </w:r>
          </w:p>
        </w:tc>
      </w:tr>
      <w:tr w:rsidR="007159A7" w:rsidRPr="001C6728" w:rsidTr="007159A7">
        <w:tc>
          <w:tcPr>
            <w:tcW w:w="1413" w:type="dxa"/>
          </w:tcPr>
          <w:p w:rsidR="007159A7" w:rsidRPr="00696C02" w:rsidRDefault="000C7F05" w:rsidP="00FB4E9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inh</w:t>
            </w:r>
            <w:r w:rsidR="00A924F8">
              <w:rPr>
                <w:lang w:val="en-US"/>
              </w:rPr>
              <w:t xml:space="preserve">abitants </w:t>
            </w:r>
          </w:p>
        </w:tc>
        <w:tc>
          <w:tcPr>
            <w:tcW w:w="7647" w:type="dxa"/>
          </w:tcPr>
          <w:p w:rsidR="00FB4E91" w:rsidRDefault="00A924F8" w:rsidP="00FB4E9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It’s hard to explain at the habitants the risks about fire and what they are supposed to do. S</w:t>
            </w:r>
            <w:r w:rsidRPr="00F37060">
              <w:rPr>
                <w:lang w:val="en-GB"/>
              </w:rPr>
              <w:t>ome people with stress do anything and do not know how to react.</w:t>
            </w:r>
            <w:r>
              <w:rPr>
                <w:lang w:val="en-GB"/>
              </w:rPr>
              <w:t xml:space="preserve"> </w:t>
            </w:r>
          </w:p>
          <w:p w:rsidR="00A924F8" w:rsidRDefault="00FB4E91" w:rsidP="00FB4E91">
            <w:pPr>
              <w:spacing w:line="360" w:lineRule="auto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H</w:t>
            </w:r>
            <w:r w:rsidRPr="00FB4E91">
              <w:rPr>
                <w:lang w:val="en-GB"/>
              </w:rPr>
              <w:t>ylte</w:t>
            </w:r>
            <w:proofErr w:type="spellEnd"/>
            <w:r w:rsidRPr="00FB4E91">
              <w:rPr>
                <w:lang w:val="en-GB"/>
              </w:rPr>
              <w:t xml:space="preserve"> is the city that welcomes the most immigrants</w:t>
            </w:r>
            <w:r>
              <w:rPr>
                <w:lang w:val="en-GB"/>
              </w:rPr>
              <w:t xml:space="preserve">. </w:t>
            </w:r>
            <w:r w:rsidR="00A924F8" w:rsidRPr="00F37060">
              <w:rPr>
                <w:lang w:val="en-GB"/>
              </w:rPr>
              <w:t>Many peop</w:t>
            </w:r>
            <w:r w:rsidR="001C6728">
              <w:rPr>
                <w:lang w:val="en-GB"/>
              </w:rPr>
              <w:t>le do not speak Swedish and can</w:t>
            </w:r>
            <w:r w:rsidR="00A924F8" w:rsidRPr="00F37060">
              <w:rPr>
                <w:lang w:val="en-GB"/>
              </w:rPr>
              <w:t xml:space="preserve">not understand the instructions. </w:t>
            </w:r>
          </w:p>
          <w:p w:rsidR="00A924F8" w:rsidRPr="00EF6F26" w:rsidRDefault="00A924F8" w:rsidP="00FB4E91">
            <w:pPr>
              <w:spacing w:line="360" w:lineRule="auto"/>
              <w:jc w:val="both"/>
              <w:rPr>
                <w:lang w:val="en-GB"/>
              </w:rPr>
            </w:pPr>
            <w:r w:rsidRPr="00F37060">
              <w:rPr>
                <w:lang w:val="en-GB"/>
              </w:rPr>
              <w:t>Firefighters need to react quickly and it's complicated to provide a quick response and explain to everyone h</w:t>
            </w:r>
            <w:r>
              <w:rPr>
                <w:lang w:val="en-GB"/>
              </w:rPr>
              <w:t>ow to react</w:t>
            </w:r>
            <w:r w:rsidR="001C6728">
              <w:rPr>
                <w:lang w:val="en-GB"/>
              </w:rPr>
              <w:t xml:space="preserve"> to</w:t>
            </w:r>
            <w:r>
              <w:rPr>
                <w:lang w:val="en-GB"/>
              </w:rPr>
              <w:t xml:space="preserve"> these problems</w:t>
            </w:r>
            <w:r w:rsidRPr="00F37060">
              <w:rPr>
                <w:lang w:val="en-GB"/>
              </w:rPr>
              <w:t>...</w:t>
            </w:r>
          </w:p>
          <w:p w:rsidR="00711A65" w:rsidRPr="00A924F8" w:rsidRDefault="00FB4E91" w:rsidP="00FB4E91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It’s important to work </w:t>
            </w:r>
            <w:r w:rsidR="008C27E0">
              <w:rPr>
                <w:lang w:val="en-GB"/>
              </w:rPr>
              <w:t xml:space="preserve">on the link with firefighters and the population. </w:t>
            </w:r>
          </w:p>
        </w:tc>
      </w:tr>
      <w:tr w:rsidR="00A924F8" w:rsidRPr="001C6728" w:rsidTr="007159A7">
        <w:tc>
          <w:tcPr>
            <w:tcW w:w="1413" w:type="dxa"/>
          </w:tcPr>
          <w:p w:rsidR="00A924F8" w:rsidRDefault="00A924F8" w:rsidP="00FB4E9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Firefighters</w:t>
            </w:r>
          </w:p>
        </w:tc>
        <w:tc>
          <w:tcPr>
            <w:tcW w:w="7647" w:type="dxa"/>
          </w:tcPr>
          <w:p w:rsidR="00A924F8" w:rsidRDefault="00596517" w:rsidP="00FB4E91">
            <w:pPr>
              <w:spacing w:line="360" w:lineRule="auto"/>
              <w:jc w:val="both"/>
              <w:rPr>
                <w:lang w:val="en-GB"/>
              </w:rPr>
            </w:pPr>
            <w:r w:rsidRPr="00596517">
              <w:rPr>
                <w:lang w:val="en-GB"/>
              </w:rPr>
              <w:t>Firefighters do not really feel safe during an interven</w:t>
            </w:r>
            <w:r w:rsidR="001C6728">
              <w:rPr>
                <w:lang w:val="en-GB"/>
              </w:rPr>
              <w:t>tion. In fact, they are prepared</w:t>
            </w:r>
            <w:r w:rsidRPr="00596517">
              <w:rPr>
                <w:lang w:val="en-GB"/>
              </w:rPr>
              <w:t xml:space="preserve"> for different situations</w:t>
            </w:r>
            <w:r w:rsidR="001C6728">
              <w:rPr>
                <w:lang w:val="en-GB"/>
              </w:rPr>
              <w:t>,</w:t>
            </w:r>
            <w:r w:rsidRPr="00596517">
              <w:rPr>
                <w:lang w:val="en-GB"/>
              </w:rPr>
              <w:t xml:space="preserve"> but do not know what is happening on the spot. Fire can be extremely dangerous and spread very fast.</w:t>
            </w:r>
          </w:p>
        </w:tc>
      </w:tr>
    </w:tbl>
    <w:p w:rsidR="00A924F8" w:rsidRPr="00EF6F26" w:rsidRDefault="00A924F8" w:rsidP="00FB4E91">
      <w:pPr>
        <w:spacing w:line="360" w:lineRule="auto"/>
        <w:jc w:val="both"/>
        <w:rPr>
          <w:lang w:val="en-GB"/>
        </w:rPr>
      </w:pPr>
      <w:bookmarkStart w:id="0" w:name="_GoBack"/>
      <w:bookmarkEnd w:id="0"/>
    </w:p>
    <w:sectPr w:rsidR="00A924F8" w:rsidRPr="00EF6F26" w:rsidSect="00BF2806">
      <w:pgSz w:w="11906" w:h="16838" w:code="9"/>
      <w:pgMar w:top="1418" w:right="1418" w:bottom="1418" w:left="1418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52137"/>
    <w:multiLevelType w:val="hybridMultilevel"/>
    <w:tmpl w:val="D8549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50AAC"/>
    <w:multiLevelType w:val="hybridMultilevel"/>
    <w:tmpl w:val="1D6C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F3713"/>
    <w:multiLevelType w:val="hybridMultilevel"/>
    <w:tmpl w:val="14B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56959"/>
    <w:multiLevelType w:val="hybridMultilevel"/>
    <w:tmpl w:val="AE10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C1792"/>
    <w:multiLevelType w:val="hybridMultilevel"/>
    <w:tmpl w:val="5D9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A6EA3"/>
    <w:multiLevelType w:val="hybridMultilevel"/>
    <w:tmpl w:val="7058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A7"/>
    <w:rsid w:val="00093127"/>
    <w:rsid w:val="00094E5D"/>
    <w:rsid w:val="000C7F05"/>
    <w:rsid w:val="0011376F"/>
    <w:rsid w:val="001C6728"/>
    <w:rsid w:val="002C215B"/>
    <w:rsid w:val="00372CCC"/>
    <w:rsid w:val="004500FB"/>
    <w:rsid w:val="004950FD"/>
    <w:rsid w:val="00596517"/>
    <w:rsid w:val="00696C02"/>
    <w:rsid w:val="00711A65"/>
    <w:rsid w:val="007159A7"/>
    <w:rsid w:val="00751540"/>
    <w:rsid w:val="008C27E0"/>
    <w:rsid w:val="00912E27"/>
    <w:rsid w:val="00925775"/>
    <w:rsid w:val="009E1242"/>
    <w:rsid w:val="00A86678"/>
    <w:rsid w:val="00A924F8"/>
    <w:rsid w:val="00B01F33"/>
    <w:rsid w:val="00B76F4E"/>
    <w:rsid w:val="00B959C6"/>
    <w:rsid w:val="00BF2806"/>
    <w:rsid w:val="00BF322C"/>
    <w:rsid w:val="00C562F4"/>
    <w:rsid w:val="00CE405A"/>
    <w:rsid w:val="00DA1281"/>
    <w:rsid w:val="00E21D7B"/>
    <w:rsid w:val="00EF6F26"/>
    <w:rsid w:val="00F13375"/>
    <w:rsid w:val="00F37060"/>
    <w:rsid w:val="00F5126C"/>
    <w:rsid w:val="00F96C54"/>
    <w:rsid w:val="00FA4724"/>
    <w:rsid w:val="00F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050D9-B7A8-4546-B7E5-7CC0BF6F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francisco</dc:creator>
  <cp:keywords/>
  <dc:description/>
  <cp:lastModifiedBy>megan francisco</cp:lastModifiedBy>
  <cp:revision>2</cp:revision>
  <dcterms:created xsi:type="dcterms:W3CDTF">2019-04-04T12:22:00Z</dcterms:created>
  <dcterms:modified xsi:type="dcterms:W3CDTF">2019-04-04T12:22:00Z</dcterms:modified>
</cp:coreProperties>
</file>