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00145" cy="2834640"/>
            <wp:effectExtent l="4445" t="4445" r="10160" b="1841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D5696"/>
    <w:rsid w:val="06161E78"/>
    <w:rsid w:val="167A4C93"/>
    <w:rsid w:val="22C45D38"/>
    <w:rsid w:val="28CB31EF"/>
    <w:rsid w:val="2BED5696"/>
    <w:rsid w:val="2CA91191"/>
    <w:rsid w:val="361F0E7A"/>
    <w:rsid w:val="5E0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t=6</c:v>
                </c:pt>
                <c:pt idx="1">
                  <c:v>t=10</c:v>
                </c:pt>
                <c:pt idx="2">
                  <c:v>t=12</c:v>
                </c:pt>
                <c:pt idx="3">
                  <c:v>t=18</c:v>
                </c:pt>
                <c:pt idx="4">
                  <c:v>t=20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0.0141</c:v>
                </c:pt>
                <c:pt idx="1">
                  <c:v>0.0085</c:v>
                </c:pt>
                <c:pt idx="2">
                  <c:v>0.0006</c:v>
                </c:pt>
                <c:pt idx="3">
                  <c:v>0.006</c:v>
                </c:pt>
                <c:pt idx="4">
                  <c:v>0.033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5218082"/>
        <c:axId val="131671213"/>
      </c:barChart>
      <c:catAx>
        <c:axId val="26521808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31671213"/>
        <c:crosses val="autoZero"/>
        <c:auto val="1"/>
        <c:lblAlgn val="ctr"/>
        <c:lblOffset val="100"/>
        <c:noMultiLvlLbl val="0"/>
      </c:catAx>
      <c:valAx>
        <c:axId val="1316712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6521808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2020-08-27T13:34:00Z</dcterms:created>
  <dc:creator>WPS_1572600640</dc:creator>
  <cp:lastModifiedBy>Lenovo</cp:lastModifiedBy>
  <dcterms:modified xsi:type="dcterms:W3CDTF">2020-09-07T12:51:17Z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