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1486" w14:textId="60971E25" w:rsidR="001E6DB1" w:rsidRPr="001E6DB1" w:rsidRDefault="001E6DB1" w:rsidP="001E6DB1">
      <w:pPr>
        <w:spacing w:before="400" w:after="120" w:line="240" w:lineRule="auto"/>
        <w:outlineLvl w:val="0"/>
        <w:rPr>
          <w:rFonts w:ascii="Times New Roman" w:eastAsia="Times New Roman" w:hAnsi="Times New Roman" w:cs="Times New Roman"/>
          <w:b/>
          <w:bCs/>
          <w:kern w:val="36"/>
          <w:sz w:val="48"/>
          <w:szCs w:val="48"/>
          <w:lang w:eastAsia="en-IN"/>
          <w14:ligatures w14:val="none"/>
        </w:rPr>
      </w:pPr>
      <w:r w:rsidRPr="001E6DB1">
        <w:rPr>
          <w:rFonts w:ascii="Arial" w:eastAsia="Times New Roman" w:hAnsi="Arial" w:cs="Arial"/>
          <w:color w:val="000000"/>
          <w:kern w:val="36"/>
          <w:sz w:val="40"/>
          <w:szCs w:val="40"/>
          <w:lang w:eastAsia="en-IN"/>
          <w14:ligatures w14:val="none"/>
        </w:rPr>
        <w:t xml:space="preserve">Group </w:t>
      </w:r>
      <w:r>
        <w:rPr>
          <w:rFonts w:ascii="Arial" w:eastAsia="Times New Roman" w:hAnsi="Arial" w:cs="Arial"/>
          <w:color w:val="000000"/>
          <w:kern w:val="36"/>
          <w:sz w:val="40"/>
          <w:szCs w:val="40"/>
          <w:lang w:eastAsia="en-IN"/>
          <w14:ligatures w14:val="none"/>
        </w:rPr>
        <w:t>9</w:t>
      </w:r>
      <w:r w:rsidRPr="001E6DB1">
        <w:rPr>
          <w:rFonts w:ascii="Arial" w:eastAsia="Times New Roman" w:hAnsi="Arial" w:cs="Arial"/>
          <w:color w:val="000000"/>
          <w:kern w:val="36"/>
          <w:sz w:val="40"/>
          <w:szCs w:val="40"/>
          <w:lang w:eastAsia="en-IN"/>
          <w14:ligatures w14:val="none"/>
        </w:rPr>
        <w:t xml:space="preserve">: </w:t>
      </w:r>
      <w:r w:rsidR="00E85E37">
        <w:rPr>
          <w:rFonts w:ascii="Arial" w:eastAsia="Times New Roman" w:hAnsi="Arial" w:cs="Arial"/>
          <w:color w:val="000000"/>
          <w:kern w:val="36"/>
          <w:sz w:val="40"/>
          <w:szCs w:val="40"/>
          <w:lang w:eastAsia="en-IN"/>
          <w14:ligatures w14:val="none"/>
        </w:rPr>
        <w:t>Condensed Connections</w:t>
      </w:r>
      <w:r w:rsidRPr="001E6DB1">
        <w:rPr>
          <w:rFonts w:ascii="Arial" w:eastAsia="Times New Roman" w:hAnsi="Arial" w:cs="Arial"/>
          <w:b/>
          <w:bCs/>
          <w:color w:val="2D3B45"/>
          <w:kern w:val="36"/>
          <w:sz w:val="40"/>
          <w:szCs w:val="40"/>
          <w:lang w:eastAsia="en-IN"/>
          <w14:ligatures w14:val="none"/>
        </w:rPr>
        <w:t xml:space="preserve"> </w:t>
      </w:r>
      <w:r w:rsidRPr="001E6DB1">
        <w:rPr>
          <w:rFonts w:ascii="Arial" w:eastAsia="Times New Roman" w:hAnsi="Arial" w:cs="Arial"/>
          <w:color w:val="2D3B45"/>
          <w:kern w:val="36"/>
          <w:lang w:eastAsia="en-IN"/>
          <w14:ligatures w14:val="none"/>
        </w:rPr>
        <w:t>-</w:t>
      </w:r>
      <w:r w:rsidR="00E85E37">
        <w:rPr>
          <w:rFonts w:ascii="Arial" w:eastAsia="Times New Roman" w:hAnsi="Arial" w:cs="Arial"/>
          <w:color w:val="2D3B45"/>
          <w:kern w:val="36"/>
          <w:lang w:eastAsia="en-IN"/>
          <w14:ligatures w14:val="none"/>
        </w:rPr>
        <w:t xml:space="preserve"> </w:t>
      </w:r>
      <w:r w:rsidR="00E85E37" w:rsidRPr="00E85E37">
        <w:rPr>
          <w:rFonts w:ascii="Arial" w:eastAsia="Times New Roman" w:hAnsi="Arial" w:cs="Arial"/>
          <w:color w:val="2D3B45"/>
          <w:kern w:val="36"/>
          <w:lang w:eastAsia="en-IN"/>
          <w14:ligatures w14:val="none"/>
        </w:rPr>
        <w:t>Exploring Bose-Einstein Condensates with Bianconi-</w:t>
      </w:r>
      <w:proofErr w:type="spellStart"/>
      <w:r w:rsidR="00E85E37" w:rsidRPr="00E85E37">
        <w:rPr>
          <w:rFonts w:ascii="Arial" w:eastAsia="Times New Roman" w:hAnsi="Arial" w:cs="Arial"/>
          <w:color w:val="2D3B45"/>
          <w:kern w:val="36"/>
          <w:lang w:eastAsia="en-IN"/>
          <w14:ligatures w14:val="none"/>
        </w:rPr>
        <w:t>Barabasi</w:t>
      </w:r>
      <w:proofErr w:type="spellEnd"/>
      <w:r w:rsidR="00E85E37" w:rsidRPr="00E85E37">
        <w:rPr>
          <w:rFonts w:ascii="Arial" w:eastAsia="Times New Roman" w:hAnsi="Arial" w:cs="Arial"/>
          <w:color w:val="2D3B45"/>
          <w:kern w:val="36"/>
          <w:lang w:eastAsia="en-IN"/>
          <w14:ligatures w14:val="none"/>
        </w:rPr>
        <w:t xml:space="preserve"> Networks</w:t>
      </w:r>
      <w:r w:rsidRPr="001E6DB1">
        <w:rPr>
          <w:rFonts w:ascii="Arial" w:eastAsia="Times New Roman" w:hAnsi="Arial" w:cs="Arial"/>
          <w:color w:val="2D3B45"/>
          <w:kern w:val="36"/>
          <w:lang w:eastAsia="en-IN"/>
          <w14:ligatures w14:val="none"/>
        </w:rPr>
        <w:t xml:space="preserve">  </w:t>
      </w:r>
    </w:p>
    <w:p w14:paraId="5753228F" w14:textId="76113DD0" w:rsidR="001E6DB1" w:rsidRPr="001E6DB1" w:rsidRDefault="001E6DB1" w:rsidP="001E6DB1">
      <w:pPr>
        <w:spacing w:after="0" w:line="240" w:lineRule="auto"/>
        <w:jc w:val="both"/>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Background of our project:</w:t>
      </w:r>
      <w:r w:rsidRPr="001E6DB1">
        <w:rPr>
          <w:rFonts w:ascii="Arial" w:eastAsia="Times New Roman" w:hAnsi="Arial" w:cs="Arial"/>
          <w:color w:val="000000"/>
          <w:kern w:val="0"/>
          <w:lang w:eastAsia="en-IN"/>
          <w14:ligatures w14:val="none"/>
        </w:rPr>
        <w:t xml:space="preserve"> </w:t>
      </w:r>
      <w:r w:rsidR="00E85E37">
        <w:rPr>
          <w:rFonts w:ascii="Arial" w:eastAsia="Times New Roman" w:hAnsi="Arial" w:cs="Arial"/>
          <w:color w:val="2D3B45"/>
          <w:kern w:val="0"/>
          <w:lang w:eastAsia="en-IN"/>
          <w14:ligatures w14:val="none"/>
        </w:rPr>
        <w:t xml:space="preserve">The </w:t>
      </w:r>
      <w:proofErr w:type="spellStart"/>
      <w:r w:rsidR="005D3766">
        <w:rPr>
          <w:rFonts w:ascii="Arial" w:eastAsia="Times New Roman" w:hAnsi="Arial" w:cs="Arial"/>
          <w:color w:val="2D3B45"/>
          <w:kern w:val="0"/>
          <w:lang w:eastAsia="en-IN"/>
          <w14:ligatures w14:val="none"/>
        </w:rPr>
        <w:t>B</w:t>
      </w:r>
      <w:r w:rsidR="005D3766">
        <w:rPr>
          <w:rFonts w:ascii="Arial" w:eastAsia="Times New Roman" w:hAnsi="Arial" w:cs="Arial"/>
          <w:color w:val="2D3B45"/>
          <w:kern w:val="0"/>
          <w:lang w:eastAsia="en-IN"/>
          <w14:ligatures w14:val="none"/>
        </w:rPr>
        <w:t>arabasi</w:t>
      </w:r>
      <w:proofErr w:type="spellEnd"/>
      <w:r w:rsidR="005D3766">
        <w:rPr>
          <w:rFonts w:ascii="Arial" w:eastAsia="Times New Roman" w:hAnsi="Arial" w:cs="Arial"/>
          <w:color w:val="2D3B45"/>
          <w:kern w:val="0"/>
          <w:lang w:eastAsia="en-IN"/>
          <w14:ligatures w14:val="none"/>
        </w:rPr>
        <w:t>-Albert</w:t>
      </w:r>
      <w:r w:rsidR="005D3766">
        <w:rPr>
          <w:rFonts w:ascii="Arial" w:eastAsia="Times New Roman" w:hAnsi="Arial" w:cs="Arial"/>
          <w:color w:val="2D3B45"/>
          <w:kern w:val="0"/>
          <w:lang w:eastAsia="en-IN"/>
          <w14:ligatures w14:val="none"/>
        </w:rPr>
        <w:t xml:space="preserve"> </w:t>
      </w:r>
      <w:r w:rsidR="00E85E37">
        <w:rPr>
          <w:rFonts w:ascii="Arial" w:eastAsia="Times New Roman" w:hAnsi="Arial" w:cs="Arial"/>
          <w:color w:val="2D3B45"/>
          <w:kern w:val="0"/>
          <w:lang w:eastAsia="en-IN"/>
          <w14:ligatures w14:val="none"/>
        </w:rPr>
        <w:t xml:space="preserve">model does not take into account nodes which might emerge later and could also have the potential to take over so then we take an extended version of in the Bianconi </w:t>
      </w:r>
      <w:proofErr w:type="spellStart"/>
      <w:r w:rsidR="00E85E37">
        <w:rPr>
          <w:rFonts w:ascii="Arial" w:eastAsia="Times New Roman" w:hAnsi="Arial" w:cs="Arial"/>
          <w:color w:val="2D3B45"/>
          <w:kern w:val="0"/>
          <w:lang w:eastAsia="en-IN"/>
          <w14:ligatures w14:val="none"/>
        </w:rPr>
        <w:t>barabasi</w:t>
      </w:r>
      <w:proofErr w:type="spellEnd"/>
      <w:r w:rsidR="00E85E37">
        <w:rPr>
          <w:rFonts w:ascii="Arial" w:eastAsia="Times New Roman" w:hAnsi="Arial" w:cs="Arial"/>
          <w:color w:val="2D3B45"/>
          <w:kern w:val="0"/>
          <w:lang w:eastAsia="en-IN"/>
          <w14:ligatures w14:val="none"/>
        </w:rPr>
        <w:t xml:space="preserve"> model which gives us a fitness of the network, upon which we can experiment with phase transitions as well as the network might have a critical value which in the application on the </w:t>
      </w:r>
      <w:proofErr w:type="spellStart"/>
      <w:r w:rsidR="00E85E37">
        <w:rPr>
          <w:rFonts w:ascii="Arial" w:eastAsia="Times New Roman" w:hAnsi="Arial" w:cs="Arial"/>
          <w:color w:val="2D3B45"/>
          <w:kern w:val="0"/>
          <w:lang w:eastAsia="en-IN"/>
          <w14:ligatures w14:val="none"/>
        </w:rPr>
        <w:t>bose</w:t>
      </w:r>
      <w:proofErr w:type="spellEnd"/>
      <w:r w:rsidR="00E85E37">
        <w:rPr>
          <w:rFonts w:ascii="Arial" w:eastAsia="Times New Roman" w:hAnsi="Arial" w:cs="Arial"/>
          <w:color w:val="2D3B45"/>
          <w:kern w:val="0"/>
          <w:lang w:eastAsia="en-IN"/>
          <w14:ligatures w14:val="none"/>
        </w:rPr>
        <w:t xml:space="preserve"> Einstein </w:t>
      </w:r>
      <w:proofErr w:type="spellStart"/>
      <w:r w:rsidR="00E85E37">
        <w:rPr>
          <w:rFonts w:ascii="Arial" w:eastAsia="Times New Roman" w:hAnsi="Arial" w:cs="Arial"/>
          <w:color w:val="2D3B45"/>
          <w:kern w:val="0"/>
          <w:lang w:eastAsia="en-IN"/>
          <w14:ligatures w14:val="none"/>
        </w:rPr>
        <w:t>condenstate</w:t>
      </w:r>
      <w:proofErr w:type="spellEnd"/>
      <w:r w:rsidR="00E85E37">
        <w:rPr>
          <w:rFonts w:ascii="Arial" w:eastAsia="Times New Roman" w:hAnsi="Arial" w:cs="Arial"/>
          <w:color w:val="2D3B45"/>
          <w:kern w:val="0"/>
          <w:lang w:eastAsia="en-IN"/>
          <w14:ligatures w14:val="none"/>
        </w:rPr>
        <w:t xml:space="preserve"> helps us to observe phase transitions (e.g. Google in the internet network)</w:t>
      </w:r>
    </w:p>
    <w:p w14:paraId="2B61A589" w14:textId="4B9BB406" w:rsidR="001E6DB1" w:rsidRPr="001E6DB1" w:rsidRDefault="001E6DB1" w:rsidP="001E6DB1">
      <w:pPr>
        <w:spacing w:after="0" w:line="240" w:lineRule="auto"/>
        <w:jc w:val="both"/>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Research question:</w:t>
      </w:r>
      <w:r w:rsidRPr="001E6DB1">
        <w:rPr>
          <w:rFonts w:ascii="Arial" w:eastAsia="Times New Roman" w:hAnsi="Arial" w:cs="Arial"/>
          <w:color w:val="000000"/>
          <w:kern w:val="0"/>
          <w:lang w:eastAsia="en-IN"/>
          <w14:ligatures w14:val="none"/>
        </w:rPr>
        <w:t xml:space="preserve"> </w:t>
      </w:r>
      <w:r w:rsidR="00E85E37">
        <w:rPr>
          <w:rFonts w:ascii="Arial" w:eastAsia="Times New Roman" w:hAnsi="Arial" w:cs="Arial"/>
          <w:color w:val="2D3B45"/>
          <w:kern w:val="0"/>
          <w:lang w:eastAsia="en-IN"/>
          <w14:ligatures w14:val="none"/>
        </w:rPr>
        <w:t xml:space="preserve">How the degree distribution in the Bianconi </w:t>
      </w:r>
      <w:proofErr w:type="spellStart"/>
      <w:r w:rsidR="00E85E37">
        <w:rPr>
          <w:rFonts w:ascii="Arial" w:eastAsia="Times New Roman" w:hAnsi="Arial" w:cs="Arial"/>
          <w:color w:val="2D3B45"/>
          <w:kern w:val="0"/>
          <w:lang w:eastAsia="en-IN"/>
          <w14:ligatures w14:val="none"/>
        </w:rPr>
        <w:t>barabasi</w:t>
      </w:r>
      <w:proofErr w:type="spellEnd"/>
      <w:r w:rsidR="00E85E37">
        <w:rPr>
          <w:rFonts w:ascii="Arial" w:eastAsia="Times New Roman" w:hAnsi="Arial" w:cs="Arial"/>
          <w:color w:val="2D3B45"/>
          <w:kern w:val="0"/>
          <w:lang w:eastAsia="en-IN"/>
          <w14:ligatures w14:val="none"/>
        </w:rPr>
        <w:t xml:space="preserve"> model depends on the change of the fitness distribution i</w:t>
      </w:r>
      <w:r w:rsidR="002C22DE">
        <w:rPr>
          <w:rFonts w:ascii="Arial" w:eastAsia="Times New Roman" w:hAnsi="Arial" w:cs="Arial"/>
          <w:color w:val="2D3B45"/>
          <w:kern w:val="0"/>
          <w:lang w:eastAsia="en-IN"/>
          <w14:ligatures w14:val="none"/>
        </w:rPr>
        <w:t xml:space="preserve">n the network. Subsequently how the network in the case of Bose Einstein </w:t>
      </w:r>
      <w:proofErr w:type="spellStart"/>
      <w:r w:rsidR="002C22DE">
        <w:rPr>
          <w:rFonts w:ascii="Arial" w:eastAsia="Times New Roman" w:hAnsi="Arial" w:cs="Arial"/>
          <w:color w:val="2D3B45"/>
          <w:kern w:val="0"/>
          <w:lang w:eastAsia="en-IN"/>
          <w14:ligatures w14:val="none"/>
        </w:rPr>
        <w:t>condenstate</w:t>
      </w:r>
      <w:proofErr w:type="spellEnd"/>
      <w:r w:rsidR="002C22DE">
        <w:rPr>
          <w:rFonts w:ascii="Arial" w:eastAsia="Times New Roman" w:hAnsi="Arial" w:cs="Arial"/>
          <w:color w:val="2D3B45"/>
          <w:kern w:val="0"/>
          <w:lang w:eastAsia="en-IN"/>
          <w14:ligatures w14:val="none"/>
        </w:rPr>
        <w:t xml:space="preserve">, affects the phase transition in the network  </w:t>
      </w:r>
      <w:r w:rsidR="00E85E37">
        <w:rPr>
          <w:rFonts w:ascii="Arial" w:eastAsia="Times New Roman" w:hAnsi="Arial" w:cs="Arial"/>
          <w:color w:val="2D3B45"/>
          <w:kern w:val="0"/>
          <w:lang w:eastAsia="en-IN"/>
          <w14:ligatures w14:val="none"/>
        </w:rPr>
        <w:t xml:space="preserve"> </w:t>
      </w:r>
    </w:p>
    <w:p w14:paraId="6B776C24" w14:textId="29FF2E85" w:rsidR="007526CD" w:rsidRDefault="001E6DB1" w:rsidP="002C22DE">
      <w:pPr>
        <w:spacing w:after="0" w:line="240" w:lineRule="auto"/>
        <w:jc w:val="both"/>
        <w:rPr>
          <w:rFonts w:ascii="Arial" w:eastAsia="Times New Roman" w:hAnsi="Arial" w:cs="Arial"/>
          <w:color w:val="000000"/>
          <w:kern w:val="0"/>
          <w:lang w:eastAsia="en-IN"/>
          <w14:ligatures w14:val="none"/>
        </w:rPr>
      </w:pPr>
      <w:r w:rsidRPr="001E6DB1">
        <w:rPr>
          <w:rFonts w:ascii="Arial" w:eastAsia="Times New Roman" w:hAnsi="Arial" w:cs="Arial"/>
          <w:b/>
          <w:bCs/>
          <w:color w:val="000000"/>
          <w:kern w:val="0"/>
          <w:lang w:eastAsia="en-IN"/>
          <w14:ligatures w14:val="none"/>
        </w:rPr>
        <w:t>Hypotheses:</w:t>
      </w:r>
      <w:r w:rsidRPr="001E6DB1">
        <w:rPr>
          <w:rFonts w:ascii="Arial" w:eastAsia="Times New Roman" w:hAnsi="Arial" w:cs="Arial"/>
          <w:color w:val="000000"/>
          <w:kern w:val="0"/>
          <w:lang w:eastAsia="en-IN"/>
          <w14:ligatures w14:val="none"/>
        </w:rPr>
        <w:t xml:space="preserve"> </w:t>
      </w:r>
      <w:r w:rsidR="002C22DE" w:rsidRPr="002C22DE">
        <w:rPr>
          <w:rFonts w:ascii="Arial" w:eastAsia="Times New Roman" w:hAnsi="Arial" w:cs="Arial"/>
          <w:color w:val="000000"/>
          <w:kern w:val="0"/>
          <w:lang w:eastAsia="en-IN"/>
          <w14:ligatures w14:val="none"/>
        </w:rPr>
        <w:t>The degree distribution will follow a power-law, precisely like the BA model, if the fitness distribution has a finite domain. The node with the highest fitness value will draw a lot of other nodes in the second instance if the fitness distribution has an unlimited domain, resulting in a situation where the winner takes it all.</w:t>
      </w:r>
    </w:p>
    <w:p w14:paraId="6B4BC908" w14:textId="301F53CA" w:rsidR="00B128EF" w:rsidRPr="00BD3824" w:rsidRDefault="001E6DB1" w:rsidP="002C22DE">
      <w:pPr>
        <w:spacing w:after="0" w:line="240" w:lineRule="auto"/>
        <w:jc w:val="both"/>
        <w:rPr>
          <w:rFonts w:ascii="Arial" w:eastAsia="Times New Roman" w:hAnsi="Arial" w:cs="Arial"/>
          <w:color w:val="2D3B45"/>
          <w:kern w:val="0"/>
          <w:lang w:eastAsia="en-IN"/>
          <w14:ligatures w14:val="none"/>
        </w:rPr>
      </w:pPr>
      <w:r w:rsidRPr="001E6DB1">
        <w:rPr>
          <w:rFonts w:ascii="Arial" w:eastAsia="Times New Roman" w:hAnsi="Arial" w:cs="Arial"/>
          <w:b/>
          <w:bCs/>
          <w:color w:val="000000"/>
          <w:kern w:val="0"/>
          <w:lang w:eastAsia="en-IN"/>
          <w14:ligatures w14:val="none"/>
        </w:rPr>
        <w:t>Which model</w:t>
      </w:r>
      <w:r w:rsidRPr="001E6DB1">
        <w:rPr>
          <w:rFonts w:ascii="Arial" w:eastAsia="Times New Roman" w:hAnsi="Arial" w:cs="Arial"/>
          <w:color w:val="2D3B45"/>
          <w:kern w:val="0"/>
          <w:lang w:eastAsia="en-IN"/>
          <w14:ligatures w14:val="none"/>
        </w:rPr>
        <w:t>.</w:t>
      </w:r>
      <w:r w:rsidR="00B128EF">
        <w:rPr>
          <w:rFonts w:ascii="Arial" w:eastAsia="Times New Roman" w:hAnsi="Arial" w:cs="Arial"/>
          <w:color w:val="2D3B45"/>
          <w:kern w:val="0"/>
          <w:lang w:eastAsia="en-IN"/>
          <w14:ligatures w14:val="none"/>
        </w:rPr>
        <w:t xml:space="preserve"> Bianconi-</w:t>
      </w:r>
      <w:proofErr w:type="spellStart"/>
      <w:r w:rsidR="00B128EF">
        <w:rPr>
          <w:rFonts w:ascii="Arial" w:eastAsia="Times New Roman" w:hAnsi="Arial" w:cs="Arial"/>
          <w:color w:val="2D3B45"/>
          <w:kern w:val="0"/>
          <w:lang w:eastAsia="en-IN"/>
          <w14:ligatures w14:val="none"/>
        </w:rPr>
        <w:t>Barabasi</w:t>
      </w:r>
      <w:proofErr w:type="spellEnd"/>
      <w:r w:rsidR="00B128EF">
        <w:rPr>
          <w:rFonts w:ascii="Arial" w:eastAsia="Times New Roman" w:hAnsi="Arial" w:cs="Arial"/>
          <w:color w:val="2D3B45"/>
          <w:kern w:val="0"/>
          <w:lang w:eastAsia="en-IN"/>
          <w14:ligatures w14:val="none"/>
        </w:rPr>
        <w:t xml:space="preserve"> network, </w:t>
      </w:r>
      <w:r w:rsidR="00BA0FED">
        <w:rPr>
          <w:rFonts w:ascii="Arial" w:eastAsia="Times New Roman" w:hAnsi="Arial" w:cs="Arial"/>
          <w:color w:val="2D3B45"/>
          <w:kern w:val="0"/>
          <w:lang w:eastAsia="en-IN"/>
          <w14:ligatures w14:val="none"/>
        </w:rPr>
        <w:t>Bose-</w:t>
      </w:r>
      <w:proofErr w:type="spellStart"/>
      <w:r w:rsidR="00BA0FED">
        <w:rPr>
          <w:rFonts w:ascii="Arial" w:eastAsia="Times New Roman" w:hAnsi="Arial" w:cs="Arial"/>
          <w:color w:val="2D3B45"/>
          <w:kern w:val="0"/>
          <w:lang w:eastAsia="en-IN"/>
          <w14:ligatures w14:val="none"/>
        </w:rPr>
        <w:t>einstein</w:t>
      </w:r>
      <w:proofErr w:type="spellEnd"/>
      <w:r w:rsidR="00BA0FED">
        <w:rPr>
          <w:rFonts w:ascii="Arial" w:eastAsia="Times New Roman" w:hAnsi="Arial" w:cs="Arial"/>
          <w:color w:val="2D3B45"/>
          <w:kern w:val="0"/>
          <w:lang w:eastAsia="en-IN"/>
          <w14:ligatures w14:val="none"/>
        </w:rPr>
        <w:t xml:space="preserve"> condensation.</w:t>
      </w:r>
    </w:p>
    <w:p w14:paraId="6035F905" w14:textId="09AE4437" w:rsidR="001E6DB1" w:rsidRPr="001E6DB1" w:rsidRDefault="001E6DB1" w:rsidP="00E65927">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Emergent phenomenon of focus:</w:t>
      </w:r>
      <w:r w:rsidRPr="001E6DB1">
        <w:rPr>
          <w:rFonts w:ascii="Arial" w:eastAsia="Times New Roman" w:hAnsi="Arial" w:cs="Arial"/>
          <w:color w:val="000000"/>
          <w:kern w:val="0"/>
          <w:lang w:eastAsia="en-IN"/>
          <w14:ligatures w14:val="none"/>
        </w:rPr>
        <w:t xml:space="preserve"> </w:t>
      </w:r>
      <w:r w:rsidR="009F7B88">
        <w:rPr>
          <w:rFonts w:ascii="Arial" w:eastAsia="Times New Roman" w:hAnsi="Arial" w:cs="Arial"/>
          <w:color w:val="000000"/>
          <w:kern w:val="0"/>
          <w:lang w:eastAsia="en-IN"/>
          <w14:ligatures w14:val="none"/>
        </w:rPr>
        <w:t xml:space="preserve">Phase </w:t>
      </w:r>
      <w:r w:rsidR="00816ECA">
        <w:rPr>
          <w:rFonts w:ascii="Arial" w:eastAsia="Times New Roman" w:hAnsi="Arial" w:cs="Arial"/>
          <w:color w:val="000000"/>
          <w:kern w:val="0"/>
          <w:lang w:eastAsia="en-IN"/>
          <w14:ligatures w14:val="none"/>
        </w:rPr>
        <w:t>transition.</w:t>
      </w:r>
      <w:r w:rsidR="009F7B88">
        <w:rPr>
          <w:rFonts w:ascii="Arial" w:eastAsia="Times New Roman" w:hAnsi="Arial" w:cs="Arial"/>
          <w:color w:val="000000"/>
          <w:kern w:val="0"/>
          <w:lang w:eastAsia="en-IN"/>
          <w14:ligatures w14:val="none"/>
        </w:rPr>
        <w:t xml:space="preserve"> Degree distribution plots </w:t>
      </w:r>
      <w:proofErr w:type="spellStart"/>
      <w:r w:rsidR="009F7B88">
        <w:rPr>
          <w:rFonts w:ascii="Arial" w:eastAsia="Times New Roman" w:hAnsi="Arial" w:cs="Arial"/>
          <w:color w:val="000000"/>
          <w:kern w:val="0"/>
          <w:lang w:eastAsia="en-IN"/>
          <w14:ligatures w14:val="none"/>
        </w:rPr>
        <w:t>wrt</w:t>
      </w:r>
      <w:proofErr w:type="spellEnd"/>
      <w:r w:rsidR="009F7B88">
        <w:rPr>
          <w:rFonts w:ascii="Arial" w:eastAsia="Times New Roman" w:hAnsi="Arial" w:cs="Arial"/>
          <w:color w:val="000000"/>
          <w:kern w:val="0"/>
          <w:lang w:eastAsia="en-IN"/>
          <w14:ligatures w14:val="none"/>
        </w:rPr>
        <w:t xml:space="preserve"> fitness (</w:t>
      </w:r>
      <w:r w:rsidR="00816ECA">
        <w:rPr>
          <w:rFonts w:ascii="Arial" w:eastAsia="Times New Roman" w:hAnsi="Arial" w:cs="Arial"/>
          <w:color w:val="000000"/>
          <w:kern w:val="0"/>
          <w:lang w:eastAsia="en-IN"/>
          <w14:ligatures w14:val="none"/>
        </w:rPr>
        <w:t>Network analysis)</w:t>
      </w:r>
      <w:r w:rsidR="009F7B88">
        <w:rPr>
          <w:rFonts w:ascii="Arial" w:eastAsia="Times New Roman" w:hAnsi="Arial" w:cs="Arial"/>
          <w:color w:val="000000"/>
          <w:kern w:val="0"/>
          <w:lang w:eastAsia="en-IN"/>
          <w14:ligatures w14:val="none"/>
        </w:rPr>
        <w:t xml:space="preserve">. Degree distribution plots </w:t>
      </w:r>
      <w:proofErr w:type="spellStart"/>
      <w:r w:rsidR="009F7B88">
        <w:rPr>
          <w:rFonts w:ascii="Arial" w:eastAsia="Times New Roman" w:hAnsi="Arial" w:cs="Arial"/>
          <w:color w:val="000000"/>
          <w:kern w:val="0"/>
          <w:lang w:eastAsia="en-IN"/>
          <w14:ligatures w14:val="none"/>
        </w:rPr>
        <w:t>wrt</w:t>
      </w:r>
      <w:proofErr w:type="spellEnd"/>
      <w:r w:rsidR="009F7B88">
        <w:rPr>
          <w:rFonts w:ascii="Arial" w:eastAsia="Times New Roman" w:hAnsi="Arial" w:cs="Arial"/>
          <w:color w:val="000000"/>
          <w:kern w:val="0"/>
          <w:lang w:eastAsia="en-IN"/>
          <w14:ligatures w14:val="none"/>
        </w:rPr>
        <w:t xml:space="preserve"> temperature drop (Bose-Einstein condensation)</w:t>
      </w:r>
      <w:r w:rsidR="00816ECA">
        <w:rPr>
          <w:rFonts w:ascii="Arial" w:eastAsia="Times New Roman" w:hAnsi="Arial" w:cs="Arial"/>
          <w:color w:val="000000"/>
          <w:kern w:val="0"/>
          <w:lang w:eastAsia="en-IN"/>
          <w14:ligatures w14:val="none"/>
        </w:rPr>
        <w:t xml:space="preserve">. </w:t>
      </w:r>
    </w:p>
    <w:p w14:paraId="119F2690"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p>
    <w:p w14:paraId="4F8405AB" w14:textId="6ED916AE" w:rsidR="00E65927" w:rsidRPr="00BD3824" w:rsidRDefault="001E6DB1" w:rsidP="00E65927">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References:</w:t>
      </w:r>
    </w:p>
    <w:p w14:paraId="7C2F1FF8" w14:textId="2D91984E" w:rsidR="00E65927" w:rsidRDefault="00E65927" w:rsidP="00E65927">
      <w:pPr>
        <w:spacing w:after="0" w:line="240" w:lineRule="auto"/>
        <w:rPr>
          <w:rFonts w:ascii="Arial" w:eastAsia="Times New Roman" w:hAnsi="Arial" w:cs="Arial"/>
          <w:color w:val="000000"/>
          <w:kern w:val="0"/>
          <w:lang w:eastAsia="en-IN"/>
          <w14:ligatures w14:val="none"/>
        </w:rPr>
      </w:pPr>
      <w:r w:rsidRPr="00E65927">
        <w:rPr>
          <w:rFonts w:ascii="Arial" w:eastAsia="Times New Roman" w:hAnsi="Arial" w:cs="Arial"/>
          <w:color w:val="000000"/>
          <w:kern w:val="0"/>
          <w:lang w:eastAsia="en-IN"/>
          <w14:ligatures w14:val="none"/>
        </w:rPr>
        <w:t xml:space="preserve">  Bianconi, &amp; </w:t>
      </w:r>
      <w:proofErr w:type="spellStart"/>
      <w:r w:rsidRPr="00E65927">
        <w:rPr>
          <w:rFonts w:ascii="Arial" w:eastAsia="Times New Roman" w:hAnsi="Arial" w:cs="Arial"/>
          <w:color w:val="000000"/>
          <w:kern w:val="0"/>
          <w:lang w:eastAsia="en-IN"/>
          <w14:ligatures w14:val="none"/>
        </w:rPr>
        <w:t>Barabási</w:t>
      </w:r>
      <w:proofErr w:type="spellEnd"/>
      <w:r w:rsidRPr="00E65927">
        <w:rPr>
          <w:rFonts w:ascii="Arial" w:eastAsia="Times New Roman" w:hAnsi="Arial" w:cs="Arial"/>
          <w:color w:val="000000"/>
          <w:kern w:val="0"/>
          <w:lang w:eastAsia="en-IN"/>
          <w14:ligatures w14:val="none"/>
        </w:rPr>
        <w:t xml:space="preserve">, A.-L. (2001). Competition and </w:t>
      </w:r>
      <w:proofErr w:type="spellStart"/>
      <w:r w:rsidRPr="00E65927">
        <w:rPr>
          <w:rFonts w:ascii="Arial" w:eastAsia="Times New Roman" w:hAnsi="Arial" w:cs="Arial"/>
          <w:color w:val="000000"/>
          <w:kern w:val="0"/>
          <w:lang w:eastAsia="en-IN"/>
          <w14:ligatures w14:val="none"/>
        </w:rPr>
        <w:t>multiscaling</w:t>
      </w:r>
      <w:proofErr w:type="spellEnd"/>
      <w:r w:rsidRPr="00E65927">
        <w:rPr>
          <w:rFonts w:ascii="Arial" w:eastAsia="Times New Roman" w:hAnsi="Arial" w:cs="Arial"/>
          <w:color w:val="000000"/>
          <w:kern w:val="0"/>
          <w:lang w:eastAsia="en-IN"/>
          <w14:ligatures w14:val="none"/>
        </w:rPr>
        <w:t xml:space="preserve"> in evolving networks. </w:t>
      </w:r>
      <w:proofErr w:type="spellStart"/>
      <w:r w:rsidRPr="00E65927">
        <w:rPr>
          <w:rFonts w:ascii="Arial" w:eastAsia="Times New Roman" w:hAnsi="Arial" w:cs="Arial"/>
          <w:color w:val="000000"/>
          <w:kern w:val="0"/>
          <w:lang w:eastAsia="en-IN"/>
          <w14:ligatures w14:val="none"/>
        </w:rPr>
        <w:t>Europhysics</w:t>
      </w:r>
      <w:proofErr w:type="spellEnd"/>
      <w:r w:rsidRPr="00E65927">
        <w:rPr>
          <w:rFonts w:ascii="Arial" w:eastAsia="Times New Roman" w:hAnsi="Arial" w:cs="Arial"/>
          <w:color w:val="000000"/>
          <w:kern w:val="0"/>
          <w:lang w:eastAsia="en-IN"/>
          <w14:ligatures w14:val="none"/>
        </w:rPr>
        <w:t xml:space="preserve"> Letters, 54(4), 436–442. </w:t>
      </w:r>
      <w:hyperlink r:id="rId5" w:history="1">
        <w:r w:rsidRPr="00E958E8">
          <w:rPr>
            <w:rStyle w:val="Hyperlink"/>
            <w:rFonts w:ascii="Arial" w:eastAsia="Times New Roman" w:hAnsi="Arial" w:cs="Arial"/>
            <w:kern w:val="0"/>
            <w:lang w:eastAsia="en-IN"/>
            <w14:ligatures w14:val="none"/>
          </w:rPr>
          <w:t>https://doi.org/10.1209/epl/i2001-00260-6</w:t>
        </w:r>
      </w:hyperlink>
    </w:p>
    <w:p w14:paraId="561A53AC" w14:textId="77777777" w:rsidR="009F7B88" w:rsidRPr="009F7B88" w:rsidRDefault="009F7B88" w:rsidP="009F7B88">
      <w:pPr>
        <w:spacing w:after="0" w:line="240" w:lineRule="auto"/>
        <w:rPr>
          <w:rFonts w:ascii="Arial" w:eastAsia="Times New Roman" w:hAnsi="Arial" w:cs="Arial"/>
          <w:color w:val="000000"/>
          <w:kern w:val="0"/>
          <w:lang w:eastAsia="en-IN"/>
          <w14:ligatures w14:val="none"/>
        </w:rPr>
      </w:pPr>
    </w:p>
    <w:p w14:paraId="6F286DDB" w14:textId="05EC53AA" w:rsidR="00BD3824" w:rsidRDefault="009F7B88" w:rsidP="00BD3824">
      <w:pPr>
        <w:spacing w:after="0" w:line="240" w:lineRule="auto"/>
        <w:rPr>
          <w:rFonts w:ascii="Arial" w:eastAsia="Times New Roman" w:hAnsi="Arial" w:cs="Arial"/>
          <w:color w:val="000000"/>
          <w:kern w:val="0"/>
          <w:lang w:eastAsia="en-IN"/>
          <w14:ligatures w14:val="none"/>
        </w:rPr>
      </w:pPr>
      <w:r w:rsidRPr="009F7B88">
        <w:rPr>
          <w:rFonts w:ascii="Arial" w:eastAsia="Times New Roman" w:hAnsi="Arial" w:cs="Arial"/>
          <w:color w:val="000000"/>
          <w:kern w:val="0"/>
          <w:lang w:eastAsia="en-IN"/>
          <w14:ligatures w14:val="none"/>
        </w:rPr>
        <w:t xml:space="preserve">  Bianconi, &amp; </w:t>
      </w:r>
      <w:proofErr w:type="spellStart"/>
      <w:r w:rsidRPr="009F7B88">
        <w:rPr>
          <w:rFonts w:ascii="Arial" w:eastAsia="Times New Roman" w:hAnsi="Arial" w:cs="Arial"/>
          <w:color w:val="000000"/>
          <w:kern w:val="0"/>
          <w:lang w:eastAsia="en-IN"/>
          <w14:ligatures w14:val="none"/>
        </w:rPr>
        <w:t>Barabási</w:t>
      </w:r>
      <w:proofErr w:type="spellEnd"/>
      <w:r w:rsidRPr="009F7B88">
        <w:rPr>
          <w:rFonts w:ascii="Arial" w:eastAsia="Times New Roman" w:hAnsi="Arial" w:cs="Arial"/>
          <w:color w:val="000000"/>
          <w:kern w:val="0"/>
          <w:lang w:eastAsia="en-IN"/>
          <w14:ligatures w14:val="none"/>
        </w:rPr>
        <w:t xml:space="preserve">, A. L. (2001). Bose-Einstein condensation in complex networks. Physical Review Letters, 86(24), 5632–5635. </w:t>
      </w:r>
      <w:hyperlink r:id="rId6" w:history="1">
        <w:r w:rsidR="00BD3824" w:rsidRPr="00E958E8">
          <w:rPr>
            <w:rStyle w:val="Hyperlink"/>
            <w:rFonts w:ascii="Arial" w:eastAsia="Times New Roman" w:hAnsi="Arial" w:cs="Arial"/>
            <w:kern w:val="0"/>
            <w:lang w:eastAsia="en-IN"/>
            <w14:ligatures w14:val="none"/>
          </w:rPr>
          <w:t>https://doi.org/10.1103/PhysRevLett.86.5632</w:t>
        </w:r>
      </w:hyperlink>
    </w:p>
    <w:p w14:paraId="11779942" w14:textId="77777777" w:rsidR="00BD3824" w:rsidRDefault="00BD3824" w:rsidP="00BD3824">
      <w:pPr>
        <w:spacing w:after="0" w:line="240" w:lineRule="auto"/>
        <w:rPr>
          <w:rFonts w:ascii="Arial" w:eastAsia="Times New Roman" w:hAnsi="Arial" w:cs="Arial"/>
          <w:color w:val="000000"/>
          <w:kern w:val="0"/>
          <w:lang w:eastAsia="en-IN"/>
          <w14:ligatures w14:val="none"/>
        </w:rPr>
      </w:pPr>
    </w:p>
    <w:p w14:paraId="024BB591" w14:textId="2E83CDB6" w:rsidR="001E6DB1" w:rsidRPr="00BD3824" w:rsidRDefault="001E6DB1" w:rsidP="00BD3824">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color w:val="000000"/>
          <w:kern w:val="0"/>
          <w:sz w:val="32"/>
          <w:szCs w:val="32"/>
          <w:lang w:eastAsia="en-IN"/>
          <w14:ligatures w14:val="none"/>
        </w:rPr>
        <w:t>Progress/time planning</w:t>
      </w:r>
    </w:p>
    <w:p w14:paraId="2D813C91"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Week 1:</w:t>
      </w:r>
      <w:r w:rsidRPr="001E6DB1">
        <w:rPr>
          <w:rFonts w:ascii="Arial" w:eastAsia="Times New Roman" w:hAnsi="Arial" w:cs="Arial"/>
          <w:color w:val="000000"/>
          <w:kern w:val="0"/>
          <w:lang w:eastAsia="en-IN"/>
          <w14:ligatures w14:val="none"/>
        </w:rPr>
        <w:t> </w:t>
      </w:r>
    </w:p>
    <w:p w14:paraId="51FD45B1" w14:textId="1648A254" w:rsidR="001E6DB1" w:rsidRPr="001E6DB1" w:rsidRDefault="001E6DB1"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b/>
          <w:bCs/>
          <w:color w:val="000000"/>
          <w:kern w:val="0"/>
          <w:lang w:eastAsia="en-IN"/>
          <w14:ligatures w14:val="none"/>
        </w:rPr>
        <w:t>Monday</w:t>
      </w:r>
      <w:r w:rsidRPr="001E6DB1">
        <w:rPr>
          <w:rFonts w:ascii="Arial" w:eastAsia="Times New Roman" w:hAnsi="Arial" w:cs="Arial"/>
          <w:color w:val="000000"/>
          <w:kern w:val="0"/>
          <w:lang w:eastAsia="en-IN"/>
          <w14:ligatures w14:val="none"/>
        </w:rPr>
        <w:t>: Refine project deliverables</w:t>
      </w:r>
      <w:r w:rsidR="00B128EF">
        <w:rPr>
          <w:rFonts w:ascii="Arial" w:eastAsia="Times New Roman" w:hAnsi="Arial" w:cs="Arial"/>
          <w:color w:val="000000"/>
          <w:kern w:val="0"/>
          <w:lang w:eastAsia="en-IN"/>
          <w14:ligatures w14:val="none"/>
        </w:rPr>
        <w:t xml:space="preserve">. Discuss how planning is </w:t>
      </w:r>
      <w:proofErr w:type="spellStart"/>
      <w:r w:rsidR="00B128EF">
        <w:rPr>
          <w:rFonts w:ascii="Arial" w:eastAsia="Times New Roman" w:hAnsi="Arial" w:cs="Arial"/>
          <w:color w:val="000000"/>
          <w:kern w:val="0"/>
          <w:lang w:eastAsia="en-IN"/>
          <w14:ligatures w14:val="none"/>
        </w:rPr>
        <w:t>gonna</w:t>
      </w:r>
      <w:proofErr w:type="spellEnd"/>
      <w:r w:rsidR="00B128EF">
        <w:rPr>
          <w:rFonts w:ascii="Arial" w:eastAsia="Times New Roman" w:hAnsi="Arial" w:cs="Arial"/>
          <w:color w:val="000000"/>
          <w:kern w:val="0"/>
          <w:lang w:eastAsia="en-IN"/>
          <w14:ligatures w14:val="none"/>
        </w:rPr>
        <w:t xml:space="preserve"> go</w:t>
      </w:r>
      <w:r w:rsidRPr="001E6DB1">
        <w:rPr>
          <w:rFonts w:ascii="Arial" w:eastAsia="Times New Roman" w:hAnsi="Arial" w:cs="Arial"/>
          <w:color w:val="000000"/>
          <w:kern w:val="0"/>
          <w:lang w:eastAsia="en-IN"/>
          <w14:ligatures w14:val="none"/>
        </w:rPr>
        <w:t>, distribute implementation work to group members.</w:t>
      </w:r>
    </w:p>
    <w:p w14:paraId="7C677EEC" w14:textId="5FAFEF65" w:rsidR="001E6DB1" w:rsidRDefault="001E6DB1" w:rsidP="001E6DB1">
      <w:pPr>
        <w:numPr>
          <w:ilvl w:val="1"/>
          <w:numId w:val="2"/>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color w:val="000000"/>
          <w:kern w:val="0"/>
          <w:lang w:eastAsia="en-IN"/>
          <w14:ligatures w14:val="none"/>
        </w:rPr>
        <w:t> </w:t>
      </w:r>
      <w:r w:rsidR="00344DA9">
        <w:rPr>
          <w:rFonts w:ascii="Arial" w:eastAsia="Times New Roman" w:hAnsi="Arial" w:cs="Arial"/>
          <w:color w:val="000000"/>
          <w:kern w:val="0"/>
          <w:lang w:eastAsia="en-IN"/>
          <w14:ligatures w14:val="none"/>
        </w:rPr>
        <w:t>Who is working out the math?</w:t>
      </w:r>
    </w:p>
    <w:p w14:paraId="745D02A4" w14:textId="4C07DBDE" w:rsidR="00344DA9" w:rsidRDefault="00344DA9" w:rsidP="001E6DB1">
      <w:pPr>
        <w:numPr>
          <w:ilvl w:val="1"/>
          <w:numId w:val="2"/>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Who is working out the network implementation?</w:t>
      </w:r>
    </w:p>
    <w:p w14:paraId="3582195A" w14:textId="4530B270" w:rsidR="00344DA9" w:rsidRPr="001E6DB1" w:rsidRDefault="00344DA9" w:rsidP="001E6DB1">
      <w:pPr>
        <w:numPr>
          <w:ilvl w:val="1"/>
          <w:numId w:val="2"/>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w:t>
      </w:r>
    </w:p>
    <w:p w14:paraId="297D2BF5" w14:textId="04CDC104" w:rsidR="001E6DB1" w:rsidRPr="001E6DB1" w:rsidRDefault="001E6DB1"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b/>
          <w:bCs/>
          <w:color w:val="000000"/>
          <w:kern w:val="0"/>
          <w:lang w:eastAsia="en-IN"/>
          <w14:ligatures w14:val="none"/>
        </w:rPr>
        <w:t>Tuesday</w:t>
      </w:r>
      <w:r w:rsidRPr="001E6DB1">
        <w:rPr>
          <w:rFonts w:ascii="Arial" w:eastAsia="Times New Roman" w:hAnsi="Arial" w:cs="Arial"/>
          <w:color w:val="000000"/>
          <w:kern w:val="0"/>
          <w:lang w:eastAsia="en-IN"/>
          <w14:ligatures w14:val="none"/>
        </w:rPr>
        <w:t xml:space="preserve">: Implement </w:t>
      </w:r>
      <w:r w:rsidR="00344DA9">
        <w:rPr>
          <w:rFonts w:ascii="Arial" w:eastAsia="Times New Roman" w:hAnsi="Arial" w:cs="Arial"/>
          <w:color w:val="000000"/>
          <w:kern w:val="0"/>
          <w:lang w:eastAsia="en-IN"/>
          <w14:ligatures w14:val="none"/>
        </w:rPr>
        <w:t>Network model, look into what kinds of plots we want</w:t>
      </w:r>
      <w:r w:rsidRPr="001E6DB1">
        <w:rPr>
          <w:rFonts w:ascii="Arial" w:eastAsia="Times New Roman" w:hAnsi="Arial" w:cs="Arial"/>
          <w:color w:val="000000"/>
          <w:kern w:val="0"/>
          <w:lang w:eastAsia="en-IN"/>
          <w14:ligatures w14:val="none"/>
        </w:rPr>
        <w:t>.</w:t>
      </w:r>
    </w:p>
    <w:p w14:paraId="420C122C" w14:textId="3C595FB7" w:rsidR="001E6DB1" w:rsidRDefault="00344DA9"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 xml:space="preserve">Wednesday: </w:t>
      </w:r>
      <w:r w:rsidR="00B767CF">
        <w:rPr>
          <w:rFonts w:ascii="Arial" w:eastAsia="Times New Roman" w:hAnsi="Arial" w:cs="Arial"/>
          <w:color w:val="000000"/>
          <w:kern w:val="0"/>
          <w:lang w:eastAsia="en-IN"/>
          <w14:ligatures w14:val="none"/>
        </w:rPr>
        <w:t xml:space="preserve">Continue implementation of the network + Make the first slides of the presentation on the </w:t>
      </w:r>
      <w:r w:rsidR="001F4265">
        <w:rPr>
          <w:rFonts w:ascii="Arial" w:eastAsia="Times New Roman" w:hAnsi="Arial" w:cs="Arial"/>
          <w:color w:val="000000"/>
          <w:kern w:val="0"/>
          <w:lang w:eastAsia="en-IN"/>
          <w14:ligatures w14:val="none"/>
        </w:rPr>
        <w:t>theory of the network</w:t>
      </w:r>
    </w:p>
    <w:p w14:paraId="3189DF2B" w14:textId="739D6577" w:rsidR="001F4265" w:rsidRDefault="001F4265"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Thursday</w:t>
      </w:r>
      <w:r>
        <w:rPr>
          <w:rFonts w:ascii="Arial" w:eastAsia="Times New Roman" w:hAnsi="Arial" w:cs="Arial"/>
          <w:color w:val="000000"/>
          <w:kern w:val="0"/>
          <w:lang w:eastAsia="en-IN"/>
          <w14:ligatures w14:val="none"/>
        </w:rPr>
        <w:t xml:space="preserve">: </w:t>
      </w:r>
      <w:r w:rsidR="00EA030E">
        <w:rPr>
          <w:rFonts w:ascii="Arial" w:eastAsia="Times New Roman" w:hAnsi="Arial" w:cs="Arial"/>
          <w:color w:val="000000"/>
          <w:kern w:val="0"/>
          <w:lang w:eastAsia="en-IN"/>
          <w14:ligatures w14:val="none"/>
        </w:rPr>
        <w:t>Re-evaluate the progress, set nice to haves</w:t>
      </w:r>
    </w:p>
    <w:p w14:paraId="5221FC93" w14:textId="702318A8" w:rsidR="00A43514" w:rsidRDefault="00A43514"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Friday</w:t>
      </w:r>
      <w:r w:rsidRPr="00A43514">
        <w:rPr>
          <w:rFonts w:ascii="Arial" w:eastAsia="Times New Roman" w:hAnsi="Arial" w:cs="Arial"/>
          <w:color w:val="000000"/>
          <w:kern w:val="0"/>
          <w:lang w:eastAsia="en-IN"/>
          <w14:ligatures w14:val="none"/>
        </w:rPr>
        <w:t>:</w:t>
      </w:r>
      <w:r>
        <w:rPr>
          <w:rFonts w:ascii="Arial" w:eastAsia="Times New Roman" w:hAnsi="Arial" w:cs="Arial"/>
          <w:color w:val="000000"/>
          <w:kern w:val="0"/>
          <w:lang w:eastAsia="en-IN"/>
          <w14:ligatures w14:val="none"/>
        </w:rPr>
        <w:t xml:space="preserve"> Start looking into Condensation – read articles over the weekend</w:t>
      </w:r>
    </w:p>
    <w:p w14:paraId="3FCF41CA" w14:textId="77777777" w:rsidR="007A7F34" w:rsidRDefault="007A7F34" w:rsidP="007A7F34">
      <w:pPr>
        <w:spacing w:after="0" w:line="240" w:lineRule="auto"/>
        <w:textAlignment w:val="baseline"/>
        <w:rPr>
          <w:rFonts w:ascii="Arial" w:eastAsia="Times New Roman" w:hAnsi="Arial" w:cs="Arial"/>
          <w:color w:val="000000"/>
          <w:kern w:val="0"/>
          <w:lang w:eastAsia="en-IN"/>
          <w14:ligatures w14:val="none"/>
        </w:rPr>
      </w:pPr>
    </w:p>
    <w:p w14:paraId="7CD13FB6" w14:textId="423DDF41" w:rsidR="007A7F34" w:rsidRDefault="007A7F34" w:rsidP="007A7F34">
      <w:p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Week 2:</w:t>
      </w:r>
    </w:p>
    <w:p w14:paraId="5D44CDB3" w14:textId="6DA83C6C" w:rsidR="007A7F34" w:rsidRDefault="007A7F34" w:rsidP="007A7F34">
      <w:pPr>
        <w:pStyle w:val="Lijstalinea"/>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Monday:</w:t>
      </w:r>
      <w:r>
        <w:rPr>
          <w:rFonts w:ascii="Arial" w:eastAsia="Times New Roman" w:hAnsi="Arial" w:cs="Arial"/>
          <w:color w:val="000000"/>
          <w:kern w:val="0"/>
          <w:lang w:eastAsia="en-IN"/>
          <w14:ligatures w14:val="none"/>
        </w:rPr>
        <w:t xml:space="preserve"> Start-up meeting: what are we feeling that needs to be done the rest of the week?</w:t>
      </w:r>
    </w:p>
    <w:p w14:paraId="5BB00273" w14:textId="7DF7664C" w:rsidR="007A7F34" w:rsidRDefault="007A7F34" w:rsidP="007A7F34">
      <w:pPr>
        <w:pStyle w:val="Lijstalinea"/>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 xml:space="preserve">Tuesdays: </w:t>
      </w:r>
      <w:r>
        <w:rPr>
          <w:rFonts w:ascii="Arial" w:eastAsia="Times New Roman" w:hAnsi="Arial" w:cs="Arial"/>
          <w:color w:val="000000"/>
          <w:kern w:val="0"/>
          <w:lang w:eastAsia="en-IN"/>
          <w14:ligatures w14:val="none"/>
        </w:rPr>
        <w:t xml:space="preserve">Set definitive deadline for the must </w:t>
      </w:r>
      <w:r w:rsidR="008D69F2">
        <w:rPr>
          <w:rFonts w:ascii="Arial" w:eastAsia="Times New Roman" w:hAnsi="Arial" w:cs="Arial"/>
          <w:color w:val="000000"/>
          <w:kern w:val="0"/>
          <w:lang w:eastAsia="en-IN"/>
          <w14:ligatures w14:val="none"/>
        </w:rPr>
        <w:t>haves</w:t>
      </w:r>
    </w:p>
    <w:p w14:paraId="398EE700" w14:textId="47B0F8FD" w:rsidR="008D69F2" w:rsidRDefault="008D69F2" w:rsidP="007A7F34">
      <w:pPr>
        <w:pStyle w:val="Lijstalinea"/>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Wednesday:</w:t>
      </w:r>
      <w:r>
        <w:rPr>
          <w:rFonts w:ascii="Arial" w:eastAsia="Times New Roman" w:hAnsi="Arial" w:cs="Arial"/>
          <w:color w:val="000000"/>
          <w:kern w:val="0"/>
          <w:lang w:eastAsia="en-IN"/>
          <w14:ligatures w14:val="none"/>
        </w:rPr>
        <w:t xml:space="preserve"> Finish the must haves, start making a storyline for the presentation </w:t>
      </w:r>
    </w:p>
    <w:p w14:paraId="1AD570F3" w14:textId="530CDFC2" w:rsidR="007A7F34" w:rsidRDefault="008D69F2" w:rsidP="007A7F34">
      <w:pPr>
        <w:pStyle w:val="Lijstalinea"/>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 xml:space="preserve">Thursday: </w:t>
      </w:r>
      <w:r>
        <w:rPr>
          <w:rFonts w:ascii="Arial" w:eastAsia="Times New Roman" w:hAnsi="Arial" w:cs="Arial"/>
          <w:color w:val="000000"/>
          <w:kern w:val="0"/>
          <w:lang w:eastAsia="en-IN"/>
          <w14:ligatures w14:val="none"/>
        </w:rPr>
        <w:t xml:space="preserve">Finish up the plots for the presentation, and the rest of the presentation </w:t>
      </w:r>
    </w:p>
    <w:p w14:paraId="4AAF15DD" w14:textId="7D85BC02" w:rsidR="008D69F2" w:rsidRPr="007A7F34" w:rsidRDefault="008D69F2" w:rsidP="007A7F34">
      <w:pPr>
        <w:pStyle w:val="Lijstalinea"/>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Friday:</w:t>
      </w:r>
      <w:r>
        <w:rPr>
          <w:rFonts w:ascii="Arial" w:eastAsia="Times New Roman" w:hAnsi="Arial" w:cs="Arial"/>
          <w:color w:val="000000"/>
          <w:kern w:val="0"/>
          <w:lang w:eastAsia="en-IN"/>
          <w14:ligatures w14:val="none"/>
        </w:rPr>
        <w:t xml:space="preserve"> present and code cleanup. We want to be able to hand it in at the end of the day. </w:t>
      </w:r>
    </w:p>
    <w:p w14:paraId="798D2DCC" w14:textId="77777777" w:rsidR="00BD3824" w:rsidRDefault="00BD3824" w:rsidP="001E6DB1">
      <w:pPr>
        <w:spacing w:before="360" w:after="120" w:line="240" w:lineRule="auto"/>
        <w:jc w:val="both"/>
        <w:outlineLvl w:val="1"/>
        <w:rPr>
          <w:rFonts w:ascii="Arial" w:eastAsia="Times New Roman" w:hAnsi="Arial" w:cs="Arial"/>
          <w:color w:val="000000"/>
          <w:kern w:val="0"/>
          <w:sz w:val="32"/>
          <w:szCs w:val="32"/>
          <w:lang w:eastAsia="en-IN"/>
          <w14:ligatures w14:val="none"/>
        </w:rPr>
      </w:pPr>
    </w:p>
    <w:p w14:paraId="6421F65A" w14:textId="343F4029" w:rsidR="001E6DB1" w:rsidRPr="001E6DB1" w:rsidRDefault="001E6DB1" w:rsidP="001E6DB1">
      <w:pPr>
        <w:spacing w:before="360" w:after="120" w:line="240" w:lineRule="auto"/>
        <w:jc w:val="both"/>
        <w:outlineLvl w:val="1"/>
        <w:rPr>
          <w:rFonts w:ascii="Times New Roman" w:eastAsia="Times New Roman" w:hAnsi="Times New Roman" w:cs="Times New Roman"/>
          <w:b/>
          <w:bCs/>
          <w:kern w:val="0"/>
          <w:sz w:val="36"/>
          <w:szCs w:val="36"/>
          <w:lang w:eastAsia="en-IN"/>
          <w14:ligatures w14:val="none"/>
        </w:rPr>
      </w:pPr>
      <w:r w:rsidRPr="001E6DB1">
        <w:rPr>
          <w:rFonts w:ascii="Arial" w:eastAsia="Times New Roman" w:hAnsi="Arial" w:cs="Arial"/>
          <w:color w:val="000000"/>
          <w:kern w:val="0"/>
          <w:sz w:val="32"/>
          <w:szCs w:val="32"/>
          <w:lang w:eastAsia="en-IN"/>
          <w14:ligatures w14:val="none"/>
        </w:rPr>
        <w:lastRenderedPageBreak/>
        <w:t>Questions/Issues</w:t>
      </w:r>
    </w:p>
    <w:p w14:paraId="1AC6DA87" w14:textId="0618E6C2" w:rsidR="001E6DB1" w:rsidRDefault="005F0480" w:rsidP="001E6DB1">
      <w:pPr>
        <w:numPr>
          <w:ilvl w:val="0"/>
          <w:numId w:val="3"/>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How are we plotting the phase transition </w:t>
      </w:r>
      <w:r w:rsidRPr="005F0480">
        <w:rPr>
          <w:rFonts w:ascii="Arial" w:eastAsia="Times New Roman" w:hAnsi="Arial" w:cs="Arial"/>
          <w:color w:val="000000"/>
          <w:kern w:val="0"/>
          <w:lang w:eastAsia="en-IN"/>
          <w14:ligatures w14:val="none"/>
        </w:rPr>
        <w:sym w:font="Wingdings" w:char="F0E0"/>
      </w:r>
      <w:r>
        <w:rPr>
          <w:rFonts w:ascii="Arial" w:eastAsia="Times New Roman" w:hAnsi="Arial" w:cs="Arial"/>
          <w:color w:val="000000"/>
          <w:kern w:val="0"/>
          <w:lang w:eastAsia="en-IN"/>
          <w14:ligatures w14:val="none"/>
        </w:rPr>
        <w:t xml:space="preserve"> How do you PROVE that it is actually a phase </w:t>
      </w:r>
      <w:r w:rsidR="00E56DE6">
        <w:rPr>
          <w:rFonts w:ascii="Arial" w:eastAsia="Times New Roman" w:hAnsi="Arial" w:cs="Arial"/>
          <w:color w:val="000000"/>
          <w:kern w:val="0"/>
          <w:lang w:eastAsia="en-IN"/>
          <w14:ligatures w14:val="none"/>
        </w:rPr>
        <w:t>transition?</w:t>
      </w:r>
    </w:p>
    <w:p w14:paraId="7224873E" w14:textId="77777777" w:rsidR="00E56DE6" w:rsidRPr="001E6DB1" w:rsidRDefault="00E56DE6" w:rsidP="001E6DB1">
      <w:pPr>
        <w:numPr>
          <w:ilvl w:val="0"/>
          <w:numId w:val="3"/>
        </w:numPr>
        <w:spacing w:after="0" w:line="240" w:lineRule="auto"/>
        <w:textAlignment w:val="baseline"/>
        <w:rPr>
          <w:rFonts w:ascii="Arial" w:eastAsia="Times New Roman" w:hAnsi="Arial" w:cs="Arial"/>
          <w:color w:val="000000"/>
          <w:kern w:val="0"/>
          <w:lang w:eastAsia="en-IN"/>
          <w14:ligatures w14:val="none"/>
        </w:rPr>
      </w:pPr>
    </w:p>
    <w:p w14:paraId="59BA1FEB"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p>
    <w:p w14:paraId="1BA7E8EC" w14:textId="77777777" w:rsidR="00D345C8" w:rsidRDefault="00D345C8"/>
    <w:sectPr w:rsidR="00D3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C4"/>
    <w:multiLevelType w:val="multilevel"/>
    <w:tmpl w:val="DF60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A4358"/>
    <w:multiLevelType w:val="hybridMultilevel"/>
    <w:tmpl w:val="8506C398"/>
    <w:lvl w:ilvl="0" w:tplc="A89E65C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343EF4"/>
    <w:multiLevelType w:val="multilevel"/>
    <w:tmpl w:val="BDE4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633331">
    <w:abstractNumId w:val="2"/>
  </w:num>
  <w:num w:numId="2" w16cid:durableId="41028145">
    <w:abstractNumId w:val="2"/>
  </w:num>
  <w:num w:numId="3" w16cid:durableId="288051080">
    <w:abstractNumId w:val="0"/>
  </w:num>
  <w:num w:numId="4" w16cid:durableId="108051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C0"/>
    <w:rsid w:val="001E6DB1"/>
    <w:rsid w:val="001F4265"/>
    <w:rsid w:val="002C22DE"/>
    <w:rsid w:val="00344DA9"/>
    <w:rsid w:val="005D3766"/>
    <w:rsid w:val="005F0480"/>
    <w:rsid w:val="006F5A4C"/>
    <w:rsid w:val="00706D66"/>
    <w:rsid w:val="007526CD"/>
    <w:rsid w:val="007A7F34"/>
    <w:rsid w:val="00816ECA"/>
    <w:rsid w:val="008D69F2"/>
    <w:rsid w:val="009F63C0"/>
    <w:rsid w:val="009F7B88"/>
    <w:rsid w:val="00A43514"/>
    <w:rsid w:val="00B128EF"/>
    <w:rsid w:val="00B767CF"/>
    <w:rsid w:val="00BA0FED"/>
    <w:rsid w:val="00BD3824"/>
    <w:rsid w:val="00BE0A11"/>
    <w:rsid w:val="00D345C8"/>
    <w:rsid w:val="00E56DE6"/>
    <w:rsid w:val="00E65927"/>
    <w:rsid w:val="00E85E37"/>
    <w:rsid w:val="00EA0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9CC4"/>
  <w15:chartTrackingRefBased/>
  <w15:docId w15:val="{A9B232A5-169F-48C5-B516-7E5F75AB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1E6D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Kop2">
    <w:name w:val="heading 2"/>
    <w:basedOn w:val="Standaard"/>
    <w:link w:val="Kop2Char"/>
    <w:uiPriority w:val="9"/>
    <w:qFormat/>
    <w:rsid w:val="001E6D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6DB1"/>
    <w:rPr>
      <w:rFonts w:ascii="Times New Roman" w:eastAsia="Times New Roman" w:hAnsi="Times New Roman" w:cs="Times New Roman"/>
      <w:b/>
      <w:bCs/>
      <w:kern w:val="36"/>
      <w:sz w:val="48"/>
      <w:szCs w:val="48"/>
      <w:lang w:eastAsia="en-IN"/>
      <w14:ligatures w14:val="none"/>
    </w:rPr>
  </w:style>
  <w:style w:type="character" w:customStyle="1" w:styleId="Kop2Char">
    <w:name w:val="Kop 2 Char"/>
    <w:basedOn w:val="Standaardalinea-lettertype"/>
    <w:link w:val="Kop2"/>
    <w:uiPriority w:val="9"/>
    <w:rsid w:val="001E6DB1"/>
    <w:rPr>
      <w:rFonts w:ascii="Times New Roman" w:eastAsia="Times New Roman" w:hAnsi="Times New Roman" w:cs="Times New Roman"/>
      <w:b/>
      <w:bCs/>
      <w:kern w:val="0"/>
      <w:sz w:val="36"/>
      <w:szCs w:val="36"/>
      <w:lang w:eastAsia="en-IN"/>
      <w14:ligatures w14:val="none"/>
    </w:rPr>
  </w:style>
  <w:style w:type="paragraph" w:styleId="Normaalweb">
    <w:name w:val="Normal (Web)"/>
    <w:basedOn w:val="Standaard"/>
    <w:uiPriority w:val="99"/>
    <w:semiHidden/>
    <w:unhideWhenUsed/>
    <w:rsid w:val="001E6D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Standaardalinea-lettertype"/>
    <w:rsid w:val="001E6DB1"/>
  </w:style>
  <w:style w:type="paragraph" w:styleId="Lijstalinea">
    <w:name w:val="List Paragraph"/>
    <w:basedOn w:val="Standaard"/>
    <w:uiPriority w:val="34"/>
    <w:qFormat/>
    <w:rsid w:val="007A7F34"/>
    <w:pPr>
      <w:ind w:left="720"/>
      <w:contextualSpacing/>
    </w:pPr>
  </w:style>
  <w:style w:type="character" w:styleId="Hyperlink">
    <w:name w:val="Hyperlink"/>
    <w:basedOn w:val="Standaardalinea-lettertype"/>
    <w:uiPriority w:val="99"/>
    <w:unhideWhenUsed/>
    <w:rsid w:val="00E65927"/>
    <w:rPr>
      <w:color w:val="0563C1" w:themeColor="hyperlink"/>
      <w:u w:val="single"/>
    </w:rPr>
  </w:style>
  <w:style w:type="character" w:styleId="Onopgelostemelding">
    <w:name w:val="Unresolved Mention"/>
    <w:basedOn w:val="Standaardalinea-lettertype"/>
    <w:uiPriority w:val="99"/>
    <w:semiHidden/>
    <w:unhideWhenUsed/>
    <w:rsid w:val="00E65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4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3/PhysRevLett.86.5632" TargetMode="External"/><Relationship Id="rId5" Type="http://schemas.openxmlformats.org/officeDocument/2006/relationships/hyperlink" Target="https://doi.org/10.1209/epl/i2001-0026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465</Words>
  <Characters>2558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Chakraborty</dc:creator>
  <cp:keywords/>
  <dc:description/>
  <cp:lastModifiedBy>anne van der weijden</cp:lastModifiedBy>
  <cp:revision>21</cp:revision>
  <dcterms:created xsi:type="dcterms:W3CDTF">2023-06-19T07:54:00Z</dcterms:created>
  <dcterms:modified xsi:type="dcterms:W3CDTF">2023-06-19T09:10:00Z</dcterms:modified>
</cp:coreProperties>
</file>