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4CD6" w14:textId="6AE5E52B" w:rsidR="00662B9A" w:rsidRDefault="00CA76D0">
      <w:r>
        <w:t>Website Design:</w:t>
      </w:r>
    </w:p>
    <w:p w14:paraId="1095A141" w14:textId="0E587F9F" w:rsidR="00CA76D0" w:rsidRDefault="00CA76D0">
      <w:r w:rsidRPr="00CA76D0">
        <w:drawing>
          <wp:inline distT="0" distB="0" distL="0" distR="0" wp14:anchorId="4CF3489B" wp14:editId="0460BDA8">
            <wp:extent cx="594360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A2F7" w14:textId="3803E33C" w:rsidR="00CA76D0" w:rsidRDefault="00CA76D0">
      <w:r>
        <w:t>Figma:</w:t>
      </w:r>
    </w:p>
    <w:p w14:paraId="083146C6" w14:textId="364BB72B" w:rsidR="00CA76D0" w:rsidRDefault="00CA76D0">
      <w:hyperlink r:id="rId5" w:history="1">
        <w:r w:rsidRPr="00905AAB">
          <w:rPr>
            <w:rStyle w:val="Hyperlink"/>
          </w:rPr>
          <w:t>https://www.figma.com/file/GAwPYtxgu7cB9uYnB98nJI/Marine-Rescue%3A-The-Sea-quel?node-id=0%3A1&amp;t=KLdsKytHYv7YVCji-1</w:t>
        </w:r>
      </w:hyperlink>
    </w:p>
    <w:p w14:paraId="4C9A04BB" w14:textId="6A799AEB" w:rsidR="00CA76D0" w:rsidRDefault="00CA76D0"/>
    <w:p w14:paraId="56391784" w14:textId="77777777" w:rsidR="00BC4698" w:rsidRDefault="00BC4698"/>
    <w:sectPr w:rsidR="00BC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D0"/>
    <w:rsid w:val="00611C25"/>
    <w:rsid w:val="00662B9A"/>
    <w:rsid w:val="00BC4698"/>
    <w:rsid w:val="00CA76D0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33E7"/>
  <w15:chartTrackingRefBased/>
  <w15:docId w15:val="{005EFB15-B1D4-4E14-BB34-30249950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AwPYtxgu7cB9uYnB98nJI/Marine-Rescue%3A-The-Sea-quel?node-id=0%3A1&amp;t=KLdsKytHYv7YVCji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Jun</dc:creator>
  <cp:keywords/>
  <dc:description/>
  <cp:lastModifiedBy>Nguyen, Jun</cp:lastModifiedBy>
  <cp:revision>2</cp:revision>
  <dcterms:created xsi:type="dcterms:W3CDTF">2023-03-10T23:57:00Z</dcterms:created>
  <dcterms:modified xsi:type="dcterms:W3CDTF">2023-03-10T23:58:00Z</dcterms:modified>
</cp:coreProperties>
</file>