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60C" w:rsidRDefault="006B760C">
      <w:r>
        <w:t>Honors Microeconomics</w:t>
      </w:r>
    </w:p>
    <w:p w:rsidR="006B760C" w:rsidRDefault="006B760C">
      <w:r>
        <w:t>Aaron Cooke</w:t>
      </w:r>
    </w:p>
    <w:p w:rsidR="006B760C" w:rsidRDefault="006B760C">
      <w:r>
        <w:t>Oak 336</w:t>
      </w:r>
    </w:p>
    <w:p w:rsidR="005A00DD" w:rsidRDefault="00C01E7F">
      <w:r>
        <w:t xml:space="preserve">Academic Dishonesty: Do not cheat. </w:t>
      </w:r>
    </w:p>
    <w:p w:rsidR="00AF65A9" w:rsidRDefault="00AF65A9">
      <w:r>
        <w:t>Course Grading Summary</w:t>
      </w:r>
    </w:p>
    <w:p w:rsidR="005A00DD" w:rsidRDefault="00AF65A9">
      <w:r>
        <w:t>25% per Exam (75% total)</w:t>
      </w:r>
      <w:r w:rsidR="005A00DD">
        <w:t xml:space="preserve"> </w:t>
      </w:r>
    </w:p>
    <w:p w:rsidR="00AF65A9" w:rsidRDefault="005A00DD">
      <w:r>
        <w:t>25</w:t>
      </w:r>
      <w:r w:rsidR="00AF65A9">
        <w:t>% for group presentation</w:t>
      </w:r>
      <w:r>
        <w:t xml:space="preserve"> consisting of:</w:t>
      </w:r>
    </w:p>
    <w:p w:rsidR="005A00DD" w:rsidRDefault="009A757B" w:rsidP="005A00DD">
      <w:pPr>
        <w:ind w:firstLine="720"/>
      </w:pPr>
      <w:r>
        <w:t>10% for quality of data sources</w:t>
      </w:r>
    </w:p>
    <w:p w:rsidR="005A00DD" w:rsidRDefault="005A00DD" w:rsidP="005A00DD">
      <w:pPr>
        <w:ind w:firstLine="720"/>
      </w:pPr>
      <w:r>
        <w:t>5% for economic theory used in argument</w:t>
      </w:r>
    </w:p>
    <w:p w:rsidR="005A00DD" w:rsidRDefault="005A00DD" w:rsidP="005A00DD">
      <w:pPr>
        <w:ind w:firstLine="720"/>
      </w:pPr>
      <w:r>
        <w:t>5% for quality of presentation</w:t>
      </w:r>
    </w:p>
    <w:p w:rsidR="005A00DD" w:rsidRDefault="005A00DD" w:rsidP="005A00DD">
      <w:pPr>
        <w:ind w:firstLine="720"/>
      </w:pPr>
      <w:r>
        <w:t>5% for presentation questions</w:t>
      </w:r>
    </w:p>
    <w:p w:rsidR="00C01E7F" w:rsidRDefault="00C01E7F">
      <w:r>
        <w:t>Exams will cover class lectures, posted assignments, and in-class presentations. Homework is optional but will show up on exams. Attendance is optional. Participation is optional. However, getting a good grade is also optional.</w:t>
      </w:r>
      <w:r w:rsidR="006B760C">
        <w:t xml:space="preserve"> Students may use handwritten notes in a 100 page notebook on exams. These must be turned in with the exam. </w:t>
      </w:r>
    </w:p>
    <w:p w:rsidR="00B42001" w:rsidRDefault="00B42001">
      <w:r>
        <w:t>G</w:t>
      </w:r>
      <w:r w:rsidR="008C532F">
        <w:t xml:space="preserve">roup Presentation will be </w:t>
      </w:r>
      <w:r>
        <w:t xml:space="preserve">3 people speaking for </w:t>
      </w:r>
      <w:r w:rsidR="008C532F">
        <w:t>4-5</w:t>
      </w:r>
      <w:r>
        <w:t xml:space="preserve"> minutes each on a specific</w:t>
      </w:r>
      <w:r w:rsidR="008C532F">
        <w:t xml:space="preserve"> contentious</w:t>
      </w:r>
      <w:r>
        <w:t xml:space="preserve"> economic topic. </w:t>
      </w:r>
      <w:r w:rsidR="005A00DD">
        <w:t xml:space="preserve">Students will likely have to make arguments they do not personally believe in. </w:t>
      </w:r>
      <w:r w:rsidR="008C532F">
        <w:t xml:space="preserve">We will start these after the second exam. </w:t>
      </w:r>
      <w:r>
        <w:t xml:space="preserve">Groups, dates and topics will be chosen the first day of class. Students may bring printouts, use whiteboard, projector, etc. They will turn in 2-4 pages summarizing any data used and citing sources. They will be graded on quality of sources, viability of </w:t>
      </w:r>
      <w:r w:rsidR="005A00DD">
        <w:t>economic theory</w:t>
      </w:r>
      <w:r>
        <w:t xml:space="preserve">, and verve of presentation. </w:t>
      </w:r>
      <w:r w:rsidR="008C532F">
        <w:t>I will give an example presentation</w:t>
      </w:r>
      <w:r w:rsidR="004F10B3">
        <w:t xml:space="preserve"> on Black Markets</w:t>
      </w:r>
      <w:r w:rsidR="008C532F">
        <w:t xml:space="preserve"> in class. </w:t>
      </w:r>
      <w:r w:rsidR="005A00DD">
        <w:t>T</w:t>
      </w:r>
      <w:r>
        <w:t xml:space="preserve">opics: </w:t>
      </w:r>
    </w:p>
    <w:p w:rsidR="00B42001" w:rsidRDefault="008C532F">
      <w:r>
        <w:t xml:space="preserve">An influx of immigrants has a positive effect on </w:t>
      </w:r>
      <w:r w:rsidR="00FE1A70">
        <w:t>economic growth</w:t>
      </w:r>
      <w:r>
        <w:t xml:space="preserve"> (True/False)</w:t>
      </w:r>
    </w:p>
    <w:p w:rsidR="008C532F" w:rsidRDefault="00B408AA">
      <w:r>
        <w:t>The benefits of Free Trade outweigh the costs for the United States</w:t>
      </w:r>
      <w:r w:rsidR="00593E90">
        <w:t xml:space="preserve"> population</w:t>
      </w:r>
      <w:r w:rsidR="008C532F">
        <w:t xml:space="preserve"> (True/False)</w:t>
      </w:r>
    </w:p>
    <w:p w:rsidR="008C532F" w:rsidRDefault="00FE1A70">
      <w:r>
        <w:t xml:space="preserve">The best response to an aging population is </w:t>
      </w:r>
      <w:r w:rsidR="004F10B3">
        <w:t>(</w:t>
      </w:r>
      <w:r>
        <w:t>Raising retirement age</w:t>
      </w:r>
      <w:r w:rsidR="004F10B3">
        <w:t>/</w:t>
      </w:r>
      <w:r w:rsidR="008842B8">
        <w:t>Rationing m</w:t>
      </w:r>
      <w:r>
        <w:t>edical benefits</w:t>
      </w:r>
      <w:r w:rsidR="004F10B3">
        <w:t xml:space="preserve">) </w:t>
      </w:r>
    </w:p>
    <w:p w:rsidR="004F10B3" w:rsidRDefault="00593E90">
      <w:r>
        <w:t>Is the minimum wage an effective way</w:t>
      </w:r>
      <w:r w:rsidR="00B408AA">
        <w:t xml:space="preserve"> to combat wealth and income inequality</w:t>
      </w:r>
      <w:r w:rsidR="00626D3A">
        <w:t xml:space="preserve"> </w:t>
      </w:r>
      <w:r w:rsidR="004F10B3">
        <w:t>(</w:t>
      </w:r>
      <w:r w:rsidR="00B408AA">
        <w:t>Yes</w:t>
      </w:r>
      <w:r w:rsidR="004F10B3">
        <w:t>/</w:t>
      </w:r>
      <w:proofErr w:type="gramStart"/>
      <w:r w:rsidR="00B408AA">
        <w:t>No</w:t>
      </w:r>
      <w:proofErr w:type="gramEnd"/>
      <w:r w:rsidR="004F10B3">
        <w:t>)</w:t>
      </w:r>
    </w:p>
    <w:p w:rsidR="008C532F" w:rsidRDefault="005A00DD">
      <w:r>
        <w:t xml:space="preserve">Lower </w:t>
      </w:r>
      <w:r w:rsidR="00593E90">
        <w:t xml:space="preserve">average </w:t>
      </w:r>
      <w:r>
        <w:t>pay for women can be explained by (Discrimination/Economic Incentives)</w:t>
      </w:r>
    </w:p>
    <w:p w:rsidR="00B42001" w:rsidRDefault="00B42001">
      <w:r>
        <w:t xml:space="preserve">Students will be required to ask </w:t>
      </w:r>
      <w:r w:rsidR="008C532F">
        <w:t>1 question</w:t>
      </w:r>
      <w:r>
        <w:t xml:space="preserve"> each of the </w:t>
      </w:r>
      <w:r w:rsidR="008C532F">
        <w:t xml:space="preserve">group with the opposing argument. They will be graded on quality of these questions, specifically, research done, </w:t>
      </w:r>
      <w:r w:rsidR="009412EC">
        <w:t>brevity</w:t>
      </w:r>
      <w:r w:rsidR="008C532F">
        <w:t xml:space="preserve"> and relevance.</w:t>
      </w:r>
      <w:r>
        <w:t xml:space="preserve"> </w:t>
      </w:r>
    </w:p>
    <w:p w:rsidR="005916F9" w:rsidRDefault="00B42001">
      <w:r>
        <w:t xml:space="preserve"> </w:t>
      </w:r>
      <w:r w:rsidR="005916F9">
        <w:t xml:space="preserve">Tentative Exam dates: </w:t>
      </w:r>
      <w:r w:rsidR="0042190E">
        <w:t>2/26</w:t>
      </w:r>
      <w:r w:rsidR="005916F9">
        <w:t>, 4/2, 4/30</w:t>
      </w:r>
    </w:p>
    <w:p w:rsidR="00C01E7F" w:rsidRDefault="00C01E7F" w:rsidP="00C01E7F">
      <w:r>
        <w:t>Makeups: There are no make-up exams given except for in very exceptional circumstances such as a death in the family. This circumstance must be verified by a non-family member (such as a doctor). I must be informed before the exam. Rescheduling of a final exam due to a conflict or bunched finals must be done through the Office of Student Advocacy</w:t>
      </w:r>
      <w:r w:rsidR="00FE1A70">
        <w:t xml:space="preserve">, though I am hoping to have our final on the last </w:t>
      </w:r>
      <w:r w:rsidR="00FE1A70">
        <w:lastRenderedPageBreak/>
        <w:t>day of class</w:t>
      </w:r>
      <w:r>
        <w:t xml:space="preserve">.  Further information can be found at the following link under Finals Rescheduling Information: </w:t>
      </w:r>
      <w:hyperlink r:id="rId4" w:history="1">
        <w:r w:rsidR="005A00DD" w:rsidRPr="00531AD2">
          <w:rPr>
            <w:rStyle w:val="Hyperlink"/>
          </w:rPr>
          <w:t>http://www.ossa.uconn.edu/</w:t>
        </w:r>
      </w:hyperlink>
    </w:p>
    <w:p w:rsidR="005A00DD" w:rsidRDefault="005A00DD" w:rsidP="00C01E7F">
      <w:r>
        <w:t>Office Hours: 12:00-4:00 Wednesday. I am doubling my required amount of office hours to ensure that there will be a smaller likelihood of conflicts with your other classes. In return, I will need 48 notice that you will be attending, and you need to receive confirmation from me.</w:t>
      </w:r>
    </w:p>
    <w:p w:rsidR="00AF65A9" w:rsidRDefault="00AF65A9">
      <w:bookmarkStart w:id="0" w:name="_GoBack"/>
      <w:bookmarkEnd w:id="0"/>
    </w:p>
    <w:sectPr w:rsidR="00AF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48"/>
    <w:rsid w:val="000018F1"/>
    <w:rsid w:val="00054C84"/>
    <w:rsid w:val="00106EC7"/>
    <w:rsid w:val="00131C1B"/>
    <w:rsid w:val="00144670"/>
    <w:rsid w:val="00147E2D"/>
    <w:rsid w:val="001504E0"/>
    <w:rsid w:val="001F5AD7"/>
    <w:rsid w:val="00284CDE"/>
    <w:rsid w:val="003630B3"/>
    <w:rsid w:val="00377964"/>
    <w:rsid w:val="00381A13"/>
    <w:rsid w:val="003A3416"/>
    <w:rsid w:val="003D5033"/>
    <w:rsid w:val="0042190E"/>
    <w:rsid w:val="00442EF0"/>
    <w:rsid w:val="004C12E0"/>
    <w:rsid w:val="004C2611"/>
    <w:rsid w:val="004F10B3"/>
    <w:rsid w:val="00565F18"/>
    <w:rsid w:val="00573C66"/>
    <w:rsid w:val="005916F9"/>
    <w:rsid w:val="00593E90"/>
    <w:rsid w:val="005A00DD"/>
    <w:rsid w:val="00626D3A"/>
    <w:rsid w:val="006673A2"/>
    <w:rsid w:val="00671A71"/>
    <w:rsid w:val="0068216C"/>
    <w:rsid w:val="006A7E90"/>
    <w:rsid w:val="006B760C"/>
    <w:rsid w:val="00706A03"/>
    <w:rsid w:val="007D7939"/>
    <w:rsid w:val="00861150"/>
    <w:rsid w:val="008830C7"/>
    <w:rsid w:val="008842B8"/>
    <w:rsid w:val="008A2E16"/>
    <w:rsid w:val="008C532F"/>
    <w:rsid w:val="00930B20"/>
    <w:rsid w:val="00937B0A"/>
    <w:rsid w:val="009412EC"/>
    <w:rsid w:val="00943395"/>
    <w:rsid w:val="0098410C"/>
    <w:rsid w:val="009A757B"/>
    <w:rsid w:val="009F1E81"/>
    <w:rsid w:val="00A0131C"/>
    <w:rsid w:val="00A32FD2"/>
    <w:rsid w:val="00AB7999"/>
    <w:rsid w:val="00AF65A9"/>
    <w:rsid w:val="00B408AA"/>
    <w:rsid w:val="00B42001"/>
    <w:rsid w:val="00B5178D"/>
    <w:rsid w:val="00B8176B"/>
    <w:rsid w:val="00BE2263"/>
    <w:rsid w:val="00C01E7F"/>
    <w:rsid w:val="00C437DD"/>
    <w:rsid w:val="00C43BE1"/>
    <w:rsid w:val="00C466BF"/>
    <w:rsid w:val="00C573D5"/>
    <w:rsid w:val="00D017E4"/>
    <w:rsid w:val="00D0274E"/>
    <w:rsid w:val="00D37E17"/>
    <w:rsid w:val="00D60268"/>
    <w:rsid w:val="00DB068F"/>
    <w:rsid w:val="00E033FC"/>
    <w:rsid w:val="00E537C3"/>
    <w:rsid w:val="00E55695"/>
    <w:rsid w:val="00E631D1"/>
    <w:rsid w:val="00F201F7"/>
    <w:rsid w:val="00FB05E1"/>
    <w:rsid w:val="00FC2ED0"/>
    <w:rsid w:val="00FC72C9"/>
    <w:rsid w:val="00FC7848"/>
    <w:rsid w:val="00FD7FD6"/>
    <w:rsid w:val="00FE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91C2F-D45E-40DA-BECE-35A2091C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ssa.uconn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51</cp:revision>
  <dcterms:created xsi:type="dcterms:W3CDTF">2014-12-17T15:50:00Z</dcterms:created>
  <dcterms:modified xsi:type="dcterms:W3CDTF">2017-04-28T02:54:00Z</dcterms:modified>
</cp:coreProperties>
</file>