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4B48" w14:textId="6FACE8F8" w:rsidR="00766DA9" w:rsidRDefault="00FD3C3C" w:rsidP="00FD3C3C">
      <w:pPr>
        <w:jc w:val="center"/>
        <w:rPr>
          <w:rFonts w:ascii="Gill Sans MT" w:hAnsi="Gill Sans MT"/>
          <w:b/>
          <w:bCs/>
          <w:color w:val="000000"/>
          <w:sz w:val="45"/>
          <w:szCs w:val="45"/>
          <w:shd w:val="clear" w:color="auto" w:fill="FFFFFF"/>
        </w:rPr>
      </w:pPr>
      <w:r>
        <w:rPr>
          <w:rFonts w:ascii="Gill Sans MT" w:hAnsi="Gill Sans MT"/>
          <w:b/>
          <w:bCs/>
          <w:color w:val="000000"/>
          <w:sz w:val="45"/>
          <w:szCs w:val="45"/>
          <w:shd w:val="clear" w:color="auto" w:fill="FFFFFF"/>
        </w:rPr>
        <w:t>Why Divide Sample Variance by n-1</w:t>
      </w:r>
    </w:p>
    <w:p w14:paraId="0B616562" w14:textId="374936BF" w:rsidR="00FD3C3C" w:rsidRPr="00FD3C3C" w:rsidRDefault="00FD3C3C" w:rsidP="006554E3">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t>It is well know</w:t>
      </w:r>
      <w:r>
        <w:rPr>
          <w:rFonts w:ascii="Gill Sans MT" w:eastAsia="Times New Roman" w:hAnsi="Gill Sans MT" w:cs="Times New Roman"/>
          <w:color w:val="101010"/>
          <w:sz w:val="30"/>
          <w:szCs w:val="30"/>
          <w:lang w:eastAsia="en-GB"/>
        </w:rPr>
        <w:t>n</w:t>
      </w:r>
      <w:r w:rsidRPr="00FD3C3C">
        <w:rPr>
          <w:rFonts w:ascii="Gill Sans MT" w:eastAsia="Times New Roman" w:hAnsi="Gill Sans MT" w:cs="Times New Roman"/>
          <w:color w:val="101010"/>
          <w:sz w:val="30"/>
          <w:szCs w:val="30"/>
          <w:lang w:eastAsia="en-GB"/>
        </w:rPr>
        <w:t xml:space="preserve"> that the formula to calculate</w:t>
      </w:r>
      <w:r>
        <w:rPr>
          <w:rFonts w:ascii="Gill Sans MT" w:eastAsia="Times New Roman" w:hAnsi="Gill Sans MT" w:cs="Times New Roman"/>
          <w:color w:val="101010"/>
          <w:sz w:val="30"/>
          <w:szCs w:val="30"/>
          <w:lang w:eastAsia="en-GB"/>
        </w:rPr>
        <w:t xml:space="preserve"> the</w:t>
      </w:r>
      <w:r w:rsidRPr="00FD3C3C">
        <w:rPr>
          <w:rFonts w:ascii="Gill Sans MT" w:eastAsia="Times New Roman" w:hAnsi="Gill Sans MT" w:cs="Times New Roman"/>
          <w:color w:val="101010"/>
          <w:sz w:val="30"/>
          <w:szCs w:val="30"/>
          <w:lang w:eastAsia="en-GB"/>
        </w:rPr>
        <w:t xml:space="preserve"> variance of a sample dataset is the sum of squares divided by the sample size less one. I remember being asked by a friend: "Why minus one?" To my great shame as a statistics major, I could give neither a rigorous nor intuitive answer. This</w:t>
      </w:r>
      <w:r w:rsidR="00CF0FB3">
        <w:rPr>
          <w:rFonts w:ascii="Gill Sans MT" w:eastAsia="Times New Roman" w:hAnsi="Gill Sans MT" w:cs="Times New Roman"/>
          <w:color w:val="101010"/>
          <w:sz w:val="30"/>
          <w:szCs w:val="30"/>
          <w:lang w:eastAsia="en-GB"/>
        </w:rPr>
        <w:t xml:space="preserve"> essay</w:t>
      </w:r>
      <w:r w:rsidRPr="00FD3C3C">
        <w:rPr>
          <w:rFonts w:ascii="Gill Sans MT" w:eastAsia="Times New Roman" w:hAnsi="Gill Sans MT" w:cs="Times New Roman"/>
          <w:color w:val="101010"/>
          <w:sz w:val="30"/>
          <w:szCs w:val="30"/>
          <w:lang w:eastAsia="en-GB"/>
        </w:rPr>
        <w:t xml:space="preserve"> serves to regain some lost pride and is aimed at those with a basic understanding of descriptive statistics.</w:t>
      </w:r>
    </w:p>
    <w:p w14:paraId="327B2A8F" w14:textId="77777777" w:rsidR="00FD3C3C" w:rsidRPr="00FD3C3C" w:rsidRDefault="00FD3C3C" w:rsidP="006554E3">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t>We shall take an empirical approach, which is a fancy way of saying we work with observations rather than pure theory. Suppose we have a random generator of numbers from 1 to 10. We use it to generate 10 numbers and obtain the set (7 8 1 5 6 9 10 1 2 1).</w:t>
      </w:r>
    </w:p>
    <w:p w14:paraId="3A1C6E24" w14:textId="77777777" w:rsidR="00FD3C3C" w:rsidRPr="00FD3C3C" w:rsidRDefault="00FD3C3C" w:rsidP="006554E3">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t>Our goal is to describe this dataset with a single number. Let us take the average to obtain the sample mean = 5. </w:t>
      </w:r>
      <w:r w:rsidRPr="00FD3C3C">
        <w:rPr>
          <w:rFonts w:ascii="Gill Sans MT" w:eastAsia="Times New Roman" w:hAnsi="Gill Sans MT" w:cs="Times New Roman"/>
          <w:b/>
          <w:bCs/>
          <w:color w:val="101010"/>
          <w:sz w:val="30"/>
          <w:szCs w:val="30"/>
          <w:lang w:eastAsia="en-GB"/>
        </w:rPr>
        <w:t>The sample mean is called a statistic and is a measure of central tendency.</w:t>
      </w:r>
      <w:r w:rsidRPr="00FD3C3C">
        <w:rPr>
          <w:rFonts w:ascii="Gill Sans MT" w:eastAsia="Times New Roman" w:hAnsi="Gill Sans MT" w:cs="Times New Roman"/>
          <w:color w:val="101010"/>
          <w:sz w:val="30"/>
          <w:szCs w:val="30"/>
          <w:lang w:eastAsia="en-GB"/>
        </w:rPr>
        <w:t xml:space="preserve"> In simple terms, it tells us where the </w:t>
      </w:r>
      <w:proofErr w:type="spellStart"/>
      <w:r w:rsidRPr="00FD3C3C">
        <w:rPr>
          <w:rFonts w:ascii="Gill Sans MT" w:eastAsia="Times New Roman" w:hAnsi="Gill Sans MT" w:cs="Times New Roman"/>
          <w:color w:val="101010"/>
          <w:sz w:val="30"/>
          <w:szCs w:val="30"/>
          <w:lang w:eastAsia="en-GB"/>
        </w:rPr>
        <w:t>center</w:t>
      </w:r>
      <w:proofErr w:type="spellEnd"/>
      <w:r w:rsidRPr="00FD3C3C">
        <w:rPr>
          <w:rFonts w:ascii="Gill Sans MT" w:eastAsia="Times New Roman" w:hAnsi="Gill Sans MT" w:cs="Times New Roman"/>
          <w:color w:val="101010"/>
          <w:sz w:val="30"/>
          <w:szCs w:val="30"/>
          <w:lang w:eastAsia="en-GB"/>
        </w:rPr>
        <w:t xml:space="preserve"> of the data is. Median and Mode are other statistics that measure central tendency.</w:t>
      </w:r>
    </w:p>
    <w:p w14:paraId="6FBA2BC6" w14:textId="77777777" w:rsidR="00FD3C3C" w:rsidRPr="00FD3C3C" w:rsidRDefault="00FD3C3C" w:rsidP="006554E3">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t xml:space="preserve">Now suppose we want to measure dispersion, or how spread out the data is from the </w:t>
      </w:r>
      <w:proofErr w:type="spellStart"/>
      <w:r w:rsidRPr="00FD3C3C">
        <w:rPr>
          <w:rFonts w:ascii="Gill Sans MT" w:eastAsia="Times New Roman" w:hAnsi="Gill Sans MT" w:cs="Times New Roman"/>
          <w:color w:val="101010"/>
          <w:sz w:val="30"/>
          <w:szCs w:val="30"/>
          <w:lang w:eastAsia="en-GB"/>
        </w:rPr>
        <w:t>center</w:t>
      </w:r>
      <w:proofErr w:type="spellEnd"/>
      <w:r w:rsidRPr="00FD3C3C">
        <w:rPr>
          <w:rFonts w:ascii="Gill Sans MT" w:eastAsia="Times New Roman" w:hAnsi="Gill Sans MT" w:cs="Times New Roman"/>
          <w:color w:val="101010"/>
          <w:sz w:val="30"/>
          <w:szCs w:val="30"/>
          <w:lang w:eastAsia="en-GB"/>
        </w:rPr>
        <w:t>. The sum of squared deviations from the sample mean is a good indicator of this and illustrated below.</w:t>
      </w:r>
    </w:p>
    <w:p w14:paraId="542E3CD2" w14:textId="1AACC2B6" w:rsidR="00FD3C3C" w:rsidRPr="00FD3C3C" w:rsidRDefault="00FD3C3C" w:rsidP="006554E3">
      <w:pPr>
        <w:spacing w:after="0" w:line="240" w:lineRule="auto"/>
        <w:jc w:val="both"/>
        <w:rPr>
          <w:rFonts w:ascii="Times New Roman" w:eastAsia="Times New Roman" w:hAnsi="Times New Roman" w:cs="Times New Roman"/>
          <w:sz w:val="24"/>
          <w:szCs w:val="24"/>
          <w:lang w:eastAsia="en-GB"/>
        </w:rPr>
      </w:pPr>
      <w:r w:rsidRPr="00FD3C3C">
        <w:rPr>
          <w:rFonts w:ascii="Times New Roman" w:eastAsia="Times New Roman" w:hAnsi="Times New Roman" w:cs="Times New Roman"/>
          <w:noProof/>
          <w:sz w:val="24"/>
          <w:szCs w:val="24"/>
          <w:lang w:eastAsia="en-GB"/>
        </w:rPr>
        <w:drawing>
          <wp:inline distT="0" distB="0" distL="0" distR="0" wp14:anchorId="4433AE1E" wp14:editId="3FD99EC5">
            <wp:extent cx="5731510" cy="394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4335"/>
                    </a:xfrm>
                    <a:prstGeom prst="rect">
                      <a:avLst/>
                    </a:prstGeom>
                    <a:noFill/>
                    <a:ln>
                      <a:noFill/>
                    </a:ln>
                  </pic:spPr>
                </pic:pic>
              </a:graphicData>
            </a:graphic>
          </wp:inline>
        </w:drawing>
      </w:r>
    </w:p>
    <w:p w14:paraId="0CE021BA" w14:textId="77777777" w:rsidR="00FD3C3C" w:rsidRPr="00FD3C3C" w:rsidRDefault="00FD3C3C" w:rsidP="006554E3">
      <w:pPr>
        <w:shd w:val="clear" w:color="auto" w:fill="FFFFFF"/>
        <w:spacing w:before="100" w:beforeAutospacing="1"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t>The next logical step would be to average it out by dividing by 10. However, think about this for a moment. We would be introducing bias to our statistic!</w:t>
      </w:r>
    </w:p>
    <w:p w14:paraId="0D7AA375" w14:textId="06DA7942" w:rsidR="00FD3C3C" w:rsidRPr="00FD3C3C" w:rsidRDefault="00FD3C3C" w:rsidP="006554E3">
      <w:pPr>
        <w:spacing w:after="0" w:line="240" w:lineRule="auto"/>
        <w:jc w:val="both"/>
        <w:rPr>
          <w:rFonts w:ascii="Times New Roman" w:eastAsia="Times New Roman" w:hAnsi="Times New Roman" w:cs="Times New Roman"/>
          <w:sz w:val="24"/>
          <w:szCs w:val="24"/>
          <w:lang w:eastAsia="en-GB"/>
        </w:rPr>
      </w:pPr>
      <w:r w:rsidRPr="00FD3C3C">
        <w:rPr>
          <w:rFonts w:ascii="Times New Roman" w:eastAsia="Times New Roman" w:hAnsi="Times New Roman" w:cs="Times New Roman"/>
          <w:noProof/>
          <w:sz w:val="24"/>
          <w:szCs w:val="24"/>
          <w:lang w:eastAsia="en-GB"/>
        </w:rPr>
        <w:drawing>
          <wp:inline distT="0" distB="0" distL="0" distR="0" wp14:anchorId="0DAB9AE1" wp14:editId="62032F3F">
            <wp:extent cx="5412736" cy="215646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7268" cy="2162249"/>
                    </a:xfrm>
                    <a:prstGeom prst="rect">
                      <a:avLst/>
                    </a:prstGeom>
                    <a:noFill/>
                    <a:ln>
                      <a:noFill/>
                    </a:ln>
                  </pic:spPr>
                </pic:pic>
              </a:graphicData>
            </a:graphic>
          </wp:inline>
        </w:drawing>
      </w:r>
    </w:p>
    <w:p w14:paraId="34DD6C89" w14:textId="77777777" w:rsidR="00FD3C3C" w:rsidRPr="00FD3C3C" w:rsidRDefault="00FD3C3C" w:rsidP="006554E3">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lastRenderedPageBreak/>
        <w:t xml:space="preserve">If our data was represented on a number line, the sample mean would be in the </w:t>
      </w:r>
      <w:proofErr w:type="spellStart"/>
      <w:r w:rsidRPr="00FD3C3C">
        <w:rPr>
          <w:rFonts w:ascii="Gill Sans MT" w:eastAsia="Times New Roman" w:hAnsi="Gill Sans MT" w:cs="Times New Roman"/>
          <w:color w:val="101010"/>
          <w:sz w:val="30"/>
          <w:szCs w:val="30"/>
          <w:lang w:eastAsia="en-GB"/>
        </w:rPr>
        <w:t>center</w:t>
      </w:r>
      <w:proofErr w:type="spellEnd"/>
      <w:r w:rsidRPr="00FD3C3C">
        <w:rPr>
          <w:rFonts w:ascii="Gill Sans MT" w:eastAsia="Times New Roman" w:hAnsi="Gill Sans MT" w:cs="Times New Roman"/>
          <w:color w:val="101010"/>
          <w:sz w:val="30"/>
          <w:szCs w:val="30"/>
          <w:lang w:eastAsia="en-GB"/>
        </w:rPr>
        <w:t>. Hence the sum of squares with respect to the sample mean would be the smallest possible sum, and this is possible to prove theoretically! If the true mean of our number generator is not 5, our sum of squares would be larger. </w:t>
      </w:r>
      <w:r w:rsidRPr="00FD3C3C">
        <w:rPr>
          <w:rFonts w:ascii="Gill Sans MT" w:eastAsia="Times New Roman" w:hAnsi="Gill Sans MT" w:cs="Times New Roman"/>
          <w:b/>
          <w:bCs/>
          <w:color w:val="101010"/>
          <w:sz w:val="30"/>
          <w:szCs w:val="30"/>
          <w:lang w:eastAsia="en-GB"/>
        </w:rPr>
        <w:t>We will be underestimating the variance if we divide the sum of squares by 10.</w:t>
      </w:r>
      <w:r w:rsidRPr="00FD3C3C">
        <w:rPr>
          <w:rFonts w:ascii="Gill Sans MT" w:eastAsia="Times New Roman" w:hAnsi="Gill Sans MT" w:cs="Times New Roman"/>
          <w:color w:val="101010"/>
          <w:sz w:val="30"/>
          <w:szCs w:val="30"/>
          <w:lang w:eastAsia="en-GB"/>
        </w:rPr>
        <w:t> We need to divide by a lesser value to compensate, and that value turns out to be one less the sample size. In our example, we need to divide by 9.</w:t>
      </w:r>
    </w:p>
    <w:p w14:paraId="2D99A3FB" w14:textId="193A2EEC" w:rsidR="00FD3C3C" w:rsidRPr="00FD3C3C" w:rsidRDefault="00FD3C3C" w:rsidP="006554E3">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FD3C3C">
        <w:rPr>
          <w:rFonts w:ascii="Gill Sans MT" w:eastAsia="Times New Roman" w:hAnsi="Gill Sans MT" w:cs="Times New Roman"/>
          <w:color w:val="101010"/>
          <w:sz w:val="30"/>
          <w:szCs w:val="30"/>
          <w:lang w:eastAsia="en-GB"/>
        </w:rPr>
        <w:t>Sadly, I am not going to delve into why we divide by n-1 instead of say n-2. Good resources such as </w:t>
      </w:r>
      <w:hyperlink r:id="rId6" w:tgtFrame="_blank" w:history="1">
        <w:r w:rsidRPr="00FD3C3C">
          <w:rPr>
            <w:rFonts w:ascii="Gill Sans MT" w:eastAsia="Times New Roman" w:hAnsi="Gill Sans MT" w:cs="Times New Roman"/>
            <w:color w:val="0D6EFD"/>
            <w:sz w:val="30"/>
            <w:szCs w:val="30"/>
            <w:u w:val="single"/>
            <w:lang w:eastAsia="en-GB"/>
          </w:rPr>
          <w:t>Khan Academy</w:t>
        </w:r>
      </w:hyperlink>
      <w:r w:rsidRPr="00FD3C3C">
        <w:rPr>
          <w:rFonts w:ascii="Gill Sans MT" w:eastAsia="Times New Roman" w:hAnsi="Gill Sans MT" w:cs="Times New Roman"/>
          <w:color w:val="101010"/>
          <w:sz w:val="30"/>
          <w:szCs w:val="30"/>
          <w:lang w:eastAsia="en-GB"/>
        </w:rPr>
        <w:t xml:space="preserve"> explain it well from a theoretical point of view. An </w:t>
      </w:r>
      <w:r>
        <w:rPr>
          <w:rFonts w:ascii="Gill Sans MT" w:eastAsia="Times New Roman" w:hAnsi="Gill Sans MT" w:cs="Times New Roman"/>
          <w:color w:val="101010"/>
          <w:sz w:val="30"/>
          <w:szCs w:val="30"/>
          <w:lang w:eastAsia="en-GB"/>
        </w:rPr>
        <w:t>explanation</w:t>
      </w:r>
      <w:r w:rsidRPr="00FD3C3C">
        <w:rPr>
          <w:rFonts w:ascii="Gill Sans MT" w:eastAsia="Times New Roman" w:hAnsi="Gill Sans MT" w:cs="Times New Roman"/>
          <w:color w:val="101010"/>
          <w:sz w:val="30"/>
          <w:szCs w:val="30"/>
          <w:lang w:eastAsia="en-GB"/>
        </w:rPr>
        <w:t xml:space="preserve"> based on degrees of freedom</w:t>
      </w:r>
      <w:r>
        <w:rPr>
          <w:rFonts w:ascii="Gill Sans MT" w:eastAsia="Times New Roman" w:hAnsi="Gill Sans MT" w:cs="Times New Roman"/>
          <w:color w:val="101010"/>
          <w:sz w:val="30"/>
          <w:szCs w:val="30"/>
          <w:lang w:eastAsia="en-GB"/>
        </w:rPr>
        <w:t xml:space="preserve"> </w:t>
      </w:r>
      <w:r w:rsidRPr="00FD3C3C">
        <w:rPr>
          <w:rFonts w:ascii="Gill Sans MT" w:eastAsia="Times New Roman" w:hAnsi="Gill Sans MT" w:cs="Times New Roman"/>
          <w:color w:val="101010"/>
          <w:sz w:val="30"/>
          <w:szCs w:val="30"/>
          <w:lang w:eastAsia="en-GB"/>
        </w:rPr>
        <w:t>which I have found lacking in literature</w:t>
      </w:r>
      <w:r>
        <w:rPr>
          <w:rFonts w:ascii="Gill Sans MT" w:eastAsia="Times New Roman" w:hAnsi="Gill Sans MT" w:cs="Times New Roman"/>
          <w:color w:val="101010"/>
          <w:sz w:val="30"/>
          <w:szCs w:val="30"/>
          <w:lang w:eastAsia="en-GB"/>
        </w:rPr>
        <w:t xml:space="preserve"> is in this</w:t>
      </w:r>
      <w:r w:rsidRPr="00FD3C3C">
        <w:rPr>
          <w:rFonts w:ascii="Gill Sans MT" w:eastAsia="Times New Roman" w:hAnsi="Gill Sans MT" w:cs="Times New Roman"/>
          <w:color w:val="101010"/>
          <w:sz w:val="30"/>
          <w:szCs w:val="30"/>
          <w:lang w:eastAsia="en-GB"/>
        </w:rPr>
        <w:t xml:space="preserve"> </w:t>
      </w:r>
      <w:hyperlink r:id="rId7" w:history="1">
        <w:r w:rsidRPr="00FD3C3C">
          <w:rPr>
            <w:rFonts w:ascii="Gill Sans MT" w:hAnsi="Gill Sans MT"/>
            <w:color w:val="0D6EFD"/>
            <w:sz w:val="30"/>
            <w:szCs w:val="30"/>
            <w:u w:val="single"/>
            <w:lang w:eastAsia="en-GB"/>
          </w:rPr>
          <w:t>video</w:t>
        </w:r>
      </w:hyperlink>
      <w:r w:rsidRPr="00FD3C3C">
        <w:rPr>
          <w:rFonts w:ascii="Gill Sans MT" w:eastAsia="Times New Roman" w:hAnsi="Gill Sans MT" w:cs="Times New Roman"/>
          <w:color w:val="101010"/>
          <w:sz w:val="30"/>
          <w:szCs w:val="30"/>
          <w:lang w:eastAsia="en-GB"/>
        </w:rPr>
        <w:t>. Kudos for making it this far, and I hope you now have a rough idea on how to answer the title of this</w:t>
      </w:r>
      <w:r w:rsidR="00CF0FB3">
        <w:rPr>
          <w:rFonts w:ascii="Gill Sans MT" w:eastAsia="Times New Roman" w:hAnsi="Gill Sans MT" w:cs="Times New Roman"/>
          <w:color w:val="101010"/>
          <w:sz w:val="30"/>
          <w:szCs w:val="30"/>
          <w:lang w:eastAsia="en-GB"/>
        </w:rPr>
        <w:t xml:space="preserve"> essay</w:t>
      </w:r>
      <w:r w:rsidRPr="00FD3C3C">
        <w:rPr>
          <w:rFonts w:ascii="Gill Sans MT" w:eastAsia="Times New Roman" w:hAnsi="Gill Sans MT" w:cs="Times New Roman"/>
          <w:color w:val="101010"/>
          <w:sz w:val="30"/>
          <w:szCs w:val="30"/>
          <w:lang w:eastAsia="en-GB"/>
        </w:rPr>
        <w:t>.</w:t>
      </w:r>
    </w:p>
    <w:p w14:paraId="3037AE75" w14:textId="77777777" w:rsidR="00FD3C3C" w:rsidRDefault="00FD3C3C"/>
    <w:sectPr w:rsidR="00FD3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3C"/>
    <w:rsid w:val="006554E3"/>
    <w:rsid w:val="00766DA9"/>
    <w:rsid w:val="00C931FA"/>
    <w:rsid w:val="00CF0FB3"/>
    <w:rsid w:val="00FD3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A1CA"/>
  <w15:chartTrackingRefBased/>
  <w15:docId w15:val="{E020EBE0-EFD8-4B6F-A07B-9BFA71E7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gtext">
    <w:name w:val="blogtext"/>
    <w:basedOn w:val="Normal"/>
    <w:rsid w:val="00FD3C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w-bolder">
    <w:name w:val="fw-bolder"/>
    <w:basedOn w:val="DefaultParagraphFont"/>
    <w:rsid w:val="00FD3C3C"/>
  </w:style>
  <w:style w:type="paragraph" w:styleId="NormalWeb">
    <w:name w:val="Normal (Web)"/>
    <w:basedOn w:val="Normal"/>
    <w:uiPriority w:val="99"/>
    <w:semiHidden/>
    <w:unhideWhenUsed/>
    <w:rsid w:val="00FD3C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D3C3C"/>
    <w:rPr>
      <w:color w:val="0000FF"/>
      <w:u w:val="single"/>
    </w:rPr>
  </w:style>
  <w:style w:type="character" w:styleId="UnresolvedMention">
    <w:name w:val="Unresolved Mention"/>
    <w:basedOn w:val="DefaultParagraphFont"/>
    <w:uiPriority w:val="99"/>
    <w:semiHidden/>
    <w:unhideWhenUsed/>
    <w:rsid w:val="00FD3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7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com/embed/0UjzDMCl6i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anacademy.org/math/ap-statistics/summarizing-quantitative-data-ap/more-standard-deviation/v/review-and-intuition-why-we-divide-by-n-1-for-the-unbiased-sample-variance"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cp:lastPrinted>2022-08-30T15:29:00Z</cp:lastPrinted>
  <dcterms:created xsi:type="dcterms:W3CDTF">2022-08-30T15:23:00Z</dcterms:created>
  <dcterms:modified xsi:type="dcterms:W3CDTF">2022-08-30T15:33:00Z</dcterms:modified>
</cp:coreProperties>
</file>