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ink/ink3.xml" ContentType="application/inkml+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6CC6" w14:textId="77777777" w:rsidR="005E73D5" w:rsidRDefault="005E73D5" w:rsidP="005E73D5">
      <w:pPr>
        <w:jc w:val="center"/>
        <w:rPr>
          <w:rFonts w:eastAsia="楷体_GB2312"/>
          <w:sz w:val="32"/>
        </w:rPr>
      </w:pPr>
      <w:bookmarkStart w:id="0" w:name="_Hlk27944236"/>
      <w:bookmarkEnd w:id="0"/>
    </w:p>
    <w:p w14:paraId="6385BBEC" w14:textId="77777777" w:rsidR="005E73D5" w:rsidRDefault="005E73D5" w:rsidP="005E73D5">
      <w:pPr>
        <w:jc w:val="center"/>
        <w:rPr>
          <w:rFonts w:eastAsia="楷体_GB2312"/>
          <w:sz w:val="28"/>
        </w:rPr>
      </w:pPr>
    </w:p>
    <w:p w14:paraId="1C873E54" w14:textId="77777777" w:rsidR="005E73D5" w:rsidRDefault="00913987" w:rsidP="005E73D5">
      <w:pPr>
        <w:jc w:val="center"/>
        <w:rPr>
          <w:rFonts w:eastAsia="楷体_GB2312"/>
          <w:sz w:val="28"/>
        </w:rPr>
      </w:pPr>
      <w:r>
        <w:rPr>
          <w:noProof/>
        </w:rPr>
        <w:drawing>
          <wp:inline distT="0" distB="0" distL="0" distR="0" wp14:anchorId="5266BDE1" wp14:editId="4A8F53E7">
            <wp:extent cx="4181475" cy="647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647700"/>
                    </a:xfrm>
                    <a:prstGeom prst="rect">
                      <a:avLst/>
                    </a:prstGeom>
                  </pic:spPr>
                </pic:pic>
              </a:graphicData>
            </a:graphic>
          </wp:inline>
        </w:drawing>
      </w:r>
    </w:p>
    <w:p w14:paraId="0B6EDE15" w14:textId="77777777" w:rsidR="005E73D5" w:rsidRDefault="005E73D5" w:rsidP="005E73D5">
      <w:pPr>
        <w:jc w:val="center"/>
        <w:rPr>
          <w:rFonts w:eastAsia="楷体_GB2312"/>
          <w:sz w:val="28"/>
        </w:rPr>
      </w:pPr>
    </w:p>
    <w:p w14:paraId="374A7CA2" w14:textId="77777777" w:rsidR="005E73D5" w:rsidRDefault="00FB7381" w:rsidP="005E73D5">
      <w:pPr>
        <w:jc w:val="center"/>
        <w:rPr>
          <w:rFonts w:ascii="黑体" w:eastAsia="黑体"/>
          <w:b/>
          <w:sz w:val="84"/>
        </w:rPr>
      </w:pPr>
      <w:r>
        <w:rPr>
          <w:rFonts w:ascii="黑体" w:eastAsia="黑体" w:hint="eastAsia"/>
          <w:b/>
          <w:sz w:val="84"/>
        </w:rPr>
        <w:t xml:space="preserve">课 程 </w:t>
      </w:r>
      <w:r w:rsidR="000321D5">
        <w:rPr>
          <w:rFonts w:ascii="黑体" w:eastAsia="黑体" w:hint="eastAsia"/>
          <w:b/>
          <w:sz w:val="84"/>
        </w:rPr>
        <w:t>设 计</w:t>
      </w:r>
    </w:p>
    <w:p w14:paraId="3F9C24C0" w14:textId="77777777" w:rsidR="005E73D5" w:rsidRDefault="005E73D5" w:rsidP="005E73D5"/>
    <w:p w14:paraId="643AA1AE" w14:textId="77777777" w:rsidR="005E73D5" w:rsidRDefault="005E73D5" w:rsidP="005E73D5"/>
    <w:p w14:paraId="38597870" w14:textId="77777777" w:rsidR="005E73D5" w:rsidRDefault="005E73D5" w:rsidP="005E73D5"/>
    <w:p w14:paraId="5B6E2D90" w14:textId="77777777" w:rsidR="005E73D5" w:rsidRDefault="005E73D5" w:rsidP="005E73D5"/>
    <w:p w14:paraId="2CD6D517" w14:textId="77777777" w:rsidR="005E73D5" w:rsidRDefault="005E73D5" w:rsidP="005E73D5"/>
    <w:p w14:paraId="48B99CC9" w14:textId="77777777" w:rsidR="005E73D5" w:rsidRDefault="005E73D5" w:rsidP="005E73D5"/>
    <w:p w14:paraId="13C0A529" w14:textId="77777777" w:rsidR="005E73D5" w:rsidRDefault="005E73D5" w:rsidP="005E73D5"/>
    <w:p w14:paraId="608CDD13" w14:textId="77777777" w:rsidR="005E73D5" w:rsidRDefault="005E73D5" w:rsidP="005E73D5"/>
    <w:p w14:paraId="170A112C" w14:textId="77777777" w:rsidR="005E73D5" w:rsidRDefault="005E73D5" w:rsidP="005E73D5"/>
    <w:p w14:paraId="784194B4" w14:textId="77777777" w:rsidR="005E73D5" w:rsidRDefault="005E73D5" w:rsidP="005E73D5">
      <w:pPr>
        <w:jc w:val="center"/>
        <w:rPr>
          <w:sz w:val="28"/>
          <w:szCs w:val="28"/>
        </w:rPr>
      </w:pPr>
    </w:p>
    <w:tbl>
      <w:tblPr>
        <w:tblW w:w="6856" w:type="dxa"/>
        <w:jc w:val="center"/>
        <w:tblLook w:val="01E0" w:firstRow="1" w:lastRow="1" w:firstColumn="1" w:lastColumn="1" w:noHBand="0" w:noVBand="0"/>
      </w:tblPr>
      <w:tblGrid>
        <w:gridCol w:w="2356"/>
        <w:gridCol w:w="4500"/>
      </w:tblGrid>
      <w:tr w:rsidR="005E73D5" w14:paraId="0237C239" w14:textId="77777777">
        <w:trPr>
          <w:trHeight w:val="525"/>
          <w:jc w:val="center"/>
        </w:trPr>
        <w:tc>
          <w:tcPr>
            <w:tcW w:w="2356" w:type="dxa"/>
            <w:vAlign w:val="center"/>
          </w:tcPr>
          <w:p w14:paraId="06F2C7C9" w14:textId="77777777" w:rsidR="005E73D5" w:rsidRDefault="005E73D5" w:rsidP="005E73D5">
            <w:pPr>
              <w:jc w:val="center"/>
              <w:rPr>
                <w:sz w:val="28"/>
                <w:szCs w:val="28"/>
              </w:rPr>
            </w:pPr>
            <w:r>
              <w:rPr>
                <w:rFonts w:hint="eastAsia"/>
                <w:sz w:val="28"/>
                <w:szCs w:val="28"/>
              </w:rPr>
              <w:t>论文名称：</w:t>
            </w:r>
          </w:p>
        </w:tc>
        <w:tc>
          <w:tcPr>
            <w:tcW w:w="4500" w:type="dxa"/>
            <w:tcBorders>
              <w:bottom w:val="single" w:sz="4" w:space="0" w:color="auto"/>
            </w:tcBorders>
            <w:vAlign w:val="center"/>
          </w:tcPr>
          <w:p w14:paraId="2AE73061" w14:textId="6C8489A2" w:rsidR="005E73D5" w:rsidRPr="0047237C" w:rsidRDefault="0045679C" w:rsidP="005E73D5">
            <w:r w:rsidRPr="0045679C">
              <w:rPr>
                <w:rFonts w:hint="eastAsia"/>
              </w:rPr>
              <w:t>基于市场状态自适应的恒温器期货量化交易策略与贝叶斯参数优化研究</w:t>
            </w:r>
          </w:p>
        </w:tc>
      </w:tr>
      <w:tr w:rsidR="008526CA" w14:paraId="01959460" w14:textId="77777777">
        <w:trPr>
          <w:trHeight w:val="525"/>
          <w:jc w:val="center"/>
        </w:trPr>
        <w:tc>
          <w:tcPr>
            <w:tcW w:w="2356" w:type="dxa"/>
            <w:vAlign w:val="center"/>
          </w:tcPr>
          <w:p w14:paraId="3022B509" w14:textId="77777777" w:rsidR="008526CA" w:rsidRDefault="008526CA" w:rsidP="005E73D5">
            <w:pPr>
              <w:jc w:val="center"/>
              <w:rPr>
                <w:sz w:val="28"/>
                <w:szCs w:val="28"/>
              </w:rPr>
            </w:pPr>
            <w:r>
              <w:rPr>
                <w:rFonts w:hint="eastAsia"/>
                <w:sz w:val="28"/>
                <w:szCs w:val="28"/>
              </w:rPr>
              <w:t>课</w:t>
            </w:r>
            <w:r>
              <w:rPr>
                <w:rFonts w:hint="eastAsia"/>
                <w:sz w:val="28"/>
                <w:szCs w:val="28"/>
              </w:rPr>
              <w:t xml:space="preserve"> </w:t>
            </w:r>
            <w:r>
              <w:rPr>
                <w:sz w:val="28"/>
                <w:szCs w:val="28"/>
              </w:rPr>
              <w:t xml:space="preserve">   </w:t>
            </w:r>
            <w:r>
              <w:rPr>
                <w:rFonts w:hint="eastAsia"/>
                <w:sz w:val="28"/>
                <w:szCs w:val="28"/>
              </w:rPr>
              <w:t>程：</w:t>
            </w:r>
          </w:p>
        </w:tc>
        <w:tc>
          <w:tcPr>
            <w:tcW w:w="4500" w:type="dxa"/>
            <w:tcBorders>
              <w:bottom w:val="single" w:sz="4" w:space="0" w:color="auto"/>
            </w:tcBorders>
            <w:vAlign w:val="center"/>
          </w:tcPr>
          <w:p w14:paraId="3E87FA2E" w14:textId="77777777" w:rsidR="008526CA" w:rsidRDefault="00940039" w:rsidP="005E73D5">
            <w:proofErr w:type="spellStart"/>
            <w:r>
              <w:rPr>
                <w:rFonts w:hint="eastAsia"/>
              </w:rPr>
              <w:t>Matlab</w:t>
            </w:r>
            <w:proofErr w:type="spellEnd"/>
            <w:r>
              <w:rPr>
                <w:rFonts w:hint="eastAsia"/>
              </w:rPr>
              <w:t>在金融中应用</w:t>
            </w:r>
          </w:p>
        </w:tc>
      </w:tr>
      <w:tr w:rsidR="005E73D5" w14:paraId="1F723C29" w14:textId="77777777">
        <w:trPr>
          <w:trHeight w:val="525"/>
          <w:jc w:val="center"/>
        </w:trPr>
        <w:tc>
          <w:tcPr>
            <w:tcW w:w="2356" w:type="dxa"/>
            <w:vAlign w:val="center"/>
          </w:tcPr>
          <w:p w14:paraId="6269DC4C" w14:textId="77777777" w:rsidR="005E73D5" w:rsidRDefault="005E73D5" w:rsidP="005E73D5">
            <w:pPr>
              <w:jc w:val="center"/>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4500" w:type="dxa"/>
            <w:tcBorders>
              <w:top w:val="single" w:sz="4" w:space="0" w:color="auto"/>
              <w:bottom w:val="single" w:sz="4" w:space="0" w:color="auto"/>
            </w:tcBorders>
            <w:vAlign w:val="center"/>
          </w:tcPr>
          <w:p w14:paraId="12353D02" w14:textId="77777777" w:rsidR="005E73D5" w:rsidRDefault="00FF4EDB" w:rsidP="005E73D5">
            <w:pPr>
              <w:rPr>
                <w:szCs w:val="28"/>
              </w:rPr>
            </w:pPr>
            <w:r>
              <w:rPr>
                <w:rFonts w:hint="eastAsia"/>
                <w:szCs w:val="28"/>
              </w:rPr>
              <w:t>金融管理学院</w:t>
            </w:r>
          </w:p>
        </w:tc>
      </w:tr>
      <w:tr w:rsidR="005E73D5" w14:paraId="4BDFED11" w14:textId="77777777">
        <w:trPr>
          <w:trHeight w:val="525"/>
          <w:jc w:val="center"/>
        </w:trPr>
        <w:tc>
          <w:tcPr>
            <w:tcW w:w="2356" w:type="dxa"/>
            <w:vAlign w:val="center"/>
          </w:tcPr>
          <w:p w14:paraId="7C7AC0D7" w14:textId="77777777" w:rsidR="005E73D5" w:rsidRDefault="005E73D5" w:rsidP="005E73D5">
            <w:pPr>
              <w:jc w:val="center"/>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4500" w:type="dxa"/>
            <w:tcBorders>
              <w:top w:val="single" w:sz="4" w:space="0" w:color="auto"/>
              <w:bottom w:val="single" w:sz="4" w:space="0" w:color="auto"/>
            </w:tcBorders>
            <w:vAlign w:val="center"/>
          </w:tcPr>
          <w:p w14:paraId="0C44F10B" w14:textId="0C355458" w:rsidR="005E73D5" w:rsidRDefault="007767CD" w:rsidP="005E73D5">
            <w:pPr>
              <w:rPr>
                <w:szCs w:val="28"/>
              </w:rPr>
            </w:pPr>
            <w:r>
              <w:rPr>
                <w:rFonts w:hint="eastAsia"/>
                <w:szCs w:val="28"/>
              </w:rPr>
              <w:t>金融工程</w:t>
            </w:r>
          </w:p>
        </w:tc>
      </w:tr>
      <w:tr w:rsidR="005E73D5" w14:paraId="0191D5D0" w14:textId="77777777">
        <w:trPr>
          <w:trHeight w:val="525"/>
          <w:jc w:val="center"/>
        </w:trPr>
        <w:tc>
          <w:tcPr>
            <w:tcW w:w="2356" w:type="dxa"/>
            <w:vAlign w:val="center"/>
          </w:tcPr>
          <w:p w14:paraId="6896763F" w14:textId="77777777" w:rsidR="005E73D5" w:rsidRDefault="005E73D5" w:rsidP="005E73D5">
            <w:pPr>
              <w:jc w:val="center"/>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4500" w:type="dxa"/>
            <w:tcBorders>
              <w:top w:val="single" w:sz="4" w:space="0" w:color="auto"/>
              <w:bottom w:val="single" w:sz="4" w:space="0" w:color="auto"/>
            </w:tcBorders>
            <w:vAlign w:val="center"/>
          </w:tcPr>
          <w:p w14:paraId="6F433D41" w14:textId="6558D500" w:rsidR="005E73D5" w:rsidRDefault="0045679C" w:rsidP="005E73D5">
            <w:pPr>
              <w:rPr>
                <w:szCs w:val="28"/>
              </w:rPr>
            </w:pPr>
            <w:r>
              <w:rPr>
                <w:rFonts w:hint="eastAsia"/>
                <w:szCs w:val="28"/>
              </w:rPr>
              <w:t>23049009</w:t>
            </w:r>
          </w:p>
        </w:tc>
      </w:tr>
      <w:tr w:rsidR="005E73D5" w14:paraId="77F1F31D" w14:textId="77777777">
        <w:trPr>
          <w:trHeight w:val="525"/>
          <w:jc w:val="center"/>
        </w:trPr>
        <w:tc>
          <w:tcPr>
            <w:tcW w:w="2356" w:type="dxa"/>
            <w:vAlign w:val="center"/>
          </w:tcPr>
          <w:p w14:paraId="52C42EF4" w14:textId="77777777" w:rsidR="005E73D5" w:rsidRDefault="005E73D5" w:rsidP="005E73D5">
            <w:pPr>
              <w:jc w:val="center"/>
              <w:rPr>
                <w:sz w:val="28"/>
                <w:szCs w:val="28"/>
              </w:rPr>
            </w:pPr>
            <w:r>
              <w:rPr>
                <w:rFonts w:hint="eastAsia"/>
                <w:sz w:val="28"/>
                <w:szCs w:val="28"/>
              </w:rPr>
              <w:t>学生姓名：</w:t>
            </w:r>
          </w:p>
        </w:tc>
        <w:tc>
          <w:tcPr>
            <w:tcW w:w="4500" w:type="dxa"/>
            <w:tcBorders>
              <w:top w:val="single" w:sz="4" w:space="0" w:color="auto"/>
              <w:bottom w:val="single" w:sz="4" w:space="0" w:color="auto"/>
            </w:tcBorders>
            <w:vAlign w:val="center"/>
          </w:tcPr>
          <w:p w14:paraId="4B4A2ECB" w14:textId="428ECED6" w:rsidR="005E73D5" w:rsidRDefault="0045679C" w:rsidP="005E73D5">
            <w:pPr>
              <w:rPr>
                <w:szCs w:val="28"/>
              </w:rPr>
            </w:pPr>
            <w:r>
              <w:rPr>
                <w:rFonts w:hint="eastAsia"/>
                <w:szCs w:val="28"/>
              </w:rPr>
              <w:t>梁宇轩</w:t>
            </w:r>
          </w:p>
        </w:tc>
      </w:tr>
      <w:tr w:rsidR="005E73D5" w14:paraId="2A69CE7D" w14:textId="77777777">
        <w:trPr>
          <w:trHeight w:val="525"/>
          <w:jc w:val="center"/>
        </w:trPr>
        <w:tc>
          <w:tcPr>
            <w:tcW w:w="2356" w:type="dxa"/>
            <w:vAlign w:val="center"/>
          </w:tcPr>
          <w:p w14:paraId="1808A9C8" w14:textId="77777777" w:rsidR="005E73D5" w:rsidRDefault="005E73D5" w:rsidP="005E73D5">
            <w:pPr>
              <w:jc w:val="center"/>
              <w:rPr>
                <w:sz w:val="28"/>
                <w:szCs w:val="28"/>
              </w:rPr>
            </w:pPr>
            <w:r>
              <w:rPr>
                <w:rFonts w:hint="eastAsia"/>
                <w:sz w:val="28"/>
                <w:szCs w:val="28"/>
              </w:rPr>
              <w:t>指导教师：</w:t>
            </w:r>
          </w:p>
        </w:tc>
        <w:tc>
          <w:tcPr>
            <w:tcW w:w="4500" w:type="dxa"/>
            <w:tcBorders>
              <w:top w:val="single" w:sz="4" w:space="0" w:color="auto"/>
              <w:bottom w:val="single" w:sz="4" w:space="0" w:color="auto"/>
            </w:tcBorders>
            <w:vAlign w:val="center"/>
          </w:tcPr>
          <w:p w14:paraId="1F661614" w14:textId="77777777" w:rsidR="005E73D5" w:rsidRDefault="00FF4EDB" w:rsidP="005E73D5">
            <w:pPr>
              <w:rPr>
                <w:szCs w:val="28"/>
              </w:rPr>
            </w:pPr>
            <w:r>
              <w:rPr>
                <w:rFonts w:hint="eastAsia"/>
                <w:szCs w:val="28"/>
              </w:rPr>
              <w:t>林仁文</w:t>
            </w:r>
          </w:p>
        </w:tc>
      </w:tr>
    </w:tbl>
    <w:p w14:paraId="3823675B" w14:textId="77777777" w:rsidR="005E73D5" w:rsidRDefault="005E73D5" w:rsidP="005E73D5">
      <w:pPr>
        <w:jc w:val="center"/>
        <w:rPr>
          <w:sz w:val="28"/>
          <w:szCs w:val="28"/>
        </w:rPr>
      </w:pPr>
    </w:p>
    <w:p w14:paraId="4140CEA6" w14:textId="1BC326B7" w:rsidR="005E73D5" w:rsidRPr="00000075" w:rsidRDefault="005E73D5" w:rsidP="005E73D5">
      <w:pPr>
        <w:jc w:val="center"/>
        <w:rPr>
          <w:rFonts w:cs="Times New Roman"/>
          <w:sz w:val="28"/>
          <w:szCs w:val="28"/>
        </w:rPr>
      </w:pPr>
      <w:proofErr w:type="gramStart"/>
      <w:r w:rsidRPr="00000075">
        <w:rPr>
          <w:rFonts w:cs="Times New Roman"/>
          <w:sz w:val="28"/>
          <w:szCs w:val="28"/>
        </w:rPr>
        <w:t>20</w:t>
      </w:r>
      <w:r w:rsidR="00D052D8">
        <w:rPr>
          <w:rFonts w:cs="Times New Roman"/>
          <w:sz w:val="28"/>
          <w:szCs w:val="28"/>
        </w:rPr>
        <w:t>2</w:t>
      </w:r>
      <w:r w:rsidR="0045679C">
        <w:rPr>
          <w:rFonts w:cs="Times New Roman" w:hint="eastAsia"/>
          <w:sz w:val="28"/>
          <w:szCs w:val="28"/>
        </w:rPr>
        <w:t>5</w:t>
      </w:r>
      <w:r w:rsidR="00FF4EDB" w:rsidRPr="00000075">
        <w:rPr>
          <w:rFonts w:cs="Times New Roman"/>
          <w:sz w:val="28"/>
          <w:szCs w:val="28"/>
        </w:rPr>
        <w:t xml:space="preserve"> </w:t>
      </w:r>
      <w:r w:rsidRPr="00000075">
        <w:rPr>
          <w:rFonts w:cs="Times New Roman"/>
          <w:sz w:val="28"/>
          <w:szCs w:val="28"/>
        </w:rPr>
        <w:t xml:space="preserve"> </w:t>
      </w:r>
      <w:r w:rsidRPr="00000075">
        <w:rPr>
          <w:rFonts w:cs="Times New Roman"/>
          <w:sz w:val="28"/>
          <w:szCs w:val="28"/>
        </w:rPr>
        <w:t>年</w:t>
      </w:r>
      <w:proofErr w:type="gramEnd"/>
      <w:r w:rsidRPr="00000075">
        <w:rPr>
          <w:rFonts w:cs="Times New Roman"/>
          <w:sz w:val="28"/>
          <w:szCs w:val="28"/>
        </w:rPr>
        <w:t xml:space="preserve">  </w:t>
      </w:r>
      <w:r w:rsidR="0045679C">
        <w:rPr>
          <w:rFonts w:cs="Times New Roman" w:hint="eastAsia"/>
          <w:sz w:val="28"/>
          <w:szCs w:val="28"/>
        </w:rPr>
        <w:t>06</w:t>
      </w:r>
      <w:r w:rsidRPr="00000075">
        <w:rPr>
          <w:rFonts w:cs="Times New Roman"/>
          <w:sz w:val="28"/>
          <w:szCs w:val="28"/>
        </w:rPr>
        <w:t xml:space="preserve">  </w:t>
      </w:r>
      <w:r w:rsidRPr="00000075">
        <w:rPr>
          <w:rFonts w:cs="Times New Roman"/>
          <w:sz w:val="28"/>
          <w:szCs w:val="28"/>
        </w:rPr>
        <w:t>月</w:t>
      </w:r>
    </w:p>
    <w:p w14:paraId="6E447FCF" w14:textId="77777777" w:rsidR="00845534" w:rsidRDefault="00845534" w:rsidP="00492705">
      <w:pPr>
        <w:spacing w:line="360" w:lineRule="auto"/>
        <w:rPr>
          <w:b/>
          <w:sz w:val="32"/>
          <w:szCs w:val="32"/>
        </w:rPr>
        <w:sectPr w:rsidR="00845534" w:rsidSect="00D3502A">
          <w:headerReference w:type="default" r:id="rId9"/>
          <w:footerReference w:type="even" r:id="rId10"/>
          <w:footerReference w:type="default" r:id="rId11"/>
          <w:footnotePr>
            <w:numRestart w:val="eachPage"/>
          </w:footnotePr>
          <w:pgSz w:w="11906" w:h="16838"/>
          <w:pgMar w:top="1440" w:right="1800" w:bottom="1440" w:left="1800" w:header="851" w:footer="992" w:gutter="0"/>
          <w:pgNumType w:start="0"/>
          <w:cols w:space="425"/>
          <w:titlePg/>
          <w:docGrid w:type="lines" w:linePitch="312"/>
        </w:sectPr>
      </w:pPr>
    </w:p>
    <w:p w14:paraId="54E8094E" w14:textId="77777777" w:rsidR="00492705" w:rsidRPr="000A206E" w:rsidRDefault="00492705" w:rsidP="00492705">
      <w:pPr>
        <w:spacing w:line="360" w:lineRule="auto"/>
        <w:jc w:val="center"/>
        <w:rPr>
          <w:b/>
          <w:sz w:val="32"/>
          <w:szCs w:val="32"/>
        </w:rPr>
      </w:pPr>
    </w:p>
    <w:p w14:paraId="64B9DEC2" w14:textId="77777777" w:rsidR="00492705" w:rsidRPr="000A206E" w:rsidRDefault="00A774A7" w:rsidP="00492705">
      <w:pPr>
        <w:spacing w:line="360" w:lineRule="auto"/>
        <w:jc w:val="center"/>
        <w:rPr>
          <w:b/>
          <w:sz w:val="32"/>
          <w:szCs w:val="32"/>
        </w:rPr>
      </w:pPr>
      <w:r>
        <w:rPr>
          <w:rFonts w:hint="eastAsia"/>
          <w:b/>
          <w:sz w:val="32"/>
          <w:szCs w:val="32"/>
        </w:rPr>
        <w:t>课程设计</w:t>
      </w:r>
      <w:r w:rsidR="00492705" w:rsidRPr="000A206E">
        <w:rPr>
          <w:rFonts w:hint="eastAsia"/>
          <w:b/>
          <w:sz w:val="32"/>
          <w:szCs w:val="32"/>
        </w:rPr>
        <w:t>独创性声明</w:t>
      </w:r>
    </w:p>
    <w:p w14:paraId="49A3A81F" w14:textId="77777777" w:rsidR="00492705" w:rsidRPr="000A206E" w:rsidRDefault="00492705" w:rsidP="00492705">
      <w:pPr>
        <w:spacing w:line="360" w:lineRule="auto"/>
        <w:jc w:val="center"/>
        <w:rPr>
          <w:b/>
          <w:sz w:val="32"/>
          <w:szCs w:val="32"/>
        </w:rPr>
      </w:pPr>
    </w:p>
    <w:p w14:paraId="26757977" w14:textId="77777777" w:rsidR="00492705" w:rsidRPr="00280905" w:rsidRDefault="00492705" w:rsidP="00492705">
      <w:pPr>
        <w:pStyle w:val="a4"/>
        <w:spacing w:before="0" w:beforeAutospacing="0" w:after="0" w:afterAutospacing="0" w:line="480" w:lineRule="auto"/>
        <w:ind w:firstLine="480"/>
        <w:jc w:val="both"/>
      </w:pPr>
      <w:r w:rsidRPr="00280905">
        <w:rPr>
          <w:rFonts w:ascii="仿宋_GB2312" w:hint="eastAsia"/>
          <w:bCs/>
          <w:szCs w:val="20"/>
        </w:rPr>
        <w:t>本人所呈交的</w:t>
      </w:r>
      <w:r w:rsidR="00A774A7">
        <w:rPr>
          <w:rFonts w:ascii="仿宋_GB2312" w:hint="eastAsia"/>
          <w:bCs/>
          <w:szCs w:val="20"/>
        </w:rPr>
        <w:t>课程设计</w:t>
      </w:r>
      <w:r w:rsidRPr="00280905">
        <w:rPr>
          <w:rFonts w:hint="eastAsia"/>
          <w:bCs/>
          <w:szCs w:val="20"/>
        </w:rPr>
        <w:t>是在指导教师指导下进行的工作及取得的成果。</w:t>
      </w:r>
      <w:r w:rsidRPr="00280905">
        <w:rPr>
          <w:rFonts w:ascii="仿宋_GB2312" w:hint="eastAsia"/>
          <w:bCs/>
          <w:szCs w:val="20"/>
        </w:rPr>
        <w:t>除文中已经注明引用的内容外，本论文不包含其他个人已经发表或撰写过的研究成果。对本文的研究做出重要贡献的个人和集体，均已在文中作了明确说明并表示谢意。</w:t>
      </w:r>
    </w:p>
    <w:p w14:paraId="03C199A9" w14:textId="77777777" w:rsidR="00492705" w:rsidRPr="000A206E" w:rsidRDefault="00492705" w:rsidP="00492705">
      <w:pPr>
        <w:spacing w:line="360" w:lineRule="auto"/>
        <w:jc w:val="center"/>
        <w:rPr>
          <w:b/>
          <w:sz w:val="32"/>
          <w:szCs w:val="32"/>
        </w:rPr>
      </w:pPr>
    </w:p>
    <w:p w14:paraId="35308A30" w14:textId="60836457" w:rsidR="00492705" w:rsidRPr="00280905" w:rsidRDefault="0093059C" w:rsidP="00492705">
      <w:pPr>
        <w:spacing w:before="100" w:beforeAutospacing="1" w:after="100" w:afterAutospacing="1" w:line="480" w:lineRule="auto"/>
        <w:ind w:firstLineChars="1714" w:firstLine="4114"/>
        <w:rPr>
          <w:rFonts w:ascii="Arial Unicode MS" w:hAnsi="Arial Unicode MS" w:hint="eastAsia"/>
        </w:rPr>
      </w:pPr>
      <w:r>
        <w:rPr>
          <w:rFonts w:hint="eastAsia"/>
          <w:bCs/>
          <w:noProof/>
        </w:rPr>
        <mc:AlternateContent>
          <mc:Choice Requires="wpi">
            <w:drawing>
              <wp:anchor distT="0" distB="0" distL="114300" distR="114300" simplePos="0" relativeHeight="251693056" behindDoc="0" locked="0" layoutInCell="1" allowOverlap="1" wp14:anchorId="10C79D46" wp14:editId="4D49415E">
                <wp:simplePos x="0" y="0"/>
                <wp:positionH relativeFrom="column">
                  <wp:posOffset>3881120</wp:posOffset>
                </wp:positionH>
                <wp:positionV relativeFrom="paragraph">
                  <wp:posOffset>78105</wp:posOffset>
                </wp:positionV>
                <wp:extent cx="608330" cy="379730"/>
                <wp:effectExtent l="38100" t="38100" r="20320" b="39370"/>
                <wp:wrapNone/>
                <wp:docPr id="38" name="墨迹 38"/>
                <wp:cNvGraphicFramePr/>
                <a:graphic xmlns:a="http://schemas.openxmlformats.org/drawingml/2006/main">
                  <a:graphicData uri="http://schemas.microsoft.com/office/word/2010/wordprocessingInk">
                    <w14:contentPart bwMode="auto" r:id="rId12">
                      <w14:nvContentPartPr>
                        <w14:cNvContentPartPr/>
                      </w14:nvContentPartPr>
                      <w14:xfrm>
                        <a:off x="0" y="0"/>
                        <a:ext cx="608330" cy="379730"/>
                      </w14:xfrm>
                    </w14:contentPart>
                  </a:graphicData>
                </a:graphic>
                <wp14:sizeRelH relativeFrom="margin">
                  <wp14:pctWidth>0</wp14:pctWidth>
                </wp14:sizeRelH>
                <wp14:sizeRelV relativeFrom="margin">
                  <wp14:pctHeight>0</wp14:pctHeight>
                </wp14:sizeRelV>
              </wp:anchor>
            </w:drawing>
          </mc:Choice>
          <mc:Fallback>
            <w:pict>
              <v:shapetype w14:anchorId="48F64E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8" o:spid="_x0000_s1026" type="#_x0000_t75" style="position:absolute;margin-left:305.1pt;margin-top:5.65pt;width:48.85pt;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pu5zAQAACQMAAA4AAABkcnMvZTJvRG9jLnhtbJxSQW7CMBC8V+of&#10;LN9LEmiBRiQciipxaMuhfYBxbGI19kZrh8DvuwQo0KqqxCVa7yizMzs7mW5sxdYKvQGX8aQXc6ac&#10;hMK4VcY/3p/vxpz5IFwhKnAq41vl+TS/vZm0dar6UEJVKGRE4nza1hkvQ6jTKPKyVFb4HtTKEagB&#10;rQj0xFVUoGiJ3VZRP46HUQtY1AhSeU/d2R7kecevtZLhTWuvAqsyPkziB85CV/Q5w2Nn2RUJj/KJ&#10;SFco6tLIgyRxhSIrjCMB31QzEQRr0PyiskYieNChJ8FGoLWRqvNDzpL4h7O5+9y5Su5lg6kEF5QL&#10;C4HhuLsOuGaErThbti9QUDqiCcAPjLSe/8PYi56BbCzp2SeCqhKBzsGXpva05tQUGcd5kZz0u/XT&#10;ycECT75eLwFKJDpY/uuXjUa7WzYpYZuM0/1td98uS7UJTFJzGI8HA0IkQYPR44jqM+Y9w3HO2Wpp&#10;+EWI5++dsLMLzr8AAAD//wMAUEsDBBQABgAIAAAAIQB++HkVMwoAAL8kAAAQAAAAZHJzL2luay9p&#10;bmsxLnhtbLRaXW8buxF9L9D/sNg+5CUrL8n9knHt+9QABVq06L0F2kdfW4mFa8uBLMfJv+85M0Mu&#10;V9p1GkBF4JXI+T6cGZKr/PTz18eH4stm/7x92l2VblWXxWZ3+3S33X26Kv/164dqKIvnw83u7ubh&#10;abe5Kr9tnsufr//4h5+2u98fHy7xLKBh98xvjw9X5f3h8Pny4uL19XX1GlZP+08Xvq7DxV92v//t&#10;r+W1Sd1tPm532wNMPsep26fdYfP1QGWX27ur8vbwtU780P3L08v+dpPInNnfjhyH/c3t5sPT/vHm&#10;kDTe3+x2m4did/MIv/9dFodvn/FlCzufNvuyeNwi4MqvXNM3w5/XmLj5elVm4xe4+AxPHsuLeZ3/&#10;+T/o/HCqk24F33d9WZhLd5sv9OlCML9cjv0f+6fPm/1huxlhVlCM8K241bHgo0DtN89PDy9cm7L4&#10;cvPwAshcXSMtzLa7mAHkVB+wOas+4LKoL3duCo2Fl+NgoKWUikt72D5ukOiPn1OOHZ6hmNO/HPZS&#10;Dr72bVV3Vd3/6oZL7y99WHk/ZEthWRx1/rZ/eb5P+n7bj/kqlISaRva6vTvcJ9DrVR3ahHqO+Zzs&#10;/Wb76f7wprAFLtIpd2YqUdKpsEj+ufl4Vf5JirEQSZ2QUHzdFHXhm7Zv378L+Fe/L2v+e19XrsCz&#10;4LMvAp5VX4HZCKCSgj9S9GMyUMmmoEjViKSKVE40TxRAyahGJaN9EpSs8yZuTEUrZOcrF7qWvrVV&#10;23RuUldxKf9XVCRh/v7x4/PmcFUOQ7vqy2sPg+shIuXeBU+oKl9igYlJpwFIaDFOCcp8z2Ougrjd&#10;Vo4QwvXKu4gh2CsnAetTgp+dIdo/JAYBKKIjkIuQvmWNnLq4sw5QBRWBjcC/wXOkCPhYFn0v2u+r&#10;jnGIeebUdyMjjyUR1CevA+a6oW7Plznedc1q3ZbX6L2FD21Mnv6dG8tsEPiqXqB2LEZkBJLYE3kf&#10;FDl4ieFaJ5GEGDgkDVl0pCi4pmI5NMKtT6YYZStXayV2Ii1JEOsKeUiFZnOt/Ch4E6OZhDIZhR0P&#10;SqlnlgMagwlqJKYsilBndEit5twTioVk3huzhiKDGXpKxWMrgD93nF6oeC4RZ5SaBydAOwMu96Qp&#10;sG5YproIHQ0AmkE/vTRMKEmmKEfmthAW9ACuCuZC47G06GCNn4DjiJQULNg4YK7yKwdSbqaSji/T&#10;pSAgaeb5kU9pQzA6BuxGWh9VhzPV+aohuMGvGlSDbxFz28dqqN/hX9x0LCL1lXHFhfpxgkq/JQcr&#10;lsy5pSM5MsUkH91JTCQDMjzxmOfVees4U0sUANwqPWrHRD41qj0ikGtxygpfDfpGu4VbW9552dGV&#10;2KsH6E/Q1yI7abyTc0ErKSrZEb04ThjM59l1kp0M3xKKSZgGXZARgRP76sv0GW3GLJinxnSep74t&#10;e0qV+FgDy27B0LjtESxdBH1OvRiL7YhpDM0IWCCPkhvOWHJNcN2qbeTw0nno12NeHfefyvHoIuvN&#10;hVlYitFTDRD+jlNRmpBYIHlPTRKkK2+UoI7J0s/w6hS2LmXWOmyDDv2gOe0nvk8HdOm9bmyuthJQ&#10;afSfzCWyuUG4cRaz2lCjMpnngm3Dqb5EVkFMjuYFrLLqrOtkh6YNbhjQPUrHgYYH78igu7jH4URG&#10;oFU45nKEcYRSOPOpRYIyTcQV1AhbpteUqGWly9T5toSuHsKqG8rrsG6LpgtZgno5Xtclzi8dklQx&#10;hBOEAR5PIuZ+Ci9do8SeZyBkVp8vsAg04FFeinSV54eGqU/LxxkwpsAJJrbY2km9rGsUFHoSoVsa&#10;AL2kyTfodFSdSfL5FMVj1ZgWncoWbk5QeKN54Z14FEWEzbDwUi8aZWKmL8bsZSvR8CmXKCZvbEF3&#10;nAAVa7AAcxyXeKVsijAchSrmI4iZlxFqURUKVINvtAh0S1FMbBuKNwAqO5qCYcyIs/FApFN0Ocqd&#10;zqgigd1htw88GZ3xhtm3rVv1XXk9NOvCt/iLfdpORtKmBRsFIuYP/ErJsJRYs7wIcW7zjcjbMpBL&#10;sIrMKDueWjUZCFlMZTWiM/EekfqtV9fkqUeNXs/jVYh3Deu8UTHjmmScal7LSwRc9Iu2Wvfk0MWE&#10;29MB3JGFJ4FfjwdEMRNhHDDJBEC/7Xq/Pl+Lw9sDt+oC7oDOAYg6O/Z6uwV6NjgY9twRkNr8sHW2&#10;qwLrRiHQpy2KDug55HW/SAPZXdoCWKHU9FZCHDCyRdZrSIUVYLvUNYJx6Z24vHhebLDteNrGJVPv&#10;ObgDsYGGpgpsnQALT7WZZ+YkafLcWCTk0vo9ecvopuTTGcalaMR0F0w01NwBZTIIFI84tSBhiMYg&#10;yZWmxKyBSgLAxhMTJKh2vdATJ9JVEgcXMlQtwE6MKBeulV3CsQ5cCb2Zo9tldRfViyzkqUn16nMy&#10;SHQaVI+O6OLJJDNyWFT+e/DThx/hpM18VZJLx4RTpYlVbY4CRgDSzNgeiQ1cGnQKfS+Ixn/e14Lr&#10;weGt4ND5oh9YFvICtUJJ8zKLhp1O1jEGOnzkvcYwPqdkjmLmLy22KV9gzalgoT78idbsuSS8NK8a&#10;lqhL8yKVMnBcN/VR3aJsijnxcmpCn5SvXr61+6muqJE2rIvo2zUc0TinmTdIueGNmZweBykw9DsZ&#10;4VWdNEK8z5E+ivpjNdrrNbRaVmqsSiuOCa40gwQULj3O567F7+TCH57afiu7qIiXCQvSlcuCiQYp&#10;nldRZDK7WROKDuMtE8sCmwK6jdWFO3NdcJ/rV87zrefaT0/1wa31VU8VXOCml1wWtwR8jQgU7jg4&#10;6unGU+DCBP62CjzUY825DTkR4DkDy+fx8h+XI187XI9Y9y0CPN8+7jxe4K5qHNKcH3CTHtIpDT+Z&#10;MCjcpY+Pabod6G8nPbZMRtDg1sFP7KuMKAJAJN573P9JwwlAeGEisbjAV8SQc9LfDLlUIxTXtIoa&#10;JQsm9CklZkmeXirzBkXMiK/mQL4zJP0jl7r0w0y5wKmKfAZuEKoUJ6M5ohNDXv1DIwkSHD8zPqjA&#10;KbErsCnjSrjG9bo5Z94EvoPpsVWgLLqiGw+Ac3uFoaoNLlUCnVVwFZijoxHJDIJcVJDC4/fEKwQj&#10;j99nDE7AMaBGgSl1aZ4uzS3i2/NvUWFJopEw866H6Sxkfp9sD3PkkWlRUQ6UGshmEqajZX0/g1bE&#10;fSIMevrg9YYIoU0xSXFqluN4FdB/pQloUOaiGOitA9Ry8p9Z7qPgZAEyBPS4GXRTrIL97sEfJeiH&#10;w66GFOEPpfDp7J2/adf9anBI9abB9R5W00XWyescPRZp1NjyCIrX92B27eGvDyOoCgLAks4Hxwmu&#10;XR29QKzrB0y4HaDGXSeAVA6lxqrnCPL8mFNdF2sjtfwEINosOLBVybBdmgE39etHzhRnqA45I7oX&#10;9C3qONU3Yyhn0u/L+gQTq83MmTmBBdaJtRMe3afwe7jlWSjwyvP0B/nxf3Bc/xcAAP//AwBQSwME&#10;FAAGAAgAAAAhADFB3zPaAAAACQEAAA8AAABkcnMvZG93bnJldi54bWxMj8FOwzAMhu9Ie4fIk7ix&#10;pOu00dJ0QkhwTxn3rAlNtcYpTbaWt8ec4Gbr//T7c3Vc/MBudop9QAnZRgCz2AbTYyfh9P768Ags&#10;Jo1GDwGthG8b4Viv7ipdmjCjsrcmdYxKMJZagktpLDmPrbNex00YLVL2GSavE61Tx82kZyr3A98K&#10;sede90gXnB7ti7Ptpbl6CR9v6ksZtds1lwKFVq7N5yJKeb9enp+AJbukPxh+9UkdanI6hyuayAYJ&#10;+0xsCaUgy4ERcBCHAtiZhlwAryv+/4P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C+pu5zAQAACQMAAA4AAAAAAAAAAAAAAAAAPAIAAGRycy9lMm9Eb2Mu&#10;eG1sUEsBAi0AFAAGAAgAAAAhAH74eRUzCgAAvyQAABAAAAAAAAAAAAAAAAAA2wMAAGRycy9pbmsv&#10;aW5rMS54bWxQSwECLQAUAAYACAAAACEAMUHfM9oAAAAJAQAADwAAAAAAAAAAAAAAAAA8DgAAZHJz&#10;L2Rvd25yZXYueG1sUEsBAi0AFAAGAAgAAAAhAHkYvJ2/AAAAIQEAABkAAAAAAAAAAAAAAAAAQw8A&#10;AGRycy9fcmVscy9lMm9Eb2MueG1sLnJlbHNQSwUGAAAAAAYABgB4AQAAORAAAAAA&#10;">
                <v:imagedata r:id="rId13" o:title=""/>
              </v:shape>
            </w:pict>
          </mc:Fallback>
        </mc:AlternateContent>
      </w:r>
      <w:r>
        <w:rPr>
          <w:rFonts w:hint="eastAsia"/>
          <w:bCs/>
          <w:noProof/>
        </w:rPr>
        <mc:AlternateContent>
          <mc:Choice Requires="wpi">
            <w:drawing>
              <wp:anchor distT="0" distB="0" distL="114300" distR="114300" simplePos="0" relativeHeight="251675648" behindDoc="0" locked="0" layoutInCell="1" allowOverlap="1" wp14:anchorId="781275F9" wp14:editId="06C4F720">
                <wp:simplePos x="0" y="0"/>
                <wp:positionH relativeFrom="column">
                  <wp:posOffset>3563710</wp:posOffset>
                </wp:positionH>
                <wp:positionV relativeFrom="paragraph">
                  <wp:posOffset>71029</wp:posOffset>
                </wp:positionV>
                <wp:extent cx="238760" cy="336550"/>
                <wp:effectExtent l="38100" t="38100" r="46990" b="44450"/>
                <wp:wrapNone/>
                <wp:docPr id="21" name="墨迹 21"/>
                <wp:cNvGraphicFramePr/>
                <a:graphic xmlns:a="http://schemas.openxmlformats.org/drawingml/2006/main">
                  <a:graphicData uri="http://schemas.microsoft.com/office/word/2010/wordprocessingInk">
                    <w14:contentPart bwMode="auto" r:id="rId14">
                      <w14:nvContentPartPr>
                        <w14:cNvContentPartPr/>
                      </w14:nvContentPartPr>
                      <w14:xfrm>
                        <a:off x="0" y="0"/>
                        <a:ext cx="238760" cy="336550"/>
                      </w14:xfrm>
                    </w14:contentPart>
                  </a:graphicData>
                </a:graphic>
                <wp14:sizeRelH relativeFrom="margin">
                  <wp14:pctWidth>0</wp14:pctWidth>
                </wp14:sizeRelH>
                <wp14:sizeRelV relativeFrom="margin">
                  <wp14:pctHeight>0</wp14:pctHeight>
                </wp14:sizeRelV>
              </wp:anchor>
            </w:drawing>
          </mc:Choice>
          <mc:Fallback>
            <w:pict>
              <v:shape w14:anchorId="046F1C90" id="墨迹 21" o:spid="_x0000_s1026" type="#_x0000_t75" style="position:absolute;margin-left:280.1pt;margin-top:5.1pt;width:19.75pt;height:2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sN3p1AQAACQMAAA4AAABkcnMvZTJvRG9jLnhtbJxSXU/CMBR9N/E/&#10;NH2XbQwQFgYPEhMeVB70B9SuZY1r73LbMfj3XgYIaIyJL8u9Pdnp+eh0vrUV2yj0BlzOk17MmXIS&#10;CuPWOX97fbwbc+aDcIWowKmc75Tn89ntzbStM9WHEqpCISMS57O2znkZQp1FkZelssL3oFaOQA1o&#10;RaAV11GBoiV2W0X9OB5FLWBRI0jlPZ0uDiCfdfxaKxletPYqsCrnoyQecBa6gXRiN6ScvdMQTyY8&#10;mk1FtkZRl0YeJYl/KLLCOBLwRbUQQbAGzQ8qaySCBx16EmwEWhupOj/kLIm/OVu6j72rZCAbzCS4&#10;oFxYCQyn7DrgP1fYihJon6CgdkQTgB8ZKZ6/yziIXoBsLOk5NIKqEoGegy9N7SnmzBQ5x2WRnPW7&#10;zcPZwQrPvp6vAWokOlr+7ZetRrsPm5Swbc6p193+23WptoFJOuyn4/sRIZKgNB0Nhx1+Yj4wnLaL&#10;aOnyqxIv972wixc8+wQAAP//AwBQSwMEFAAGAAgAAAAhAPZOEdWyBwAAZxkAABAAAABkcnMvaW5r&#10;L2luazEueG1stFjdb9s2EH8fsP+B0B7yYjr8kCgpqLOnFRiwYcPaAdujmyiJ0dgObKVp//v97o6U&#10;KNvpisFDU0o68r5+dzwe/ebHz+tH9anb7VfbzaKwc1OobnOzvV1t7hfFn+/f6qZQ+365uV0+bjfd&#10;ovjS7Ysfr7//7s1q83H9eIVRQcJmT2/rx0Xx0PdPV5eXLy8v8xc/3+7uL50x/vLnzcdffymuI9dt&#10;d7farHqo3CfSzXbTd597Ena1ul0UN/1nM6yH7Hfb591NN0wTZXczruh3y5vu7Xa3XvaDxIflZtM9&#10;qs1yDbv/KlT/5QkvK+i573aFWq/gsHZzW9Zl81MLwvLzosi+n2HiHpasi8vTMv/+H2S+PZZJZnlX&#10;h7pQ0aTb7hPZdMmYX73u+++77VO361fdCLOAEie+qBv5ZnwEqF233z4+U2wK9Wn5+AzIrDFIi6jb&#10;Xp4A5FgesDmrPODyqrzcuCk00b0chwjakFIptP1q3SHR109DjvV7CCbyu37H28EZV2kTtKnf2+bK&#10;2auqmleNy0IRszjJ/LB73j8M8j7sxnzlmQE18exldds/DKCbufHVgHqO+Sneh251/9B/lTk6ztxD&#10;7pzYiZxOKnryR3e3KH7gzaiYUwjsinWVska5sqqr2YX1F+bCzApt6c/MbKm8MjPtnLZ4Gh4x0IeM&#10;QjJM0Zbng6owXVoIVa5pZ9rW2kJAW3pIarUNurK1m2R+Avtb7eaQ/nZ3t+/6RdF6P3d1cW19A19I&#10;rzhzYckXQ/9mRuFfHMlKdmAk5dO5Sy53DDg14NNOEyjJZ5YVMWllAaDR1ocKrnv6q8pgz+eubepm&#10;Tu4idL5qRne1y2MnLomryVaOT04SX5125NcxLJUOmPCVBrJYUDpVNrqqMzQt8gBCErMokjyI8g5I&#10;WD6jeWbBC/GPynOjJ/bwR6YsiUl5SJCHOrTng9lXbTvH7r32wSlAPWSVjmlFG0TsjYk/3RHklfie&#10;EirzU/bTgHuEf3QqBezVRKWlItdziiLPBn2tEnkV06Jx0ZRMYMRXXMhHz5veBmVrikyjOfgW6sgD&#10;8RKbgK1l5cIc5YFMXPJIYmntBKWJVVZRmtlYa3SLD2G0it6hsSR+wEWi8cl2wQIqNBOoBBIoJ4Wn&#10;PmplyZuAcoTHxMqJSahYCn/QhhylZwAKDWUuUjYPK4ugxOQJ+kpSCQFey9uDZ4gkvsmO4fSfmEos&#10;IDDLYawO9kqST4szVxM/IcgTNB3LGJNEvHDQBE2zDDEOhjJDZkJGIjaS6rU3KOdkA0WE3eJigRqp&#10;nXdYEnTwxpxvQ5aVdXOHDYleTzXDhjQXvpQ671vsSAQocHrkpkU7CZKUWhoyyHRNOYTYWqyfNajW&#10;RJyu4ylsJk4HnoKnlD441+QkILETLCa5JOImpBivdLxYsQU6RgPF2IlUIU1Gms/DOzV+sjRzKqpH&#10;KA+8nTBksid0EfTfZoVLU4TgLQFIx2SpbHvmU7Jyrp23AdliENw6pPqN6o0mZ1agemf1m11KccqB&#10;yt8zj+mVoGMSBsIRhyjXXa+oWiWIEWJeiWqVFonTlca/szYGwZdh3hbXwaCna4c+CB3d6T5Igppc&#10;yT39pnd2RxAQNE4kyb8IIhEC1Gu8J60jNstdpueR9jyTCGmRVMpExZkmpImoGLOkPDeE3h2fSLrk&#10;ou+U167haifFbzwDrMKBQidTrUNVnbGnrZsGl4emuDYqNOijpaU1F3nzMWTf6LZ4GvMxj010Xg6C&#10;CePB4hyJUS6oQOUQQaLJTOwG6thIyrUBRyef20h82hhiWxxJ1Kzl6OA+Jge6r6nPIpGjETFOokWs&#10;FwmBVSHsYKCyySxSz6CMiagqeEaFkomsNqc03MsjfWhpgoLXom/n7YwGm6ZgGAlFB5JpwilIRJwC&#10;x+xMQukh5jLikho+nwGCGkhLBCP02ZTJ6LQTkvEpi6JjYh+TMBA7zlxio6ZFVeTycOinDIfdA508&#10;GUGY0iGNJeExTLAmcnyg8KLXRBzTM6Gi+SuC6JyEdeQVCfrKSmmTKAY21DMqAZruRjNkH26Y9ox3&#10;gRYdzbzyuAs0VpXVcF8+UVoJK5guoyARYyS7bgSH4sVuHk+I+7FjSKIYkRgKUhExYgoNrPWVRTxL&#10;6mge+oSfzymeElm5IQCVUspwYiGNOS1xB+AdmjtxYCtzkeXMzcIhivTRlYHUD27JR9Qf23EcW7LC&#10;iD/M6LnbcnwPSflMHQT84VWxfoAVRPw/GCM4MgF/qO/DfUm8J30i8ySG4/SBn6IkWQshSfsJ0isG&#10;JY7DaTH0eBwMPGKgmZQPR+6fEsQMkn3H00JBi89lGSWFixzdvqRzAaU+c+uCn23qet7gVw0fUAJr&#10;nATpxEs/SI3XbQmXWB8xyZ0QWCdg4YPDgpMcQFHB4IAxTZI+LseBRCdQiAcX+ii+HshJgoPKEUuu&#10;bEidKJ8eUrvxhveoOX7En9PouCJDcC7IzXZYSyxpF5KoYa+wrIY7S7QaCIDF7SOaKlUPX2goz1r2&#10;rHW4cjUlmugQVG2GuocLl7SUHBTCbpJ9ge3EBfBwi+XIxaMbZYL8lBMyZSQLZLET/IQ9pCASo5CA&#10;pvxGgV8XiTrBMy7JwyFRkx0t7TogRRuCy8jBfXX8pfn6HwAAAP//AwBQSwMEFAAGAAgAAAAhAPSf&#10;2zTeAAAACQEAAA8AAABkcnMvZG93bnJldi54bWxMj8tOw0AMRfdI/MPISOzopEUJScikapG6QkKi&#10;8AFuxk1S5hEy0yb8Pe4KVpZ1j66Pq/VsjbjQGHrvFCwXCQhyjde9axV8fuwechAhotNovCMFPxRg&#10;Xd/eVFhqP7l3uuxjK7jEhRIVdDEOpZSh6chiWPiBHGdHP1qMvI6t1CNOXG6NXCVJJi32ji90ONBL&#10;R83X/mwVTCZPj6+nxwJbne82b3p72n7PSt3fzZtnEJHm+AfDVZ/VoWangz87HYRRkGbJilEOrpOB&#10;tCieQBwUZOkSZF3J/x/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LDd6dQEAAAkDAAAOAAAAAAAAAAAAAAAAADwCAABkcnMvZTJvRG9jLnhtbFBLAQIt&#10;ABQABgAIAAAAIQD2ThHVsgcAAGcZAAAQAAAAAAAAAAAAAAAAAN0DAABkcnMvaW5rL2luazEueG1s&#10;UEsBAi0AFAAGAAgAAAAhAPSf2zTeAAAACQEAAA8AAAAAAAAAAAAAAAAAvQsAAGRycy9kb3ducmV2&#10;LnhtbFBLAQItABQABgAIAAAAIQB5GLydvwAAACEBAAAZAAAAAAAAAAAAAAAAAMgMAABkcnMvX3Jl&#10;bHMvZTJvRG9jLnhtbC5yZWxzUEsFBgAAAAAGAAYAeAEAAL4NAAAAAA==&#10;">
                <v:imagedata r:id="rId15" o:title=""/>
              </v:shape>
            </w:pict>
          </mc:Fallback>
        </mc:AlternateContent>
      </w:r>
      <w:r w:rsidR="00492705" w:rsidRPr="00280905">
        <w:rPr>
          <w:rFonts w:hint="eastAsia"/>
          <w:bCs/>
        </w:rPr>
        <w:t>作者签名：</w:t>
      </w:r>
      <w:r w:rsidR="00492705" w:rsidRPr="00280905">
        <w:rPr>
          <w:bCs/>
          <w:u w:val="single"/>
        </w:rPr>
        <w:t xml:space="preserve">  </w:t>
      </w:r>
      <w:r w:rsidR="00492705" w:rsidRPr="00280905">
        <w:rPr>
          <w:rFonts w:hint="eastAsia"/>
          <w:bCs/>
          <w:u w:val="single"/>
        </w:rPr>
        <w:t xml:space="preserve">          </w:t>
      </w:r>
      <w:r w:rsidR="00492705" w:rsidRPr="00280905">
        <w:rPr>
          <w:bCs/>
          <w:u w:val="single"/>
        </w:rPr>
        <w:t xml:space="preserve">     </w:t>
      </w:r>
    </w:p>
    <w:p w14:paraId="22322A35" w14:textId="77777777" w:rsidR="00492705" w:rsidRDefault="00492705" w:rsidP="00492705">
      <w:pPr>
        <w:spacing w:line="360" w:lineRule="auto"/>
        <w:jc w:val="center"/>
        <w:rPr>
          <w:b/>
          <w:sz w:val="32"/>
          <w:szCs w:val="32"/>
        </w:rPr>
      </w:pPr>
    </w:p>
    <w:p w14:paraId="0402CE67" w14:textId="77777777" w:rsidR="008A2250" w:rsidRPr="000A206E" w:rsidRDefault="008A2250" w:rsidP="00492705">
      <w:pPr>
        <w:spacing w:line="360" w:lineRule="auto"/>
        <w:jc w:val="center"/>
        <w:rPr>
          <w:b/>
          <w:sz w:val="32"/>
          <w:szCs w:val="32"/>
        </w:rPr>
      </w:pPr>
    </w:p>
    <w:p w14:paraId="7989F3C4" w14:textId="77777777" w:rsidR="00492705" w:rsidRPr="000A206E" w:rsidRDefault="00A774A7" w:rsidP="00492705">
      <w:pPr>
        <w:spacing w:line="360" w:lineRule="auto"/>
        <w:jc w:val="center"/>
        <w:rPr>
          <w:b/>
          <w:sz w:val="32"/>
          <w:szCs w:val="32"/>
        </w:rPr>
      </w:pPr>
      <w:r>
        <w:rPr>
          <w:rFonts w:hint="eastAsia"/>
          <w:b/>
          <w:sz w:val="32"/>
          <w:szCs w:val="32"/>
        </w:rPr>
        <w:t>课程设计</w:t>
      </w:r>
      <w:r w:rsidR="00492705" w:rsidRPr="000A206E">
        <w:rPr>
          <w:rFonts w:hint="eastAsia"/>
          <w:b/>
          <w:sz w:val="32"/>
          <w:szCs w:val="32"/>
        </w:rPr>
        <w:t>使用授权声明</w:t>
      </w:r>
    </w:p>
    <w:p w14:paraId="3C598F1A" w14:textId="77777777" w:rsidR="00492705" w:rsidRPr="000A206E" w:rsidRDefault="00492705" w:rsidP="00492705">
      <w:pPr>
        <w:spacing w:line="360" w:lineRule="auto"/>
        <w:jc w:val="center"/>
        <w:rPr>
          <w:b/>
          <w:sz w:val="32"/>
          <w:szCs w:val="32"/>
        </w:rPr>
      </w:pPr>
    </w:p>
    <w:p w14:paraId="52D3BDAC" w14:textId="77777777" w:rsidR="00492705" w:rsidRPr="00280905" w:rsidRDefault="00492705" w:rsidP="00492705">
      <w:pPr>
        <w:pStyle w:val="a4"/>
        <w:spacing w:before="0" w:beforeAutospacing="0" w:after="0" w:afterAutospacing="0" w:line="480" w:lineRule="auto"/>
        <w:ind w:firstLine="480"/>
        <w:jc w:val="both"/>
        <w:rPr>
          <w:bCs/>
          <w:szCs w:val="20"/>
        </w:rPr>
      </w:pPr>
      <w:r w:rsidRPr="00280905">
        <w:rPr>
          <w:rFonts w:hint="eastAsia"/>
          <w:bCs/>
          <w:szCs w:val="20"/>
        </w:rPr>
        <w:t>本人完全了解</w:t>
      </w:r>
      <w:r>
        <w:rPr>
          <w:rFonts w:hint="eastAsia"/>
          <w:bCs/>
          <w:szCs w:val="20"/>
        </w:rPr>
        <w:t>上海对外经贸大学</w:t>
      </w:r>
      <w:r w:rsidRPr="00280905">
        <w:rPr>
          <w:rFonts w:hint="eastAsia"/>
          <w:bCs/>
          <w:szCs w:val="20"/>
        </w:rPr>
        <w:t>有关保留、使用</w:t>
      </w:r>
      <w:r w:rsidR="00A774A7">
        <w:rPr>
          <w:rFonts w:hint="eastAsia"/>
          <w:bCs/>
          <w:szCs w:val="20"/>
        </w:rPr>
        <w:t>课程设计</w:t>
      </w:r>
      <w:r w:rsidRPr="00280905">
        <w:rPr>
          <w:rFonts w:hint="eastAsia"/>
          <w:bCs/>
          <w:szCs w:val="20"/>
        </w:rPr>
        <w:t>的规定，学校有权保留</w:t>
      </w:r>
      <w:r w:rsidR="00A774A7">
        <w:rPr>
          <w:rFonts w:hint="eastAsia"/>
          <w:bCs/>
          <w:szCs w:val="20"/>
        </w:rPr>
        <w:t>课程设计</w:t>
      </w:r>
      <w:r w:rsidRPr="00280905">
        <w:rPr>
          <w:rFonts w:hint="eastAsia"/>
          <w:bCs/>
          <w:szCs w:val="20"/>
        </w:rPr>
        <w:t>并向国家主管部门或其指定机构送交论文的电子版和纸质版。有权将</w:t>
      </w:r>
      <w:r w:rsidR="00A774A7">
        <w:rPr>
          <w:rFonts w:hint="eastAsia"/>
          <w:bCs/>
          <w:szCs w:val="20"/>
        </w:rPr>
        <w:t>课程设计</w:t>
      </w:r>
      <w:r w:rsidRPr="00280905">
        <w:rPr>
          <w:rFonts w:hint="eastAsia"/>
          <w:bCs/>
          <w:szCs w:val="20"/>
        </w:rPr>
        <w:t>用于非赢利目的的少量复制并允许论文进入学校图书馆被查阅。有权将</w:t>
      </w:r>
      <w:r w:rsidR="00A774A7">
        <w:rPr>
          <w:rFonts w:hint="eastAsia"/>
          <w:bCs/>
          <w:szCs w:val="20"/>
        </w:rPr>
        <w:t>课程设计</w:t>
      </w:r>
      <w:r w:rsidRPr="00280905">
        <w:rPr>
          <w:rFonts w:hint="eastAsia"/>
          <w:bCs/>
          <w:szCs w:val="20"/>
        </w:rPr>
        <w:t>的内容编入有关数据库进行检索。有权将</w:t>
      </w:r>
      <w:r w:rsidR="00A774A7">
        <w:rPr>
          <w:rFonts w:hint="eastAsia"/>
          <w:bCs/>
          <w:szCs w:val="20"/>
        </w:rPr>
        <w:t>课程设计</w:t>
      </w:r>
      <w:r w:rsidRPr="00280905">
        <w:rPr>
          <w:rFonts w:hint="eastAsia"/>
          <w:bCs/>
          <w:szCs w:val="20"/>
        </w:rPr>
        <w:t>的标题和摘要汇编出版。</w:t>
      </w:r>
    </w:p>
    <w:p w14:paraId="20205889" w14:textId="0BD56E82" w:rsidR="00492705" w:rsidRPr="00280905" w:rsidRDefault="00492705" w:rsidP="00492705">
      <w:pPr>
        <w:spacing w:line="360" w:lineRule="auto"/>
        <w:jc w:val="center"/>
        <w:rPr>
          <w:sz w:val="32"/>
          <w:szCs w:val="32"/>
        </w:rPr>
      </w:pPr>
    </w:p>
    <w:p w14:paraId="13F14C93" w14:textId="15FD3112" w:rsidR="00492705" w:rsidRDefault="0093059C" w:rsidP="00492705">
      <w:pPr>
        <w:spacing w:line="360" w:lineRule="auto"/>
        <w:jc w:val="center"/>
        <w:rPr>
          <w:b/>
          <w:sz w:val="32"/>
          <w:szCs w:val="32"/>
        </w:rPr>
        <w:sectPr w:rsidR="00492705" w:rsidSect="00D3502A">
          <w:headerReference w:type="default" r:id="rId16"/>
          <w:footerReference w:type="even" r:id="rId17"/>
          <w:footerReference w:type="default" r:id="rId18"/>
          <w:footnotePr>
            <w:numRestart w:val="eachPage"/>
          </w:footnotePr>
          <w:pgSz w:w="11906" w:h="16838"/>
          <w:pgMar w:top="1440" w:right="1800" w:bottom="1440" w:left="1800" w:header="851" w:footer="992" w:gutter="0"/>
          <w:pgNumType w:start="0"/>
          <w:cols w:space="425"/>
          <w:titlePg/>
          <w:docGrid w:type="lines" w:linePitch="312"/>
        </w:sectPr>
      </w:pPr>
      <w:r>
        <w:rPr>
          <w:noProof/>
        </w:rPr>
        <mc:AlternateContent>
          <mc:Choice Requires="wpi">
            <w:drawing>
              <wp:anchor distT="0" distB="0" distL="114300" distR="114300" simplePos="0" relativeHeight="251695104" behindDoc="0" locked="0" layoutInCell="1" allowOverlap="1" wp14:anchorId="5BFB2344" wp14:editId="26A52438">
                <wp:simplePos x="0" y="0"/>
                <wp:positionH relativeFrom="column">
                  <wp:posOffset>1959157</wp:posOffset>
                </wp:positionH>
                <wp:positionV relativeFrom="paragraph">
                  <wp:posOffset>-91712</wp:posOffset>
                </wp:positionV>
                <wp:extent cx="816701" cy="321764"/>
                <wp:effectExtent l="38100" t="38100" r="21590" b="40640"/>
                <wp:wrapNone/>
                <wp:docPr id="1" name="墨迹 1"/>
                <wp:cNvGraphicFramePr/>
                <a:graphic xmlns:a="http://schemas.openxmlformats.org/drawingml/2006/main">
                  <a:graphicData uri="http://schemas.microsoft.com/office/word/2010/wordprocessingInk">
                    <w14:contentPart bwMode="auto" r:id="rId19">
                      <w14:nvContentPartPr>
                        <w14:cNvContentPartPr/>
                      </w14:nvContentPartPr>
                      <w14:xfrm>
                        <a:off x="0" y="0"/>
                        <a:ext cx="816701" cy="321764"/>
                      </w14:xfrm>
                    </w14:contentPart>
                  </a:graphicData>
                </a:graphic>
                <wp14:sizeRelH relativeFrom="margin">
                  <wp14:pctWidth>0</wp14:pctWidth>
                </wp14:sizeRelH>
                <wp14:sizeRelV relativeFrom="margin">
                  <wp14:pctHeight>0</wp14:pctHeight>
                </wp14:sizeRelV>
              </wp:anchor>
            </w:drawing>
          </mc:Choice>
          <mc:Fallback>
            <w:pict>
              <v:shape w14:anchorId="3F4A38B5" id="墨迹 1" o:spid="_x0000_s1026" type="#_x0000_t75" style="position:absolute;margin-left:153.75pt;margin-top:-7.7pt;width:65.25pt;height:2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gSB5AQAACQMAAA4AAABkcnMvZTJvRG9jLnhtbJxSyU7DMBC9I/EP&#10;lu80caALURMOVEg9AD3ABxjHbixiTzR2m/bvmXShBYSQuEQznvj5LTO927iGrTUGC77gYpBypr2C&#10;yvplwV9fHq4mnIUofSUb8LrgWx34XXl5Me3aXGdQQ1NpZATiQ961Ba9jbPMkCarWToYBtNrT0AA6&#10;GanFZVKh7AjdNUmWpqOkA6xaBKVDoNPZfsjLHb4xWsVnY4KOrCn4SAjBWaQivSVaSEWWZpy9UTEc&#10;ZjwppzJfomxrqw6U5D8YOWk9EfiEmsko2QrtDyhnFUIAEwcKXALGWKV3ekiZSL8pm/v3XpW4USvM&#10;FfiofVxIjEfvdoP/POEacqB7hIrSkasI/IBI9vwdxp70DNTKEZ99IqgbGWkdQm3bQDbntio4zitx&#10;4u/X9ycFCzzpevo6oESSg+TfrmwMut5sYsI2Baf92/bfXZZ6E5miw4kYjVOKXtHoOhPj0U0/PyLv&#10;EY7dmbX0y5cQz/v++tkGlx8AAAD//wMAUEsDBBQABgAIAAAAIQCEzMhYyg8AAAA6AAAQAAAAZHJz&#10;L2luay9pbmsxLnhtbMRb247cxhF9D5B/ICYPehFH7OZtKHjlpxgIkCBB7ADJ41oaSQtrd4XdkWX/&#10;fc6pU91scmZ0ccYIJHHIunXduru6SH3z7S+376qf9w+PN/d3V5uwbTbV/u7l/aubuzdXm3/98F29&#10;21SPh+u7V9fv7u/2V5tf94+bb1/88Q/f3Nz9dPvuOa4VJNw98u723dXm7eHw/vmzZx8/ftx+bLf3&#10;D2+exaZpn/3l7qe//XXzwrle7V/f3N0cMORjAr28vzvsfzlQ2PObV1ebl4dfmkwP2d/ff3h4uc9o&#10;Qh5ezhSHh+uX++/uH26vD1ni2+u7u/276u76Fnr/e1Mdfn2PmxuM82b/sKlub2BwHbehG7vdnycA&#10;rn+52hTPH6DiIzS53Tw7LfM/v4PM745lUq02jsO4qVylV/ufqdMz8/nz87b/4+H+/f7hcLOf3Syn&#10;OOLX6qWezT9y1MP+8f7dB8ZmU/18/e4DXBaaBmnhY4dnJxxyLA++uag8+OWsvFK5pWvcvNIP7rSc&#10;Uim0h5vbPRL99n3OscMjBBP8/eHBpkNsYl83Q92MP4Td8xifx3Yb464IhWdxkvnjw4fHt1nejw9z&#10;vhome02Wfbx5dXibnd5sm7bPXi99for37f7mzdvDJ5ndcOPOuXNiJlo6VW7JP/evrzZ/sslYGacA&#10;ZsrU76qwq2LXj/3TJy3+NE83deDf5mmomqp5in+4DlWHaz3WfQaFCgRP61Dzp7GHprw3vlZ8bd1m&#10;PgnUFfTklgwynxTliExlA/pQgzgwcjv0T/HT1X03hMXESrH8UrdYxvz99evH/eFqs9v123HzYpwG&#10;eComVzVP4khfNZs4wVXwQk+tkj1miLvG/RRNYX+QW7p6kvF1DO5tEtXBnK6rBWANoWRz+dexuWjo&#10;UHh8LfsLxpeOVBWScjgLQXQFzCggCuynTftaLtoBiZYAn5Zcjn6aC9Gph13TXy5vYhi67dRvXuyG&#10;oYqhS5kzPGmYOAF/OK2ofj0oN6Imw9TUkdDYYNLwRom/M6J6FJEM9yfFIMSak7QzulbUU2Wi/Ge0&#10;JwwJMvGAAfeh1Yg7jQcWG7apOGs1+rkJngLgYTDBvFe6UyGKcIGnJrvwZHE7AVizaJCFlAQ6YpSi&#10;Uho+IF4SV3I5SIlI98Yg5yVuujChyQaruOzUYaxaPgcoQ8BUYy1NpBQxP/TGEeRmYtougn6qu5gN&#10;JzjYEoKJQwPsAbLNfwsMeYwaV+BPP0AEMMTNAkxaEk0CHxQmijrWA2qpy02DFovmtsM0mKapakOf&#10;pkEd0jxoMA9K7+reTEqZ87uh6RsYnuNUDrTS4Jj0GAJ2OJTwRS6XUoE0tBLzaOiMJpX4MohyS2Uz&#10;grR6mIoZFkVbh96zDptXFjpKjd7oe5/wKAaaKvaUlZJqnTqgV1J56uREhA4GopJmvKUWQJyPzjK0&#10;9rS0QkYurxRSWrrEcpbgH2Uf+W9J+Tk5dDG1gxzTFNyAzNfPpsBMKjZjmC1fozOReYlzbhh3F5xs&#10;XRuGbd+pWunbPNmw46hY4Z5zymnURyuFmyxN6Z0lA54ByUQzeoWYLc+ImVbCM2JNi5KUY2i/6zxT&#10;IwpPGxklU6HTWmhvhSYWYmlpP75jSiogQGHlTtI4J9we4YAwkMmYNHd8/3RmI9BUq4PIndV4Rrti&#10;2lnJHBsrgd2Vxqr74Nu9UYMWIp5G3yFa+KBGPUscwBqjHOmrEBpBC9N5UUblqnHUy+0BQ7Nrt8Nu&#10;8yKEOFYdyho/cDRPQoN9gGV0PQ15H2grbqN1rO1HLojacuEz22MxYQdGDj/0G3Tnj1IbKRBYuADI&#10;0wqWvzLGhZm+SIvXH9wBRrWUGq0aahVV8eQpw8HzA3y33AVkAUUahlcXveABvMQfPXwOn4WZKxbC&#10;zJxkpzAGcp3garPAMBrGXZn8aoVgsX+U6eyegxDzc8TEpd8xY+0XEa/aXUrlJNBDcjSsqeCikCd1&#10;iJ1YuaqaYRxuBtFLUMY3A0fQ/zDA5o3tFSQyPhonuM0qo4HceVEEhH4kxEqhC54kx74P23HANOgx&#10;DWJbTgOfBLY+exTcWNmHaw6vmyybiJDPsnuMg0SC5MQWiFcaSLxFnZcVi5a7JNeolg8CIYYUNtqa&#10;i0gV+aE1EHPT4txqdatbnU2UW55CJgpypBZ/di4PC2c9jRbqHBVQW6xBb4ECgqD1g4ItBO33OMtk&#10;xrbFzhunyy1x6BKE7dAitmOPnaFBfNVTwRK3U3Ajg4uBbTViYtPpbj0XumDLXfbEUYBSBIpowVGc&#10;aZh3geS9Jh5lmjzCsFzZKooNhQPSJc1THA4tLtibIp9RKkZbMQdfZeFdtiZaOIr43ts+vJfKaYxC&#10;mTKeGT1zyLB0PYYT4qmKWw6UprvdryEyZJHbx7IlyJUp0ScyX+gVB5U6QatTLeQSL4c4SFUKpjf1&#10;RauRBHWnmkWyceQDTHToVtmmommBbpBvW2QWdXYkQb/xgTr4cRxRx8Mpz/4/4dkuapqmhBRaX0FK&#10;IuQjD9x9bedw7My5/Xfh7t+0C2j+hR4F2TAUk9rr6fnsmm1Ya4xnczmv54mI8bicJyokJS+J7Zzs&#10;Qmqpht//L1ipckYClDJjHc0HpdxqKlH5T4FmvDT2npbEl5NP0tVFQ2qQTxzaSkJAnwzeRx8OP1js&#10;bNHEymarpiYkC3krctSqxpJqKyQo+It1ktfCXumtowVXU9O1DFCxNoCNaN8EdRwv56DntOyS4uVQ&#10;DlkIB8xNdOHSgId9a0XBGhyCrCWODfOyHfHAMn4bIje7Lizr+Tj0XsrEoZgcquhV0MtMqM25G9RB&#10;gze436ARGm3fsWMV/K2uWsQqibYEbEZPNOBU1FXYkWDd5fbvEGPbbxsWZ1OD8getEN/A45N0QlkX&#10;Z0gJ6Kye6uBNls7z2Y+rKYwkDCnRPA/QPKTJYkAHVjt5Y27x6eLzyH7yRGEqQR4lLvBnH76KOOWi&#10;p/piGBu5QEjwMpPJ4ClZGl8SJTaSnoLPBrqgpJNZKKkOQgkNITx4tHZMCKhXOi9y3LPUF+UhSyVU&#10;gR1SbMB0uGDmtGy6jNwlpgaDoLzLpV+xSyRTqM48c+kC6rd0hKk8I2Z0SpYjDpBARhpD6GIkoZdX&#10;6rGSRxnHRMswljRmytlh1ljZ6balYdZECV4Ow/uUAmdHmxk0zoJBoFK2q6FJVSYhENSpRLiXtPug&#10;189p27b27q5Gj40dIByCLBNb8NkjNxfe5FlrDxYYFdNg1/rH0XIc+ADKfE1qFiCMDjQP2WSM2tNC&#10;k0rSBhuWFn420C698nf9NG53YfMiNj0WZb7Z0jEnoJOjhX9e9dGGkdVWpMF9LHyhE/fiNIvdB7b2&#10;wVeczR45bRYeGncyUDhKGncnTg2gPlFxftIqCheNJGtqbFP2w3HAsr6aL9NQp7GuFeTMzMbmR1w1&#10;7oQm3Kg0ql1LPrtfkRrDJ/U4xXAkFWKyfkuGT8ou2fz+DD0OzhiAmeVZhn38wllW40OZbtg21jAM&#10;OL6mHPNXRvw4AUdp9PjoWZQE8qcpjAuBS9MNpIzrrRnbom7DJr+bYMjIeTJ1LQThGIavB8IYL7c7&#10;YIKOIW5pCjaGXX4LjPnC6ZJMUdQKl/M225FWYFpWRsdrU2PTcsL2grGR1GWIY/SeKvtiLAuxTtWo&#10;iy9bGdaxxzdO25abISvnKceueVLbtyWNvfZO4THNFzNLmIWRRiRI4jPfaB3FitvS5Box7VDZj8lD&#10;CLq19az1A/Y5J+ibhUvXaoDP2od58TYOxagIS/YvRwKtelEcStqmQwF61ONwwV4TErXB/BhRgLdM&#10;Yzg6LcJ8q8pu+lyqUi0zfm11RkjhEk1IPgZxt5O3FoGSieAC2h2R8MWA2jPlCHEgI4yjs0Qtd95y&#10;/c3KmVrued67T7Hr2mYy+mrU2NovUyWnCA5Cbyo5CD+UdII4WWPUEqNTShKprcvV4aYDdSiL/XPf&#10;yaymxyPBstiHTQ+FcIHkXIi2bjmWVW2GSjSjXkmA/pSO8x1/6IIdI5QTHeRE0MCUyWnwI4SLBr3p&#10;Sw5KgqwEIsKoDFQOIhb4ZkHLodKwhfR5Ls5anUHLcUmGu4c2LTUggkRmuO4Rh7bBSi7d3QJLkaYa&#10;0eKMLAXqoW0u+HILYkPbbnfo/XZ4NTUWszFa57eO+PTT3rv2Kj+glzmZMTK/u75uqc7KUJRkiC1+&#10;0E1Pzs48fcWTMnoehqEIdsUcxieJy6lLEJ14PLZhJAC3RuB0fkbvFpXVrAnuOE7i4YMElIhSjc+R&#10;FvKO2RZCC8qTawV1WTCYfXLGAi5BwlqmsK7xLRIHdWwyF/2aEN3/DsdFNk9avihAGZtPi75B2reX&#10;58PmNpjGq3AVsNJGHFi0KvnSq3hNllmsAugrnqBlNSy+uM0hTtM2oAjq+SYIdmebjw4NtOF0HhUh&#10;L607vv9CERgozxEOeSzoHCQPcFqEXjv7l68osUz2TNpZCcp1CAiImjFpehaW5qFmDSWeb7Cw7qPZ&#10;UMedLXm2Gvo2YDJxwLTVnB2P/pI1bZjGod9O0+ZFU/VDUeN5NIuvhxf2yZ/JSprmTl+BiODuld1z&#10;4uE4NishdBhEzNfBDu5IcvV5dY5n9qtiJqUvJVp7drYCR9/aWWXam7vPDky9EVpc9TGKv9YRH7Zs&#10;2aVjvBRMwxoq20oJ/irUD/lFXnDeUmHHqM7i54c0RjhU9yq1ZCHpgUvjGzsmIkFpyOQSnSucQaa4&#10;3nhnbdVJi92Uw/uHo7JtcTX5WqvQ1DVaPqmLa3s7YDNHuZGv4TAnUZpUmmCvfQsEbDOimTQ767fC&#10;U2zOCYIuWetMI93TkHYcCwPeYcNriM6440sAHDHDJY8DYdeFdtvjG8u2Hap2/OR3BR5VGTf7fzXV&#10;SoTuaS1zxSKwRBOulMukuPFMKxGJbc2gNOEIxpeKHev0FJ6VBj5Z4EcS61NpLHS2w+2sGZCSxVhd&#10;b6kRrD6CBJZJ0gaHctw7iMaZUNPQDEbhaPhqVNsKR3gjJwXIKajsaKnxlIXaKUUDHV8Xo+HBDhT+&#10;Zn7p7dMOk00uRQylt4EgXxmxE6BjtQTJYvGYoyu3GKSIy7GIJfM5UlIhCl8q1M3FUsflJCqUWJ29&#10;EYWjGN6hXLZYw/utYbdlrYb3OT0+OPO6BcdsO2j7f5Rxt6Yco0HugRMgYA3v1lveOkw7U4qhxGjt&#10;1HcZaE4ZK0y1LNQegm8G+TnjMkgu3YZSn0xbRJpqhs/DmjR+tgIx+F8E+jhE2OPgOsQkYP8hL1sx&#10;YQw4p+gJjTSudYCyn3bZxW7ocNqK+Ma1w57U7/Jxq8sdNS8/3H/8kdX+wk2fK7ntaY5oh7Jc1IbH&#10;Iz04WTOYAF0JSrulEtcdTQTWXuNwEDmgopaPoWhQAE9y92Mhn4xksms0z6IrAEXQsFu1JOf/Avfi&#10;vwAAAP//AwBQSwMEFAAGAAgAAAAhAOxrm8beAAAACgEAAA8AAABkcnMvZG93bnJldi54bWxMj0FO&#10;wzAQRfdI3MEaJHatU5LSKsSpEFHFohsaOIATD0mEPY5iNw23Z1jBcvSf/rxfHBZnxYxTGDwp2KwT&#10;EEitNwN1Cj7ej6s9iBA1GW09oYJvDHAob28KnRt/pTPOdewEl1DItYI+xjGXMrQ9Oh3WfkTi7NNP&#10;Tkc+p06aSV+53Fn5kCSP0umB+EOvR3zpsf2qL06BsUM2m+oN01M4Nr6uXuvqRErd3y3PTyAiLvEP&#10;hl99VoeSnRp/IROEVZAmuy2jClabbQaCiSzd87qGo10Ksizk/wn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kzYEgeQEAAAkDAAAOAAAAAAAAAAAAAAAA&#10;ADwCAABkcnMvZTJvRG9jLnhtbFBLAQItABQABgAIAAAAIQCEzMhYyg8AAAA6AAAQAAAAAAAAAAAA&#10;AAAAAOEDAABkcnMvaW5rL2luazEueG1sUEsBAi0AFAAGAAgAAAAhAOxrm8beAAAACgEAAA8AAAAA&#10;AAAAAAAAAAAA2RMAAGRycy9kb3ducmV2LnhtbFBLAQItABQABgAIAAAAIQB5GLydvwAAACEBAAAZ&#10;AAAAAAAAAAAAAAAAAOQUAABkcnMvX3JlbHMvZTJvRG9jLnhtbC5yZWxzUEsFBgAAAAAGAAYAeAEA&#10;ANoVAAAAAA==&#10;">
                <v:imagedata r:id="rId20" o:title=""/>
              </v:shape>
            </w:pict>
          </mc:Fallback>
        </mc:AlternateContent>
      </w:r>
      <w:r w:rsidR="00492705" w:rsidRPr="00280905">
        <w:rPr>
          <w:rFonts w:hint="eastAsia"/>
          <w:bCs/>
        </w:rPr>
        <w:t>作者签名：</w:t>
      </w:r>
      <w:r w:rsidR="00492705" w:rsidRPr="00280905">
        <w:rPr>
          <w:bCs/>
          <w:u w:val="single"/>
        </w:rPr>
        <w:t xml:space="preserve">  </w:t>
      </w:r>
      <w:r w:rsidR="00492705" w:rsidRPr="00280905">
        <w:rPr>
          <w:rFonts w:hint="eastAsia"/>
          <w:bCs/>
          <w:u w:val="single"/>
        </w:rPr>
        <w:t xml:space="preserve">          </w:t>
      </w:r>
      <w:r w:rsidR="00492705" w:rsidRPr="00280905">
        <w:rPr>
          <w:bCs/>
          <w:u w:val="single"/>
        </w:rPr>
        <w:t xml:space="preserve">  </w:t>
      </w:r>
      <w:r w:rsidR="00492705" w:rsidRPr="00280905">
        <w:rPr>
          <w:bCs/>
        </w:rPr>
        <w:t xml:space="preserve">   </w:t>
      </w:r>
      <w:r w:rsidR="00492705" w:rsidRPr="00280905">
        <w:rPr>
          <w:rFonts w:hint="eastAsia"/>
          <w:bCs/>
        </w:rPr>
        <w:t>日期：</w:t>
      </w:r>
      <w:r w:rsidR="00826E10">
        <w:rPr>
          <w:bCs/>
          <w:u w:val="single"/>
        </w:rPr>
        <w:t>2022/11/27</w:t>
      </w:r>
    </w:p>
    <w:p w14:paraId="2B135DD9" w14:textId="77777777" w:rsidR="00AF43AE" w:rsidRPr="005E19EE" w:rsidRDefault="00AF43AE" w:rsidP="00D342A7">
      <w:pPr>
        <w:pStyle w:val="11"/>
      </w:pPr>
    </w:p>
    <w:sdt>
      <w:sdtPr>
        <w:rPr>
          <w:rFonts w:ascii="Times New Roman" w:hAnsi="Times New Roman" w:cs="宋体"/>
          <w:b w:val="0"/>
          <w:bCs w:val="0"/>
          <w:color w:val="auto"/>
          <w:sz w:val="24"/>
          <w:szCs w:val="24"/>
          <w:lang w:val="zh-CN"/>
        </w:rPr>
        <w:id w:val="1744827615"/>
        <w:docPartObj>
          <w:docPartGallery w:val="Table of Contents"/>
          <w:docPartUnique/>
        </w:docPartObj>
      </w:sdtPr>
      <w:sdtContent>
        <w:p w14:paraId="1F99B82C" w14:textId="5F8CB4C5" w:rsidR="00305057" w:rsidRPr="00305057" w:rsidRDefault="00305057" w:rsidP="00305057">
          <w:pPr>
            <w:pStyle w:val="TOC"/>
            <w:jc w:val="center"/>
            <w:rPr>
              <w:color w:val="auto"/>
            </w:rPr>
          </w:pPr>
          <w:r w:rsidRPr="00305057">
            <w:rPr>
              <w:color w:val="auto"/>
              <w:lang w:val="zh-CN"/>
            </w:rPr>
            <w:t>目录</w:t>
          </w:r>
        </w:p>
        <w:p w14:paraId="1EF476AA" w14:textId="1661D218" w:rsidR="007767CD" w:rsidRDefault="00305057">
          <w:pPr>
            <w:pStyle w:val="TOC1"/>
            <w:rPr>
              <w:rFonts w:asciiTheme="minorHAnsi" w:eastAsiaTheme="minorEastAsia" w:hAnsiTheme="minorHAnsi" w:cstheme="minorBidi"/>
              <w:color w:val="auto"/>
              <w:sz w:val="21"/>
              <w:szCs w:val="22"/>
            </w:rPr>
          </w:pPr>
          <w:r>
            <w:fldChar w:fldCharType="begin"/>
          </w:r>
          <w:r>
            <w:instrText xml:space="preserve"> TOC \o "1-3" \h \z \u </w:instrText>
          </w:r>
          <w:r>
            <w:fldChar w:fldCharType="separate"/>
          </w:r>
          <w:hyperlink w:anchor="_Toc120300827" w:history="1">
            <w:r w:rsidR="007767CD" w:rsidRPr="007464AA">
              <w:rPr>
                <w:rStyle w:val="ad"/>
              </w:rPr>
              <w:t>摘</w:t>
            </w:r>
            <w:r w:rsidR="007767CD" w:rsidRPr="007464AA">
              <w:rPr>
                <w:rStyle w:val="ad"/>
              </w:rPr>
              <w:t xml:space="preserve"> </w:t>
            </w:r>
            <w:r w:rsidR="007767CD" w:rsidRPr="007464AA">
              <w:rPr>
                <w:rStyle w:val="ad"/>
              </w:rPr>
              <w:t>要</w:t>
            </w:r>
            <w:r w:rsidR="007767CD">
              <w:rPr>
                <w:webHidden/>
              </w:rPr>
              <w:tab/>
            </w:r>
            <w:r w:rsidR="007767CD">
              <w:rPr>
                <w:webHidden/>
              </w:rPr>
              <w:fldChar w:fldCharType="begin"/>
            </w:r>
            <w:r w:rsidR="007767CD">
              <w:rPr>
                <w:webHidden/>
              </w:rPr>
              <w:instrText xml:space="preserve"> PAGEREF _Toc120300827 \h </w:instrText>
            </w:r>
            <w:r w:rsidR="007767CD">
              <w:rPr>
                <w:webHidden/>
              </w:rPr>
            </w:r>
            <w:r w:rsidR="007767CD">
              <w:rPr>
                <w:webHidden/>
              </w:rPr>
              <w:fldChar w:fldCharType="separate"/>
            </w:r>
            <w:r w:rsidR="00E513C6">
              <w:rPr>
                <w:webHidden/>
              </w:rPr>
              <w:t>2</w:t>
            </w:r>
            <w:r w:rsidR="007767CD">
              <w:rPr>
                <w:webHidden/>
              </w:rPr>
              <w:fldChar w:fldCharType="end"/>
            </w:r>
          </w:hyperlink>
        </w:p>
        <w:p w14:paraId="237927EF" w14:textId="3D3C3C08" w:rsidR="007767CD" w:rsidRDefault="00000000">
          <w:pPr>
            <w:pStyle w:val="TOC1"/>
            <w:rPr>
              <w:rFonts w:asciiTheme="minorHAnsi" w:eastAsiaTheme="minorEastAsia" w:hAnsiTheme="minorHAnsi" w:cstheme="minorBidi"/>
              <w:color w:val="auto"/>
              <w:sz w:val="21"/>
              <w:szCs w:val="22"/>
            </w:rPr>
          </w:pPr>
          <w:hyperlink w:anchor="_Toc120300828" w:history="1">
            <w:r w:rsidR="007767CD" w:rsidRPr="007464AA">
              <w:rPr>
                <w:rStyle w:val="ad"/>
              </w:rPr>
              <w:t xml:space="preserve">1 </w:t>
            </w:r>
            <w:r w:rsidR="007767CD" w:rsidRPr="007464AA">
              <w:rPr>
                <w:rStyle w:val="ad"/>
              </w:rPr>
              <w:t>绪论</w:t>
            </w:r>
            <w:r w:rsidR="007767CD">
              <w:rPr>
                <w:webHidden/>
              </w:rPr>
              <w:tab/>
            </w:r>
            <w:r w:rsidR="007767CD">
              <w:rPr>
                <w:webHidden/>
              </w:rPr>
              <w:fldChar w:fldCharType="begin"/>
            </w:r>
            <w:r w:rsidR="007767CD">
              <w:rPr>
                <w:webHidden/>
              </w:rPr>
              <w:instrText xml:space="preserve"> PAGEREF _Toc120300828 \h </w:instrText>
            </w:r>
            <w:r w:rsidR="007767CD">
              <w:rPr>
                <w:webHidden/>
              </w:rPr>
            </w:r>
            <w:r w:rsidR="007767CD">
              <w:rPr>
                <w:webHidden/>
              </w:rPr>
              <w:fldChar w:fldCharType="separate"/>
            </w:r>
            <w:r w:rsidR="00E513C6">
              <w:rPr>
                <w:webHidden/>
              </w:rPr>
              <w:t>3</w:t>
            </w:r>
            <w:r w:rsidR="007767CD">
              <w:rPr>
                <w:webHidden/>
              </w:rPr>
              <w:fldChar w:fldCharType="end"/>
            </w:r>
          </w:hyperlink>
        </w:p>
        <w:p w14:paraId="79FDBCEF" w14:textId="54699727"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29" w:history="1">
            <w:r w:rsidR="007767CD" w:rsidRPr="007464AA">
              <w:rPr>
                <w:rStyle w:val="ad"/>
                <w:noProof/>
              </w:rPr>
              <w:t>1.</w:t>
            </w:r>
            <w:r w:rsidR="007767CD" w:rsidRPr="007464AA">
              <w:rPr>
                <w:rStyle w:val="ad"/>
                <w:rFonts w:cs="Calibri"/>
                <w:noProof/>
              </w:rPr>
              <w:t>1</w:t>
            </w:r>
            <w:r w:rsidR="00045492" w:rsidRPr="00AF09BD">
              <w:t>研究背景与动机</w:t>
            </w:r>
            <w:r w:rsidR="007767CD">
              <w:rPr>
                <w:noProof/>
                <w:webHidden/>
              </w:rPr>
              <w:tab/>
            </w:r>
            <w:r w:rsidR="007767CD">
              <w:rPr>
                <w:noProof/>
                <w:webHidden/>
              </w:rPr>
              <w:fldChar w:fldCharType="begin"/>
            </w:r>
            <w:r w:rsidR="007767CD">
              <w:rPr>
                <w:noProof/>
                <w:webHidden/>
              </w:rPr>
              <w:instrText xml:space="preserve"> PAGEREF _Toc120300829 \h </w:instrText>
            </w:r>
            <w:r w:rsidR="007767CD">
              <w:rPr>
                <w:noProof/>
                <w:webHidden/>
              </w:rPr>
            </w:r>
            <w:r w:rsidR="007767CD">
              <w:rPr>
                <w:noProof/>
                <w:webHidden/>
              </w:rPr>
              <w:fldChar w:fldCharType="separate"/>
            </w:r>
            <w:r w:rsidR="00E513C6">
              <w:rPr>
                <w:noProof/>
                <w:webHidden/>
              </w:rPr>
              <w:t>3</w:t>
            </w:r>
            <w:r w:rsidR="007767CD">
              <w:rPr>
                <w:noProof/>
                <w:webHidden/>
              </w:rPr>
              <w:fldChar w:fldCharType="end"/>
            </w:r>
          </w:hyperlink>
        </w:p>
        <w:p w14:paraId="19F1516F" w14:textId="1FA8893B" w:rsidR="007767CD" w:rsidRDefault="00000000">
          <w:pPr>
            <w:pStyle w:val="TOC1"/>
            <w:rPr>
              <w:rFonts w:asciiTheme="minorHAnsi" w:eastAsiaTheme="minorEastAsia" w:hAnsiTheme="minorHAnsi" w:cstheme="minorBidi"/>
              <w:color w:val="auto"/>
              <w:sz w:val="21"/>
              <w:szCs w:val="22"/>
            </w:rPr>
          </w:pPr>
          <w:hyperlink w:anchor="_Toc120300831" w:history="1">
            <w:r w:rsidR="007767CD" w:rsidRPr="007464AA">
              <w:rPr>
                <w:rStyle w:val="ad"/>
              </w:rPr>
              <w:t xml:space="preserve">2 </w:t>
            </w:r>
            <w:r w:rsidR="00045492" w:rsidRPr="008433A6">
              <w:t>策略复现与原理分析</w:t>
            </w:r>
            <w:r w:rsidR="007767CD">
              <w:rPr>
                <w:webHidden/>
              </w:rPr>
              <w:tab/>
            </w:r>
            <w:r w:rsidR="007767CD">
              <w:rPr>
                <w:webHidden/>
              </w:rPr>
              <w:fldChar w:fldCharType="begin"/>
            </w:r>
            <w:r w:rsidR="007767CD">
              <w:rPr>
                <w:webHidden/>
              </w:rPr>
              <w:instrText xml:space="preserve"> PAGEREF _Toc120300831 \h </w:instrText>
            </w:r>
            <w:r w:rsidR="007767CD">
              <w:rPr>
                <w:webHidden/>
              </w:rPr>
            </w:r>
            <w:r w:rsidR="007767CD">
              <w:rPr>
                <w:webHidden/>
              </w:rPr>
              <w:fldChar w:fldCharType="separate"/>
            </w:r>
            <w:r w:rsidR="00E513C6">
              <w:rPr>
                <w:webHidden/>
              </w:rPr>
              <w:t>3</w:t>
            </w:r>
            <w:r w:rsidR="007767CD">
              <w:rPr>
                <w:webHidden/>
              </w:rPr>
              <w:fldChar w:fldCharType="end"/>
            </w:r>
          </w:hyperlink>
        </w:p>
        <w:p w14:paraId="59CDD502" w14:textId="27A644E6"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32" w:history="1">
            <w:r w:rsidR="007767CD" w:rsidRPr="007464AA">
              <w:rPr>
                <w:rStyle w:val="ad"/>
                <w:noProof/>
              </w:rPr>
              <w:t>2.1</w:t>
            </w:r>
            <w:r w:rsidR="00045492">
              <w:rPr>
                <w:rStyle w:val="ad"/>
                <w:rFonts w:hint="eastAsia"/>
                <w:noProof/>
              </w:rPr>
              <w:t xml:space="preserve"> </w:t>
            </w:r>
            <w:r w:rsidR="00045492" w:rsidRPr="008433A6">
              <w:t>“</w:t>
            </w:r>
            <w:r w:rsidR="00045492" w:rsidRPr="008433A6">
              <w:t>恒温器</w:t>
            </w:r>
            <w:r w:rsidR="00045492" w:rsidRPr="008433A6">
              <w:t>”</w:t>
            </w:r>
            <w:r w:rsidR="00045492" w:rsidRPr="008433A6">
              <w:t>策略核心原理</w:t>
            </w:r>
            <w:r w:rsidR="007767CD">
              <w:rPr>
                <w:noProof/>
                <w:webHidden/>
              </w:rPr>
              <w:tab/>
            </w:r>
            <w:r w:rsidR="007767CD">
              <w:rPr>
                <w:noProof/>
                <w:webHidden/>
              </w:rPr>
              <w:fldChar w:fldCharType="begin"/>
            </w:r>
            <w:r w:rsidR="007767CD">
              <w:rPr>
                <w:noProof/>
                <w:webHidden/>
              </w:rPr>
              <w:instrText xml:space="preserve"> PAGEREF _Toc120300832 \h </w:instrText>
            </w:r>
            <w:r w:rsidR="007767CD">
              <w:rPr>
                <w:noProof/>
                <w:webHidden/>
              </w:rPr>
            </w:r>
            <w:r w:rsidR="007767CD">
              <w:rPr>
                <w:noProof/>
                <w:webHidden/>
              </w:rPr>
              <w:fldChar w:fldCharType="separate"/>
            </w:r>
            <w:r w:rsidR="00E513C6">
              <w:rPr>
                <w:noProof/>
                <w:webHidden/>
              </w:rPr>
              <w:t>3</w:t>
            </w:r>
            <w:r w:rsidR="007767CD">
              <w:rPr>
                <w:noProof/>
                <w:webHidden/>
              </w:rPr>
              <w:fldChar w:fldCharType="end"/>
            </w:r>
          </w:hyperlink>
        </w:p>
        <w:p w14:paraId="487184B8" w14:textId="1DA795A9"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33" w:history="1">
            <w:r w:rsidR="007767CD" w:rsidRPr="007464AA">
              <w:rPr>
                <w:rStyle w:val="ad"/>
                <w:noProof/>
              </w:rPr>
              <w:t>2.2</w:t>
            </w:r>
            <w:r w:rsidR="00045492">
              <w:rPr>
                <w:rStyle w:val="ad"/>
                <w:rFonts w:hint="eastAsia"/>
                <w:noProof/>
              </w:rPr>
              <w:t xml:space="preserve"> </w:t>
            </w:r>
            <w:r w:rsidR="00045492" w:rsidRPr="008433A6">
              <w:t>MATLAB</w:t>
            </w:r>
            <w:r w:rsidR="00045492" w:rsidRPr="008433A6">
              <w:t>核心代码复现</w:t>
            </w:r>
            <w:r w:rsidR="007767CD">
              <w:rPr>
                <w:noProof/>
                <w:webHidden/>
              </w:rPr>
              <w:tab/>
            </w:r>
            <w:r w:rsidR="007767CD">
              <w:rPr>
                <w:noProof/>
                <w:webHidden/>
              </w:rPr>
              <w:fldChar w:fldCharType="begin"/>
            </w:r>
            <w:r w:rsidR="007767CD">
              <w:rPr>
                <w:noProof/>
                <w:webHidden/>
              </w:rPr>
              <w:instrText xml:space="preserve"> PAGEREF _Toc120300833 \h </w:instrText>
            </w:r>
            <w:r w:rsidR="007767CD">
              <w:rPr>
                <w:noProof/>
                <w:webHidden/>
              </w:rPr>
            </w:r>
            <w:r w:rsidR="007767CD">
              <w:rPr>
                <w:noProof/>
                <w:webHidden/>
              </w:rPr>
              <w:fldChar w:fldCharType="separate"/>
            </w:r>
            <w:r w:rsidR="00E513C6">
              <w:rPr>
                <w:noProof/>
                <w:webHidden/>
              </w:rPr>
              <w:t>4</w:t>
            </w:r>
            <w:r w:rsidR="007767CD">
              <w:rPr>
                <w:noProof/>
                <w:webHidden/>
              </w:rPr>
              <w:fldChar w:fldCharType="end"/>
            </w:r>
          </w:hyperlink>
        </w:p>
        <w:p w14:paraId="7D7D41B9" w14:textId="4C79C506" w:rsidR="007767CD" w:rsidRDefault="00000000">
          <w:pPr>
            <w:pStyle w:val="TOC1"/>
            <w:rPr>
              <w:rFonts w:asciiTheme="minorHAnsi" w:eastAsiaTheme="minorEastAsia" w:hAnsiTheme="minorHAnsi" w:cstheme="minorBidi"/>
              <w:color w:val="auto"/>
              <w:sz w:val="21"/>
              <w:szCs w:val="22"/>
            </w:rPr>
          </w:pPr>
          <w:hyperlink w:anchor="_Toc120300836" w:history="1">
            <w:r w:rsidR="007767CD" w:rsidRPr="007464AA">
              <w:rPr>
                <w:rStyle w:val="ad"/>
              </w:rPr>
              <w:t xml:space="preserve">3 </w:t>
            </w:r>
            <w:r w:rsidR="00045492" w:rsidRPr="00831E11">
              <w:t>策略优化：基于贝叶斯方法的参数寻优</w:t>
            </w:r>
            <w:r w:rsidR="007767CD">
              <w:rPr>
                <w:webHidden/>
              </w:rPr>
              <w:tab/>
            </w:r>
            <w:r w:rsidR="007767CD">
              <w:rPr>
                <w:webHidden/>
              </w:rPr>
              <w:fldChar w:fldCharType="begin"/>
            </w:r>
            <w:r w:rsidR="007767CD">
              <w:rPr>
                <w:webHidden/>
              </w:rPr>
              <w:instrText xml:space="preserve"> PAGEREF _Toc120300836 \h </w:instrText>
            </w:r>
            <w:r w:rsidR="007767CD">
              <w:rPr>
                <w:webHidden/>
              </w:rPr>
            </w:r>
            <w:r w:rsidR="007767CD">
              <w:rPr>
                <w:webHidden/>
              </w:rPr>
              <w:fldChar w:fldCharType="separate"/>
            </w:r>
            <w:r w:rsidR="00E513C6">
              <w:rPr>
                <w:webHidden/>
              </w:rPr>
              <w:t>6</w:t>
            </w:r>
            <w:r w:rsidR="007767CD">
              <w:rPr>
                <w:webHidden/>
              </w:rPr>
              <w:fldChar w:fldCharType="end"/>
            </w:r>
          </w:hyperlink>
        </w:p>
        <w:p w14:paraId="494F5B0E" w14:textId="67BE314B"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37" w:history="1">
            <w:r w:rsidR="007767CD" w:rsidRPr="007464AA">
              <w:rPr>
                <w:rStyle w:val="ad"/>
                <w:noProof/>
              </w:rPr>
              <w:t>3.1</w:t>
            </w:r>
            <w:r w:rsidR="00045492" w:rsidRPr="00831E11">
              <w:t>数据与优化目标</w:t>
            </w:r>
            <w:r w:rsidR="007767CD">
              <w:rPr>
                <w:noProof/>
                <w:webHidden/>
              </w:rPr>
              <w:tab/>
            </w:r>
            <w:r w:rsidR="007767CD">
              <w:rPr>
                <w:noProof/>
                <w:webHidden/>
              </w:rPr>
              <w:fldChar w:fldCharType="begin"/>
            </w:r>
            <w:r w:rsidR="007767CD">
              <w:rPr>
                <w:noProof/>
                <w:webHidden/>
              </w:rPr>
              <w:instrText xml:space="preserve"> PAGEREF _Toc120300837 \h </w:instrText>
            </w:r>
            <w:r w:rsidR="007767CD">
              <w:rPr>
                <w:noProof/>
                <w:webHidden/>
              </w:rPr>
            </w:r>
            <w:r w:rsidR="007767CD">
              <w:rPr>
                <w:noProof/>
                <w:webHidden/>
              </w:rPr>
              <w:fldChar w:fldCharType="separate"/>
            </w:r>
            <w:r w:rsidR="00E513C6">
              <w:rPr>
                <w:noProof/>
                <w:webHidden/>
              </w:rPr>
              <w:t>6</w:t>
            </w:r>
            <w:r w:rsidR="007767CD">
              <w:rPr>
                <w:noProof/>
                <w:webHidden/>
              </w:rPr>
              <w:fldChar w:fldCharType="end"/>
            </w:r>
          </w:hyperlink>
        </w:p>
        <w:p w14:paraId="046503E1" w14:textId="79A9AD60"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38" w:history="1">
            <w:r w:rsidR="007767CD" w:rsidRPr="007464AA">
              <w:rPr>
                <w:rStyle w:val="ad"/>
                <w:noProof/>
              </w:rPr>
              <w:t>3.2</w:t>
            </w:r>
            <w:r w:rsidR="00045492" w:rsidRPr="00831E11">
              <w:t>贝叶斯优化过程设计</w:t>
            </w:r>
            <w:r w:rsidR="007767CD">
              <w:rPr>
                <w:noProof/>
                <w:webHidden/>
              </w:rPr>
              <w:tab/>
            </w:r>
            <w:r w:rsidR="007767CD">
              <w:rPr>
                <w:noProof/>
                <w:webHidden/>
              </w:rPr>
              <w:fldChar w:fldCharType="begin"/>
            </w:r>
            <w:r w:rsidR="007767CD">
              <w:rPr>
                <w:noProof/>
                <w:webHidden/>
              </w:rPr>
              <w:instrText xml:space="preserve"> PAGEREF _Toc120300838 \h </w:instrText>
            </w:r>
            <w:r w:rsidR="007767CD">
              <w:rPr>
                <w:noProof/>
                <w:webHidden/>
              </w:rPr>
            </w:r>
            <w:r w:rsidR="007767CD">
              <w:rPr>
                <w:noProof/>
                <w:webHidden/>
              </w:rPr>
              <w:fldChar w:fldCharType="separate"/>
            </w:r>
            <w:r w:rsidR="00E513C6">
              <w:rPr>
                <w:noProof/>
                <w:webHidden/>
              </w:rPr>
              <w:t>6</w:t>
            </w:r>
            <w:r w:rsidR="007767CD">
              <w:rPr>
                <w:noProof/>
                <w:webHidden/>
              </w:rPr>
              <w:fldChar w:fldCharType="end"/>
            </w:r>
          </w:hyperlink>
        </w:p>
        <w:p w14:paraId="5DBE9280" w14:textId="1189AF86" w:rsidR="007767CD" w:rsidRDefault="00000000">
          <w:pPr>
            <w:pStyle w:val="TOC1"/>
            <w:rPr>
              <w:rFonts w:asciiTheme="minorHAnsi" w:eastAsiaTheme="minorEastAsia" w:hAnsiTheme="minorHAnsi" w:cstheme="minorBidi"/>
              <w:color w:val="auto"/>
              <w:sz w:val="21"/>
              <w:szCs w:val="22"/>
            </w:rPr>
          </w:pPr>
          <w:hyperlink w:anchor="_Toc120300841" w:history="1">
            <w:r w:rsidR="007767CD" w:rsidRPr="007464AA">
              <w:rPr>
                <w:rStyle w:val="ad"/>
              </w:rPr>
              <w:t xml:space="preserve">4 </w:t>
            </w:r>
            <w:r w:rsidR="00184496" w:rsidRPr="008C64F5">
              <w:t>实证结果与对比分析</w:t>
            </w:r>
            <w:r w:rsidR="007767CD">
              <w:rPr>
                <w:webHidden/>
              </w:rPr>
              <w:tab/>
            </w:r>
            <w:r w:rsidR="00184496">
              <w:rPr>
                <w:rFonts w:hint="eastAsia"/>
                <w:webHidden/>
              </w:rPr>
              <w:t>6</w:t>
            </w:r>
          </w:hyperlink>
        </w:p>
        <w:p w14:paraId="73071BC7" w14:textId="7DBA9A81"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42" w:history="1">
            <w:r w:rsidR="007767CD" w:rsidRPr="007464AA">
              <w:rPr>
                <w:rStyle w:val="ad"/>
                <w:noProof/>
              </w:rPr>
              <w:t>4.1</w:t>
            </w:r>
            <w:r w:rsidR="00184496" w:rsidRPr="008C64F5">
              <w:t>策略复现性能表现（初始策略）</w:t>
            </w:r>
            <w:r w:rsidR="007767CD">
              <w:rPr>
                <w:noProof/>
                <w:webHidden/>
              </w:rPr>
              <w:tab/>
            </w:r>
            <w:r w:rsidR="00184496">
              <w:rPr>
                <w:rFonts w:hint="eastAsia"/>
                <w:noProof/>
                <w:webHidden/>
              </w:rPr>
              <w:t>6</w:t>
            </w:r>
          </w:hyperlink>
        </w:p>
        <w:p w14:paraId="72C194FB" w14:textId="64334B2A" w:rsidR="007767C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120300843" w:history="1">
            <w:r w:rsidR="007767CD" w:rsidRPr="007464AA">
              <w:rPr>
                <w:rStyle w:val="ad"/>
                <w:noProof/>
              </w:rPr>
              <w:t>4.2</w:t>
            </w:r>
            <w:r w:rsidR="00184496" w:rsidRPr="00872C22">
              <w:t>策略优化性能表现（优化策略）</w:t>
            </w:r>
            <w:r w:rsidR="007767CD">
              <w:rPr>
                <w:noProof/>
                <w:webHidden/>
              </w:rPr>
              <w:tab/>
            </w:r>
            <w:r w:rsidR="007767CD">
              <w:rPr>
                <w:noProof/>
                <w:webHidden/>
              </w:rPr>
              <w:fldChar w:fldCharType="begin"/>
            </w:r>
            <w:r w:rsidR="007767CD">
              <w:rPr>
                <w:noProof/>
                <w:webHidden/>
              </w:rPr>
              <w:instrText xml:space="preserve"> PAGEREF _Toc120300843 \h </w:instrText>
            </w:r>
            <w:r w:rsidR="007767CD">
              <w:rPr>
                <w:noProof/>
                <w:webHidden/>
              </w:rPr>
            </w:r>
            <w:r w:rsidR="007767CD">
              <w:rPr>
                <w:noProof/>
                <w:webHidden/>
              </w:rPr>
              <w:fldChar w:fldCharType="separate"/>
            </w:r>
            <w:r w:rsidR="00E513C6">
              <w:rPr>
                <w:noProof/>
                <w:webHidden/>
              </w:rPr>
              <w:t>8</w:t>
            </w:r>
            <w:r w:rsidR="007767CD">
              <w:rPr>
                <w:noProof/>
                <w:webHidden/>
              </w:rPr>
              <w:fldChar w:fldCharType="end"/>
            </w:r>
          </w:hyperlink>
        </w:p>
        <w:p w14:paraId="6CE908EC" w14:textId="4A278DBC" w:rsidR="007767CD" w:rsidRDefault="00000000" w:rsidP="00184496">
          <w:pPr>
            <w:pStyle w:val="TOC2"/>
            <w:tabs>
              <w:tab w:val="right" w:leader="dot" w:pos="8296"/>
            </w:tabs>
            <w:ind w:left="480"/>
            <w:rPr>
              <w:rFonts w:asciiTheme="minorHAnsi" w:eastAsiaTheme="minorEastAsia" w:hAnsiTheme="minorHAnsi" w:cstheme="minorBidi"/>
              <w:noProof/>
              <w:kern w:val="2"/>
              <w:sz w:val="21"/>
              <w:szCs w:val="22"/>
            </w:rPr>
          </w:pPr>
          <w:hyperlink w:anchor="_Toc120300844" w:history="1">
            <w:r w:rsidR="007767CD" w:rsidRPr="007464AA">
              <w:rPr>
                <w:rStyle w:val="ad"/>
                <w:noProof/>
              </w:rPr>
              <w:t>4.3</w:t>
            </w:r>
            <w:r w:rsidR="00184496" w:rsidRPr="00A9152F">
              <w:t>业绩归因分析</w:t>
            </w:r>
            <w:r w:rsidR="007767CD">
              <w:rPr>
                <w:noProof/>
                <w:webHidden/>
              </w:rPr>
              <w:tab/>
            </w:r>
            <w:r w:rsidR="007767CD">
              <w:rPr>
                <w:noProof/>
                <w:webHidden/>
              </w:rPr>
              <w:fldChar w:fldCharType="begin"/>
            </w:r>
            <w:r w:rsidR="007767CD">
              <w:rPr>
                <w:noProof/>
                <w:webHidden/>
              </w:rPr>
              <w:instrText xml:space="preserve"> PAGEREF _Toc120300844 \h </w:instrText>
            </w:r>
            <w:r w:rsidR="007767CD">
              <w:rPr>
                <w:noProof/>
                <w:webHidden/>
              </w:rPr>
            </w:r>
            <w:r w:rsidR="007767CD">
              <w:rPr>
                <w:noProof/>
                <w:webHidden/>
              </w:rPr>
              <w:fldChar w:fldCharType="separate"/>
            </w:r>
            <w:r w:rsidR="00E513C6">
              <w:rPr>
                <w:noProof/>
                <w:webHidden/>
              </w:rPr>
              <w:t>8</w:t>
            </w:r>
            <w:r w:rsidR="007767CD">
              <w:rPr>
                <w:noProof/>
                <w:webHidden/>
              </w:rPr>
              <w:fldChar w:fldCharType="end"/>
            </w:r>
          </w:hyperlink>
        </w:p>
        <w:p w14:paraId="43082917" w14:textId="2E407C2F" w:rsidR="007767CD" w:rsidRDefault="00000000">
          <w:pPr>
            <w:pStyle w:val="TOC1"/>
          </w:pPr>
          <w:hyperlink w:anchor="_Toc120300846" w:history="1">
            <w:r w:rsidR="007767CD" w:rsidRPr="007464AA">
              <w:rPr>
                <w:rStyle w:val="ad"/>
              </w:rPr>
              <w:t xml:space="preserve">5 </w:t>
            </w:r>
            <w:r w:rsidR="007767CD" w:rsidRPr="007464AA">
              <w:rPr>
                <w:rStyle w:val="ad"/>
              </w:rPr>
              <w:t>结论</w:t>
            </w:r>
            <w:r w:rsidR="007767CD">
              <w:rPr>
                <w:webHidden/>
              </w:rPr>
              <w:tab/>
            </w:r>
            <w:r w:rsidR="007767CD">
              <w:rPr>
                <w:webHidden/>
              </w:rPr>
              <w:fldChar w:fldCharType="begin"/>
            </w:r>
            <w:r w:rsidR="007767CD">
              <w:rPr>
                <w:webHidden/>
              </w:rPr>
              <w:instrText xml:space="preserve"> PAGEREF _Toc120300846 \h </w:instrText>
            </w:r>
            <w:r w:rsidR="007767CD">
              <w:rPr>
                <w:webHidden/>
              </w:rPr>
            </w:r>
            <w:r w:rsidR="007767CD">
              <w:rPr>
                <w:webHidden/>
              </w:rPr>
              <w:fldChar w:fldCharType="separate"/>
            </w:r>
            <w:r w:rsidR="00E513C6">
              <w:rPr>
                <w:webHidden/>
              </w:rPr>
              <w:t>12</w:t>
            </w:r>
            <w:r w:rsidR="007767CD">
              <w:rPr>
                <w:webHidden/>
              </w:rPr>
              <w:fldChar w:fldCharType="end"/>
            </w:r>
          </w:hyperlink>
        </w:p>
        <w:p w14:paraId="17B3B28F" w14:textId="08F8B96D" w:rsidR="00184496" w:rsidRPr="00184496" w:rsidRDefault="00000000" w:rsidP="00184496">
          <w:pPr>
            <w:pStyle w:val="TOC1"/>
            <w:rPr>
              <w:rFonts w:asciiTheme="minorHAnsi" w:eastAsiaTheme="minorEastAsia" w:hAnsiTheme="minorHAnsi" w:cstheme="minorBidi"/>
              <w:color w:val="auto"/>
              <w:sz w:val="21"/>
              <w:szCs w:val="22"/>
            </w:rPr>
          </w:pPr>
          <w:hyperlink w:anchor="_Toc120300846" w:history="1">
            <w:r w:rsidR="00184496">
              <w:rPr>
                <w:rStyle w:val="ad"/>
                <w:rFonts w:hint="eastAsia"/>
              </w:rPr>
              <w:t>6</w:t>
            </w:r>
            <w:r w:rsidR="00184496" w:rsidRPr="007464AA">
              <w:rPr>
                <w:rStyle w:val="ad"/>
              </w:rPr>
              <w:t xml:space="preserve"> </w:t>
            </w:r>
            <w:r w:rsidR="00184496">
              <w:rPr>
                <w:rStyle w:val="ad"/>
                <w:rFonts w:hint="eastAsia"/>
              </w:rPr>
              <w:t>参考文献</w:t>
            </w:r>
            <w:r w:rsidR="00184496">
              <w:rPr>
                <w:webHidden/>
              </w:rPr>
              <w:tab/>
            </w:r>
            <w:r w:rsidR="00184496">
              <w:rPr>
                <w:rFonts w:hint="eastAsia"/>
                <w:webHidden/>
              </w:rPr>
              <w:t>9</w:t>
            </w:r>
          </w:hyperlink>
        </w:p>
        <w:p w14:paraId="673B3930" w14:textId="2B1D2BCD" w:rsidR="00305057" w:rsidRDefault="00305057">
          <w:r>
            <w:rPr>
              <w:b/>
              <w:bCs/>
              <w:lang w:val="zh-CN"/>
            </w:rPr>
            <w:fldChar w:fldCharType="end"/>
          </w:r>
        </w:p>
      </w:sdtContent>
    </w:sdt>
    <w:p w14:paraId="04687ED1" w14:textId="68F1CEDC" w:rsidR="00723A82" w:rsidRPr="001A2DB5" w:rsidRDefault="00723A82" w:rsidP="001A2DB5">
      <w:pPr>
        <w:spacing w:line="360" w:lineRule="auto"/>
      </w:pPr>
    </w:p>
    <w:p w14:paraId="1ECF37A3" w14:textId="77777777" w:rsidR="00305057" w:rsidRDefault="00305057" w:rsidP="000C16F2">
      <w:pPr>
        <w:widowControl w:val="0"/>
        <w:spacing w:line="360" w:lineRule="auto"/>
        <w:jc w:val="center"/>
        <w:rPr>
          <w:rFonts w:cs="Times New Roman"/>
          <w:b/>
          <w:kern w:val="2"/>
          <w:sz w:val="32"/>
          <w:szCs w:val="32"/>
        </w:rPr>
      </w:pPr>
    </w:p>
    <w:p w14:paraId="2F3E2C26" w14:textId="77777777" w:rsidR="00305057" w:rsidRDefault="00305057" w:rsidP="000C16F2">
      <w:pPr>
        <w:widowControl w:val="0"/>
        <w:spacing w:line="360" w:lineRule="auto"/>
        <w:jc w:val="center"/>
        <w:rPr>
          <w:rFonts w:cs="Times New Roman"/>
          <w:b/>
          <w:kern w:val="2"/>
          <w:sz w:val="32"/>
          <w:szCs w:val="32"/>
        </w:rPr>
      </w:pPr>
    </w:p>
    <w:p w14:paraId="77C1A5B5" w14:textId="77777777" w:rsidR="00184496" w:rsidRDefault="00184496" w:rsidP="000C16F2">
      <w:pPr>
        <w:widowControl w:val="0"/>
        <w:spacing w:line="360" w:lineRule="auto"/>
        <w:jc w:val="center"/>
        <w:rPr>
          <w:rFonts w:cs="Times New Roman"/>
          <w:b/>
          <w:kern w:val="2"/>
          <w:sz w:val="32"/>
          <w:szCs w:val="32"/>
        </w:rPr>
      </w:pPr>
    </w:p>
    <w:p w14:paraId="06069B15" w14:textId="77777777" w:rsidR="00184496" w:rsidRDefault="00184496" w:rsidP="000C16F2">
      <w:pPr>
        <w:widowControl w:val="0"/>
        <w:spacing w:line="360" w:lineRule="auto"/>
        <w:jc w:val="center"/>
        <w:rPr>
          <w:rFonts w:cs="Times New Roman"/>
          <w:b/>
          <w:kern w:val="2"/>
          <w:sz w:val="32"/>
          <w:szCs w:val="32"/>
        </w:rPr>
      </w:pPr>
    </w:p>
    <w:p w14:paraId="0B3FBEA1" w14:textId="77777777" w:rsidR="00184496" w:rsidRDefault="00184496" w:rsidP="000C16F2">
      <w:pPr>
        <w:widowControl w:val="0"/>
        <w:spacing w:line="360" w:lineRule="auto"/>
        <w:jc w:val="center"/>
        <w:rPr>
          <w:rFonts w:cs="Times New Roman"/>
          <w:b/>
          <w:kern w:val="2"/>
          <w:sz w:val="32"/>
          <w:szCs w:val="32"/>
        </w:rPr>
      </w:pPr>
    </w:p>
    <w:p w14:paraId="16E8B6E0" w14:textId="77777777" w:rsidR="00184496" w:rsidRDefault="00184496" w:rsidP="000C16F2">
      <w:pPr>
        <w:widowControl w:val="0"/>
        <w:spacing w:line="360" w:lineRule="auto"/>
        <w:jc w:val="center"/>
        <w:rPr>
          <w:rFonts w:cs="Times New Roman"/>
          <w:b/>
          <w:kern w:val="2"/>
          <w:sz w:val="32"/>
          <w:szCs w:val="32"/>
        </w:rPr>
      </w:pPr>
    </w:p>
    <w:p w14:paraId="556960BF" w14:textId="77777777" w:rsidR="00305057" w:rsidRDefault="00305057" w:rsidP="00FF21AA">
      <w:pPr>
        <w:widowControl w:val="0"/>
        <w:spacing w:line="360" w:lineRule="auto"/>
        <w:rPr>
          <w:rFonts w:cs="Times New Roman"/>
          <w:b/>
          <w:kern w:val="2"/>
          <w:sz w:val="32"/>
          <w:szCs w:val="32"/>
        </w:rPr>
      </w:pPr>
    </w:p>
    <w:p w14:paraId="37D5CFC0" w14:textId="1F477822" w:rsidR="000C16F2" w:rsidRPr="00F606E2" w:rsidRDefault="002008DB" w:rsidP="000C16F2">
      <w:pPr>
        <w:widowControl w:val="0"/>
        <w:spacing w:line="360" w:lineRule="auto"/>
        <w:jc w:val="center"/>
        <w:rPr>
          <w:rFonts w:cs="Times New Roman"/>
          <w:b/>
          <w:kern w:val="2"/>
          <w:sz w:val="32"/>
          <w:szCs w:val="32"/>
        </w:rPr>
      </w:pPr>
      <w:r w:rsidRPr="002008DB">
        <w:rPr>
          <w:rFonts w:cs="Times New Roman" w:hint="eastAsia"/>
          <w:b/>
          <w:kern w:val="2"/>
          <w:sz w:val="32"/>
          <w:szCs w:val="32"/>
        </w:rPr>
        <w:lastRenderedPageBreak/>
        <w:t>基于市场状态自适应的恒温器期货量化交易策略与贝叶斯参数优化研究</w:t>
      </w:r>
    </w:p>
    <w:p w14:paraId="208FB897" w14:textId="77777777" w:rsidR="00AF43AE" w:rsidRPr="002B0F5C" w:rsidRDefault="00AF43AE" w:rsidP="003C5315">
      <w:pPr>
        <w:pStyle w:val="af7"/>
      </w:pPr>
      <w:bookmarkStart w:id="1" w:name="_Toc59101159"/>
      <w:bookmarkStart w:id="2" w:name="_Toc120300827"/>
      <w:r w:rsidRPr="00683E5C">
        <w:rPr>
          <w:rFonts w:hint="eastAsia"/>
        </w:rPr>
        <w:t>摘</w:t>
      </w:r>
      <w:r w:rsidR="003C5315" w:rsidRPr="00683E5C">
        <w:t xml:space="preserve"> </w:t>
      </w:r>
      <w:r w:rsidR="00AA7803" w:rsidRPr="00683E5C">
        <w:rPr>
          <w:rFonts w:hint="eastAsia"/>
        </w:rPr>
        <w:t>要</w:t>
      </w:r>
      <w:bookmarkEnd w:id="1"/>
      <w:bookmarkEnd w:id="2"/>
    </w:p>
    <w:p w14:paraId="44A94967" w14:textId="633BB52D" w:rsidR="00C160F1" w:rsidRDefault="00302D0A" w:rsidP="0057620A">
      <w:pPr>
        <w:spacing w:line="360" w:lineRule="auto"/>
        <w:ind w:firstLineChars="200" w:firstLine="480"/>
        <w:jc w:val="both"/>
      </w:pPr>
      <w:r w:rsidRPr="00302D0A">
        <w:t>本文旨在对开拓者（</w:t>
      </w:r>
      <w:proofErr w:type="spellStart"/>
      <w:r w:rsidRPr="00302D0A">
        <w:t>TBQuant</w:t>
      </w:r>
      <w:proofErr w:type="spellEnd"/>
      <w:r w:rsidRPr="00302D0A">
        <w:t>）量化交易平台中的经典内置策略</w:t>
      </w:r>
      <w:r w:rsidRPr="00302D0A">
        <w:t>——“</w:t>
      </w:r>
      <w:r w:rsidRPr="00302D0A">
        <w:t>恒温器</w:t>
      </w:r>
      <w:r w:rsidRPr="00302D0A">
        <w:t>”</w:t>
      </w:r>
      <w:r w:rsidRPr="00302D0A">
        <w:t>（</w:t>
      </w:r>
      <w:r w:rsidRPr="00302D0A">
        <w:t>Thermostat</w:t>
      </w:r>
      <w:r w:rsidRPr="00302D0A">
        <w:t>）策略进行复现、分析与优化。该策略的核心思想是通过量化指标区分市场的</w:t>
      </w:r>
      <w:r w:rsidRPr="00302D0A">
        <w:t>“</w:t>
      </w:r>
      <w:r w:rsidRPr="00302D0A">
        <w:t>振荡</w:t>
      </w:r>
      <w:r w:rsidRPr="00302D0A">
        <w:t>”</w:t>
      </w:r>
      <w:r w:rsidRPr="00302D0A">
        <w:t>与</w:t>
      </w:r>
      <w:r w:rsidRPr="00302D0A">
        <w:t>“</w:t>
      </w:r>
      <w:r w:rsidRPr="00302D0A">
        <w:t>趋势</w:t>
      </w:r>
      <w:r w:rsidRPr="00302D0A">
        <w:t>”</w:t>
      </w:r>
      <w:r w:rsidRPr="00302D0A">
        <w:t>两种状态，并自动切换</w:t>
      </w:r>
      <w:proofErr w:type="gramStart"/>
      <w:r w:rsidRPr="00302D0A">
        <w:t>至相应</w:t>
      </w:r>
      <w:proofErr w:type="gramEnd"/>
      <w:r w:rsidRPr="00302D0A">
        <w:t>的交易逻辑。本研究首先利用</w:t>
      </w:r>
      <w:r w:rsidRPr="00302D0A">
        <w:t>MATLAB</w:t>
      </w:r>
      <w:r w:rsidRPr="00302D0A">
        <w:t>语言对该策略的原始逻辑进行精确复现，并使用一组固定的经验参数进行回测，以验证其在指定历史数据上的基础表现。随后，针对原策略参数设定固化、适应性有限的问题，本文引入了先进的贝叶斯优化算法，以最大化夏普比率为目标，对策略的多个核心参数进行系统性、自动化寻优，从而探索其性能提升的潜力</w:t>
      </w:r>
      <w:r w:rsidR="00723A82">
        <w:rPr>
          <w:rFonts w:hint="eastAsia"/>
        </w:rPr>
        <w:t>。</w:t>
      </w:r>
    </w:p>
    <w:p w14:paraId="561A0410" w14:textId="2C145A76" w:rsidR="00F379C6" w:rsidRDefault="00302D0A" w:rsidP="00B93A31">
      <w:pPr>
        <w:spacing w:line="360" w:lineRule="auto"/>
        <w:ind w:firstLineChars="200" w:firstLine="480"/>
        <w:jc w:val="both"/>
      </w:pPr>
      <w:r w:rsidRPr="00302D0A">
        <w:t>本研究使用</w:t>
      </w:r>
      <w:r w:rsidRPr="00302D0A">
        <w:t>2018</w:t>
      </w:r>
      <w:r w:rsidRPr="00302D0A">
        <w:t>年</w:t>
      </w:r>
      <w:r w:rsidRPr="00302D0A">
        <w:t>1</w:t>
      </w:r>
      <w:r w:rsidRPr="00302D0A">
        <w:t>月</w:t>
      </w:r>
      <w:r w:rsidRPr="00302D0A">
        <w:t>1</w:t>
      </w:r>
      <w:r w:rsidRPr="00302D0A">
        <w:t>日至</w:t>
      </w:r>
      <w:r w:rsidRPr="00302D0A">
        <w:t>2025</w:t>
      </w:r>
      <w:r w:rsidRPr="00302D0A">
        <w:t>年</w:t>
      </w:r>
      <w:r w:rsidRPr="00302D0A">
        <w:t>1</w:t>
      </w:r>
      <w:r w:rsidRPr="00302D0A">
        <w:t>月</w:t>
      </w:r>
      <w:r w:rsidRPr="00302D0A">
        <w:t>1</w:t>
      </w:r>
      <w:r w:rsidRPr="00302D0A">
        <w:t>日的中国全品种期货主力连续合约</w:t>
      </w:r>
      <w:proofErr w:type="gramStart"/>
      <w:r w:rsidRPr="00302D0A">
        <w:t>日度数据</w:t>
      </w:r>
      <w:proofErr w:type="gramEnd"/>
      <w:r w:rsidRPr="00302D0A">
        <w:t>进行回测。实证结果表明：</w:t>
      </w:r>
      <w:r w:rsidRPr="00302D0A">
        <w:t>1</w:t>
      </w:r>
      <w:r w:rsidRPr="00302D0A">
        <w:t>）在</w:t>
      </w:r>
      <w:r w:rsidRPr="00302D0A">
        <w:t>MATLAB</w:t>
      </w:r>
      <w:r w:rsidRPr="00302D0A">
        <w:t>环境中成功复现的恒温器策略，其基础表现能够有效捕捉市场机会，优于同期上证指数基准；</w:t>
      </w:r>
      <w:r w:rsidRPr="00302D0A">
        <w:t>2</w:t>
      </w:r>
      <w:r w:rsidRPr="00302D0A">
        <w:t>）经过贝叶斯参数优化后的策略，其累计收益、夏普比率和最大回撤等关键绩效指标均得到显著改善，展现出远胜于初始版本的盈利能力和风险控制水平。本研究不仅验证了恒温器策略的有效性，更证明了将现代化优化算法应用于经典策略改造的巨大价值</w:t>
      </w:r>
      <w:r w:rsidR="00F379C6">
        <w:rPr>
          <w:rFonts w:hint="eastAsia"/>
        </w:rPr>
        <w:t>。</w:t>
      </w:r>
    </w:p>
    <w:p w14:paraId="03869A32" w14:textId="77777777" w:rsidR="00723A82" w:rsidRPr="00263F9C" w:rsidRDefault="00723A82" w:rsidP="0057620A">
      <w:pPr>
        <w:spacing w:line="360" w:lineRule="auto"/>
        <w:ind w:firstLineChars="200" w:firstLine="480"/>
        <w:jc w:val="both"/>
      </w:pPr>
    </w:p>
    <w:p w14:paraId="5DD60FEF" w14:textId="6F6A05DB" w:rsidR="00AF43AE" w:rsidRDefault="00C23891" w:rsidP="00C23891">
      <w:pPr>
        <w:spacing w:line="360" w:lineRule="auto"/>
        <w:ind w:firstLineChars="200" w:firstLine="482"/>
      </w:pPr>
      <w:r w:rsidRPr="00FE7E39">
        <w:rPr>
          <w:rFonts w:hint="eastAsia"/>
          <w:b/>
        </w:rPr>
        <w:t>关键词</w:t>
      </w:r>
      <w:r w:rsidR="00AF43AE" w:rsidRPr="004E2B12">
        <w:rPr>
          <w:rFonts w:hint="eastAsia"/>
        </w:rPr>
        <w:t>：</w:t>
      </w:r>
      <w:r w:rsidR="00B93A31" w:rsidRPr="00B93A31">
        <w:t>策略复现；期货量化交易；市场状态自适应；恒温器策略；贝叶斯优化</w:t>
      </w:r>
    </w:p>
    <w:p w14:paraId="03A03FD8" w14:textId="77777777" w:rsidR="00D71E09" w:rsidRPr="00D71E09" w:rsidRDefault="00D71E09" w:rsidP="00D71E09">
      <w:pPr>
        <w:spacing w:line="360" w:lineRule="auto"/>
      </w:pPr>
    </w:p>
    <w:p w14:paraId="782E1E42" w14:textId="77777777" w:rsidR="00A54334" w:rsidRPr="00DF192D" w:rsidRDefault="00A54334" w:rsidP="00A54334">
      <w:pPr>
        <w:pStyle w:val="11"/>
        <w:ind w:firstLineChars="0" w:firstLine="0"/>
      </w:pPr>
    </w:p>
    <w:p w14:paraId="1C4BD366" w14:textId="77777777" w:rsidR="00E837AD" w:rsidRDefault="00E837AD">
      <w:pPr>
        <w:rPr>
          <w:rFonts w:cs="Times New Roman"/>
          <w:b/>
          <w:bCs/>
          <w:noProof/>
          <w:kern w:val="44"/>
          <w:sz w:val="30"/>
          <w:szCs w:val="30"/>
        </w:rPr>
      </w:pPr>
      <w:r>
        <w:rPr>
          <w:noProof/>
        </w:rPr>
        <w:br w:type="page"/>
      </w:r>
    </w:p>
    <w:p w14:paraId="23F9A8A1" w14:textId="69CCD325" w:rsidR="00AB0A9B" w:rsidRDefault="0098516A" w:rsidP="00F606E2">
      <w:pPr>
        <w:pStyle w:val="1"/>
      </w:pPr>
      <w:r>
        <w:rPr>
          <w:noProof/>
        </w:rPr>
        <w:lastRenderedPageBreak/>
        <w:fldChar w:fldCharType="begin"/>
      </w:r>
      <w:r>
        <w:rPr>
          <w:noProof/>
        </w:rPr>
        <w:instrText xml:space="preserve"> SEQ Part \* ARABIC </w:instrText>
      </w:r>
      <w:r>
        <w:rPr>
          <w:noProof/>
        </w:rPr>
        <w:fldChar w:fldCharType="separate"/>
      </w:r>
      <w:bookmarkStart w:id="3" w:name="_Toc59101160"/>
      <w:bookmarkStart w:id="4" w:name="_Toc120300828"/>
      <w:r w:rsidR="00E513C6">
        <w:rPr>
          <w:noProof/>
        </w:rPr>
        <w:t>1</w:t>
      </w:r>
      <w:r>
        <w:rPr>
          <w:noProof/>
        </w:rPr>
        <w:fldChar w:fldCharType="end"/>
      </w:r>
      <w:r>
        <w:t xml:space="preserve"> </w:t>
      </w:r>
      <w:r w:rsidR="00AB0A9B" w:rsidRPr="00624B65">
        <w:rPr>
          <w:rFonts w:hint="eastAsia"/>
        </w:rPr>
        <w:t>绪论</w:t>
      </w:r>
      <w:bookmarkEnd w:id="3"/>
      <w:bookmarkEnd w:id="4"/>
    </w:p>
    <w:p w14:paraId="3BC6E149" w14:textId="62B944B3" w:rsidR="00624B65" w:rsidRPr="00C82FA5" w:rsidRDefault="0098516A" w:rsidP="00C82FA5">
      <w:pPr>
        <w:pStyle w:val="2"/>
      </w:pPr>
      <w:r>
        <w:fldChar w:fldCharType="begin"/>
      </w:r>
      <w:r>
        <w:instrText xml:space="preserve"> SEQ Part \c</w:instrText>
      </w:r>
      <w:r>
        <w:fldChar w:fldCharType="separate"/>
      </w:r>
      <w:bookmarkStart w:id="5" w:name="_Toc59101161"/>
      <w:bookmarkStart w:id="6" w:name="_Toc120300829"/>
      <w:r w:rsidR="00E513C6">
        <w:rPr>
          <w:noProof/>
        </w:rPr>
        <w:t>1</w:t>
      </w:r>
      <w:r>
        <w:rPr>
          <w:noProof/>
        </w:rPr>
        <w:fldChar w:fldCharType="end"/>
      </w:r>
      <w:r>
        <w:rPr>
          <w:noProof/>
        </w:rPr>
        <w:t>.</w:t>
      </w:r>
      <w:r>
        <w:fldChar w:fldCharType="begin"/>
      </w:r>
      <w:r w:rsidRPr="00EB35A7">
        <w:instrText xml:space="preserve"> </w:instrText>
      </w:r>
      <w:r>
        <w:rPr>
          <w:rFonts w:cs="Calibri"/>
        </w:rPr>
        <w:instrText>SEQ Section</w:instrText>
      </w:r>
      <w:r>
        <w:instrText xml:space="preserve"> </w:instrText>
      </w:r>
      <w:r>
        <w:rPr>
          <w:rFonts w:cs="Calibri"/>
        </w:rPr>
        <w:instrText xml:space="preserve"> \</w:instrText>
      </w:r>
      <w:r>
        <w:rPr>
          <w:rFonts w:asciiTheme="minorEastAsia" w:eastAsiaTheme="minorEastAsia" w:hAnsiTheme="minorEastAsia" w:hint="eastAsia"/>
        </w:rPr>
        <w:instrText>s</w:instrText>
      </w:r>
      <w:r>
        <w:instrText>1</w:instrText>
      </w:r>
      <w:r>
        <w:fldChar w:fldCharType="separate"/>
      </w:r>
      <w:r w:rsidR="00E513C6">
        <w:rPr>
          <w:rFonts w:cs="Calibri"/>
          <w:noProof/>
        </w:rPr>
        <w:t>1</w:t>
      </w:r>
      <w:r>
        <w:fldChar w:fldCharType="end"/>
      </w:r>
      <w:bookmarkEnd w:id="5"/>
      <w:bookmarkEnd w:id="6"/>
      <w:r w:rsidR="00AF09BD" w:rsidRPr="00AF09BD">
        <w:t>研究背景与动机</w:t>
      </w:r>
    </w:p>
    <w:p w14:paraId="57BD7B38" w14:textId="72E6749A" w:rsidR="00E06EDD" w:rsidRDefault="00302D0A" w:rsidP="00E06EDD">
      <w:pPr>
        <w:pStyle w:val="11"/>
      </w:pPr>
      <w:r w:rsidRPr="00302D0A">
        <w:t>在量化投资领域，对经过市场长期检验的经典交易策略进行学术性的复现与再研究，具有重要的理论与实践意义。一方面，跨平台（例如，从开拓者</w:t>
      </w:r>
      <w:proofErr w:type="spellStart"/>
      <w:r w:rsidRPr="00302D0A">
        <w:t>TBQuant</w:t>
      </w:r>
      <w:proofErr w:type="spellEnd"/>
      <w:r w:rsidRPr="00302D0A">
        <w:t>移植至</w:t>
      </w:r>
      <w:r w:rsidRPr="00302D0A">
        <w:t>MATLAB</w:t>
      </w:r>
      <w:r w:rsidRPr="00302D0A">
        <w:t>）的复现工作能够检验策略逻辑的普适性与结构稳健性。另一方面，此过程为研究者提供了一个开放的分析环境，便于深入剖析策略的内在运行机制，并为运用更先进的金融工程技术进行优化与迭代奠定基础</w:t>
      </w:r>
      <w:r w:rsidR="00434A11">
        <w:rPr>
          <w:rFonts w:hint="eastAsia"/>
        </w:rPr>
        <w:t>。</w:t>
      </w:r>
    </w:p>
    <w:p w14:paraId="561CC7AC" w14:textId="26FED4B8" w:rsidR="008433A6" w:rsidRPr="008433A6" w:rsidRDefault="00302D0A" w:rsidP="008433A6">
      <w:pPr>
        <w:pStyle w:val="11"/>
      </w:pPr>
      <w:r w:rsidRPr="00302D0A">
        <w:t>开拓者（</w:t>
      </w:r>
      <w:proofErr w:type="spellStart"/>
      <w:r w:rsidRPr="00302D0A">
        <w:t>TBQuant</w:t>
      </w:r>
      <w:proofErr w:type="spellEnd"/>
      <w:r w:rsidRPr="00302D0A">
        <w:t>）量化交易平台所内置的</w:t>
      </w:r>
      <w:r w:rsidRPr="00302D0A">
        <w:t>“</w:t>
      </w:r>
      <w:r w:rsidRPr="00302D0A">
        <w:t>恒温器</w:t>
      </w:r>
      <w:r w:rsidRPr="00302D0A">
        <w:t>”</w:t>
      </w:r>
      <w:r w:rsidRPr="00302D0A">
        <w:t>（</w:t>
      </w:r>
      <w:r w:rsidRPr="00302D0A">
        <w:t>Thermostat</w:t>
      </w:r>
      <w:r w:rsidRPr="00302D0A">
        <w:t>）策略，是市场状态自适应类策略中的一个著名范例。该策略通过量化指标动态地判断市场状态（趋势或振荡），并相应地应用不同的交易规则，旨在解决单一固定策略难以适应</w:t>
      </w:r>
      <w:proofErr w:type="gramStart"/>
      <w:r w:rsidRPr="00302D0A">
        <w:t>多变市场</w:t>
      </w:r>
      <w:proofErr w:type="gramEnd"/>
      <w:r w:rsidRPr="00302D0A">
        <w:t>环境的普遍性难题。然而，该策略的公开版本通常采用固定的经验参数，这一特性在一定程度上限制了其在不同市场周期及多样化交易品种上发挥最优性能的潜力</w:t>
      </w:r>
      <w:r w:rsidR="008433A6" w:rsidRPr="008433A6">
        <w:t>。</w:t>
      </w:r>
    </w:p>
    <w:p w14:paraId="70FE8991" w14:textId="532B1DCE" w:rsidR="008433A6" w:rsidRPr="00E06EDD" w:rsidRDefault="00302D0A" w:rsidP="008433A6">
      <w:pPr>
        <w:pStyle w:val="11"/>
      </w:pPr>
      <w:r w:rsidRPr="00302D0A">
        <w:t>基于以上</w:t>
      </w:r>
      <w:proofErr w:type="gramStart"/>
      <w:r w:rsidRPr="00302D0A">
        <w:t>考量</w:t>
      </w:r>
      <w:proofErr w:type="gramEnd"/>
      <w:r w:rsidRPr="00302D0A">
        <w:t>，本文的研究动机可归结为两个层面：其一，在</w:t>
      </w:r>
      <w:r w:rsidRPr="00302D0A">
        <w:t>MATLAB</w:t>
      </w:r>
      <w:r w:rsidRPr="00302D0A">
        <w:t>这一功能强大的学术研究环境中，对</w:t>
      </w:r>
      <w:r w:rsidRPr="00302D0A">
        <w:t>“</w:t>
      </w:r>
      <w:r w:rsidRPr="00302D0A">
        <w:t>恒温器</w:t>
      </w:r>
      <w:r w:rsidRPr="00302D0A">
        <w:t>”</w:t>
      </w:r>
      <w:r w:rsidRPr="00302D0A">
        <w:t>这一业界经典策略进行精确的程序化复现；其二，在此复现的基础上，引入更为高效的贝叶斯优化算法，以替代传统的</w:t>
      </w:r>
      <w:proofErr w:type="gramStart"/>
      <w:r w:rsidRPr="00302D0A">
        <w:t>人工调参或</w:t>
      </w:r>
      <w:proofErr w:type="gramEnd"/>
      <w:r w:rsidRPr="00302D0A">
        <w:t>穷举式搜索，从而系统性地提升策略的参数自适应能力与整体投资业绩</w:t>
      </w:r>
      <w:r w:rsidR="008433A6" w:rsidRPr="008433A6">
        <w:t>。</w:t>
      </w:r>
    </w:p>
    <w:p w14:paraId="5840ED3F" w14:textId="067EF462" w:rsidR="004445B5" w:rsidRPr="005A6EF1" w:rsidRDefault="004445B5" w:rsidP="004445B5">
      <w:pPr>
        <w:spacing w:line="360" w:lineRule="auto"/>
        <w:ind w:firstLineChars="200" w:firstLine="480"/>
        <w:jc w:val="center"/>
        <w:rPr>
          <w:rFonts w:cs="Times New Roman"/>
          <w:kern w:val="2"/>
          <w:szCs w:val="22"/>
        </w:rPr>
      </w:pPr>
    </w:p>
    <w:p w14:paraId="7AFA6734" w14:textId="7A4553BE" w:rsidR="00FA4B4C" w:rsidRDefault="00FA4B4C" w:rsidP="00FA4B4C">
      <w:pPr>
        <w:pStyle w:val="1"/>
      </w:pPr>
      <w:r>
        <w:rPr>
          <w:noProof/>
        </w:rPr>
        <w:fldChar w:fldCharType="begin"/>
      </w:r>
      <w:r>
        <w:rPr>
          <w:noProof/>
        </w:rPr>
        <w:instrText xml:space="preserve"> SEQ Part \* ARABIC </w:instrText>
      </w:r>
      <w:r>
        <w:rPr>
          <w:noProof/>
        </w:rPr>
        <w:fldChar w:fldCharType="separate"/>
      </w:r>
      <w:bookmarkStart w:id="7" w:name="_Toc59101163"/>
      <w:bookmarkStart w:id="8" w:name="_Toc120300831"/>
      <w:r w:rsidR="00E513C6">
        <w:rPr>
          <w:noProof/>
        </w:rPr>
        <w:t>2</w:t>
      </w:r>
      <w:r>
        <w:rPr>
          <w:noProof/>
        </w:rPr>
        <w:fldChar w:fldCharType="end"/>
      </w:r>
      <w:r w:rsidRPr="00F606E2">
        <w:t xml:space="preserve"> </w:t>
      </w:r>
      <w:bookmarkEnd w:id="7"/>
      <w:bookmarkEnd w:id="8"/>
      <w:r w:rsidR="008433A6" w:rsidRPr="008433A6">
        <w:t>策略复现与原理分析</w:t>
      </w:r>
    </w:p>
    <w:p w14:paraId="73563E68" w14:textId="4F4C0859" w:rsidR="00F07D62" w:rsidRDefault="00FA4B4C" w:rsidP="00FA4B4C">
      <w:pPr>
        <w:pStyle w:val="2"/>
      </w:pPr>
      <w:bookmarkStart w:id="9" w:name="_Toc59101164"/>
      <w:bookmarkStart w:id="10" w:name="_Toc120300832"/>
      <w:r>
        <w:t>2</w:t>
      </w:r>
      <w:r w:rsidRPr="00683E5C">
        <w:rPr>
          <w:noProof/>
        </w:rPr>
        <w:t>.</w:t>
      </w:r>
      <w:r>
        <w:t>1</w:t>
      </w:r>
      <w:bookmarkEnd w:id="9"/>
      <w:bookmarkEnd w:id="10"/>
      <w:r w:rsidR="008433A6" w:rsidRPr="008433A6">
        <w:rPr>
          <w:rFonts w:cs="宋体"/>
          <w:b w:val="0"/>
          <w:kern w:val="0"/>
          <w:sz w:val="24"/>
        </w:rPr>
        <w:t xml:space="preserve"> </w:t>
      </w:r>
      <w:r w:rsidR="008433A6" w:rsidRPr="008433A6">
        <w:t>“</w:t>
      </w:r>
      <w:proofErr w:type="gramStart"/>
      <w:r w:rsidR="008433A6" w:rsidRPr="008433A6">
        <w:t>恒温器</w:t>
      </w:r>
      <w:r w:rsidR="008433A6" w:rsidRPr="008433A6">
        <w:t>”</w:t>
      </w:r>
      <w:r w:rsidR="008433A6" w:rsidRPr="008433A6">
        <w:t>策略核心原理</w:t>
      </w:r>
      <w:proofErr w:type="gramEnd"/>
    </w:p>
    <w:p w14:paraId="12E0F31A" w14:textId="26F1A343" w:rsidR="008433A6" w:rsidRDefault="00302D0A" w:rsidP="00F379C6">
      <w:pPr>
        <w:pStyle w:val="11"/>
      </w:pPr>
      <w:r w:rsidRPr="00302D0A">
        <w:t>本次复现的</w:t>
      </w:r>
      <w:r w:rsidRPr="00302D0A">
        <w:t>“</w:t>
      </w:r>
      <w:r w:rsidRPr="00302D0A">
        <w:t>恒温器</w:t>
      </w:r>
      <w:r w:rsidRPr="00302D0A">
        <w:t>”</w:t>
      </w:r>
      <w:r w:rsidRPr="00302D0A">
        <w:t>策略，其核心机制可解构为</w:t>
      </w:r>
      <w:r w:rsidRPr="00302D0A">
        <w:t>“</w:t>
      </w:r>
      <w:r w:rsidRPr="00302D0A">
        <w:t>市场诊断</w:t>
      </w:r>
      <w:r w:rsidRPr="00302D0A">
        <w:t>”</w:t>
      </w:r>
      <w:r w:rsidRPr="00302D0A">
        <w:t>与</w:t>
      </w:r>
      <w:r w:rsidRPr="00302D0A">
        <w:t>“</w:t>
      </w:r>
      <w:r w:rsidRPr="00302D0A">
        <w:t>适应性执行</w:t>
      </w:r>
      <w:r w:rsidRPr="00302D0A">
        <w:t>”</w:t>
      </w:r>
      <w:r w:rsidRPr="00302D0A">
        <w:t>两个相辅相成的环节</w:t>
      </w:r>
      <w:r w:rsidR="008433A6" w:rsidRPr="008433A6">
        <w:t>。</w:t>
      </w:r>
    </w:p>
    <w:p w14:paraId="3F41022C" w14:textId="765DE9A6" w:rsidR="008433A6" w:rsidRDefault="008433A6" w:rsidP="008433A6">
      <w:pPr>
        <w:pStyle w:val="11"/>
        <w:ind w:firstLineChars="0" w:firstLine="0"/>
      </w:pPr>
      <w:r w:rsidRPr="008433A6">
        <w:rPr>
          <w:b/>
          <w:bCs/>
        </w:rPr>
        <w:t>第一步：市场状态诊断</w:t>
      </w:r>
      <w:r w:rsidRPr="008433A6">
        <w:t xml:space="preserve"> </w:t>
      </w:r>
    </w:p>
    <w:p w14:paraId="2EEA6766" w14:textId="4835A923" w:rsidR="00FA4B4C" w:rsidRDefault="00302D0A" w:rsidP="00F379C6">
      <w:pPr>
        <w:pStyle w:val="11"/>
        <w:rPr>
          <w:rFonts w:hint="eastAsia"/>
        </w:rPr>
      </w:pPr>
      <w:r w:rsidRPr="00302D0A">
        <w:t>该策略采用</w:t>
      </w:r>
      <w:r w:rsidRPr="00302D0A">
        <w:t>“</w:t>
      </w:r>
      <w:r w:rsidRPr="00302D0A">
        <w:t>市场波动率指数</w:t>
      </w:r>
      <w:r w:rsidRPr="00302D0A">
        <w:t>”</w:t>
      </w:r>
      <w:r w:rsidRPr="00302D0A">
        <w:t>（</w:t>
      </w:r>
      <w:r w:rsidRPr="00302D0A">
        <w:t>Choppiness Market Index, CMI</w:t>
      </w:r>
      <w:r w:rsidRPr="00302D0A">
        <w:t>）作为其核心诊断工具。</w:t>
      </w:r>
      <w:r w:rsidRPr="00302D0A">
        <w:t>CMI</w:t>
      </w:r>
      <w:r w:rsidRPr="00302D0A">
        <w:t>是一个界于</w:t>
      </w:r>
      <w:r w:rsidRPr="00302D0A">
        <w:t>0</w:t>
      </w:r>
      <w:r w:rsidRPr="00302D0A">
        <w:t>至</w:t>
      </w:r>
      <w:r w:rsidRPr="00302D0A">
        <w:t>100</w:t>
      </w:r>
      <w:r w:rsidRPr="00302D0A">
        <w:t>之间的振荡器类型指标，其设计旨在量化价格运动的趋势强度。一个高位的</w:t>
      </w:r>
      <w:r w:rsidRPr="00302D0A">
        <w:t>CMI</w:t>
      </w:r>
      <w:r w:rsidRPr="00302D0A">
        <w:t>读数，</w:t>
      </w:r>
      <w:proofErr w:type="gramStart"/>
      <w:r w:rsidRPr="00302D0A">
        <w:t>通常预示着市场处于横盘整理或无方向性的</w:t>
      </w:r>
      <w:r w:rsidRPr="00302D0A">
        <w:t>“</w:t>
      </w:r>
      <w:proofErr w:type="gramEnd"/>
      <w:r w:rsidRPr="00302D0A">
        <w:t>振荡</w:t>
      </w:r>
      <w:r w:rsidRPr="00302D0A">
        <w:t>”</w:t>
      </w:r>
      <w:r w:rsidRPr="00302D0A">
        <w:t>状态；相反，一个低位的</w:t>
      </w:r>
      <w:r w:rsidRPr="00302D0A">
        <w:t>CMI</w:t>
      </w:r>
      <w:r w:rsidRPr="00302D0A">
        <w:t>读数，则表明市场存在明确且</w:t>
      </w:r>
      <w:r w:rsidRPr="00302D0A">
        <w:lastRenderedPageBreak/>
        <w:t>强劲的</w:t>
      </w:r>
      <w:r w:rsidRPr="00302D0A">
        <w:t>“</w:t>
      </w:r>
      <w:r w:rsidRPr="00302D0A">
        <w:t>趋势</w:t>
      </w:r>
      <w:r w:rsidRPr="00302D0A">
        <w:t>”</w:t>
      </w:r>
      <w:r w:rsidRPr="00302D0A">
        <w:t>。策略通过设定一个关键阈值参数</w:t>
      </w:r>
      <w:proofErr w:type="spellStart"/>
      <w:r w:rsidRPr="008C64F5">
        <w:rPr>
          <w:rFonts w:ascii="Consolas" w:hAnsi="Consolas" w:cs="宋体"/>
          <w:color w:val="E36C0A" w:themeColor="accent6" w:themeShade="BF"/>
          <w:kern w:val="0"/>
          <w:sz w:val="20"/>
          <w:szCs w:val="20"/>
        </w:rPr>
        <w:t>swingTrendSwitch</w:t>
      </w:r>
      <w:proofErr w:type="spellEnd"/>
      <w:r w:rsidRPr="00302D0A">
        <w:t>，当</w:t>
      </w:r>
      <w:r w:rsidRPr="00302D0A">
        <w:t>CMI</w:t>
      </w:r>
      <w:r w:rsidRPr="00302D0A">
        <w:t>的计算值低于此阈值时，市场状态被判定为</w:t>
      </w:r>
      <w:r w:rsidRPr="00302D0A">
        <w:t>“</w:t>
      </w:r>
      <w:r w:rsidRPr="00302D0A">
        <w:t>趋势市</w:t>
      </w:r>
      <w:r w:rsidRPr="00302D0A">
        <w:t>”</w:t>
      </w:r>
      <w:r w:rsidRPr="00302D0A">
        <w:t>，反之则为</w:t>
      </w:r>
      <w:r w:rsidRPr="00302D0A">
        <w:t>“</w:t>
      </w:r>
      <w:r w:rsidRPr="00302D0A">
        <w:t>振荡市</w:t>
      </w:r>
      <w:r w:rsidRPr="00302D0A">
        <w:t>”</w:t>
      </w:r>
      <w:r w:rsidR="008433A6" w:rsidRPr="008433A6">
        <w:t>。</w:t>
      </w:r>
    </w:p>
    <w:p w14:paraId="35F45DA4" w14:textId="2BDFD5C6" w:rsidR="008433A6" w:rsidRDefault="008433A6" w:rsidP="008433A6">
      <w:pPr>
        <w:pStyle w:val="11"/>
        <w:ind w:firstLineChars="0" w:firstLine="0"/>
      </w:pPr>
      <w:r w:rsidRPr="008433A6">
        <w:rPr>
          <w:b/>
          <w:bCs/>
        </w:rPr>
        <w:t>第二步：自适应交易执行</w:t>
      </w:r>
    </w:p>
    <w:p w14:paraId="77B20721" w14:textId="1D1C382E" w:rsidR="008433A6" w:rsidRPr="008433A6" w:rsidRDefault="00302D0A" w:rsidP="008433A6">
      <w:pPr>
        <w:pStyle w:val="11"/>
      </w:pPr>
      <w:r w:rsidRPr="00302D0A">
        <w:t>依据前述诊断结果，策略的交易逻辑在两种预设模式间进行动态切换</w:t>
      </w:r>
      <w:r w:rsidR="008433A6" w:rsidRPr="008433A6">
        <w:t>：</w:t>
      </w:r>
    </w:p>
    <w:p w14:paraId="03C87B65" w14:textId="26A25763" w:rsidR="008433A6" w:rsidRPr="008433A6" w:rsidRDefault="008433A6" w:rsidP="008433A6">
      <w:pPr>
        <w:pStyle w:val="11"/>
        <w:numPr>
          <w:ilvl w:val="0"/>
          <w:numId w:val="8"/>
        </w:numPr>
        <w:ind w:firstLine="482"/>
      </w:pPr>
      <w:proofErr w:type="gramStart"/>
      <w:r w:rsidRPr="008433A6">
        <w:rPr>
          <w:b/>
          <w:bCs/>
        </w:rPr>
        <w:t>振荡市</w:t>
      </w:r>
      <w:proofErr w:type="gramEnd"/>
      <w:r w:rsidRPr="008433A6">
        <w:rPr>
          <w:b/>
          <w:bCs/>
        </w:rPr>
        <w:t>模式</w:t>
      </w:r>
      <w:r w:rsidRPr="008433A6">
        <w:t>：</w:t>
      </w:r>
      <w:r w:rsidR="00302D0A" w:rsidRPr="00302D0A">
        <w:t>在此模式下，策略倾向于执行一种结合了均值回归与区间突破思想的交易逻辑。它主要依据平均真实波幅（</w:t>
      </w:r>
      <w:r w:rsidR="00302D0A" w:rsidRPr="00302D0A">
        <w:t>Average True Range, ATR</w:t>
      </w:r>
      <w:r w:rsidR="00302D0A" w:rsidRPr="00302D0A">
        <w:t>）及另外两个相关参数（</w:t>
      </w:r>
      <w:r w:rsidR="00302D0A" w:rsidRPr="00302D0A">
        <w:rPr>
          <w:rFonts w:ascii="Consolas" w:hAnsi="Consolas" w:cs="宋体"/>
          <w:color w:val="E36C0A" w:themeColor="accent6" w:themeShade="BF"/>
          <w:kern w:val="0"/>
          <w:sz w:val="20"/>
          <w:szCs w:val="20"/>
        </w:rPr>
        <w:t>swingPrcnt1, swingPrcnt2</w:t>
      </w:r>
      <w:r w:rsidR="00302D0A" w:rsidRPr="00302D0A">
        <w:t>）来动态计算入场突破点，其目的是捕捉价格在预判的振荡区间内的短线交易机会</w:t>
      </w:r>
      <w:r w:rsidRPr="008433A6">
        <w:t>。</w:t>
      </w:r>
    </w:p>
    <w:p w14:paraId="3D3295A7" w14:textId="2F4C9BC8" w:rsidR="008433A6" w:rsidRDefault="008433A6" w:rsidP="008433A6">
      <w:pPr>
        <w:pStyle w:val="11"/>
        <w:numPr>
          <w:ilvl w:val="0"/>
          <w:numId w:val="8"/>
        </w:numPr>
        <w:ind w:firstLine="482"/>
      </w:pPr>
      <w:proofErr w:type="gramStart"/>
      <w:r w:rsidRPr="008433A6">
        <w:rPr>
          <w:b/>
          <w:bCs/>
        </w:rPr>
        <w:t>趋势市</w:t>
      </w:r>
      <w:proofErr w:type="gramEnd"/>
      <w:r w:rsidRPr="008433A6">
        <w:rPr>
          <w:b/>
          <w:bCs/>
        </w:rPr>
        <w:t>模式</w:t>
      </w:r>
      <w:r w:rsidRPr="008433A6">
        <w:t>：</w:t>
      </w:r>
      <w:r w:rsidR="00302D0A" w:rsidRPr="00302D0A">
        <w:t>当市场被判定</w:t>
      </w:r>
      <w:proofErr w:type="gramStart"/>
      <w:r w:rsidR="00302D0A" w:rsidRPr="00302D0A">
        <w:t>为趋势</w:t>
      </w:r>
      <w:proofErr w:type="gramEnd"/>
      <w:r w:rsidR="00302D0A" w:rsidRPr="00302D0A">
        <w:t>状态时，策略则转换为典型的趋势跟踪逻辑。它运用布林带（</w:t>
      </w:r>
      <w:r w:rsidR="00302D0A" w:rsidRPr="00302D0A">
        <w:t>Bollinger Bands</w:t>
      </w:r>
      <w:r w:rsidR="00302D0A" w:rsidRPr="00302D0A">
        <w:t>）指标，将价格向上突破布林带上轨这一事件视为趋势启动或强化的信号，并据此产生买入决策</w:t>
      </w:r>
      <w:r w:rsidRPr="008433A6">
        <w:t>。</w:t>
      </w:r>
    </w:p>
    <w:p w14:paraId="0400F2DA" w14:textId="09113704" w:rsidR="008433A6" w:rsidRDefault="00302D0A" w:rsidP="00462021">
      <w:pPr>
        <w:pStyle w:val="11"/>
        <w:ind w:firstLineChars="0"/>
      </w:pPr>
      <w:r w:rsidRPr="00302D0A">
        <w:t>这种依据市场环境</w:t>
      </w:r>
      <w:r w:rsidRPr="00302D0A">
        <w:t>“</w:t>
      </w:r>
      <w:r w:rsidRPr="00302D0A">
        <w:t>温度</w:t>
      </w:r>
      <w:r w:rsidRPr="00302D0A">
        <w:t>”</w:t>
      </w:r>
      <w:r w:rsidRPr="00302D0A">
        <w:t>自动调节交易</w:t>
      </w:r>
      <w:r w:rsidRPr="00302D0A">
        <w:t>“</w:t>
      </w:r>
      <w:r w:rsidRPr="00302D0A">
        <w:t>模式</w:t>
      </w:r>
      <w:r w:rsidRPr="00302D0A">
        <w:t>”</w:t>
      </w:r>
      <w:r w:rsidRPr="00302D0A">
        <w:t>的设计范式，是</w:t>
      </w:r>
      <w:r w:rsidRPr="00302D0A">
        <w:t>“</w:t>
      </w:r>
      <w:r w:rsidRPr="00302D0A">
        <w:t>恒温器</w:t>
      </w:r>
      <w:r w:rsidRPr="00302D0A">
        <w:t>”</w:t>
      </w:r>
      <w:r w:rsidRPr="00302D0A">
        <w:t>策略命名的由来，亦是其逻辑架构的精髓所在</w:t>
      </w:r>
      <w:r w:rsidR="008433A6" w:rsidRPr="008433A6">
        <w:t>。</w:t>
      </w:r>
    </w:p>
    <w:p w14:paraId="742B91B3" w14:textId="65559D4C" w:rsidR="008433A6" w:rsidRDefault="00FA4B4C" w:rsidP="00AD200F">
      <w:pPr>
        <w:pStyle w:val="2"/>
      </w:pPr>
      <w:bookmarkStart w:id="11" w:name="_Toc59101165"/>
      <w:bookmarkStart w:id="12" w:name="_Toc120300833"/>
      <w:r>
        <w:t>2</w:t>
      </w:r>
      <w:r w:rsidRPr="00683E5C">
        <w:rPr>
          <w:noProof/>
        </w:rPr>
        <w:t>.</w:t>
      </w:r>
      <w:r>
        <w:t>2</w:t>
      </w:r>
      <w:bookmarkEnd w:id="11"/>
      <w:bookmarkEnd w:id="12"/>
      <w:r w:rsidR="008433A6" w:rsidRPr="008433A6">
        <w:rPr>
          <w:rFonts w:cs="宋体"/>
          <w:b w:val="0"/>
          <w:kern w:val="0"/>
          <w:sz w:val="24"/>
        </w:rPr>
        <w:t xml:space="preserve"> </w:t>
      </w:r>
      <w:r w:rsidR="008433A6" w:rsidRPr="008433A6">
        <w:t>MATLAB</w:t>
      </w:r>
      <w:r w:rsidR="008433A6" w:rsidRPr="008433A6">
        <w:t>核心代码复现</w:t>
      </w:r>
    </w:p>
    <w:p w14:paraId="0F0DEF24" w14:textId="1EB80B9F" w:rsidR="00302D0A" w:rsidRPr="00302D0A" w:rsidRDefault="00302D0A" w:rsidP="00302D0A">
      <w:pPr>
        <w:pStyle w:val="11"/>
      </w:pPr>
      <w:r w:rsidRPr="00302D0A">
        <w:t>在日度</w:t>
      </w:r>
      <w:proofErr w:type="gramStart"/>
      <w:r w:rsidRPr="00302D0A">
        <w:t>滚动回测</w:t>
      </w:r>
      <w:proofErr w:type="gramEnd"/>
      <w:r w:rsidRPr="00302D0A">
        <w:t>框架下，策略逻辑于</w:t>
      </w:r>
      <w:proofErr w:type="spellStart"/>
      <w:r w:rsidRPr="00302D0A">
        <w:rPr>
          <w:color w:val="FF0000"/>
        </w:rPr>
        <w:t>strategy_Thermostat_L.m</w:t>
      </w:r>
      <w:proofErr w:type="spellEnd"/>
      <w:r w:rsidRPr="00302D0A">
        <w:t>文件中得以实现。该函数基于历史数据计算所需指标，并为当前交易日生成交易决策。</w:t>
      </w:r>
    </w:p>
    <w:tbl>
      <w:tblPr>
        <w:tblStyle w:val="a3"/>
        <w:tblW w:w="0" w:type="auto"/>
        <w:tblLook w:val="04A0" w:firstRow="1" w:lastRow="0" w:firstColumn="1" w:lastColumn="0" w:noHBand="0" w:noVBand="1"/>
      </w:tblPr>
      <w:tblGrid>
        <w:gridCol w:w="8296"/>
      </w:tblGrid>
      <w:tr w:rsidR="006D4306" w14:paraId="17221EA3" w14:textId="77777777" w:rsidTr="0055616E">
        <w:trPr>
          <w:trHeight w:val="4200"/>
        </w:trPr>
        <w:tc>
          <w:tcPr>
            <w:tcW w:w="8296" w:type="dxa"/>
          </w:tcPr>
          <w:p w14:paraId="411462FD" w14:textId="77777777" w:rsidR="00302D0A" w:rsidRPr="00302D0A" w:rsidRDefault="00302D0A" w:rsidP="00302D0A">
            <w:pPr>
              <w:rPr>
                <w:rFonts w:ascii="Consolas" w:hAnsi="Consolas"/>
                <w:sz w:val="20"/>
                <w:szCs w:val="20"/>
              </w:rPr>
            </w:pPr>
            <w:r w:rsidRPr="00302D0A">
              <w:rPr>
                <w:rFonts w:ascii="Consolas" w:hAnsi="Consolas"/>
                <w:color w:val="0E00FF"/>
                <w:sz w:val="20"/>
                <w:szCs w:val="20"/>
              </w:rPr>
              <w:t>function</w:t>
            </w:r>
            <w:r w:rsidRPr="00302D0A">
              <w:rPr>
                <w:rFonts w:ascii="Consolas" w:hAnsi="Consolas"/>
                <w:sz w:val="20"/>
                <w:szCs w:val="20"/>
              </w:rPr>
              <w:t xml:space="preserve"> [</w:t>
            </w:r>
            <w:proofErr w:type="spellStart"/>
            <w:r w:rsidRPr="00302D0A">
              <w:rPr>
                <w:rFonts w:ascii="Consolas" w:hAnsi="Consolas"/>
                <w:sz w:val="20"/>
                <w:szCs w:val="20"/>
              </w:rPr>
              <w:t>TPortfolio</w:t>
            </w:r>
            <w:proofErr w:type="spellEnd"/>
            <w:r w:rsidRPr="00302D0A">
              <w:rPr>
                <w:rFonts w:ascii="Consolas" w:hAnsi="Consolas"/>
                <w:sz w:val="20"/>
                <w:szCs w:val="20"/>
              </w:rPr>
              <w:t xml:space="preserve">] = </w:t>
            </w:r>
            <w:proofErr w:type="spellStart"/>
            <w:r w:rsidRPr="00302D0A">
              <w:rPr>
                <w:rFonts w:ascii="Consolas" w:hAnsi="Consolas"/>
                <w:sz w:val="20"/>
                <w:szCs w:val="20"/>
              </w:rPr>
              <w:t>strategy_Thermostat_</w:t>
            </w:r>
            <w:proofErr w:type="gramStart"/>
            <w:r w:rsidRPr="00302D0A">
              <w:rPr>
                <w:rFonts w:ascii="Consolas" w:hAnsi="Consolas"/>
                <w:sz w:val="20"/>
                <w:szCs w:val="20"/>
              </w:rPr>
              <w:t>L</w:t>
            </w:r>
            <w:proofErr w:type="spellEnd"/>
            <w:r w:rsidRPr="00302D0A">
              <w:rPr>
                <w:rFonts w:ascii="Consolas" w:hAnsi="Consolas"/>
                <w:sz w:val="20"/>
                <w:szCs w:val="20"/>
              </w:rPr>
              <w:t>(</w:t>
            </w:r>
            <w:proofErr w:type="spellStart"/>
            <w:proofErr w:type="gramEnd"/>
            <w:r w:rsidRPr="00302D0A">
              <w:rPr>
                <w:rFonts w:ascii="Consolas" w:hAnsi="Consolas"/>
                <w:sz w:val="20"/>
                <w:szCs w:val="20"/>
              </w:rPr>
              <w:t>THistory</w:t>
            </w:r>
            <w:proofErr w:type="spellEnd"/>
            <w:r w:rsidRPr="00302D0A">
              <w:rPr>
                <w:rFonts w:ascii="Consolas" w:hAnsi="Consolas"/>
                <w:sz w:val="20"/>
                <w:szCs w:val="20"/>
              </w:rPr>
              <w:t xml:space="preserve">, </w:t>
            </w:r>
            <w:proofErr w:type="spellStart"/>
            <w:r w:rsidRPr="00302D0A">
              <w:rPr>
                <w:rFonts w:ascii="Consolas" w:hAnsi="Consolas"/>
                <w:sz w:val="20"/>
                <w:szCs w:val="20"/>
              </w:rPr>
              <w:t>TCurrent</w:t>
            </w:r>
            <w:proofErr w:type="spellEnd"/>
            <w:r w:rsidRPr="00302D0A">
              <w:rPr>
                <w:rFonts w:ascii="Consolas" w:hAnsi="Consolas"/>
                <w:sz w:val="20"/>
                <w:szCs w:val="20"/>
              </w:rPr>
              <w:t>, params)</w:t>
            </w:r>
          </w:p>
          <w:p w14:paraId="46264BC4" w14:textId="2DB0F6EB"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w:t>
            </w:r>
            <w:r w:rsidR="00F72BFA" w:rsidRPr="00F72BFA">
              <w:rPr>
                <w:rFonts w:ascii="Consolas" w:hAnsi="Consolas"/>
                <w:color w:val="008013"/>
                <w:sz w:val="20"/>
                <w:szCs w:val="20"/>
              </w:rPr>
              <w:t>从</w:t>
            </w:r>
            <w:r w:rsidR="00F72BFA" w:rsidRPr="00F72BFA">
              <w:rPr>
                <w:rFonts w:ascii="Consolas" w:hAnsi="Consolas"/>
                <w:color w:val="008013"/>
                <w:sz w:val="20"/>
                <w:szCs w:val="20"/>
              </w:rPr>
              <w:t xml:space="preserve"> params </w:t>
            </w:r>
            <w:r w:rsidR="00F72BFA" w:rsidRPr="00F72BFA">
              <w:rPr>
                <w:rFonts w:ascii="Consolas" w:hAnsi="Consolas"/>
                <w:color w:val="008013"/>
                <w:sz w:val="20"/>
                <w:szCs w:val="20"/>
              </w:rPr>
              <w:t>结构体中动态获取</w:t>
            </w:r>
            <w:r w:rsidR="00F72BFA">
              <w:rPr>
                <w:rFonts w:ascii="Consolas" w:hAnsi="Consolas" w:hint="eastAsia"/>
                <w:color w:val="008013"/>
                <w:sz w:val="20"/>
                <w:szCs w:val="20"/>
              </w:rPr>
              <w:t>参数</w:t>
            </w:r>
          </w:p>
          <w:p w14:paraId="46357F76"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swingTrendSwitch</w:t>
            </w:r>
            <w:proofErr w:type="spellEnd"/>
            <w:r w:rsidRPr="00302D0A">
              <w:rPr>
                <w:rFonts w:ascii="Consolas" w:hAnsi="Consolas"/>
                <w:sz w:val="20"/>
                <w:szCs w:val="20"/>
              </w:rPr>
              <w:t xml:space="preserve"> = </w:t>
            </w:r>
            <w:proofErr w:type="spellStart"/>
            <w:proofErr w:type="gramStart"/>
            <w:r w:rsidRPr="00302D0A">
              <w:rPr>
                <w:rFonts w:ascii="Consolas" w:hAnsi="Consolas"/>
                <w:sz w:val="20"/>
                <w:szCs w:val="20"/>
              </w:rPr>
              <w:t>params.swingTrendSwitch</w:t>
            </w:r>
            <w:proofErr w:type="spellEnd"/>
            <w:proofErr w:type="gramEnd"/>
            <w:r w:rsidRPr="00302D0A">
              <w:rPr>
                <w:rFonts w:ascii="Consolas" w:hAnsi="Consolas"/>
                <w:sz w:val="20"/>
                <w:szCs w:val="20"/>
              </w:rPr>
              <w:t>;</w:t>
            </w:r>
          </w:p>
          <w:p w14:paraId="0D67A2DE"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swingPrcnt1 = </w:t>
            </w:r>
            <w:proofErr w:type="gramStart"/>
            <w:r w:rsidRPr="00302D0A">
              <w:rPr>
                <w:rFonts w:ascii="Consolas" w:hAnsi="Consolas"/>
                <w:sz w:val="20"/>
                <w:szCs w:val="20"/>
              </w:rPr>
              <w:t>params.swingPrcnt</w:t>
            </w:r>
            <w:proofErr w:type="gramEnd"/>
            <w:r w:rsidRPr="00302D0A">
              <w:rPr>
                <w:rFonts w:ascii="Consolas" w:hAnsi="Consolas"/>
                <w:sz w:val="20"/>
                <w:szCs w:val="20"/>
              </w:rPr>
              <w:t>1;</w:t>
            </w:r>
          </w:p>
          <w:p w14:paraId="5BDFDFAF"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bollingerLengths</w:t>
            </w:r>
            <w:proofErr w:type="spellEnd"/>
            <w:r w:rsidRPr="00302D0A">
              <w:rPr>
                <w:rFonts w:ascii="Consolas" w:hAnsi="Consolas"/>
                <w:sz w:val="20"/>
                <w:szCs w:val="20"/>
              </w:rPr>
              <w:t xml:space="preserve"> = </w:t>
            </w:r>
            <w:proofErr w:type="spellStart"/>
            <w:proofErr w:type="gramStart"/>
            <w:r w:rsidRPr="00302D0A">
              <w:rPr>
                <w:rFonts w:ascii="Consolas" w:hAnsi="Consolas"/>
                <w:sz w:val="20"/>
                <w:szCs w:val="20"/>
              </w:rPr>
              <w:t>params.bollingerLengths</w:t>
            </w:r>
            <w:proofErr w:type="spellEnd"/>
            <w:proofErr w:type="gramEnd"/>
            <w:r w:rsidRPr="00302D0A">
              <w:rPr>
                <w:rFonts w:ascii="Consolas" w:hAnsi="Consolas"/>
                <w:sz w:val="20"/>
                <w:szCs w:val="20"/>
              </w:rPr>
              <w:t>;</w:t>
            </w:r>
          </w:p>
          <w:p w14:paraId="36952FE4"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numStdDevs</w:t>
            </w:r>
            <w:proofErr w:type="spellEnd"/>
            <w:r w:rsidRPr="00302D0A">
              <w:rPr>
                <w:rFonts w:ascii="Consolas" w:hAnsi="Consolas"/>
                <w:sz w:val="20"/>
                <w:szCs w:val="20"/>
              </w:rPr>
              <w:t xml:space="preserve"> = </w:t>
            </w:r>
            <w:proofErr w:type="spellStart"/>
            <w:proofErr w:type="gramStart"/>
            <w:r w:rsidRPr="00302D0A">
              <w:rPr>
                <w:rFonts w:ascii="Consolas" w:hAnsi="Consolas"/>
                <w:sz w:val="20"/>
                <w:szCs w:val="20"/>
              </w:rPr>
              <w:t>params.numStdDevs</w:t>
            </w:r>
            <w:proofErr w:type="spellEnd"/>
            <w:proofErr w:type="gramEnd"/>
            <w:r w:rsidRPr="00302D0A">
              <w:rPr>
                <w:rFonts w:ascii="Consolas" w:hAnsi="Consolas"/>
                <w:sz w:val="20"/>
                <w:szCs w:val="20"/>
              </w:rPr>
              <w:t>;</w:t>
            </w:r>
          </w:p>
          <w:p w14:paraId="145B0636"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atrLength</w:t>
            </w:r>
            <w:proofErr w:type="spellEnd"/>
            <w:r w:rsidRPr="00302D0A">
              <w:rPr>
                <w:rFonts w:ascii="Consolas" w:hAnsi="Consolas"/>
                <w:sz w:val="20"/>
                <w:szCs w:val="20"/>
              </w:rPr>
              <w:t xml:space="preserve"> = </w:t>
            </w:r>
            <w:proofErr w:type="spellStart"/>
            <w:proofErr w:type="gramStart"/>
            <w:r w:rsidRPr="00302D0A">
              <w:rPr>
                <w:rFonts w:ascii="Consolas" w:hAnsi="Consolas"/>
                <w:sz w:val="20"/>
                <w:szCs w:val="20"/>
              </w:rPr>
              <w:t>params.atrLength</w:t>
            </w:r>
            <w:proofErr w:type="spellEnd"/>
            <w:proofErr w:type="gramEnd"/>
            <w:r w:rsidRPr="00302D0A">
              <w:rPr>
                <w:rFonts w:ascii="Consolas" w:hAnsi="Consolas"/>
                <w:sz w:val="20"/>
                <w:szCs w:val="20"/>
              </w:rPr>
              <w:t>;</w:t>
            </w:r>
          </w:p>
          <w:p w14:paraId="030A0AEE"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cmi_period</w:t>
            </w:r>
            <w:proofErr w:type="spellEnd"/>
            <w:r w:rsidRPr="00302D0A">
              <w:rPr>
                <w:rFonts w:ascii="Consolas" w:hAnsi="Consolas"/>
                <w:sz w:val="20"/>
                <w:szCs w:val="20"/>
              </w:rPr>
              <w:t xml:space="preserve"> = </w:t>
            </w:r>
            <w:proofErr w:type="spellStart"/>
            <w:r w:rsidRPr="00302D0A">
              <w:rPr>
                <w:rFonts w:ascii="Consolas" w:hAnsi="Consolas"/>
                <w:sz w:val="20"/>
                <w:szCs w:val="20"/>
              </w:rPr>
              <w:t>params.cmi_period</w:t>
            </w:r>
            <w:proofErr w:type="spellEnd"/>
            <w:r w:rsidRPr="00302D0A">
              <w:rPr>
                <w:rFonts w:ascii="Consolas" w:hAnsi="Consolas"/>
                <w:sz w:val="20"/>
                <w:szCs w:val="20"/>
              </w:rPr>
              <w:t>;</w:t>
            </w:r>
          </w:p>
          <w:p w14:paraId="3352009D"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
          <w:p w14:paraId="6BEE4AB2" w14:textId="7A88E990"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w:t>
            </w:r>
            <w:r w:rsidR="00F72BFA" w:rsidRPr="00F72BFA">
              <w:rPr>
                <w:rFonts w:ascii="Consolas" w:hAnsi="Consolas"/>
                <w:color w:val="008013"/>
                <w:sz w:val="20"/>
                <w:szCs w:val="20"/>
              </w:rPr>
              <w:t>计算指标</w:t>
            </w:r>
          </w:p>
          <w:p w14:paraId="2FB48055" w14:textId="4DC29088"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(A) </w:t>
            </w:r>
            <w:r w:rsidR="00F72BFA" w:rsidRPr="00F72BFA">
              <w:rPr>
                <w:rFonts w:ascii="Consolas" w:hAnsi="Consolas" w:hint="eastAsia"/>
                <w:color w:val="008013"/>
                <w:sz w:val="20"/>
                <w:szCs w:val="20"/>
              </w:rPr>
              <w:t>潮汐指数</w:t>
            </w:r>
            <w:r w:rsidR="00F72BFA" w:rsidRPr="00F72BFA">
              <w:rPr>
                <w:rFonts w:ascii="Consolas" w:hAnsi="Consolas" w:hint="eastAsia"/>
                <w:color w:val="008013"/>
                <w:sz w:val="20"/>
                <w:szCs w:val="20"/>
              </w:rPr>
              <w:t xml:space="preserve"> (CMI)</w:t>
            </w:r>
          </w:p>
          <w:p w14:paraId="3AAC057C"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cmi_close_diff</w:t>
            </w:r>
            <w:proofErr w:type="spellEnd"/>
            <w:r w:rsidRPr="00302D0A">
              <w:rPr>
                <w:rFonts w:ascii="Consolas" w:hAnsi="Consolas"/>
                <w:sz w:val="20"/>
                <w:szCs w:val="20"/>
              </w:rPr>
              <w:t xml:space="preserve"> = </w:t>
            </w:r>
            <w:proofErr w:type="gramStart"/>
            <w:r w:rsidRPr="00302D0A">
              <w:rPr>
                <w:rFonts w:ascii="Consolas" w:hAnsi="Consolas"/>
                <w:sz w:val="20"/>
                <w:szCs w:val="20"/>
              </w:rPr>
              <w:t>abs(</w:t>
            </w:r>
            <w:proofErr w:type="spellStart"/>
            <w:proofErr w:type="gramEnd"/>
            <w:r w:rsidRPr="00302D0A">
              <w:rPr>
                <w:rFonts w:ascii="Consolas" w:hAnsi="Consolas"/>
                <w:sz w:val="20"/>
                <w:szCs w:val="20"/>
              </w:rPr>
              <w:t>TAssetHistory.Close</w:t>
            </w:r>
            <w:proofErr w:type="spellEnd"/>
            <w:r w:rsidRPr="00302D0A">
              <w:rPr>
                <w:rFonts w:ascii="Consolas" w:hAnsi="Consolas"/>
                <w:sz w:val="20"/>
                <w:szCs w:val="20"/>
              </w:rPr>
              <w:t xml:space="preserve">(end) - </w:t>
            </w:r>
            <w:proofErr w:type="spellStart"/>
            <w:r w:rsidRPr="00302D0A">
              <w:rPr>
                <w:rFonts w:ascii="Consolas" w:hAnsi="Consolas"/>
                <w:sz w:val="20"/>
                <w:szCs w:val="20"/>
              </w:rPr>
              <w:t>TAssetHistory.Close</w:t>
            </w:r>
            <w:proofErr w:type="spellEnd"/>
            <w:r w:rsidRPr="00302D0A">
              <w:rPr>
                <w:rFonts w:ascii="Consolas" w:hAnsi="Consolas"/>
                <w:sz w:val="20"/>
                <w:szCs w:val="20"/>
              </w:rPr>
              <w:t xml:space="preserve">(end - </w:t>
            </w:r>
            <w:proofErr w:type="spellStart"/>
            <w:r w:rsidRPr="00302D0A">
              <w:rPr>
                <w:rFonts w:ascii="Consolas" w:hAnsi="Consolas"/>
                <w:sz w:val="20"/>
                <w:szCs w:val="20"/>
              </w:rPr>
              <w:t>cmi_period</w:t>
            </w:r>
            <w:proofErr w:type="spellEnd"/>
            <w:r w:rsidRPr="00302D0A">
              <w:rPr>
                <w:rFonts w:ascii="Consolas" w:hAnsi="Consolas"/>
                <w:sz w:val="20"/>
                <w:szCs w:val="20"/>
              </w:rPr>
              <w:t xml:space="preserve"> + 1));</w:t>
            </w:r>
          </w:p>
          <w:p w14:paraId="745B4042"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cmi_price_range</w:t>
            </w:r>
            <w:proofErr w:type="spellEnd"/>
            <w:r w:rsidRPr="00302D0A">
              <w:rPr>
                <w:rFonts w:ascii="Consolas" w:hAnsi="Consolas"/>
                <w:sz w:val="20"/>
                <w:szCs w:val="20"/>
              </w:rPr>
              <w:t xml:space="preserve"> = </w:t>
            </w:r>
            <w:proofErr w:type="gramStart"/>
            <w:r w:rsidRPr="00302D0A">
              <w:rPr>
                <w:rFonts w:ascii="Consolas" w:hAnsi="Consolas"/>
                <w:sz w:val="20"/>
                <w:szCs w:val="20"/>
              </w:rPr>
              <w:t>max(</w:t>
            </w:r>
            <w:proofErr w:type="spellStart"/>
            <w:proofErr w:type="gramEnd"/>
            <w:r w:rsidRPr="00302D0A">
              <w:rPr>
                <w:rFonts w:ascii="Consolas" w:hAnsi="Consolas"/>
                <w:sz w:val="20"/>
                <w:szCs w:val="20"/>
              </w:rPr>
              <w:t>TAssetHistory.High</w:t>
            </w:r>
            <w:proofErr w:type="spellEnd"/>
            <w:r w:rsidRPr="00302D0A">
              <w:rPr>
                <w:rFonts w:ascii="Consolas" w:hAnsi="Consolas"/>
                <w:sz w:val="20"/>
                <w:szCs w:val="20"/>
              </w:rPr>
              <w:t xml:space="preserve">(end - </w:t>
            </w:r>
            <w:proofErr w:type="spellStart"/>
            <w:r w:rsidRPr="00302D0A">
              <w:rPr>
                <w:rFonts w:ascii="Consolas" w:hAnsi="Consolas"/>
                <w:sz w:val="20"/>
                <w:szCs w:val="20"/>
              </w:rPr>
              <w:t>cmi_period</w:t>
            </w:r>
            <w:proofErr w:type="spellEnd"/>
            <w:r w:rsidRPr="00302D0A">
              <w:rPr>
                <w:rFonts w:ascii="Consolas" w:hAnsi="Consolas"/>
                <w:sz w:val="20"/>
                <w:szCs w:val="20"/>
              </w:rPr>
              <w:t xml:space="preserve"> + 1 : end)) - min(</w:t>
            </w:r>
            <w:proofErr w:type="spellStart"/>
            <w:r w:rsidRPr="00302D0A">
              <w:rPr>
                <w:rFonts w:ascii="Consolas" w:hAnsi="Consolas"/>
                <w:sz w:val="20"/>
                <w:szCs w:val="20"/>
              </w:rPr>
              <w:t>TAssetHistory.Low</w:t>
            </w:r>
            <w:proofErr w:type="spellEnd"/>
            <w:r w:rsidRPr="00302D0A">
              <w:rPr>
                <w:rFonts w:ascii="Consolas" w:hAnsi="Consolas"/>
                <w:sz w:val="20"/>
                <w:szCs w:val="20"/>
              </w:rPr>
              <w:t xml:space="preserve">(end - </w:t>
            </w:r>
            <w:proofErr w:type="spellStart"/>
            <w:r w:rsidRPr="00302D0A">
              <w:rPr>
                <w:rFonts w:ascii="Consolas" w:hAnsi="Consolas"/>
                <w:sz w:val="20"/>
                <w:szCs w:val="20"/>
              </w:rPr>
              <w:t>cmi_period</w:t>
            </w:r>
            <w:proofErr w:type="spellEnd"/>
            <w:r w:rsidRPr="00302D0A">
              <w:rPr>
                <w:rFonts w:ascii="Consolas" w:hAnsi="Consolas"/>
                <w:sz w:val="20"/>
                <w:szCs w:val="20"/>
              </w:rPr>
              <w:t xml:space="preserve"> + 1 : end));</w:t>
            </w:r>
          </w:p>
          <w:p w14:paraId="6BBD187D"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if</w:t>
            </w:r>
            <w:r w:rsidRPr="00302D0A">
              <w:rPr>
                <w:rFonts w:ascii="Consolas" w:hAnsi="Consolas"/>
                <w:sz w:val="20"/>
                <w:szCs w:val="20"/>
              </w:rPr>
              <w:t xml:space="preserve"> </w:t>
            </w:r>
            <w:proofErr w:type="spellStart"/>
            <w:r w:rsidRPr="00302D0A">
              <w:rPr>
                <w:rFonts w:ascii="Consolas" w:hAnsi="Consolas"/>
                <w:sz w:val="20"/>
                <w:szCs w:val="20"/>
              </w:rPr>
              <w:t>cmi_price_range</w:t>
            </w:r>
            <w:proofErr w:type="spellEnd"/>
            <w:r w:rsidRPr="00302D0A">
              <w:rPr>
                <w:rFonts w:ascii="Consolas" w:hAnsi="Consolas"/>
                <w:sz w:val="20"/>
                <w:szCs w:val="20"/>
              </w:rPr>
              <w:t xml:space="preserve"> == 0</w:t>
            </w:r>
          </w:p>
          <w:p w14:paraId="50615EA2"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cmiVal</w:t>
            </w:r>
            <w:proofErr w:type="spellEnd"/>
            <w:r w:rsidRPr="00302D0A">
              <w:rPr>
                <w:rFonts w:ascii="Consolas" w:hAnsi="Consolas"/>
                <w:sz w:val="20"/>
                <w:szCs w:val="20"/>
              </w:rPr>
              <w:t xml:space="preserve"> = 0;</w:t>
            </w:r>
          </w:p>
          <w:p w14:paraId="427843FE"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 xml:space="preserve"> else</w:t>
            </w:r>
          </w:p>
          <w:p w14:paraId="1AD54AA2"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cmiVal</w:t>
            </w:r>
            <w:proofErr w:type="spellEnd"/>
            <w:r w:rsidRPr="00302D0A">
              <w:rPr>
                <w:rFonts w:ascii="Consolas" w:hAnsi="Consolas"/>
                <w:sz w:val="20"/>
                <w:szCs w:val="20"/>
              </w:rPr>
              <w:t xml:space="preserve"> = (</w:t>
            </w:r>
            <w:proofErr w:type="spellStart"/>
            <w:r w:rsidRPr="00302D0A">
              <w:rPr>
                <w:rFonts w:ascii="Consolas" w:hAnsi="Consolas"/>
                <w:sz w:val="20"/>
                <w:szCs w:val="20"/>
              </w:rPr>
              <w:t>cmi_close_diff</w:t>
            </w:r>
            <w:proofErr w:type="spellEnd"/>
            <w:r w:rsidRPr="00302D0A">
              <w:rPr>
                <w:rFonts w:ascii="Consolas" w:hAnsi="Consolas"/>
                <w:sz w:val="20"/>
                <w:szCs w:val="20"/>
              </w:rPr>
              <w:t xml:space="preserve"> / </w:t>
            </w:r>
            <w:proofErr w:type="spellStart"/>
            <w:r w:rsidRPr="00302D0A">
              <w:rPr>
                <w:rFonts w:ascii="Consolas" w:hAnsi="Consolas"/>
                <w:sz w:val="20"/>
                <w:szCs w:val="20"/>
              </w:rPr>
              <w:t>cmi_price_range</w:t>
            </w:r>
            <w:proofErr w:type="spellEnd"/>
            <w:r w:rsidRPr="00302D0A">
              <w:rPr>
                <w:rFonts w:ascii="Consolas" w:hAnsi="Consolas"/>
                <w:sz w:val="20"/>
                <w:szCs w:val="20"/>
              </w:rPr>
              <w:t>) * 100;</w:t>
            </w:r>
          </w:p>
          <w:p w14:paraId="039CD6C9"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end</w:t>
            </w:r>
          </w:p>
          <w:p w14:paraId="32E89DC2" w14:textId="77777777" w:rsidR="00302D0A" w:rsidRPr="00302D0A" w:rsidRDefault="00302D0A" w:rsidP="00302D0A">
            <w:pPr>
              <w:rPr>
                <w:rFonts w:ascii="Consolas" w:hAnsi="Consolas"/>
                <w:sz w:val="20"/>
                <w:szCs w:val="20"/>
              </w:rPr>
            </w:pPr>
            <w:r w:rsidRPr="00302D0A">
              <w:rPr>
                <w:rFonts w:ascii="Consolas" w:hAnsi="Consolas"/>
                <w:sz w:val="20"/>
                <w:szCs w:val="20"/>
              </w:rPr>
              <w:lastRenderedPageBreak/>
              <w:t xml:space="preserve">    </w:t>
            </w:r>
          </w:p>
          <w:p w14:paraId="20F8F2EC" w14:textId="26B83709"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(B) </w:t>
            </w:r>
            <w:r w:rsidR="00F72BFA">
              <w:rPr>
                <w:rFonts w:ascii="Consolas" w:hAnsi="Consolas" w:hint="eastAsia"/>
                <w:color w:val="008013"/>
                <w:sz w:val="20"/>
                <w:szCs w:val="20"/>
              </w:rPr>
              <w:t>震荡市（</w:t>
            </w:r>
            <w:r w:rsidRPr="00302D0A">
              <w:rPr>
                <w:rFonts w:ascii="Consolas" w:hAnsi="Consolas"/>
                <w:color w:val="008013"/>
                <w:sz w:val="20"/>
                <w:szCs w:val="20"/>
              </w:rPr>
              <w:t>ATR</w:t>
            </w:r>
            <w:r w:rsidR="00F72BFA">
              <w:rPr>
                <w:rFonts w:ascii="Consolas" w:hAnsi="Consolas" w:hint="eastAsia"/>
                <w:color w:val="008013"/>
                <w:sz w:val="20"/>
                <w:szCs w:val="20"/>
              </w:rPr>
              <w:t>）</w:t>
            </w:r>
          </w:p>
          <w:p w14:paraId="09433446" w14:textId="77777777" w:rsidR="00F72BFA" w:rsidRPr="00F72BFA" w:rsidRDefault="00302D0A" w:rsidP="00F72BFA">
            <w:pPr>
              <w:rPr>
                <w:rFonts w:ascii="Consolas" w:hAnsi="Consolas"/>
                <w:sz w:val="20"/>
                <w:szCs w:val="20"/>
              </w:rPr>
            </w:pPr>
            <w:r w:rsidRPr="00302D0A">
              <w:rPr>
                <w:rFonts w:ascii="Consolas" w:hAnsi="Consolas"/>
                <w:sz w:val="20"/>
                <w:szCs w:val="20"/>
              </w:rPr>
              <w:t xml:space="preserve">    </w:t>
            </w:r>
            <w:r w:rsidR="00F72BFA" w:rsidRPr="00F72BFA">
              <w:rPr>
                <w:rFonts w:ascii="Consolas" w:hAnsi="Consolas"/>
                <w:sz w:val="20"/>
                <w:szCs w:val="20"/>
              </w:rPr>
              <w:t xml:space="preserve">tr = </w:t>
            </w:r>
            <w:proofErr w:type="gramStart"/>
            <w:r w:rsidR="00F72BFA" w:rsidRPr="00F72BFA">
              <w:rPr>
                <w:rFonts w:ascii="Consolas" w:hAnsi="Consolas"/>
                <w:sz w:val="20"/>
                <w:szCs w:val="20"/>
              </w:rPr>
              <w:t>max(</w:t>
            </w:r>
            <w:proofErr w:type="spellStart"/>
            <w:proofErr w:type="gramEnd"/>
            <w:r w:rsidR="00F72BFA" w:rsidRPr="00F72BFA">
              <w:rPr>
                <w:rFonts w:ascii="Consolas" w:hAnsi="Consolas"/>
                <w:sz w:val="20"/>
                <w:szCs w:val="20"/>
              </w:rPr>
              <w:t>TAssetHistory.High</w:t>
            </w:r>
            <w:proofErr w:type="spellEnd"/>
            <w:r w:rsidR="00F72BFA" w:rsidRPr="00F72BFA">
              <w:rPr>
                <w:rFonts w:ascii="Consolas" w:hAnsi="Consolas"/>
                <w:sz w:val="20"/>
                <w:szCs w:val="20"/>
              </w:rPr>
              <w:t xml:space="preserve"> - </w:t>
            </w:r>
            <w:proofErr w:type="spellStart"/>
            <w:r w:rsidR="00F72BFA" w:rsidRPr="00F72BFA">
              <w:rPr>
                <w:rFonts w:ascii="Consolas" w:hAnsi="Consolas"/>
                <w:sz w:val="20"/>
                <w:szCs w:val="20"/>
              </w:rPr>
              <w:t>TAssetHistory.Low</w:t>
            </w:r>
            <w:proofErr w:type="spellEnd"/>
            <w:r w:rsidR="00F72BFA" w:rsidRPr="00F72BFA">
              <w:rPr>
                <w:rFonts w:ascii="Consolas" w:hAnsi="Consolas"/>
                <w:sz w:val="20"/>
                <w:szCs w:val="20"/>
              </w:rPr>
              <w:t>, max(abs(</w:t>
            </w:r>
            <w:proofErr w:type="spellStart"/>
            <w:r w:rsidR="00F72BFA" w:rsidRPr="00F72BFA">
              <w:rPr>
                <w:rFonts w:ascii="Consolas" w:hAnsi="Consolas"/>
                <w:sz w:val="20"/>
                <w:szCs w:val="20"/>
              </w:rPr>
              <w:t>TAssetHistory.High</w:t>
            </w:r>
            <w:proofErr w:type="spellEnd"/>
            <w:r w:rsidR="00F72BFA" w:rsidRPr="00F72BFA">
              <w:rPr>
                <w:rFonts w:ascii="Consolas" w:hAnsi="Consolas"/>
                <w:sz w:val="20"/>
                <w:szCs w:val="20"/>
              </w:rPr>
              <w:t xml:space="preserve"> - </w:t>
            </w:r>
            <w:proofErr w:type="spellStart"/>
            <w:r w:rsidR="00F72BFA" w:rsidRPr="00F72BFA">
              <w:rPr>
                <w:rFonts w:ascii="Consolas" w:hAnsi="Consolas"/>
                <w:sz w:val="20"/>
                <w:szCs w:val="20"/>
              </w:rPr>
              <w:t>TAssetHistory.PrevClose</w:t>
            </w:r>
            <w:proofErr w:type="spellEnd"/>
            <w:r w:rsidR="00F72BFA" w:rsidRPr="00F72BFA">
              <w:rPr>
                <w:rFonts w:ascii="Consolas" w:hAnsi="Consolas"/>
                <w:sz w:val="20"/>
                <w:szCs w:val="20"/>
              </w:rPr>
              <w:t>), abs(</w:t>
            </w:r>
            <w:proofErr w:type="spellStart"/>
            <w:r w:rsidR="00F72BFA" w:rsidRPr="00F72BFA">
              <w:rPr>
                <w:rFonts w:ascii="Consolas" w:hAnsi="Consolas"/>
                <w:sz w:val="20"/>
                <w:szCs w:val="20"/>
              </w:rPr>
              <w:t>TAssetHistory.Low</w:t>
            </w:r>
            <w:proofErr w:type="spellEnd"/>
            <w:r w:rsidR="00F72BFA" w:rsidRPr="00F72BFA">
              <w:rPr>
                <w:rFonts w:ascii="Consolas" w:hAnsi="Consolas"/>
                <w:sz w:val="20"/>
                <w:szCs w:val="20"/>
              </w:rPr>
              <w:t xml:space="preserve"> - </w:t>
            </w:r>
            <w:proofErr w:type="spellStart"/>
            <w:r w:rsidR="00F72BFA" w:rsidRPr="00F72BFA">
              <w:rPr>
                <w:rFonts w:ascii="Consolas" w:hAnsi="Consolas"/>
                <w:sz w:val="20"/>
                <w:szCs w:val="20"/>
              </w:rPr>
              <w:t>TAssetHistory.PrevClose</w:t>
            </w:r>
            <w:proofErr w:type="spellEnd"/>
            <w:r w:rsidR="00F72BFA" w:rsidRPr="00F72BFA">
              <w:rPr>
                <w:rFonts w:ascii="Consolas" w:hAnsi="Consolas"/>
                <w:sz w:val="20"/>
                <w:szCs w:val="20"/>
              </w:rPr>
              <w:t>)));</w:t>
            </w:r>
          </w:p>
          <w:p w14:paraId="5A0BB9F8" w14:textId="723928FC"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myATR</w:t>
            </w:r>
            <w:proofErr w:type="spellEnd"/>
            <w:r w:rsidRPr="00302D0A">
              <w:rPr>
                <w:rFonts w:ascii="Consolas" w:hAnsi="Consolas"/>
                <w:sz w:val="20"/>
                <w:szCs w:val="20"/>
              </w:rPr>
              <w:t xml:space="preserve"> = </w:t>
            </w:r>
            <w:proofErr w:type="gramStart"/>
            <w:r w:rsidRPr="00302D0A">
              <w:rPr>
                <w:rFonts w:ascii="Consolas" w:hAnsi="Consolas"/>
                <w:sz w:val="20"/>
                <w:szCs w:val="20"/>
              </w:rPr>
              <w:t>mean(</w:t>
            </w:r>
            <w:proofErr w:type="gramEnd"/>
            <w:r w:rsidRPr="00302D0A">
              <w:rPr>
                <w:rFonts w:ascii="Consolas" w:hAnsi="Consolas"/>
                <w:sz w:val="20"/>
                <w:szCs w:val="20"/>
              </w:rPr>
              <w:t xml:space="preserve">tr(end - </w:t>
            </w:r>
            <w:proofErr w:type="spellStart"/>
            <w:r w:rsidRPr="00302D0A">
              <w:rPr>
                <w:rFonts w:ascii="Consolas" w:hAnsi="Consolas"/>
                <w:sz w:val="20"/>
                <w:szCs w:val="20"/>
              </w:rPr>
              <w:t>atrLength</w:t>
            </w:r>
            <w:proofErr w:type="spellEnd"/>
            <w:r w:rsidRPr="00302D0A">
              <w:rPr>
                <w:rFonts w:ascii="Consolas" w:hAnsi="Consolas"/>
                <w:sz w:val="20"/>
                <w:szCs w:val="20"/>
              </w:rPr>
              <w:t xml:space="preserve"> + 1 : end));</w:t>
            </w:r>
          </w:p>
          <w:p w14:paraId="0EEA47B2" w14:textId="77777777" w:rsidR="00302D0A" w:rsidRPr="00302D0A" w:rsidRDefault="00302D0A" w:rsidP="00302D0A">
            <w:pPr>
              <w:rPr>
                <w:rFonts w:ascii="Consolas" w:hAnsi="Consolas"/>
                <w:sz w:val="20"/>
                <w:szCs w:val="20"/>
              </w:rPr>
            </w:pPr>
          </w:p>
          <w:p w14:paraId="4CCD4105" w14:textId="29EA0787" w:rsidR="00302D0A" w:rsidRPr="00302D0A" w:rsidRDefault="00302D0A" w:rsidP="00302D0A">
            <w:pPr>
              <w:rPr>
                <w:rFonts w:ascii="Consolas" w:hAnsi="Consolas" w:hint="eastAsia"/>
                <w:color w:val="008013"/>
                <w:sz w:val="20"/>
                <w:szCs w:val="20"/>
              </w:rPr>
            </w:pPr>
            <w:r w:rsidRPr="00302D0A">
              <w:rPr>
                <w:rFonts w:ascii="Consolas" w:hAnsi="Consolas"/>
                <w:color w:val="008013"/>
                <w:sz w:val="20"/>
                <w:szCs w:val="20"/>
              </w:rPr>
              <w:t xml:space="preserve">    % (C) </w:t>
            </w:r>
            <w:r w:rsidR="00F72BFA">
              <w:rPr>
                <w:rFonts w:ascii="Consolas" w:hAnsi="Consolas" w:hint="eastAsia"/>
                <w:color w:val="008013"/>
                <w:sz w:val="20"/>
                <w:szCs w:val="20"/>
              </w:rPr>
              <w:t>趋势市（</w:t>
            </w:r>
            <w:r w:rsidRPr="00302D0A">
              <w:rPr>
                <w:rFonts w:ascii="Consolas" w:hAnsi="Consolas"/>
                <w:color w:val="008013"/>
                <w:sz w:val="20"/>
                <w:szCs w:val="20"/>
              </w:rPr>
              <w:t>Bollinger Bands</w:t>
            </w:r>
            <w:r w:rsidR="00F72BFA">
              <w:rPr>
                <w:rFonts w:ascii="Consolas" w:hAnsi="Consolas" w:hint="eastAsia"/>
                <w:color w:val="008013"/>
                <w:sz w:val="20"/>
                <w:szCs w:val="20"/>
              </w:rPr>
              <w:t>）</w:t>
            </w:r>
          </w:p>
          <w:p w14:paraId="79442FFC"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midLine</w:t>
            </w:r>
            <w:proofErr w:type="spellEnd"/>
            <w:r w:rsidRPr="00302D0A">
              <w:rPr>
                <w:rFonts w:ascii="Consolas" w:hAnsi="Consolas"/>
                <w:sz w:val="20"/>
                <w:szCs w:val="20"/>
              </w:rPr>
              <w:t xml:space="preserve"> = </w:t>
            </w:r>
            <w:proofErr w:type="gramStart"/>
            <w:r w:rsidRPr="00302D0A">
              <w:rPr>
                <w:rFonts w:ascii="Consolas" w:hAnsi="Consolas"/>
                <w:sz w:val="20"/>
                <w:szCs w:val="20"/>
              </w:rPr>
              <w:t>mean(</w:t>
            </w:r>
            <w:proofErr w:type="spellStart"/>
            <w:proofErr w:type="gramEnd"/>
            <w:r w:rsidRPr="00302D0A">
              <w:rPr>
                <w:rFonts w:ascii="Consolas" w:hAnsi="Consolas"/>
                <w:sz w:val="20"/>
                <w:szCs w:val="20"/>
              </w:rPr>
              <w:t>TAssetHistory.Close</w:t>
            </w:r>
            <w:proofErr w:type="spellEnd"/>
            <w:r w:rsidRPr="00302D0A">
              <w:rPr>
                <w:rFonts w:ascii="Consolas" w:hAnsi="Consolas"/>
                <w:sz w:val="20"/>
                <w:szCs w:val="20"/>
              </w:rPr>
              <w:t xml:space="preserve">(end - </w:t>
            </w:r>
            <w:proofErr w:type="spellStart"/>
            <w:r w:rsidRPr="00302D0A">
              <w:rPr>
                <w:rFonts w:ascii="Consolas" w:hAnsi="Consolas"/>
                <w:sz w:val="20"/>
                <w:szCs w:val="20"/>
              </w:rPr>
              <w:t>bollingerLengths</w:t>
            </w:r>
            <w:proofErr w:type="spellEnd"/>
            <w:r w:rsidRPr="00302D0A">
              <w:rPr>
                <w:rFonts w:ascii="Consolas" w:hAnsi="Consolas"/>
                <w:sz w:val="20"/>
                <w:szCs w:val="20"/>
              </w:rPr>
              <w:t xml:space="preserve"> + 1 : end));</w:t>
            </w:r>
          </w:p>
          <w:p w14:paraId="47F1C837"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band = </w:t>
            </w:r>
            <w:proofErr w:type="gramStart"/>
            <w:r w:rsidRPr="00302D0A">
              <w:rPr>
                <w:rFonts w:ascii="Consolas" w:hAnsi="Consolas"/>
                <w:sz w:val="20"/>
                <w:szCs w:val="20"/>
              </w:rPr>
              <w:t>std(</w:t>
            </w:r>
            <w:proofErr w:type="spellStart"/>
            <w:proofErr w:type="gramEnd"/>
            <w:r w:rsidRPr="00302D0A">
              <w:rPr>
                <w:rFonts w:ascii="Consolas" w:hAnsi="Consolas"/>
                <w:sz w:val="20"/>
                <w:szCs w:val="20"/>
              </w:rPr>
              <w:t>TAssetHistory.Close</w:t>
            </w:r>
            <w:proofErr w:type="spellEnd"/>
            <w:r w:rsidRPr="00302D0A">
              <w:rPr>
                <w:rFonts w:ascii="Consolas" w:hAnsi="Consolas"/>
                <w:sz w:val="20"/>
                <w:szCs w:val="20"/>
              </w:rPr>
              <w:t xml:space="preserve">(end - </w:t>
            </w:r>
            <w:proofErr w:type="spellStart"/>
            <w:r w:rsidRPr="00302D0A">
              <w:rPr>
                <w:rFonts w:ascii="Consolas" w:hAnsi="Consolas"/>
                <w:sz w:val="20"/>
                <w:szCs w:val="20"/>
              </w:rPr>
              <w:t>bollingerLengths</w:t>
            </w:r>
            <w:proofErr w:type="spellEnd"/>
            <w:r w:rsidRPr="00302D0A">
              <w:rPr>
                <w:rFonts w:ascii="Consolas" w:hAnsi="Consolas"/>
                <w:sz w:val="20"/>
                <w:szCs w:val="20"/>
              </w:rPr>
              <w:t xml:space="preserve"> + 1 : end));</w:t>
            </w:r>
          </w:p>
          <w:p w14:paraId="219AAE97"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upBand</w:t>
            </w:r>
            <w:proofErr w:type="spellEnd"/>
            <w:r w:rsidRPr="00302D0A">
              <w:rPr>
                <w:rFonts w:ascii="Consolas" w:hAnsi="Consolas"/>
                <w:sz w:val="20"/>
                <w:szCs w:val="20"/>
              </w:rPr>
              <w:t xml:space="preserve"> = </w:t>
            </w:r>
            <w:proofErr w:type="spellStart"/>
            <w:r w:rsidRPr="00302D0A">
              <w:rPr>
                <w:rFonts w:ascii="Consolas" w:hAnsi="Consolas"/>
                <w:sz w:val="20"/>
                <w:szCs w:val="20"/>
              </w:rPr>
              <w:t>midLine</w:t>
            </w:r>
            <w:proofErr w:type="spellEnd"/>
            <w:r w:rsidRPr="00302D0A">
              <w:rPr>
                <w:rFonts w:ascii="Consolas" w:hAnsi="Consolas"/>
                <w:sz w:val="20"/>
                <w:szCs w:val="20"/>
              </w:rPr>
              <w:t xml:space="preserve"> + </w:t>
            </w:r>
            <w:proofErr w:type="spellStart"/>
            <w:r w:rsidRPr="00302D0A">
              <w:rPr>
                <w:rFonts w:ascii="Consolas" w:hAnsi="Consolas"/>
                <w:sz w:val="20"/>
                <w:szCs w:val="20"/>
              </w:rPr>
              <w:t>numStdDevs</w:t>
            </w:r>
            <w:proofErr w:type="spellEnd"/>
            <w:r w:rsidRPr="00302D0A">
              <w:rPr>
                <w:rFonts w:ascii="Consolas" w:hAnsi="Consolas"/>
                <w:sz w:val="20"/>
                <w:szCs w:val="20"/>
              </w:rPr>
              <w:t xml:space="preserve"> * band;</w:t>
            </w:r>
          </w:p>
          <w:p w14:paraId="46288AB5" w14:textId="77777777" w:rsidR="00302D0A" w:rsidRPr="00302D0A" w:rsidRDefault="00302D0A" w:rsidP="00302D0A">
            <w:pPr>
              <w:rPr>
                <w:rFonts w:ascii="Consolas" w:hAnsi="Consolas"/>
                <w:sz w:val="20"/>
                <w:szCs w:val="20"/>
              </w:rPr>
            </w:pPr>
          </w:p>
          <w:p w14:paraId="1C5E0FE8" w14:textId="52B538FD" w:rsidR="00302D0A" w:rsidRPr="00302D0A" w:rsidRDefault="00302D0A" w:rsidP="00302D0A">
            <w:pPr>
              <w:rPr>
                <w:rFonts w:ascii="Consolas" w:hAnsi="Consolas"/>
                <w:color w:val="008013"/>
                <w:sz w:val="20"/>
                <w:szCs w:val="20"/>
              </w:rPr>
            </w:pPr>
            <w:r w:rsidRPr="00302D0A">
              <w:rPr>
                <w:rFonts w:ascii="Consolas" w:hAnsi="Consolas"/>
                <w:sz w:val="20"/>
                <w:szCs w:val="20"/>
              </w:rPr>
              <w:t xml:space="preserve">    </w:t>
            </w:r>
            <w:r w:rsidRPr="00302D0A">
              <w:rPr>
                <w:rFonts w:ascii="Consolas" w:hAnsi="Consolas"/>
                <w:color w:val="008013"/>
                <w:sz w:val="20"/>
                <w:szCs w:val="20"/>
              </w:rPr>
              <w:t xml:space="preserve">%% </w:t>
            </w:r>
            <w:r w:rsidR="00F72BFA" w:rsidRPr="00F72BFA">
              <w:rPr>
                <w:rFonts w:ascii="Consolas" w:hAnsi="Consolas"/>
                <w:color w:val="008013"/>
                <w:sz w:val="20"/>
                <w:szCs w:val="20"/>
              </w:rPr>
              <w:t>生成交易决策</w:t>
            </w:r>
          </w:p>
          <w:p w14:paraId="5F94FC10"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Position = 0; % Default to no position</w:t>
            </w:r>
          </w:p>
          <w:p w14:paraId="7196E845"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if</w:t>
            </w:r>
            <w:r w:rsidRPr="00302D0A">
              <w:rPr>
                <w:rFonts w:ascii="Consolas" w:hAnsi="Consolas"/>
                <w:sz w:val="20"/>
                <w:szCs w:val="20"/>
              </w:rPr>
              <w:t xml:space="preserve"> </w:t>
            </w:r>
            <w:proofErr w:type="spellStart"/>
            <w:r w:rsidRPr="00302D0A">
              <w:rPr>
                <w:rFonts w:ascii="Consolas" w:hAnsi="Consolas"/>
                <w:sz w:val="20"/>
                <w:szCs w:val="20"/>
              </w:rPr>
              <w:t>cmiVal</w:t>
            </w:r>
            <w:proofErr w:type="spellEnd"/>
            <w:r w:rsidRPr="00302D0A">
              <w:rPr>
                <w:rFonts w:ascii="Consolas" w:hAnsi="Consolas"/>
                <w:sz w:val="20"/>
                <w:szCs w:val="20"/>
              </w:rPr>
              <w:t xml:space="preserve"> &lt; </w:t>
            </w:r>
            <w:proofErr w:type="spellStart"/>
            <w:proofErr w:type="gramStart"/>
            <w:r w:rsidRPr="00302D0A">
              <w:rPr>
                <w:rFonts w:ascii="Consolas" w:hAnsi="Consolas"/>
                <w:sz w:val="20"/>
                <w:szCs w:val="20"/>
              </w:rPr>
              <w:t>swingTrendSwitch</w:t>
            </w:r>
            <w:proofErr w:type="spellEnd"/>
            <w:r w:rsidRPr="00302D0A">
              <w:rPr>
                <w:rFonts w:ascii="Consolas" w:hAnsi="Consolas"/>
                <w:sz w:val="20"/>
                <w:szCs w:val="20"/>
              </w:rPr>
              <w:t xml:space="preserve">  %</w:t>
            </w:r>
            <w:proofErr w:type="gramEnd"/>
            <w:r w:rsidRPr="00302D0A">
              <w:rPr>
                <w:rFonts w:ascii="Consolas" w:hAnsi="Consolas"/>
                <w:sz w:val="20"/>
                <w:szCs w:val="20"/>
              </w:rPr>
              <w:t xml:space="preserve"> Swing Market Condition</w:t>
            </w:r>
          </w:p>
          <w:p w14:paraId="4559A5F0" w14:textId="58E0F961"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w:t>
            </w:r>
            <w:r w:rsidR="007617D5" w:rsidRPr="007617D5">
              <w:rPr>
                <w:rFonts w:ascii="Consolas" w:hAnsi="Consolas"/>
                <w:color w:val="008013"/>
                <w:sz w:val="20"/>
                <w:szCs w:val="20"/>
              </w:rPr>
              <w:t>当原始</w:t>
            </w:r>
            <w:r w:rsidR="007617D5" w:rsidRPr="007617D5">
              <w:rPr>
                <w:rFonts w:ascii="Consolas" w:hAnsi="Consolas"/>
                <w:color w:val="008013"/>
                <w:sz w:val="20"/>
                <w:szCs w:val="20"/>
              </w:rPr>
              <w:t>ATR</w:t>
            </w:r>
            <w:r w:rsidR="007617D5" w:rsidRPr="007617D5">
              <w:rPr>
                <w:rFonts w:ascii="Consolas" w:hAnsi="Consolas"/>
                <w:color w:val="008013"/>
                <w:sz w:val="20"/>
                <w:szCs w:val="20"/>
              </w:rPr>
              <w:t>突破信号触发时</w:t>
            </w:r>
          </w:p>
          <w:p w14:paraId="1B3FC03B" w14:textId="77777777" w:rsidR="00302D0A" w:rsidRPr="00302D0A" w:rsidRDefault="00302D0A" w:rsidP="00302D0A">
            <w:pPr>
              <w:rPr>
                <w:rFonts w:ascii="Consolas" w:hAnsi="Consolas"/>
                <w:sz w:val="20"/>
                <w:szCs w:val="20"/>
              </w:rPr>
            </w:pPr>
            <w:r w:rsidRPr="00302D0A">
              <w:rPr>
                <w:rFonts w:ascii="Consolas" w:hAnsi="Consolas"/>
                <w:color w:val="0E00FF"/>
                <w:sz w:val="20"/>
                <w:szCs w:val="20"/>
              </w:rPr>
              <w:t xml:space="preserve"> </w:t>
            </w:r>
            <w:r w:rsidRPr="00302D0A">
              <w:rPr>
                <w:rFonts w:ascii="Consolas" w:hAnsi="Consolas"/>
                <w:sz w:val="20"/>
                <w:szCs w:val="20"/>
              </w:rPr>
              <w:t xml:space="preserve">       </w:t>
            </w:r>
            <w:proofErr w:type="spellStart"/>
            <w:r w:rsidRPr="00302D0A">
              <w:rPr>
                <w:rFonts w:ascii="Consolas" w:hAnsi="Consolas"/>
                <w:sz w:val="20"/>
                <w:szCs w:val="20"/>
              </w:rPr>
              <w:t>swingBuyPt</w:t>
            </w:r>
            <w:proofErr w:type="spellEnd"/>
            <w:r w:rsidRPr="00302D0A">
              <w:rPr>
                <w:rFonts w:ascii="Consolas" w:hAnsi="Consolas"/>
                <w:sz w:val="20"/>
                <w:szCs w:val="20"/>
              </w:rPr>
              <w:t xml:space="preserve"> = </w:t>
            </w:r>
            <w:proofErr w:type="spellStart"/>
            <w:r w:rsidRPr="00302D0A">
              <w:rPr>
                <w:rFonts w:ascii="Consolas" w:hAnsi="Consolas"/>
                <w:sz w:val="20"/>
                <w:szCs w:val="20"/>
              </w:rPr>
              <w:t>TAssetHistory.Open</w:t>
            </w:r>
            <w:proofErr w:type="spellEnd"/>
            <w:r w:rsidRPr="00302D0A">
              <w:rPr>
                <w:rFonts w:ascii="Consolas" w:hAnsi="Consolas"/>
                <w:sz w:val="20"/>
                <w:szCs w:val="20"/>
              </w:rPr>
              <w:t xml:space="preserve">(end) + swingPrcnt1 * </w:t>
            </w:r>
            <w:proofErr w:type="spellStart"/>
            <w:r w:rsidRPr="00302D0A">
              <w:rPr>
                <w:rFonts w:ascii="Consolas" w:hAnsi="Consolas"/>
                <w:sz w:val="20"/>
                <w:szCs w:val="20"/>
              </w:rPr>
              <w:t>myATR</w:t>
            </w:r>
            <w:proofErr w:type="spellEnd"/>
            <w:r w:rsidRPr="00302D0A">
              <w:rPr>
                <w:rFonts w:ascii="Consolas" w:hAnsi="Consolas"/>
                <w:sz w:val="20"/>
                <w:szCs w:val="20"/>
              </w:rPr>
              <w:t>;</w:t>
            </w:r>
          </w:p>
          <w:p w14:paraId="77BE5B51"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if</w:t>
            </w:r>
            <w:r w:rsidRPr="00302D0A">
              <w:rPr>
                <w:rFonts w:ascii="Consolas" w:hAnsi="Consolas"/>
                <w:sz w:val="20"/>
                <w:szCs w:val="20"/>
              </w:rPr>
              <w:t xml:space="preserve"> </w:t>
            </w:r>
            <w:proofErr w:type="spellStart"/>
            <w:r w:rsidRPr="00302D0A">
              <w:rPr>
                <w:rFonts w:ascii="Consolas" w:hAnsi="Consolas"/>
                <w:sz w:val="20"/>
                <w:szCs w:val="20"/>
              </w:rPr>
              <w:t>TAssetHistory.Close</w:t>
            </w:r>
            <w:proofErr w:type="spellEnd"/>
            <w:r w:rsidRPr="00302D0A">
              <w:rPr>
                <w:rFonts w:ascii="Consolas" w:hAnsi="Consolas"/>
                <w:sz w:val="20"/>
                <w:szCs w:val="20"/>
              </w:rPr>
              <w:t xml:space="preserve">(end) &gt; </w:t>
            </w:r>
            <w:proofErr w:type="spellStart"/>
            <w:r w:rsidRPr="00302D0A">
              <w:rPr>
                <w:rFonts w:ascii="Consolas" w:hAnsi="Consolas"/>
                <w:sz w:val="20"/>
                <w:szCs w:val="20"/>
              </w:rPr>
              <w:t>swingBuyPt</w:t>
            </w:r>
            <w:proofErr w:type="spellEnd"/>
          </w:p>
          <w:p w14:paraId="5CC221FE"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Position = 1;</w:t>
            </w:r>
          </w:p>
          <w:p w14:paraId="1E9EF8F3"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end</w:t>
            </w:r>
          </w:p>
          <w:p w14:paraId="53C1366D" w14:textId="68B79161" w:rsidR="00302D0A" w:rsidRPr="00302D0A" w:rsidRDefault="00302D0A" w:rsidP="00302D0A">
            <w:pPr>
              <w:rPr>
                <w:rFonts w:ascii="Consolas" w:hAnsi="Consolas"/>
                <w:color w:val="008013"/>
                <w:sz w:val="20"/>
                <w:szCs w:val="20"/>
              </w:rPr>
            </w:pPr>
            <w:r w:rsidRPr="00302D0A">
              <w:rPr>
                <w:rFonts w:ascii="Consolas" w:hAnsi="Consolas"/>
                <w:sz w:val="20"/>
                <w:szCs w:val="20"/>
              </w:rPr>
              <w:t xml:space="preserve">    </w:t>
            </w:r>
            <w:r w:rsidRPr="00302D0A">
              <w:rPr>
                <w:rFonts w:ascii="Consolas" w:hAnsi="Consolas"/>
                <w:color w:val="0E00FF"/>
                <w:sz w:val="20"/>
                <w:szCs w:val="20"/>
              </w:rPr>
              <w:t>else</w:t>
            </w:r>
            <w:r w:rsidRPr="00302D0A">
              <w:rPr>
                <w:rFonts w:ascii="Consolas" w:hAnsi="Consolas"/>
                <w:sz w:val="20"/>
                <w:szCs w:val="20"/>
              </w:rPr>
              <w:t xml:space="preserve"> </w:t>
            </w:r>
            <w:r w:rsidRPr="00302D0A">
              <w:rPr>
                <w:rFonts w:ascii="Consolas" w:hAnsi="Consolas"/>
                <w:color w:val="008013"/>
                <w:sz w:val="20"/>
                <w:szCs w:val="20"/>
              </w:rPr>
              <w:t xml:space="preserve">% </w:t>
            </w:r>
            <w:r w:rsidR="007617D5" w:rsidRPr="007617D5">
              <w:rPr>
                <w:rFonts w:ascii="Consolas" w:hAnsi="Consolas"/>
                <w:color w:val="008013"/>
                <w:sz w:val="20"/>
                <w:szCs w:val="20"/>
              </w:rPr>
              <w:t>趋势市</w:t>
            </w:r>
          </w:p>
          <w:p w14:paraId="3651DD9F" w14:textId="3C17738F" w:rsidR="00302D0A" w:rsidRPr="00302D0A" w:rsidRDefault="00302D0A" w:rsidP="00302D0A">
            <w:pPr>
              <w:rPr>
                <w:rFonts w:ascii="Consolas" w:hAnsi="Consolas"/>
                <w:color w:val="008013"/>
                <w:sz w:val="20"/>
                <w:szCs w:val="20"/>
              </w:rPr>
            </w:pPr>
            <w:r w:rsidRPr="00302D0A">
              <w:rPr>
                <w:rFonts w:ascii="Consolas" w:hAnsi="Consolas"/>
                <w:sz w:val="20"/>
                <w:szCs w:val="20"/>
              </w:rPr>
              <w:t xml:space="preserve">        </w:t>
            </w:r>
            <w:r w:rsidRPr="00302D0A">
              <w:rPr>
                <w:rFonts w:ascii="Consolas" w:hAnsi="Consolas"/>
                <w:color w:val="008013"/>
                <w:sz w:val="20"/>
                <w:szCs w:val="20"/>
              </w:rPr>
              <w:t xml:space="preserve">% </w:t>
            </w:r>
            <w:r w:rsidR="007617D5" w:rsidRPr="007617D5">
              <w:rPr>
                <w:rFonts w:ascii="Consolas" w:hAnsi="Consolas"/>
                <w:color w:val="008013"/>
                <w:sz w:val="20"/>
                <w:szCs w:val="20"/>
              </w:rPr>
              <w:t>当布林通道突破信号触发时</w:t>
            </w:r>
          </w:p>
          <w:p w14:paraId="7DAFF76C"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if</w:t>
            </w:r>
            <w:r w:rsidRPr="00302D0A">
              <w:rPr>
                <w:rFonts w:ascii="Consolas" w:hAnsi="Consolas"/>
                <w:sz w:val="20"/>
                <w:szCs w:val="20"/>
              </w:rPr>
              <w:t xml:space="preserve"> </w:t>
            </w:r>
            <w:proofErr w:type="spellStart"/>
            <w:r w:rsidRPr="00302D0A">
              <w:rPr>
                <w:rFonts w:ascii="Consolas" w:hAnsi="Consolas"/>
                <w:sz w:val="20"/>
                <w:szCs w:val="20"/>
              </w:rPr>
              <w:t>TAssetHistory.Close</w:t>
            </w:r>
            <w:proofErr w:type="spellEnd"/>
            <w:r w:rsidRPr="00302D0A">
              <w:rPr>
                <w:rFonts w:ascii="Consolas" w:hAnsi="Consolas"/>
                <w:sz w:val="20"/>
                <w:szCs w:val="20"/>
              </w:rPr>
              <w:t xml:space="preserve">(end) &gt; </w:t>
            </w:r>
            <w:proofErr w:type="spellStart"/>
            <w:r w:rsidRPr="00302D0A">
              <w:rPr>
                <w:rFonts w:ascii="Consolas" w:hAnsi="Consolas"/>
                <w:sz w:val="20"/>
                <w:szCs w:val="20"/>
              </w:rPr>
              <w:t>upBand</w:t>
            </w:r>
            <w:proofErr w:type="spellEnd"/>
          </w:p>
          <w:p w14:paraId="62B3E231"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Position = 1;</w:t>
            </w:r>
          </w:p>
          <w:p w14:paraId="29F96AA9"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 xml:space="preserve"> end</w:t>
            </w:r>
          </w:p>
          <w:p w14:paraId="607DAEB5"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r w:rsidRPr="00302D0A">
              <w:rPr>
                <w:rFonts w:ascii="Consolas" w:hAnsi="Consolas"/>
                <w:color w:val="0E00FF"/>
                <w:sz w:val="20"/>
                <w:szCs w:val="20"/>
              </w:rPr>
              <w:t>end</w:t>
            </w:r>
          </w:p>
          <w:p w14:paraId="50A44360"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
          <w:p w14:paraId="48B989C0" w14:textId="4A5B8B3C" w:rsidR="00302D0A" w:rsidRPr="00302D0A" w:rsidRDefault="00302D0A" w:rsidP="00302D0A">
            <w:pPr>
              <w:rPr>
                <w:rFonts w:ascii="Consolas" w:hAnsi="Consolas"/>
                <w:color w:val="008013"/>
                <w:sz w:val="20"/>
                <w:szCs w:val="20"/>
              </w:rPr>
            </w:pPr>
            <w:r w:rsidRPr="00302D0A">
              <w:rPr>
                <w:rFonts w:ascii="Consolas" w:hAnsi="Consolas"/>
                <w:color w:val="008013"/>
                <w:sz w:val="20"/>
                <w:szCs w:val="20"/>
              </w:rPr>
              <w:t xml:space="preserve">    % </w:t>
            </w:r>
            <w:r w:rsidR="007617D5">
              <w:rPr>
                <w:rFonts w:ascii="Consolas" w:hAnsi="Consolas" w:hint="eastAsia"/>
                <w:color w:val="008013"/>
                <w:sz w:val="20"/>
                <w:szCs w:val="20"/>
              </w:rPr>
              <w:t>更新权重</w:t>
            </w:r>
          </w:p>
          <w:p w14:paraId="10E6565B"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idx</w:t>
            </w:r>
            <w:proofErr w:type="spellEnd"/>
            <w:r w:rsidRPr="00302D0A">
              <w:rPr>
                <w:rFonts w:ascii="Consolas" w:hAnsi="Consolas"/>
                <w:sz w:val="20"/>
                <w:szCs w:val="20"/>
              </w:rPr>
              <w:t xml:space="preserve"> = </w:t>
            </w:r>
            <w:proofErr w:type="spellStart"/>
            <w:proofErr w:type="gramStart"/>
            <w:r w:rsidRPr="00302D0A">
              <w:rPr>
                <w:rFonts w:ascii="Consolas" w:hAnsi="Consolas"/>
                <w:sz w:val="20"/>
                <w:szCs w:val="20"/>
              </w:rPr>
              <w:t>strcmp</w:t>
            </w:r>
            <w:proofErr w:type="spellEnd"/>
            <w:r w:rsidRPr="00302D0A">
              <w:rPr>
                <w:rFonts w:ascii="Consolas" w:hAnsi="Consolas"/>
                <w:sz w:val="20"/>
                <w:szCs w:val="20"/>
              </w:rPr>
              <w:t>(</w:t>
            </w:r>
            <w:proofErr w:type="spellStart"/>
            <w:proofErr w:type="gramEnd"/>
            <w:r w:rsidRPr="00302D0A">
              <w:rPr>
                <w:rFonts w:ascii="Consolas" w:hAnsi="Consolas"/>
                <w:sz w:val="20"/>
                <w:szCs w:val="20"/>
              </w:rPr>
              <w:t>TPortfolio.AssetID</w:t>
            </w:r>
            <w:proofErr w:type="spellEnd"/>
            <w:r w:rsidRPr="00302D0A">
              <w:rPr>
                <w:rFonts w:ascii="Consolas" w:hAnsi="Consolas"/>
                <w:sz w:val="20"/>
                <w:szCs w:val="20"/>
              </w:rPr>
              <w:t xml:space="preserve">, </w:t>
            </w:r>
            <w:proofErr w:type="spellStart"/>
            <w:r w:rsidRPr="00302D0A">
              <w:rPr>
                <w:rFonts w:ascii="Consolas" w:hAnsi="Consolas"/>
                <w:sz w:val="20"/>
                <w:szCs w:val="20"/>
              </w:rPr>
              <w:t>currentAssetID</w:t>
            </w:r>
            <w:proofErr w:type="spellEnd"/>
            <w:r w:rsidRPr="00302D0A">
              <w:rPr>
                <w:rFonts w:ascii="Consolas" w:hAnsi="Consolas"/>
                <w:sz w:val="20"/>
                <w:szCs w:val="20"/>
              </w:rPr>
              <w:t>);</w:t>
            </w:r>
          </w:p>
          <w:p w14:paraId="6F8B9F19" w14:textId="77777777" w:rsidR="00302D0A" w:rsidRPr="00302D0A" w:rsidRDefault="00302D0A" w:rsidP="00302D0A">
            <w:pPr>
              <w:rPr>
                <w:rFonts w:ascii="Consolas" w:hAnsi="Consolas"/>
                <w:sz w:val="20"/>
                <w:szCs w:val="20"/>
              </w:rPr>
            </w:pPr>
            <w:r w:rsidRPr="00302D0A">
              <w:rPr>
                <w:rFonts w:ascii="Consolas" w:hAnsi="Consolas"/>
                <w:sz w:val="20"/>
                <w:szCs w:val="20"/>
              </w:rPr>
              <w:t xml:space="preserve">    </w:t>
            </w:r>
            <w:proofErr w:type="spellStart"/>
            <w:r w:rsidRPr="00302D0A">
              <w:rPr>
                <w:rFonts w:ascii="Consolas" w:hAnsi="Consolas"/>
                <w:sz w:val="20"/>
                <w:szCs w:val="20"/>
              </w:rPr>
              <w:t>TPortfolio.Weight</w:t>
            </w:r>
            <w:proofErr w:type="spellEnd"/>
            <w:r w:rsidRPr="00302D0A">
              <w:rPr>
                <w:rFonts w:ascii="Consolas" w:hAnsi="Consolas"/>
                <w:sz w:val="20"/>
                <w:szCs w:val="20"/>
              </w:rPr>
              <w:t>(</w:t>
            </w:r>
            <w:proofErr w:type="spellStart"/>
            <w:r w:rsidRPr="00302D0A">
              <w:rPr>
                <w:rFonts w:ascii="Consolas" w:hAnsi="Consolas"/>
                <w:sz w:val="20"/>
                <w:szCs w:val="20"/>
              </w:rPr>
              <w:t>idx</w:t>
            </w:r>
            <w:proofErr w:type="spellEnd"/>
            <w:r w:rsidRPr="00302D0A">
              <w:rPr>
                <w:rFonts w:ascii="Consolas" w:hAnsi="Consolas"/>
                <w:sz w:val="20"/>
                <w:szCs w:val="20"/>
              </w:rPr>
              <w:t>) = Position;</w:t>
            </w:r>
          </w:p>
          <w:p w14:paraId="0F7503DE" w14:textId="1F2A1E03" w:rsidR="00302D0A" w:rsidRPr="00462021" w:rsidRDefault="00302D0A" w:rsidP="00E860E8">
            <w:pPr>
              <w:rPr>
                <w:rFonts w:ascii="Consolas" w:hAnsi="Consolas"/>
                <w:color w:val="0E00FF"/>
                <w:sz w:val="20"/>
                <w:szCs w:val="20"/>
              </w:rPr>
            </w:pPr>
            <w:r w:rsidRPr="00302D0A">
              <w:rPr>
                <w:rFonts w:ascii="Consolas" w:hAnsi="Consolas"/>
                <w:color w:val="0E00FF"/>
                <w:sz w:val="20"/>
                <w:szCs w:val="20"/>
              </w:rPr>
              <w:t>end</w:t>
            </w:r>
          </w:p>
        </w:tc>
      </w:tr>
    </w:tbl>
    <w:p w14:paraId="043FB863" w14:textId="62784907" w:rsidR="00AD200F" w:rsidRDefault="00AD200F" w:rsidP="00F72BFA">
      <w:pPr>
        <w:pStyle w:val="11"/>
        <w:ind w:firstLine="482"/>
      </w:pPr>
      <w:r w:rsidRPr="00831E11">
        <w:rPr>
          <w:b/>
          <w:bCs/>
        </w:rPr>
        <w:lastRenderedPageBreak/>
        <w:t>代码分析：</w:t>
      </w:r>
      <w:r w:rsidR="00F72BFA" w:rsidRPr="00F72BFA">
        <w:t>此代码实现了一个结构清晰的</w:t>
      </w:r>
      <w:proofErr w:type="gramStart"/>
      <w:r w:rsidR="00F72BFA" w:rsidRPr="00F72BFA">
        <w:t>滚动回测</w:t>
      </w:r>
      <w:proofErr w:type="gramEnd"/>
      <w:r w:rsidR="00F72BFA" w:rsidRPr="00F72BFA">
        <w:t>范式。每个交易日的决策均建立在一个动态滚动的历史时间窗口（</w:t>
      </w:r>
      <w:proofErr w:type="spellStart"/>
      <w:r w:rsidR="00F72BFA" w:rsidRPr="00F72BFA">
        <w:t>THistory</w:t>
      </w:r>
      <w:proofErr w:type="spellEnd"/>
      <w:r w:rsidR="00F72BFA" w:rsidRPr="00F72BFA">
        <w:t>）之上，用以计算各类技术指标（如</w:t>
      </w:r>
      <w:r w:rsidR="00F72BFA" w:rsidRPr="00F72BFA">
        <w:t xml:space="preserve">CMI, ATR, </w:t>
      </w:r>
      <w:r w:rsidR="00F72BFA" w:rsidRPr="00F72BFA">
        <w:t>布林带），并将生成的决策应用于当前交易日（</w:t>
      </w:r>
      <w:proofErr w:type="spellStart"/>
      <w:r w:rsidR="00F72BFA" w:rsidRPr="00F72BFA">
        <w:t>TCurrent</w:t>
      </w:r>
      <w:proofErr w:type="spellEnd"/>
      <w:r w:rsidR="00F72BFA" w:rsidRPr="00F72BFA">
        <w:t>）。核心的</w:t>
      </w:r>
      <w:r w:rsidR="00F72BFA" w:rsidRPr="00F72BFA">
        <w:rPr>
          <w:rFonts w:ascii="Consolas" w:hAnsi="Consolas" w:cs="宋体"/>
          <w:color w:val="0E00FF"/>
          <w:kern w:val="0"/>
          <w:sz w:val="20"/>
          <w:szCs w:val="20"/>
        </w:rPr>
        <w:t xml:space="preserve">if </w:t>
      </w:r>
      <w:proofErr w:type="spellStart"/>
      <w:r w:rsidR="00F72BFA" w:rsidRPr="00F72BFA">
        <w:rPr>
          <w:rFonts w:ascii="Consolas" w:hAnsi="Consolas" w:cs="宋体"/>
          <w:kern w:val="0"/>
          <w:sz w:val="20"/>
          <w:szCs w:val="20"/>
        </w:rPr>
        <w:t>cmiVal</w:t>
      </w:r>
      <w:proofErr w:type="spellEnd"/>
      <w:r w:rsidR="00F72BFA" w:rsidRPr="00F72BFA">
        <w:rPr>
          <w:rFonts w:ascii="Consolas" w:hAnsi="Consolas" w:cs="宋体"/>
          <w:kern w:val="0"/>
          <w:sz w:val="20"/>
          <w:szCs w:val="20"/>
        </w:rPr>
        <w:t xml:space="preserve"> &lt; </w:t>
      </w:r>
      <w:proofErr w:type="spellStart"/>
      <w:r w:rsidR="00F72BFA" w:rsidRPr="00F72BFA">
        <w:rPr>
          <w:rFonts w:ascii="Consolas" w:hAnsi="Consolas" w:cs="宋体"/>
          <w:kern w:val="0"/>
          <w:sz w:val="20"/>
          <w:szCs w:val="20"/>
        </w:rPr>
        <w:t>swingTrendSwitch</w:t>
      </w:r>
      <w:proofErr w:type="spellEnd"/>
      <w:r w:rsidR="00F72BFA" w:rsidRPr="00F72BFA">
        <w:t>条件判断结构被完整保留，它依据</w:t>
      </w:r>
      <w:r w:rsidR="00F72BFA" w:rsidRPr="00F72BFA">
        <w:t>CMI</w:t>
      </w:r>
      <w:r w:rsidR="00F72BFA" w:rsidRPr="00F72BFA">
        <w:t>的计算结果来决定是执行</w:t>
      </w:r>
      <w:proofErr w:type="gramStart"/>
      <w:r w:rsidR="00F72BFA" w:rsidRPr="00F72BFA">
        <w:t>振荡市</w:t>
      </w:r>
      <w:proofErr w:type="gramEnd"/>
      <w:r w:rsidR="00F72BFA" w:rsidRPr="00F72BFA">
        <w:t>逻辑还是</w:t>
      </w:r>
      <w:proofErr w:type="gramStart"/>
      <w:r w:rsidR="00F72BFA" w:rsidRPr="00F72BFA">
        <w:t>趋势市</w:t>
      </w:r>
      <w:proofErr w:type="gramEnd"/>
      <w:r w:rsidR="00F72BFA" w:rsidRPr="00F72BFA">
        <w:t>逻辑，从而精确地复现了</w:t>
      </w:r>
      <w:r w:rsidR="00F72BFA" w:rsidRPr="00F72BFA">
        <w:t>“</w:t>
      </w:r>
      <w:r w:rsidR="00F72BFA" w:rsidRPr="00F72BFA">
        <w:t>恒温器</w:t>
      </w:r>
      <w:r w:rsidR="00F72BFA" w:rsidRPr="00F72BFA">
        <w:t>”</w:t>
      </w:r>
      <w:r w:rsidR="00F72BFA" w:rsidRPr="00F72BFA">
        <w:t>策略的自适应交易机制。本次复现工作的成功，为后续的优化研究奠定了坚实基础</w:t>
      </w:r>
      <w:r w:rsidR="00F72BFA">
        <w:rPr>
          <w:rFonts w:hint="eastAsia"/>
        </w:rPr>
        <w:t>。</w:t>
      </w:r>
    </w:p>
    <w:p w14:paraId="14DBDDB1" w14:textId="77777777" w:rsidR="00F72BFA" w:rsidRPr="00D7606F" w:rsidRDefault="00F72BFA" w:rsidP="00F72BFA">
      <w:pPr>
        <w:pStyle w:val="11"/>
        <w:rPr>
          <w:rFonts w:hint="eastAsia"/>
        </w:rPr>
      </w:pPr>
    </w:p>
    <w:p w14:paraId="0C7717C7" w14:textId="3D762AC8" w:rsidR="00FA4B4C" w:rsidRPr="00BC6707" w:rsidRDefault="00FA4B4C" w:rsidP="006D4306">
      <w:pPr>
        <w:pStyle w:val="1"/>
      </w:pPr>
      <w:r w:rsidRPr="00D0743E">
        <w:rPr>
          <w:noProof/>
        </w:rPr>
        <w:lastRenderedPageBreak/>
        <w:fldChar w:fldCharType="begin"/>
      </w:r>
      <w:r w:rsidRPr="00D0743E">
        <w:rPr>
          <w:noProof/>
        </w:rPr>
        <w:instrText xml:space="preserve"> SEQ Part \* ARABIC </w:instrText>
      </w:r>
      <w:r w:rsidRPr="00D0743E">
        <w:rPr>
          <w:noProof/>
        </w:rPr>
        <w:fldChar w:fldCharType="separate"/>
      </w:r>
      <w:bookmarkStart w:id="13" w:name="_Toc59101168"/>
      <w:bookmarkStart w:id="14" w:name="_Toc120300836"/>
      <w:r w:rsidR="00E513C6">
        <w:rPr>
          <w:noProof/>
        </w:rPr>
        <w:t>3</w:t>
      </w:r>
      <w:r w:rsidRPr="00D0743E">
        <w:rPr>
          <w:noProof/>
        </w:rPr>
        <w:fldChar w:fldCharType="end"/>
      </w:r>
      <w:r w:rsidRPr="00D0743E">
        <w:t xml:space="preserve"> </w:t>
      </w:r>
      <w:r w:rsidR="00831E11" w:rsidRPr="00831E11">
        <w:t>策略优化：基于贝叶斯方法的参数寻优</w:t>
      </w:r>
      <w:bookmarkEnd w:id="13"/>
      <w:bookmarkEnd w:id="14"/>
    </w:p>
    <w:p w14:paraId="4FD7ED95" w14:textId="39E23AF5" w:rsidR="00FA4B4C" w:rsidRDefault="00875B4E" w:rsidP="00FA4B4C">
      <w:pPr>
        <w:pStyle w:val="2"/>
      </w:pPr>
      <w:bookmarkStart w:id="15" w:name="_Toc59101169"/>
      <w:bookmarkStart w:id="16" w:name="_Toc120300837"/>
      <w:r>
        <w:t>3</w:t>
      </w:r>
      <w:r w:rsidR="00FA4B4C" w:rsidRPr="00683E5C">
        <w:rPr>
          <w:noProof/>
        </w:rPr>
        <w:t>.</w:t>
      </w:r>
      <w:r w:rsidR="00FA4B4C">
        <w:t>1</w:t>
      </w:r>
      <w:r w:rsidR="00831E11" w:rsidRPr="00831E11">
        <w:t>数据与优化目标</w:t>
      </w:r>
      <w:bookmarkEnd w:id="15"/>
      <w:bookmarkEnd w:id="16"/>
    </w:p>
    <w:p w14:paraId="1C4933DB" w14:textId="5FF6ECD1" w:rsidR="00875B4E" w:rsidRDefault="00831E11" w:rsidP="00F379C6">
      <w:pPr>
        <w:pStyle w:val="11"/>
      </w:pPr>
      <w:r w:rsidRPr="00831E11">
        <w:t>本研究的优化与</w:t>
      </w:r>
      <w:proofErr w:type="gramStart"/>
      <w:r w:rsidRPr="00831E11">
        <w:t>回测均</w:t>
      </w:r>
      <w:proofErr w:type="gramEnd"/>
      <w:r w:rsidRPr="00831E11">
        <w:t>基于</w:t>
      </w:r>
      <w:r w:rsidRPr="00831E11">
        <w:t>2018</w:t>
      </w:r>
      <w:r w:rsidRPr="00831E11">
        <w:t>年</w:t>
      </w:r>
      <w:r w:rsidRPr="00831E11">
        <w:t>1</w:t>
      </w:r>
      <w:r w:rsidRPr="00831E11">
        <w:t>月</w:t>
      </w:r>
      <w:r w:rsidRPr="00831E11">
        <w:t>1</w:t>
      </w:r>
      <w:r w:rsidRPr="00831E11">
        <w:t>日至</w:t>
      </w:r>
      <w:r w:rsidRPr="00831E11">
        <w:t>2025</w:t>
      </w:r>
      <w:r w:rsidRPr="00831E11">
        <w:t>年</w:t>
      </w:r>
      <w:r w:rsidRPr="00831E11">
        <w:t>1</w:t>
      </w:r>
      <w:r w:rsidRPr="00831E11">
        <w:t>月</w:t>
      </w:r>
      <w:r w:rsidRPr="00831E11">
        <w:t>1</w:t>
      </w:r>
      <w:r w:rsidRPr="00831E11">
        <w:t>日的</w:t>
      </w:r>
      <w:r w:rsidRPr="00F72BFA">
        <w:rPr>
          <w:b/>
          <w:bCs/>
          <w:u w:val="single"/>
        </w:rPr>
        <w:t>中国全品种期货主力连续</w:t>
      </w:r>
      <w:proofErr w:type="gramStart"/>
      <w:r w:rsidRPr="00F72BFA">
        <w:rPr>
          <w:b/>
          <w:bCs/>
          <w:u w:val="single"/>
        </w:rPr>
        <w:t>合约</w:t>
      </w:r>
      <w:r w:rsidRPr="00831E11">
        <w:t>日度数据</w:t>
      </w:r>
      <w:proofErr w:type="gramEnd"/>
      <w:r w:rsidRPr="00831E11">
        <w:t>（</w:t>
      </w:r>
      <w:r w:rsidRPr="00831E11">
        <w:rPr>
          <w:color w:val="808080" w:themeColor="background1" w:themeShade="80"/>
        </w:rPr>
        <w:t>FutureData.csv</w:t>
      </w:r>
      <w:r w:rsidRPr="00831E11">
        <w:t>）以及同期的上证指数数据（</w:t>
      </w:r>
      <w:r w:rsidRPr="00831E11">
        <w:rPr>
          <w:color w:val="808080" w:themeColor="background1" w:themeShade="80"/>
        </w:rPr>
        <w:t>SH_Index.csv</w:t>
      </w:r>
      <w:r w:rsidRPr="00831E11">
        <w:t>）</w:t>
      </w:r>
      <w:r w:rsidR="00894A7C">
        <w:rPr>
          <w:rFonts w:hint="eastAsia"/>
        </w:rPr>
        <w:t>。</w:t>
      </w:r>
    </w:p>
    <w:p w14:paraId="374F3D42" w14:textId="4C829F89" w:rsidR="00831E11" w:rsidRDefault="00F72BFA" w:rsidP="00F379C6">
      <w:pPr>
        <w:pStyle w:val="11"/>
      </w:pPr>
      <w:r w:rsidRPr="00F72BFA">
        <w:t>优化的核心目标旨在提升策略的风险调整后收益。因此，本研究选择</w:t>
      </w:r>
      <w:r w:rsidRPr="00F72BFA">
        <w:rPr>
          <w:b/>
          <w:bCs/>
          <w:u w:val="single"/>
        </w:rPr>
        <w:t>夏普比率（</w:t>
      </w:r>
      <w:r w:rsidRPr="00F72BFA">
        <w:rPr>
          <w:b/>
          <w:bCs/>
          <w:u w:val="single"/>
        </w:rPr>
        <w:t>Sharpe Ratio</w:t>
      </w:r>
      <w:r w:rsidRPr="00F72BFA">
        <w:rPr>
          <w:b/>
          <w:bCs/>
          <w:u w:val="single"/>
        </w:rPr>
        <w:t>）</w:t>
      </w:r>
      <w:r w:rsidRPr="00F72BFA">
        <w:t>作为优化的目标函数。一个更高的夏普比率指标，意味着策略在承担单位风险的情况下，能够获得更高的超额回报</w:t>
      </w:r>
      <w:r w:rsidR="00831E11" w:rsidRPr="00831E11">
        <w:t>。</w:t>
      </w:r>
    </w:p>
    <w:p w14:paraId="3F571A1F" w14:textId="046DDB8B" w:rsidR="00875B4E" w:rsidRDefault="00875B4E" w:rsidP="00875B4E">
      <w:pPr>
        <w:pStyle w:val="2"/>
      </w:pPr>
      <w:bookmarkStart w:id="17" w:name="_Toc59101170"/>
      <w:bookmarkStart w:id="18" w:name="_Toc120300838"/>
      <w:r>
        <w:t>3</w:t>
      </w:r>
      <w:r w:rsidRPr="00683E5C">
        <w:rPr>
          <w:noProof/>
        </w:rPr>
        <w:t>.</w:t>
      </w:r>
      <w:r>
        <w:t>2</w:t>
      </w:r>
      <w:bookmarkEnd w:id="17"/>
      <w:bookmarkEnd w:id="18"/>
      <w:r w:rsidR="00831E11" w:rsidRPr="00831E11">
        <w:t>贝叶斯优化过程设计</w:t>
      </w:r>
    </w:p>
    <w:p w14:paraId="6A6E3F39" w14:textId="4248CD5B" w:rsidR="00831E11" w:rsidRDefault="00F72BFA" w:rsidP="00831E11">
      <w:pPr>
        <w:pStyle w:val="11"/>
      </w:pPr>
      <w:r w:rsidRPr="00F72BFA">
        <w:t>为解决手动</w:t>
      </w:r>
      <w:proofErr w:type="gramStart"/>
      <w:r w:rsidRPr="00F72BFA">
        <w:t>调参所</w:t>
      </w:r>
      <w:proofErr w:type="gramEnd"/>
      <w:r w:rsidRPr="00F72BFA">
        <w:t>固有的低效率与主观性问题，本研究引入了贝叶斯优化算法，对策略的多个核心参数进行自动化、系统性的寻优</w:t>
      </w:r>
      <w:r w:rsidR="00831E11" w:rsidRPr="00831E11">
        <w:t>。</w:t>
      </w:r>
    </w:p>
    <w:p w14:paraId="2A761003" w14:textId="6B9B6C2B" w:rsidR="00831E11" w:rsidRPr="00831E11" w:rsidRDefault="00831E11" w:rsidP="00831E11">
      <w:pPr>
        <w:pStyle w:val="11"/>
        <w:ind w:firstLine="482"/>
      </w:pPr>
      <w:r w:rsidRPr="00831E11">
        <w:rPr>
          <w:b/>
          <w:bCs/>
        </w:rPr>
        <w:t xml:space="preserve">1. </w:t>
      </w:r>
      <w:r w:rsidRPr="00831E11">
        <w:rPr>
          <w:b/>
          <w:bCs/>
        </w:rPr>
        <w:t>定义优化变量与范围</w:t>
      </w:r>
      <w:r w:rsidRPr="00831E11">
        <w:t>：本研究</w:t>
      </w:r>
      <w:r w:rsidR="00F72BFA" w:rsidRPr="00F72BFA">
        <w:t>在主测试脚本</w:t>
      </w:r>
      <w:proofErr w:type="spellStart"/>
      <w:r w:rsidR="00F72BFA" w:rsidRPr="00F72BFA">
        <w:rPr>
          <w:color w:val="FF0000"/>
        </w:rPr>
        <w:t>strategy_Thermostat_L_Bayes_test.m</w:t>
      </w:r>
      <w:proofErr w:type="spellEnd"/>
      <w:r w:rsidR="00F72BFA" w:rsidRPr="00F72BFA">
        <w:t>中，通过</w:t>
      </w:r>
      <w:proofErr w:type="spellStart"/>
      <w:r w:rsidR="00F72BFA" w:rsidRPr="00F72BFA">
        <w:rPr>
          <w:rFonts w:ascii="Consolas" w:hAnsi="Consolas" w:cs="宋体"/>
          <w:color w:val="00B0F0"/>
          <w:kern w:val="0"/>
          <w:sz w:val="20"/>
          <w:szCs w:val="20"/>
        </w:rPr>
        <w:t>optimizableVariable</w:t>
      </w:r>
      <w:proofErr w:type="spellEnd"/>
      <w:r w:rsidR="00F72BFA" w:rsidRPr="00F72BFA">
        <w:t>函数为每个待优化的参数设定了其数据类型和合理的搜索区间。</w:t>
      </w:r>
    </w:p>
    <w:tbl>
      <w:tblPr>
        <w:tblStyle w:val="a3"/>
        <w:tblW w:w="0" w:type="auto"/>
        <w:tblLook w:val="04A0" w:firstRow="1" w:lastRow="0" w:firstColumn="1" w:lastColumn="0" w:noHBand="0" w:noVBand="1"/>
      </w:tblPr>
      <w:tblGrid>
        <w:gridCol w:w="8296"/>
      </w:tblGrid>
      <w:tr w:rsidR="00875B4E" w14:paraId="3EB8B8E9" w14:textId="77777777" w:rsidTr="00875B4E">
        <w:tc>
          <w:tcPr>
            <w:tcW w:w="8296" w:type="dxa"/>
          </w:tcPr>
          <w:p w14:paraId="4F8A0C92" w14:textId="77777777" w:rsidR="00831E11" w:rsidRPr="00831E11" w:rsidRDefault="00831E11" w:rsidP="00831E11">
            <w:pPr>
              <w:rPr>
                <w:rFonts w:ascii="Consolas" w:hAnsi="Consolas"/>
                <w:color w:val="008013"/>
                <w:sz w:val="20"/>
                <w:szCs w:val="20"/>
              </w:rPr>
            </w:pPr>
            <w:r w:rsidRPr="00831E11">
              <w:rPr>
                <w:rFonts w:ascii="Consolas" w:hAnsi="Consolas"/>
                <w:color w:val="008013"/>
                <w:sz w:val="20"/>
                <w:szCs w:val="20"/>
              </w:rPr>
              <w:t xml:space="preserve">% </w:t>
            </w:r>
            <w:r w:rsidRPr="00831E11">
              <w:rPr>
                <w:rFonts w:ascii="Consolas" w:hAnsi="Consolas"/>
                <w:color w:val="008013"/>
                <w:sz w:val="20"/>
                <w:szCs w:val="20"/>
              </w:rPr>
              <w:t>定义贝叶斯优化的变量和范围</w:t>
            </w:r>
          </w:p>
          <w:p w14:paraId="7E112EC7" w14:textId="77777777" w:rsidR="00831E11" w:rsidRPr="00831E11" w:rsidRDefault="00831E11" w:rsidP="00831E11">
            <w:pPr>
              <w:rPr>
                <w:rFonts w:ascii="Consolas" w:hAnsi="Consolas"/>
                <w:sz w:val="20"/>
                <w:szCs w:val="20"/>
              </w:rPr>
            </w:pPr>
            <w:proofErr w:type="spellStart"/>
            <w:r w:rsidRPr="00831E11">
              <w:rPr>
                <w:rFonts w:ascii="Consolas" w:hAnsi="Consolas"/>
                <w:sz w:val="20"/>
                <w:szCs w:val="20"/>
              </w:rPr>
              <w:t>optimVars</w:t>
            </w:r>
            <w:proofErr w:type="spellEnd"/>
            <w:r w:rsidRPr="00831E11">
              <w:rPr>
                <w:rFonts w:ascii="Consolas" w:hAnsi="Consolas"/>
                <w:sz w:val="20"/>
                <w:szCs w:val="20"/>
              </w:rPr>
              <w:t xml:space="preserve"> = [</w:t>
            </w:r>
          </w:p>
          <w:p w14:paraId="743C7E27"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w:t>
            </w:r>
            <w:proofErr w:type="spellStart"/>
            <w:r w:rsidRPr="00831E11">
              <w:rPr>
                <w:rFonts w:ascii="Consolas" w:hAnsi="Consolas"/>
                <w:color w:val="9933FF"/>
                <w:sz w:val="20"/>
                <w:szCs w:val="20"/>
              </w:rPr>
              <w:t>swingTrendSwitch</w:t>
            </w:r>
            <w:proofErr w:type="spellEnd"/>
            <w:r w:rsidRPr="00831E11">
              <w:rPr>
                <w:rFonts w:ascii="Consolas" w:hAnsi="Consolas"/>
                <w:color w:val="9933FF"/>
                <w:sz w:val="20"/>
                <w:szCs w:val="20"/>
              </w:rPr>
              <w:t>'</w:t>
            </w:r>
            <w:r w:rsidRPr="00831E11">
              <w:rPr>
                <w:rFonts w:ascii="Consolas" w:hAnsi="Consolas"/>
                <w:sz w:val="20"/>
                <w:szCs w:val="20"/>
              </w:rPr>
              <w:t xml:space="preserve">, [10, 50],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'integer'</w:t>
            </w:r>
            <w:r w:rsidRPr="00831E11">
              <w:rPr>
                <w:rFonts w:ascii="Consolas" w:hAnsi="Consolas"/>
                <w:sz w:val="20"/>
                <w:szCs w:val="20"/>
              </w:rPr>
              <w:t>)</w:t>
            </w:r>
          </w:p>
          <w:p w14:paraId="4FC093BB"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'swingPrcnt1'</w:t>
            </w:r>
            <w:r w:rsidRPr="00831E11">
              <w:rPr>
                <w:rFonts w:ascii="Consolas" w:hAnsi="Consolas"/>
                <w:sz w:val="20"/>
                <w:szCs w:val="20"/>
              </w:rPr>
              <w:t xml:space="preserve">, [0.2, 1.0],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'real'</w:t>
            </w:r>
            <w:r w:rsidRPr="00831E11">
              <w:rPr>
                <w:rFonts w:ascii="Consolas" w:hAnsi="Consolas"/>
                <w:sz w:val="20"/>
                <w:szCs w:val="20"/>
              </w:rPr>
              <w:t>)</w:t>
            </w:r>
          </w:p>
          <w:p w14:paraId="29F046A0"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'swingPrcnt2'</w:t>
            </w:r>
            <w:r w:rsidRPr="00831E11">
              <w:rPr>
                <w:rFonts w:ascii="Consolas" w:hAnsi="Consolas"/>
                <w:sz w:val="20"/>
                <w:szCs w:val="20"/>
              </w:rPr>
              <w:t xml:space="preserve">, [0.2, 1.5],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'real'</w:t>
            </w:r>
            <w:r w:rsidRPr="00831E11">
              <w:rPr>
                <w:rFonts w:ascii="Consolas" w:hAnsi="Consolas"/>
                <w:sz w:val="20"/>
                <w:szCs w:val="20"/>
              </w:rPr>
              <w:t>)</w:t>
            </w:r>
          </w:p>
          <w:p w14:paraId="01D22BDD"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w:t>
            </w:r>
            <w:proofErr w:type="spellStart"/>
            <w:r w:rsidRPr="00831E11">
              <w:rPr>
                <w:rFonts w:ascii="Consolas" w:hAnsi="Consolas"/>
                <w:color w:val="9933FF"/>
                <w:sz w:val="20"/>
                <w:szCs w:val="20"/>
              </w:rPr>
              <w:t>atrLength</w:t>
            </w:r>
            <w:proofErr w:type="spellEnd"/>
            <w:r w:rsidRPr="00831E11">
              <w:rPr>
                <w:rFonts w:ascii="Consolas" w:hAnsi="Consolas"/>
                <w:color w:val="9933FF"/>
                <w:sz w:val="20"/>
                <w:szCs w:val="20"/>
              </w:rPr>
              <w:t>'</w:t>
            </w:r>
            <w:r w:rsidRPr="00831E11">
              <w:rPr>
                <w:rFonts w:ascii="Consolas" w:hAnsi="Consolas"/>
                <w:sz w:val="20"/>
                <w:szCs w:val="20"/>
              </w:rPr>
              <w:t xml:space="preserve">, [5, 30],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'integer'</w:t>
            </w:r>
            <w:r w:rsidRPr="00831E11">
              <w:rPr>
                <w:rFonts w:ascii="Consolas" w:hAnsi="Consolas"/>
                <w:sz w:val="20"/>
                <w:szCs w:val="20"/>
              </w:rPr>
              <w:t>)</w:t>
            </w:r>
          </w:p>
          <w:p w14:paraId="76E9788D"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w:t>
            </w:r>
            <w:proofErr w:type="spellStart"/>
            <w:r w:rsidRPr="00831E11">
              <w:rPr>
                <w:rFonts w:ascii="Consolas" w:hAnsi="Consolas"/>
                <w:color w:val="9933FF"/>
                <w:sz w:val="20"/>
                <w:szCs w:val="20"/>
              </w:rPr>
              <w:t>bollingerLengths</w:t>
            </w:r>
            <w:proofErr w:type="spellEnd"/>
            <w:r w:rsidRPr="00831E11">
              <w:rPr>
                <w:rFonts w:ascii="Consolas" w:hAnsi="Consolas"/>
                <w:color w:val="9933FF"/>
                <w:sz w:val="20"/>
                <w:szCs w:val="20"/>
              </w:rPr>
              <w:t>'</w:t>
            </w:r>
            <w:r w:rsidRPr="00831E11">
              <w:rPr>
                <w:rFonts w:ascii="Consolas" w:hAnsi="Consolas"/>
                <w:sz w:val="20"/>
                <w:szCs w:val="20"/>
              </w:rPr>
              <w:t xml:space="preserve">, [20, 100],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'integer'</w:t>
            </w:r>
            <w:r w:rsidRPr="00831E11">
              <w:rPr>
                <w:rFonts w:ascii="Consolas" w:hAnsi="Consolas"/>
                <w:sz w:val="20"/>
                <w:szCs w:val="20"/>
              </w:rPr>
              <w:t>)</w:t>
            </w:r>
          </w:p>
          <w:p w14:paraId="75C2AD10"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w:t>
            </w:r>
            <w:proofErr w:type="spellStart"/>
            <w:r w:rsidRPr="00831E11">
              <w:rPr>
                <w:rFonts w:ascii="Consolas" w:hAnsi="Consolas"/>
                <w:color w:val="9933FF"/>
                <w:sz w:val="20"/>
                <w:szCs w:val="20"/>
              </w:rPr>
              <w:t>numStdDevs</w:t>
            </w:r>
            <w:proofErr w:type="spellEnd"/>
            <w:r w:rsidRPr="00831E11">
              <w:rPr>
                <w:rFonts w:ascii="Consolas" w:hAnsi="Consolas"/>
                <w:color w:val="9933FF"/>
                <w:sz w:val="20"/>
                <w:szCs w:val="20"/>
              </w:rPr>
              <w:t>'</w:t>
            </w:r>
            <w:r w:rsidRPr="00831E11">
              <w:rPr>
                <w:rFonts w:ascii="Consolas" w:hAnsi="Consolas"/>
                <w:sz w:val="20"/>
                <w:szCs w:val="20"/>
              </w:rPr>
              <w:t xml:space="preserve">, [1.5, 3.5],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'real'</w:t>
            </w:r>
            <w:r w:rsidRPr="00831E11">
              <w:rPr>
                <w:rFonts w:ascii="Consolas" w:hAnsi="Consolas"/>
                <w:sz w:val="20"/>
                <w:szCs w:val="20"/>
              </w:rPr>
              <w:t>)</w:t>
            </w:r>
          </w:p>
          <w:p w14:paraId="487628B0" w14:textId="77777777" w:rsidR="00831E11" w:rsidRPr="00831E11" w:rsidRDefault="00831E11" w:rsidP="00831E11">
            <w:pPr>
              <w:rPr>
                <w:rFonts w:ascii="Consolas" w:hAnsi="Consolas"/>
                <w:sz w:val="20"/>
                <w:szCs w:val="20"/>
              </w:rPr>
            </w:pPr>
            <w:r w:rsidRPr="00831E11">
              <w:rPr>
                <w:rFonts w:ascii="Consolas" w:hAnsi="Consolas"/>
                <w:sz w:val="20"/>
                <w:szCs w:val="20"/>
              </w:rPr>
              <w:t xml:space="preserve">    </w:t>
            </w:r>
            <w:proofErr w:type="spellStart"/>
            <w:proofErr w:type="gramStart"/>
            <w:r w:rsidRPr="00831E11">
              <w:rPr>
                <w:rFonts w:ascii="Consolas" w:hAnsi="Consolas"/>
                <w:sz w:val="20"/>
                <w:szCs w:val="20"/>
              </w:rPr>
              <w:t>optimizableVariable</w:t>
            </w:r>
            <w:proofErr w:type="spellEnd"/>
            <w:r w:rsidRPr="00831E11">
              <w:rPr>
                <w:rFonts w:ascii="Consolas" w:hAnsi="Consolas"/>
                <w:sz w:val="20"/>
                <w:szCs w:val="20"/>
              </w:rPr>
              <w:t>(</w:t>
            </w:r>
            <w:proofErr w:type="gramEnd"/>
            <w:r w:rsidRPr="00831E11">
              <w:rPr>
                <w:rFonts w:ascii="Consolas" w:hAnsi="Consolas"/>
                <w:color w:val="9933FF"/>
                <w:sz w:val="20"/>
                <w:szCs w:val="20"/>
              </w:rPr>
              <w:t>'</w:t>
            </w:r>
            <w:proofErr w:type="spellStart"/>
            <w:r w:rsidRPr="00831E11">
              <w:rPr>
                <w:rFonts w:ascii="Consolas" w:hAnsi="Consolas"/>
                <w:color w:val="9933FF"/>
                <w:sz w:val="20"/>
                <w:szCs w:val="20"/>
              </w:rPr>
              <w:t>trendLiqLength</w:t>
            </w:r>
            <w:proofErr w:type="spellEnd"/>
            <w:r w:rsidRPr="00831E11">
              <w:rPr>
                <w:rFonts w:ascii="Consolas" w:hAnsi="Consolas"/>
                <w:color w:val="9933FF"/>
                <w:sz w:val="20"/>
                <w:szCs w:val="20"/>
              </w:rPr>
              <w:t>'</w:t>
            </w:r>
            <w:r w:rsidRPr="00831E11">
              <w:rPr>
                <w:rFonts w:ascii="Consolas" w:hAnsi="Consolas"/>
                <w:sz w:val="20"/>
                <w:szCs w:val="20"/>
              </w:rPr>
              <w:t xml:space="preserve">, [20, 100], </w:t>
            </w:r>
            <w:r w:rsidRPr="00831E11">
              <w:rPr>
                <w:rFonts w:ascii="Consolas" w:hAnsi="Consolas"/>
                <w:color w:val="9933FF"/>
                <w:sz w:val="20"/>
                <w:szCs w:val="20"/>
              </w:rPr>
              <w:t>'Type'</w:t>
            </w:r>
            <w:r w:rsidRPr="00831E11">
              <w:rPr>
                <w:rFonts w:ascii="Consolas" w:hAnsi="Consolas"/>
                <w:sz w:val="20"/>
                <w:szCs w:val="20"/>
              </w:rPr>
              <w:t xml:space="preserve">, </w:t>
            </w:r>
            <w:r w:rsidRPr="00831E11">
              <w:rPr>
                <w:rFonts w:ascii="Consolas" w:hAnsi="Consolas"/>
                <w:color w:val="9933FF"/>
                <w:sz w:val="20"/>
                <w:szCs w:val="20"/>
              </w:rPr>
              <w:t>'integer'</w:t>
            </w:r>
            <w:r w:rsidRPr="00831E11">
              <w:rPr>
                <w:rFonts w:ascii="Consolas" w:hAnsi="Consolas"/>
                <w:sz w:val="20"/>
                <w:szCs w:val="20"/>
              </w:rPr>
              <w:t>)</w:t>
            </w:r>
          </w:p>
          <w:p w14:paraId="132CF4D1" w14:textId="5AAA6EA3" w:rsidR="00241C07" w:rsidRPr="00831E11" w:rsidRDefault="00831E11" w:rsidP="00831E11">
            <w:pPr>
              <w:rPr>
                <w:rFonts w:ascii="Consolas" w:hAnsi="Consolas"/>
                <w:sz w:val="20"/>
                <w:szCs w:val="20"/>
              </w:rPr>
            </w:pPr>
            <w:r w:rsidRPr="00831E11">
              <w:rPr>
                <w:rFonts w:ascii="Consolas" w:hAnsi="Consolas"/>
                <w:sz w:val="20"/>
                <w:szCs w:val="20"/>
              </w:rPr>
              <w:t>];</w:t>
            </w:r>
          </w:p>
        </w:tc>
      </w:tr>
    </w:tbl>
    <w:p w14:paraId="341CC553" w14:textId="585F079F" w:rsidR="008C64F5" w:rsidRDefault="008C64F5" w:rsidP="008C64F5">
      <w:pPr>
        <w:pStyle w:val="11"/>
        <w:ind w:firstLine="482"/>
      </w:pPr>
      <w:bookmarkStart w:id="19" w:name="_Toc59101171"/>
      <w:bookmarkStart w:id="20" w:name="_Toc120300839"/>
      <w:r w:rsidRPr="008C64F5">
        <w:rPr>
          <w:b/>
          <w:bCs/>
        </w:rPr>
        <w:t>代码分析：</w:t>
      </w:r>
      <w:r w:rsidR="007617D5" w:rsidRPr="007617D5">
        <w:t>此步骤为优化算法构建了一个明确的参数搜索空间，是后续进行高效寻优的必要前提</w:t>
      </w:r>
      <w:r w:rsidRPr="008C64F5">
        <w:t>。</w:t>
      </w:r>
    </w:p>
    <w:p w14:paraId="5352C76E" w14:textId="406C87FC" w:rsidR="008C64F5" w:rsidRPr="00831E11" w:rsidRDefault="008C64F5" w:rsidP="008C64F5">
      <w:pPr>
        <w:pStyle w:val="11"/>
        <w:ind w:firstLine="482"/>
      </w:pPr>
      <w:r w:rsidRPr="008C64F5">
        <w:rPr>
          <w:b/>
          <w:bCs/>
        </w:rPr>
        <w:t xml:space="preserve">2. </w:t>
      </w:r>
      <w:r w:rsidRPr="008C64F5">
        <w:rPr>
          <w:b/>
          <w:bCs/>
        </w:rPr>
        <w:t>设定目标函数与执行优化</w:t>
      </w:r>
      <w:r w:rsidRPr="008C64F5">
        <w:t>：本研究</w:t>
      </w:r>
      <w:r w:rsidR="007617D5" w:rsidRPr="007617D5">
        <w:t>本研究创建了</w:t>
      </w:r>
      <w:proofErr w:type="spellStart"/>
      <w:r w:rsidR="007617D5" w:rsidRPr="007617D5">
        <w:rPr>
          <w:color w:val="FF0000"/>
        </w:rPr>
        <w:t>objective_Thermostat.m</w:t>
      </w:r>
      <w:proofErr w:type="spellEnd"/>
      <w:r w:rsidR="007617D5" w:rsidRPr="007617D5">
        <w:t>函数，该函数封装了完整的滚动回测流程，其功能是接收一组参数、执行一次回测并返回负向的夏普比率（以适应</w:t>
      </w:r>
      <w:proofErr w:type="spellStart"/>
      <w:r w:rsidR="007617D5" w:rsidRPr="007617D5">
        <w:rPr>
          <w:rFonts w:ascii="Consolas" w:hAnsi="Consolas" w:cs="宋体"/>
          <w:color w:val="00B0F0"/>
          <w:kern w:val="0"/>
          <w:sz w:val="20"/>
          <w:szCs w:val="20"/>
        </w:rPr>
        <w:t>bayesopt</w:t>
      </w:r>
      <w:proofErr w:type="spellEnd"/>
      <w:r w:rsidR="007617D5" w:rsidRPr="007617D5">
        <w:t>默认的最小化目标）。随后，在主脚本中调用</w:t>
      </w:r>
      <w:proofErr w:type="spellStart"/>
      <w:r w:rsidR="007617D5" w:rsidRPr="007617D5">
        <w:rPr>
          <w:rFonts w:ascii="Consolas" w:hAnsi="Consolas" w:cs="宋体"/>
          <w:color w:val="00B0F0"/>
          <w:kern w:val="0"/>
          <w:sz w:val="20"/>
          <w:szCs w:val="20"/>
        </w:rPr>
        <w:t>bayesopt</w:t>
      </w:r>
      <w:proofErr w:type="spellEnd"/>
      <w:r w:rsidR="007617D5" w:rsidRPr="007617D5">
        <w:t>函数以执行优化过程</w:t>
      </w:r>
      <w:r w:rsidR="007617D5">
        <w:rPr>
          <w:rFonts w:hint="eastAsia"/>
        </w:rPr>
        <w:t>。</w:t>
      </w:r>
    </w:p>
    <w:tbl>
      <w:tblPr>
        <w:tblStyle w:val="a3"/>
        <w:tblW w:w="0" w:type="auto"/>
        <w:tblLook w:val="04A0" w:firstRow="1" w:lastRow="0" w:firstColumn="1" w:lastColumn="0" w:noHBand="0" w:noVBand="1"/>
      </w:tblPr>
      <w:tblGrid>
        <w:gridCol w:w="8296"/>
      </w:tblGrid>
      <w:tr w:rsidR="008C64F5" w14:paraId="4556614F" w14:textId="77777777" w:rsidTr="006F6F98">
        <w:tc>
          <w:tcPr>
            <w:tcW w:w="8296" w:type="dxa"/>
          </w:tcPr>
          <w:p w14:paraId="3B186253" w14:textId="77777777" w:rsidR="008C64F5" w:rsidRPr="008C64F5" w:rsidRDefault="008C64F5" w:rsidP="008C64F5">
            <w:pPr>
              <w:rPr>
                <w:rFonts w:ascii="Consolas" w:hAnsi="Consolas"/>
                <w:color w:val="008013"/>
                <w:sz w:val="20"/>
                <w:szCs w:val="20"/>
              </w:rPr>
            </w:pPr>
            <w:r w:rsidRPr="008C64F5">
              <w:rPr>
                <w:rFonts w:ascii="Consolas" w:hAnsi="Consolas"/>
                <w:color w:val="008013"/>
                <w:sz w:val="20"/>
                <w:szCs w:val="20"/>
              </w:rPr>
              <w:t xml:space="preserve">% </w:t>
            </w:r>
            <w:r w:rsidRPr="008C64F5">
              <w:rPr>
                <w:rFonts w:ascii="Consolas" w:hAnsi="Consolas"/>
                <w:color w:val="008013"/>
                <w:sz w:val="20"/>
                <w:szCs w:val="20"/>
              </w:rPr>
              <w:t>执行贝叶斯优化</w:t>
            </w:r>
          </w:p>
          <w:p w14:paraId="0AB9B271" w14:textId="42023488" w:rsidR="008C64F5" w:rsidRPr="008C64F5" w:rsidRDefault="008C64F5" w:rsidP="008C64F5">
            <w:pPr>
              <w:rPr>
                <w:rFonts w:ascii="Consolas" w:hAnsi="Consolas"/>
                <w:sz w:val="20"/>
                <w:szCs w:val="20"/>
              </w:rPr>
            </w:pPr>
            <w:r w:rsidRPr="008C64F5">
              <w:rPr>
                <w:rFonts w:ascii="Consolas" w:hAnsi="Consolas"/>
                <w:sz w:val="20"/>
                <w:szCs w:val="20"/>
              </w:rPr>
              <w:t xml:space="preserve">results = </w:t>
            </w:r>
            <w:proofErr w:type="spellStart"/>
            <w:proofErr w:type="gramStart"/>
            <w:r w:rsidRPr="008C64F5">
              <w:rPr>
                <w:rFonts w:ascii="Consolas" w:hAnsi="Consolas"/>
                <w:sz w:val="20"/>
                <w:szCs w:val="20"/>
              </w:rPr>
              <w:t>bayesopt</w:t>
            </w:r>
            <w:proofErr w:type="spellEnd"/>
            <w:r w:rsidRPr="008C64F5">
              <w:rPr>
                <w:rFonts w:ascii="Consolas" w:hAnsi="Consolas"/>
                <w:sz w:val="20"/>
                <w:szCs w:val="20"/>
              </w:rPr>
              <w:t>(</w:t>
            </w:r>
            <w:proofErr w:type="gramEnd"/>
            <w:r w:rsidRPr="008C64F5">
              <w:rPr>
                <w:rFonts w:ascii="Consolas" w:hAnsi="Consolas"/>
                <w:sz w:val="20"/>
                <w:szCs w:val="20"/>
              </w:rPr>
              <w:t xml:space="preserve">@objective_Thermostat, </w:t>
            </w:r>
            <w:proofErr w:type="spellStart"/>
            <w:r w:rsidRPr="008C64F5">
              <w:rPr>
                <w:rFonts w:ascii="Consolas" w:hAnsi="Consolas"/>
                <w:sz w:val="20"/>
                <w:szCs w:val="20"/>
              </w:rPr>
              <w:t>optimVars</w:t>
            </w:r>
            <w:proofErr w:type="spellEnd"/>
            <w:r w:rsidRPr="008C64F5">
              <w:rPr>
                <w:rFonts w:ascii="Consolas" w:hAnsi="Consolas"/>
                <w:sz w:val="20"/>
                <w:szCs w:val="20"/>
              </w:rPr>
              <w:t>, ...</w:t>
            </w:r>
          </w:p>
          <w:p w14:paraId="7BB9BC0B" w14:textId="77777777" w:rsidR="007617D5" w:rsidRPr="007617D5" w:rsidRDefault="007617D5" w:rsidP="007617D5">
            <w:pPr>
              <w:rPr>
                <w:rFonts w:ascii="Consolas" w:hAnsi="Consolas"/>
                <w:sz w:val="20"/>
                <w:szCs w:val="20"/>
              </w:rPr>
            </w:pPr>
            <w:proofErr w:type="spellStart"/>
            <w:r w:rsidRPr="007617D5">
              <w:rPr>
                <w:rFonts w:ascii="Consolas" w:hAnsi="Consolas"/>
                <w:sz w:val="20"/>
                <w:szCs w:val="20"/>
              </w:rPr>
              <w:t>BayesObject</w:t>
            </w:r>
            <w:proofErr w:type="spellEnd"/>
            <w:r w:rsidRPr="007617D5">
              <w:rPr>
                <w:rFonts w:ascii="Consolas" w:hAnsi="Consolas"/>
                <w:sz w:val="20"/>
                <w:szCs w:val="20"/>
              </w:rPr>
              <w:t xml:space="preserve"> = </w:t>
            </w:r>
            <w:proofErr w:type="spellStart"/>
            <w:proofErr w:type="gramStart"/>
            <w:r w:rsidRPr="007617D5">
              <w:rPr>
                <w:rFonts w:ascii="Consolas" w:hAnsi="Consolas"/>
                <w:sz w:val="20"/>
                <w:szCs w:val="20"/>
              </w:rPr>
              <w:t>bayesopt</w:t>
            </w:r>
            <w:proofErr w:type="spellEnd"/>
            <w:r w:rsidRPr="007617D5">
              <w:rPr>
                <w:rFonts w:ascii="Consolas" w:hAnsi="Consolas"/>
                <w:sz w:val="20"/>
                <w:szCs w:val="20"/>
              </w:rPr>
              <w:t>(</w:t>
            </w:r>
            <w:proofErr w:type="gramEnd"/>
            <w:r w:rsidRPr="007617D5">
              <w:rPr>
                <w:rFonts w:ascii="Consolas" w:hAnsi="Consolas"/>
                <w:sz w:val="20"/>
                <w:szCs w:val="20"/>
              </w:rPr>
              <w:t xml:space="preserve">@objective_Thermostat, </w:t>
            </w:r>
            <w:proofErr w:type="spellStart"/>
            <w:r w:rsidRPr="007617D5">
              <w:rPr>
                <w:rFonts w:ascii="Consolas" w:hAnsi="Consolas"/>
                <w:sz w:val="20"/>
                <w:szCs w:val="20"/>
              </w:rPr>
              <w:t>optimVars</w:t>
            </w:r>
            <w:proofErr w:type="spellEnd"/>
            <w:r w:rsidRPr="007617D5">
              <w:rPr>
                <w:rFonts w:ascii="Consolas" w:hAnsi="Consolas"/>
                <w:sz w:val="20"/>
                <w:szCs w:val="20"/>
              </w:rPr>
              <w:t>, ...</w:t>
            </w:r>
          </w:p>
          <w:p w14:paraId="1F6FDF05" w14:textId="77777777" w:rsidR="007617D5" w:rsidRPr="007617D5" w:rsidRDefault="007617D5" w:rsidP="007617D5">
            <w:pPr>
              <w:rPr>
                <w:rFonts w:ascii="Consolas" w:hAnsi="Consolas"/>
                <w:sz w:val="20"/>
                <w:szCs w:val="20"/>
              </w:rPr>
            </w:pPr>
            <w:r w:rsidRPr="007617D5">
              <w:rPr>
                <w:rFonts w:ascii="Consolas" w:hAnsi="Consolas"/>
                <w:sz w:val="20"/>
                <w:szCs w:val="20"/>
              </w:rPr>
              <w:lastRenderedPageBreak/>
              <w:t xml:space="preserve">    </w:t>
            </w:r>
            <w:r w:rsidRPr="007617D5">
              <w:rPr>
                <w:rFonts w:ascii="Consolas" w:hAnsi="Consolas"/>
                <w:color w:val="9933FF"/>
                <w:sz w:val="20"/>
                <w:szCs w:val="20"/>
              </w:rPr>
              <w:t>'</w:t>
            </w:r>
            <w:proofErr w:type="spellStart"/>
            <w:r w:rsidRPr="007617D5">
              <w:rPr>
                <w:rFonts w:ascii="Consolas" w:hAnsi="Consolas"/>
                <w:color w:val="9933FF"/>
                <w:sz w:val="20"/>
                <w:szCs w:val="20"/>
              </w:rPr>
              <w:t>MaxObjectiveEvaluations</w:t>
            </w:r>
            <w:proofErr w:type="spellEnd"/>
            <w:r w:rsidRPr="007617D5">
              <w:rPr>
                <w:rFonts w:ascii="Consolas" w:hAnsi="Consolas"/>
                <w:color w:val="9933FF"/>
                <w:sz w:val="20"/>
                <w:szCs w:val="20"/>
              </w:rPr>
              <w:t>'</w:t>
            </w:r>
            <w:r w:rsidRPr="007617D5">
              <w:rPr>
                <w:rFonts w:ascii="Consolas" w:hAnsi="Consolas"/>
                <w:sz w:val="20"/>
                <w:szCs w:val="20"/>
              </w:rPr>
              <w:t>, 30, ...</w:t>
            </w:r>
          </w:p>
          <w:p w14:paraId="21CB8162" w14:textId="77777777" w:rsidR="007617D5" w:rsidRPr="007617D5" w:rsidRDefault="007617D5" w:rsidP="007617D5">
            <w:pPr>
              <w:rPr>
                <w:rFonts w:ascii="Consolas" w:hAnsi="Consolas"/>
                <w:sz w:val="20"/>
                <w:szCs w:val="20"/>
              </w:rPr>
            </w:pPr>
            <w:r w:rsidRPr="007617D5">
              <w:rPr>
                <w:rFonts w:ascii="Consolas" w:hAnsi="Consolas"/>
                <w:sz w:val="20"/>
                <w:szCs w:val="20"/>
              </w:rPr>
              <w:t xml:space="preserve">    </w:t>
            </w:r>
            <w:r w:rsidRPr="007617D5">
              <w:rPr>
                <w:rFonts w:ascii="Consolas" w:hAnsi="Consolas"/>
                <w:color w:val="9933FF"/>
                <w:sz w:val="20"/>
                <w:szCs w:val="20"/>
              </w:rPr>
              <w:t>'</w:t>
            </w:r>
            <w:proofErr w:type="spellStart"/>
            <w:r w:rsidRPr="007617D5">
              <w:rPr>
                <w:rFonts w:ascii="Consolas" w:hAnsi="Consolas"/>
                <w:color w:val="9933FF"/>
                <w:sz w:val="20"/>
                <w:szCs w:val="20"/>
              </w:rPr>
              <w:t>AcquisitionFunctionName</w:t>
            </w:r>
            <w:proofErr w:type="spellEnd"/>
            <w:r w:rsidRPr="007617D5">
              <w:rPr>
                <w:rFonts w:ascii="Consolas" w:hAnsi="Consolas"/>
                <w:color w:val="9933FF"/>
                <w:sz w:val="20"/>
                <w:szCs w:val="20"/>
              </w:rPr>
              <w:t>'</w:t>
            </w:r>
            <w:r w:rsidRPr="007617D5">
              <w:rPr>
                <w:rFonts w:ascii="Consolas" w:hAnsi="Consolas"/>
                <w:sz w:val="20"/>
                <w:szCs w:val="20"/>
              </w:rPr>
              <w:t xml:space="preserve">, </w:t>
            </w:r>
            <w:r w:rsidRPr="007617D5">
              <w:rPr>
                <w:rFonts w:ascii="Consolas" w:hAnsi="Consolas"/>
                <w:color w:val="9933FF"/>
                <w:sz w:val="20"/>
                <w:szCs w:val="20"/>
              </w:rPr>
              <w:t>'expected-improvement-plus'</w:t>
            </w:r>
            <w:r w:rsidRPr="007617D5">
              <w:rPr>
                <w:rFonts w:ascii="Consolas" w:hAnsi="Consolas"/>
                <w:sz w:val="20"/>
                <w:szCs w:val="20"/>
              </w:rPr>
              <w:t>, ...</w:t>
            </w:r>
          </w:p>
          <w:p w14:paraId="172F59C8" w14:textId="77777777" w:rsidR="007617D5" w:rsidRPr="007617D5" w:rsidRDefault="007617D5" w:rsidP="007617D5">
            <w:pPr>
              <w:rPr>
                <w:rFonts w:ascii="Consolas" w:hAnsi="Consolas"/>
                <w:sz w:val="20"/>
                <w:szCs w:val="20"/>
              </w:rPr>
            </w:pPr>
            <w:r w:rsidRPr="007617D5">
              <w:rPr>
                <w:rFonts w:ascii="Consolas" w:hAnsi="Consolas"/>
                <w:sz w:val="20"/>
                <w:szCs w:val="20"/>
              </w:rPr>
              <w:t xml:space="preserve">    </w:t>
            </w:r>
            <w:r w:rsidRPr="007617D5">
              <w:rPr>
                <w:rFonts w:ascii="Consolas" w:hAnsi="Consolas"/>
                <w:color w:val="9933FF"/>
                <w:sz w:val="20"/>
                <w:szCs w:val="20"/>
              </w:rPr>
              <w:t>'</w:t>
            </w:r>
            <w:proofErr w:type="spellStart"/>
            <w:r w:rsidRPr="007617D5">
              <w:rPr>
                <w:rFonts w:ascii="Consolas" w:hAnsi="Consolas"/>
                <w:color w:val="9933FF"/>
                <w:sz w:val="20"/>
                <w:szCs w:val="20"/>
              </w:rPr>
              <w:t>PlotFcn</w:t>
            </w:r>
            <w:proofErr w:type="spellEnd"/>
            <w:r w:rsidRPr="007617D5">
              <w:rPr>
                <w:rFonts w:ascii="Consolas" w:hAnsi="Consolas"/>
                <w:color w:val="9933FF"/>
                <w:sz w:val="20"/>
                <w:szCs w:val="20"/>
              </w:rPr>
              <w:t>'</w:t>
            </w:r>
            <w:r w:rsidRPr="007617D5">
              <w:rPr>
                <w:rFonts w:ascii="Consolas" w:hAnsi="Consolas"/>
                <w:sz w:val="20"/>
                <w:szCs w:val="20"/>
              </w:rPr>
              <w:t>, []);</w:t>
            </w:r>
          </w:p>
          <w:p w14:paraId="10FF4C15" w14:textId="77777777" w:rsidR="008C64F5" w:rsidRPr="008C64F5" w:rsidRDefault="008C64F5" w:rsidP="008C64F5">
            <w:pPr>
              <w:rPr>
                <w:rFonts w:ascii="Consolas" w:hAnsi="Consolas"/>
                <w:sz w:val="20"/>
                <w:szCs w:val="20"/>
              </w:rPr>
            </w:pPr>
          </w:p>
          <w:p w14:paraId="2D16697E" w14:textId="77777777" w:rsidR="008C64F5" w:rsidRPr="008C64F5" w:rsidRDefault="008C64F5" w:rsidP="008C64F5">
            <w:pPr>
              <w:rPr>
                <w:rFonts w:ascii="Consolas" w:hAnsi="Consolas"/>
                <w:color w:val="008013"/>
                <w:sz w:val="20"/>
                <w:szCs w:val="20"/>
              </w:rPr>
            </w:pPr>
            <w:r w:rsidRPr="008C64F5">
              <w:rPr>
                <w:rFonts w:ascii="Consolas" w:hAnsi="Consolas"/>
                <w:color w:val="008013"/>
                <w:sz w:val="20"/>
                <w:szCs w:val="20"/>
              </w:rPr>
              <w:t xml:space="preserve">% </w:t>
            </w:r>
            <w:r w:rsidRPr="008C64F5">
              <w:rPr>
                <w:rFonts w:ascii="Consolas" w:hAnsi="Consolas"/>
                <w:color w:val="008013"/>
                <w:sz w:val="20"/>
                <w:szCs w:val="20"/>
              </w:rPr>
              <w:t>从结果中提取最优参数</w:t>
            </w:r>
          </w:p>
          <w:p w14:paraId="4BB04BBD" w14:textId="6B08E1FC" w:rsidR="008C64F5" w:rsidRPr="00831E11" w:rsidRDefault="007617D5" w:rsidP="006F6F98">
            <w:pPr>
              <w:rPr>
                <w:rFonts w:ascii="Consolas" w:hAnsi="Consolas"/>
                <w:sz w:val="20"/>
                <w:szCs w:val="20"/>
              </w:rPr>
            </w:pPr>
            <w:proofErr w:type="spellStart"/>
            <w:r w:rsidRPr="007617D5">
              <w:rPr>
                <w:rFonts w:ascii="Consolas" w:hAnsi="Consolas"/>
                <w:sz w:val="20"/>
                <w:szCs w:val="20"/>
              </w:rPr>
              <w:t>best_params</w:t>
            </w:r>
            <w:proofErr w:type="spellEnd"/>
            <w:r w:rsidRPr="007617D5">
              <w:rPr>
                <w:rFonts w:ascii="Consolas" w:hAnsi="Consolas"/>
                <w:sz w:val="20"/>
                <w:szCs w:val="20"/>
              </w:rPr>
              <w:t xml:space="preserve"> = </w:t>
            </w:r>
            <w:proofErr w:type="spellStart"/>
            <w:r w:rsidRPr="007617D5">
              <w:rPr>
                <w:rFonts w:ascii="Consolas" w:hAnsi="Consolas"/>
                <w:sz w:val="20"/>
                <w:szCs w:val="20"/>
              </w:rPr>
              <w:t>BayesObject.XAtMinObjective</w:t>
            </w:r>
            <w:proofErr w:type="spellEnd"/>
            <w:r w:rsidRPr="007617D5">
              <w:rPr>
                <w:rFonts w:ascii="Consolas" w:hAnsi="Consolas"/>
                <w:sz w:val="20"/>
                <w:szCs w:val="20"/>
              </w:rPr>
              <w:t>;</w:t>
            </w:r>
          </w:p>
        </w:tc>
      </w:tr>
    </w:tbl>
    <w:p w14:paraId="1B586420" w14:textId="061CE9DC" w:rsidR="008C64F5" w:rsidRDefault="008C64F5" w:rsidP="00462021">
      <w:pPr>
        <w:pStyle w:val="11"/>
        <w:ind w:firstLine="482"/>
      </w:pPr>
      <w:r w:rsidRPr="008C64F5">
        <w:rPr>
          <w:b/>
          <w:bCs/>
        </w:rPr>
        <w:lastRenderedPageBreak/>
        <w:t>代码分析：</w:t>
      </w:r>
      <w:proofErr w:type="spellStart"/>
      <w:r w:rsidRPr="008C64F5">
        <w:rPr>
          <w:rFonts w:ascii="Consolas" w:hAnsi="Consolas" w:cs="宋体"/>
          <w:color w:val="00B0F0"/>
          <w:kern w:val="0"/>
          <w:sz w:val="20"/>
          <w:szCs w:val="20"/>
        </w:rPr>
        <w:t>bayesopt</w:t>
      </w:r>
      <w:proofErr w:type="spellEnd"/>
      <w:r w:rsidR="007617D5" w:rsidRPr="007617D5">
        <w:t>的调用是本研究方法论的技术核心。该函数通过智能的概率代理模型与采样策略，在仅</w:t>
      </w:r>
      <w:r w:rsidR="007617D5" w:rsidRPr="007617D5">
        <w:t>30</w:t>
      </w:r>
      <w:r w:rsidR="007617D5" w:rsidRPr="007617D5">
        <w:t>次迭代中高效地探索了复杂的高维参数空间。优化过程的收敛性可由下图（图</w:t>
      </w:r>
      <w:r w:rsidR="007617D5">
        <w:rPr>
          <w:rFonts w:hint="eastAsia"/>
        </w:rPr>
        <w:t>1</w:t>
      </w:r>
      <w:r w:rsidR="007617D5" w:rsidRPr="007617D5">
        <w:t>）进行评估</w:t>
      </w:r>
      <w:r w:rsidRPr="008C64F5">
        <w:t>。</w:t>
      </w:r>
      <w:bookmarkStart w:id="21" w:name="_Toc59101173"/>
      <w:bookmarkStart w:id="22" w:name="_Toc120300841"/>
      <w:bookmarkEnd w:id="19"/>
      <w:bookmarkEnd w:id="20"/>
    </w:p>
    <w:p w14:paraId="3FA77563" w14:textId="6B038558" w:rsidR="007617D5" w:rsidRDefault="007617D5" w:rsidP="007617D5">
      <w:pPr>
        <w:pStyle w:val="11"/>
        <w:ind w:firstLineChars="0" w:firstLine="0"/>
        <w:rPr>
          <w:rFonts w:hint="eastAsia"/>
        </w:rPr>
      </w:pPr>
      <w:r>
        <w:rPr>
          <w:noProof/>
        </w:rPr>
        <w:drawing>
          <wp:inline distT="0" distB="0" distL="0" distR="0" wp14:anchorId="1DDF8C38" wp14:editId="1BD8E630">
            <wp:extent cx="5274310" cy="39566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5364142C" w14:textId="7A5594AE" w:rsidR="00462021" w:rsidRDefault="007617D5" w:rsidP="007617D5">
      <w:pPr>
        <w:pStyle w:val="11"/>
        <w:ind w:firstLine="482"/>
        <w:jc w:val="center"/>
        <w:rPr>
          <w:rFonts w:hint="eastAsia"/>
        </w:rPr>
      </w:pPr>
      <w:r w:rsidRPr="007617D5">
        <w:rPr>
          <w:b/>
          <w:bCs/>
        </w:rPr>
        <w:t>图</w:t>
      </w:r>
      <w:r w:rsidRPr="007617D5">
        <w:rPr>
          <w:b/>
          <w:bCs/>
        </w:rPr>
        <w:t xml:space="preserve"> 1</w:t>
      </w:r>
      <w:r w:rsidRPr="007617D5">
        <w:rPr>
          <w:b/>
          <w:bCs/>
        </w:rPr>
        <w:t>：贝叶斯优化收敛过程</w:t>
      </w:r>
      <w:r w:rsidRPr="007617D5">
        <w:t xml:space="preserve"> </w:t>
      </w:r>
      <w:r w:rsidRPr="007617D5">
        <w:rPr>
          <w:i/>
          <w:iCs/>
        </w:rPr>
        <w:t>数据来源：</w:t>
      </w:r>
      <w:r w:rsidRPr="007617D5">
        <w:rPr>
          <w:i/>
          <w:iCs/>
        </w:rPr>
        <w:t>MATLAB</w:t>
      </w:r>
      <w:r w:rsidRPr="007617D5">
        <w:rPr>
          <w:i/>
          <w:iCs/>
        </w:rPr>
        <w:t>贝叶斯优化过程记录</w:t>
      </w:r>
    </w:p>
    <w:p w14:paraId="2DA049B4" w14:textId="54608B84" w:rsidR="007617D5" w:rsidRDefault="007617D5" w:rsidP="00462021">
      <w:pPr>
        <w:pStyle w:val="11"/>
      </w:pPr>
      <w:r w:rsidRPr="007617D5">
        <w:t>图</w:t>
      </w:r>
      <w:r w:rsidRPr="007617D5">
        <w:t>1</w:t>
      </w:r>
      <w:r w:rsidRPr="007617D5">
        <w:t>直观地展示了目标函数值</w:t>
      </w:r>
      <w:r w:rsidRPr="007617D5">
        <w:rPr>
          <w:b/>
          <w:bCs/>
        </w:rPr>
        <w:t>（负夏普比率）</w:t>
      </w:r>
      <w:r w:rsidRPr="007617D5">
        <w:t>随着迭代次数增加而逐步降低并最终收敛的动态过程。图中的蓝线代表了每次迭代后实际观测到的最小目标函数值，而绿线则表示算法所估计的最小目标函数值。可以观察到，在大约</w:t>
      </w:r>
      <w:r w:rsidRPr="007617D5">
        <w:rPr>
          <w:b/>
          <w:bCs/>
        </w:rPr>
        <w:t>第</w:t>
      </w:r>
      <w:r w:rsidRPr="007617D5">
        <w:rPr>
          <w:b/>
          <w:bCs/>
        </w:rPr>
        <w:t>15</w:t>
      </w:r>
      <w:r w:rsidRPr="007617D5">
        <w:rPr>
          <w:b/>
          <w:bCs/>
        </w:rPr>
        <w:t>次迭代时</w:t>
      </w:r>
      <w:r w:rsidRPr="007617D5">
        <w:t>，算法已探索到一个表现优异的解</w:t>
      </w:r>
      <w:r w:rsidRPr="007617D5">
        <w:rPr>
          <w:b/>
          <w:bCs/>
        </w:rPr>
        <w:t>（目标值低于</w:t>
      </w:r>
      <w:r w:rsidRPr="007617D5">
        <w:rPr>
          <w:b/>
          <w:bCs/>
        </w:rPr>
        <w:t>-1.2</w:t>
      </w:r>
      <w:r w:rsidRPr="007617D5">
        <w:rPr>
          <w:b/>
          <w:bCs/>
        </w:rPr>
        <w:t>）</w:t>
      </w:r>
      <w:r w:rsidRPr="007617D5">
        <w:t>，并在后续的迭代中对此区域进行精细化搜索，最终收敛于最优解。此过程充分证明了贝叶斯优化方法在本研究应用中的高效性与有效性。</w:t>
      </w:r>
    </w:p>
    <w:p w14:paraId="377F4DEF" w14:textId="77777777" w:rsidR="007617D5" w:rsidRDefault="007617D5" w:rsidP="00462021">
      <w:pPr>
        <w:pStyle w:val="11"/>
      </w:pPr>
    </w:p>
    <w:p w14:paraId="79997655" w14:textId="4904B69B" w:rsidR="004C6F9A" w:rsidRDefault="004C6F9A" w:rsidP="004C6F9A">
      <w:pPr>
        <w:pStyle w:val="1"/>
      </w:pPr>
      <w:r>
        <w:rPr>
          <w:noProof/>
        </w:rPr>
        <w:lastRenderedPageBreak/>
        <w:t>4</w:t>
      </w:r>
      <w:r w:rsidRPr="00CB6443">
        <w:t xml:space="preserve"> </w:t>
      </w:r>
      <w:bookmarkEnd w:id="21"/>
      <w:bookmarkEnd w:id="22"/>
      <w:r w:rsidR="008C64F5" w:rsidRPr="008C64F5">
        <w:t>实证结果与对比分析</w:t>
      </w:r>
    </w:p>
    <w:p w14:paraId="0F5D9BE9" w14:textId="30C731F6" w:rsidR="004C6F9A" w:rsidRDefault="004C6F9A" w:rsidP="004C6F9A">
      <w:pPr>
        <w:pStyle w:val="2"/>
      </w:pPr>
      <w:bookmarkStart w:id="23" w:name="_Toc59101174"/>
      <w:bookmarkStart w:id="24" w:name="_Toc120300842"/>
      <w:r>
        <w:t>4</w:t>
      </w:r>
      <w:r w:rsidRPr="00683E5C">
        <w:rPr>
          <w:noProof/>
        </w:rPr>
        <w:t>.</w:t>
      </w:r>
      <w:r>
        <w:t>1</w:t>
      </w:r>
      <w:bookmarkEnd w:id="23"/>
      <w:bookmarkEnd w:id="24"/>
      <w:r w:rsidR="008C64F5" w:rsidRPr="008C64F5">
        <w:t>策略复现性能表现（初始策略）</w:t>
      </w:r>
    </w:p>
    <w:p w14:paraId="5C891DE6" w14:textId="7B8D1873" w:rsidR="004C6F9A" w:rsidRDefault="007617D5" w:rsidP="004C6F9A">
      <w:pPr>
        <w:pStyle w:val="11"/>
      </w:pPr>
      <w:r w:rsidRPr="007617D5">
        <w:t>本研究首先采用一组固定的、参考原策略的经验参数进行回测，旨在评估复现策略的基础性能水平</w:t>
      </w:r>
      <w:r w:rsidR="004C6F9A">
        <w:rPr>
          <w:rFonts w:hint="eastAsia"/>
        </w:rPr>
        <w:t>。</w:t>
      </w:r>
    </w:p>
    <w:p w14:paraId="15FFF4F2" w14:textId="5AAFF9C6" w:rsidR="00296AF4" w:rsidRDefault="00F72ED8" w:rsidP="00F72ED8">
      <w:pPr>
        <w:pStyle w:val="11"/>
        <w:ind w:firstLineChars="0" w:firstLine="0"/>
        <w:jc w:val="left"/>
      </w:pPr>
      <w:r>
        <w:rPr>
          <w:noProof/>
        </w:rPr>
        <w:drawing>
          <wp:inline distT="0" distB="0" distL="0" distR="0" wp14:anchorId="490CA5A2" wp14:editId="60AF2F44">
            <wp:extent cx="5306786" cy="3186641"/>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4668" b="14630"/>
                    <a:stretch/>
                  </pic:blipFill>
                  <pic:spPr bwMode="auto">
                    <a:xfrm>
                      <a:off x="0" y="0"/>
                      <a:ext cx="5346813" cy="3210677"/>
                    </a:xfrm>
                    <a:prstGeom prst="rect">
                      <a:avLst/>
                    </a:prstGeom>
                    <a:noFill/>
                    <a:ln>
                      <a:noFill/>
                    </a:ln>
                    <a:extLst>
                      <a:ext uri="{53640926-AAD7-44D8-BBD7-CCE9431645EC}">
                        <a14:shadowObscured xmlns:a14="http://schemas.microsoft.com/office/drawing/2010/main"/>
                      </a:ext>
                    </a:extLst>
                  </pic:spPr>
                </pic:pic>
              </a:graphicData>
            </a:graphic>
          </wp:inline>
        </w:drawing>
      </w:r>
    </w:p>
    <w:p w14:paraId="4213FAA2" w14:textId="4035CCEC" w:rsidR="007617D5" w:rsidRPr="00B239C6" w:rsidRDefault="007617D5" w:rsidP="007617D5">
      <w:pPr>
        <w:pStyle w:val="11"/>
        <w:ind w:firstLine="482"/>
        <w:jc w:val="center"/>
        <w:rPr>
          <w:rFonts w:hint="eastAsia"/>
          <w:i/>
          <w:iCs/>
        </w:rPr>
      </w:pPr>
      <w:bookmarkStart w:id="25" w:name="_Toc59101175"/>
      <w:bookmarkStart w:id="26" w:name="_Toc120300843"/>
      <w:r w:rsidRPr="007617D5">
        <w:rPr>
          <w:b/>
          <w:bCs/>
        </w:rPr>
        <w:t>图</w:t>
      </w:r>
      <w:r w:rsidRPr="007617D5">
        <w:rPr>
          <w:b/>
          <w:bCs/>
        </w:rPr>
        <w:t xml:space="preserve"> 2</w:t>
      </w:r>
      <w:r w:rsidRPr="007617D5">
        <w:rPr>
          <w:b/>
          <w:bCs/>
        </w:rPr>
        <w:t>：复现策略（固定参数）累计收益率曲线</w:t>
      </w:r>
      <w:r w:rsidRPr="007617D5">
        <w:rPr>
          <w:b/>
          <w:bCs/>
        </w:rPr>
        <w:t xml:space="preserve"> </w:t>
      </w:r>
      <w:r w:rsidRPr="00B239C6">
        <w:rPr>
          <w:i/>
          <w:iCs/>
        </w:rPr>
        <w:t>数据来源：本研究计算</w:t>
      </w:r>
    </w:p>
    <w:p w14:paraId="2B01BD71" w14:textId="43EDC25D" w:rsidR="00872C22" w:rsidRDefault="00F72ED8" w:rsidP="00872C22">
      <w:pPr>
        <w:pStyle w:val="11"/>
      </w:pPr>
      <w:r w:rsidRPr="00F72ED8">
        <w:t>由图</w:t>
      </w:r>
      <w:r w:rsidRPr="00F72ED8">
        <w:t>2</w:t>
      </w:r>
      <w:r w:rsidRPr="00F72ED8">
        <w:t>可知，采用固定参数的复现策略（绿线）在</w:t>
      </w:r>
      <w:proofErr w:type="gramStart"/>
      <w:r w:rsidRPr="00F72ED8">
        <w:t>整个回测周期</w:t>
      </w:r>
      <w:proofErr w:type="gramEnd"/>
      <w:r w:rsidRPr="00F72ED8">
        <w:t>内展现了卓越的性能，其最终累计回报率高达</w:t>
      </w:r>
      <w:r w:rsidRPr="00F72ED8">
        <w:rPr>
          <w:b/>
          <w:bCs/>
          <w:color w:val="00B050"/>
          <w:u w:val="single"/>
        </w:rPr>
        <w:t>310.07%</w:t>
      </w:r>
      <w:r w:rsidRPr="00F72ED8">
        <w:t>，显著超越了同期表现基本持平的上证指数（黑线），这有力地证明了</w:t>
      </w:r>
      <w:r w:rsidRPr="00F72ED8">
        <w:t>“</w:t>
      </w:r>
      <w:r w:rsidRPr="00F72ED8">
        <w:t>恒温器</w:t>
      </w:r>
      <w:r w:rsidRPr="00F72ED8">
        <w:t>”</w:t>
      </w:r>
      <w:r w:rsidRPr="00F72ED8">
        <w:t>策略逻辑的内在有效性与强大生命力。然而，其净值曲线亦呈现出不可忽视的波动性。尤其是在</w:t>
      </w:r>
      <w:r w:rsidRPr="00F72ED8">
        <w:t>2021</w:t>
      </w:r>
      <w:r w:rsidRPr="00F72ED8">
        <w:t>年末至</w:t>
      </w:r>
      <w:r w:rsidRPr="00F72ED8">
        <w:t>2022</w:t>
      </w:r>
      <w:r w:rsidRPr="00F72ED8">
        <w:t>年中期间，策略经历了较大幅度的价值回撤，历史最大回撤达到了</w:t>
      </w:r>
      <w:r w:rsidRPr="00370F3F">
        <w:rPr>
          <w:b/>
          <w:bCs/>
          <w:color w:val="00B050"/>
          <w:u w:val="single"/>
        </w:rPr>
        <w:t>33.33%</w:t>
      </w:r>
      <w:r w:rsidRPr="00F72ED8">
        <w:t>。此阶段的亏损表明，固定的参数组合在面对特定市场结构（</w:t>
      </w:r>
      <w:r w:rsidRPr="00370F3F">
        <w:rPr>
          <w:u w:val="single"/>
        </w:rPr>
        <w:t>例如高波动性下的快速风格切换</w:t>
      </w:r>
      <w:r w:rsidRPr="00F72ED8">
        <w:t>）时，其适应性存在明显瓶颈</w:t>
      </w:r>
      <w:r w:rsidR="00872C22" w:rsidRPr="00872C22">
        <w:t>。</w:t>
      </w:r>
    </w:p>
    <w:p w14:paraId="134CF106" w14:textId="1810213E" w:rsidR="004C6F9A" w:rsidRDefault="004C6F9A" w:rsidP="004C6F9A">
      <w:pPr>
        <w:pStyle w:val="2"/>
      </w:pPr>
      <w:r>
        <w:t>4</w:t>
      </w:r>
      <w:r w:rsidRPr="00683E5C">
        <w:rPr>
          <w:noProof/>
        </w:rPr>
        <w:t>.</w:t>
      </w:r>
      <w:r>
        <w:t>2</w:t>
      </w:r>
      <w:bookmarkEnd w:id="25"/>
      <w:bookmarkEnd w:id="26"/>
      <w:r w:rsidR="00872C22" w:rsidRPr="00872C22">
        <w:t>策略优化性能表现（</w:t>
      </w:r>
      <w:r w:rsidR="00370F3F" w:rsidRPr="00370F3F">
        <w:t>贝叶斯</w:t>
      </w:r>
      <w:r w:rsidR="00872C22" w:rsidRPr="00872C22">
        <w:t>优化策略）</w:t>
      </w:r>
    </w:p>
    <w:p w14:paraId="74BB61D9" w14:textId="272A7950" w:rsidR="00872C22" w:rsidRDefault="00370F3F" w:rsidP="00370F3F">
      <w:pPr>
        <w:pStyle w:val="11"/>
      </w:pPr>
      <w:bookmarkStart w:id="27" w:name="_Toc59101176"/>
      <w:bookmarkStart w:id="28" w:name="_Toc120300844"/>
      <w:r w:rsidRPr="00370F3F">
        <w:t>接下来，本研究将贝叶斯优化过程所寻得的最优参数</w:t>
      </w:r>
      <w:proofErr w:type="gramStart"/>
      <w:r w:rsidRPr="00370F3F">
        <w:t>组应用</w:t>
      </w:r>
      <w:proofErr w:type="gramEnd"/>
      <w:r w:rsidRPr="00370F3F">
        <w:t>于策略，并执行了同样标准的回测</w:t>
      </w:r>
      <w:r w:rsidR="00872C22" w:rsidRPr="00872C22">
        <w:t>。</w:t>
      </w:r>
    </w:p>
    <w:p w14:paraId="019C5D27" w14:textId="4A2984BC" w:rsidR="00370F3F" w:rsidRDefault="00370F3F" w:rsidP="00370F3F">
      <w:pPr>
        <w:pStyle w:val="11"/>
        <w:ind w:firstLineChars="0" w:firstLine="0"/>
        <w:rPr>
          <w:rFonts w:hint="eastAsia"/>
        </w:rPr>
      </w:pPr>
      <w:r>
        <w:rPr>
          <w:noProof/>
        </w:rPr>
        <w:lastRenderedPageBreak/>
        <w:drawing>
          <wp:inline distT="0" distB="0" distL="0" distR="0" wp14:anchorId="5E98B378" wp14:editId="1DC6CC07">
            <wp:extent cx="5270241" cy="3140528"/>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4358" b="14974"/>
                    <a:stretch/>
                  </pic:blipFill>
                  <pic:spPr bwMode="auto">
                    <a:xfrm>
                      <a:off x="0" y="0"/>
                      <a:ext cx="5286421" cy="3150169"/>
                    </a:xfrm>
                    <a:prstGeom prst="rect">
                      <a:avLst/>
                    </a:prstGeom>
                    <a:noFill/>
                    <a:ln>
                      <a:noFill/>
                    </a:ln>
                    <a:extLst>
                      <a:ext uri="{53640926-AAD7-44D8-BBD7-CCE9431645EC}">
                        <a14:shadowObscured xmlns:a14="http://schemas.microsoft.com/office/drawing/2010/main"/>
                      </a:ext>
                    </a:extLst>
                  </pic:spPr>
                </pic:pic>
              </a:graphicData>
            </a:graphic>
          </wp:inline>
        </w:drawing>
      </w:r>
    </w:p>
    <w:p w14:paraId="0FBBC947" w14:textId="75C20F5C" w:rsidR="00370F3F" w:rsidRPr="00370F3F" w:rsidRDefault="00370F3F" w:rsidP="00B239C6">
      <w:pPr>
        <w:pStyle w:val="11"/>
        <w:ind w:firstLine="482"/>
        <w:jc w:val="center"/>
        <w:rPr>
          <w:rFonts w:cs="宋体" w:hint="eastAsia"/>
          <w:i/>
          <w:iCs/>
          <w:kern w:val="0"/>
          <w:szCs w:val="24"/>
        </w:rPr>
      </w:pPr>
      <w:r w:rsidRPr="00370F3F">
        <w:rPr>
          <w:rFonts w:cs="宋体"/>
          <w:b/>
          <w:bCs/>
          <w:kern w:val="0"/>
          <w:szCs w:val="24"/>
        </w:rPr>
        <w:t>图</w:t>
      </w:r>
      <w:r w:rsidRPr="00370F3F">
        <w:rPr>
          <w:rFonts w:cs="宋体"/>
          <w:b/>
          <w:bCs/>
          <w:kern w:val="0"/>
          <w:szCs w:val="24"/>
        </w:rPr>
        <w:t xml:space="preserve"> 3</w:t>
      </w:r>
      <w:r w:rsidRPr="00370F3F">
        <w:rPr>
          <w:rFonts w:cs="宋体"/>
          <w:b/>
          <w:bCs/>
          <w:kern w:val="0"/>
          <w:szCs w:val="24"/>
        </w:rPr>
        <w:t>：优化策略（贝叶斯参数）累计收益率曲线</w:t>
      </w:r>
      <w:r w:rsidRPr="00370F3F">
        <w:rPr>
          <w:rFonts w:cs="宋体"/>
          <w:b/>
          <w:bCs/>
          <w:kern w:val="0"/>
          <w:szCs w:val="24"/>
        </w:rPr>
        <w:t xml:space="preserve"> </w:t>
      </w:r>
      <w:r w:rsidRPr="00370F3F">
        <w:rPr>
          <w:rFonts w:cs="宋体"/>
          <w:i/>
          <w:iCs/>
          <w:kern w:val="0"/>
          <w:szCs w:val="24"/>
        </w:rPr>
        <w:t>数据来源：本研究计算</w:t>
      </w:r>
    </w:p>
    <w:p w14:paraId="3B3A0CC3" w14:textId="45E23BA7" w:rsidR="00A9152F" w:rsidRDefault="00370F3F" w:rsidP="00370F3F">
      <w:pPr>
        <w:pStyle w:val="11"/>
        <w:ind w:firstLineChars="0"/>
      </w:pPr>
      <w:r w:rsidRPr="00370F3F">
        <w:rPr>
          <w:rFonts w:cs="宋体"/>
          <w:kern w:val="0"/>
          <w:szCs w:val="24"/>
        </w:rPr>
        <w:t>如图</w:t>
      </w:r>
      <w:r w:rsidRPr="00370F3F">
        <w:rPr>
          <w:rFonts w:cs="宋体"/>
          <w:kern w:val="0"/>
          <w:szCs w:val="24"/>
        </w:rPr>
        <w:t>3</w:t>
      </w:r>
      <w:r w:rsidRPr="00370F3F">
        <w:rPr>
          <w:rFonts w:cs="宋体"/>
          <w:kern w:val="0"/>
          <w:szCs w:val="24"/>
        </w:rPr>
        <w:t>所示，经过贝叶斯参数优化的策略（蓝线）表现出了更为优异的性能。其累计回报率攀升至</w:t>
      </w:r>
      <w:r w:rsidRPr="00370F3F">
        <w:rPr>
          <w:rFonts w:cs="宋体"/>
          <w:b/>
          <w:bCs/>
          <w:color w:val="FF0000"/>
          <w:kern w:val="0"/>
          <w:szCs w:val="24"/>
          <w:u w:val="single"/>
        </w:rPr>
        <w:t>683.76%</w:t>
      </w:r>
      <w:r w:rsidRPr="00370F3F">
        <w:rPr>
          <w:rFonts w:cs="宋体"/>
          <w:kern w:val="0"/>
          <w:szCs w:val="24"/>
        </w:rPr>
        <w:t>，是初始策略收益的</w:t>
      </w:r>
      <w:r w:rsidRPr="00370F3F">
        <w:rPr>
          <w:rFonts w:cs="宋体"/>
          <w:b/>
          <w:bCs/>
          <w:kern w:val="0"/>
          <w:szCs w:val="24"/>
        </w:rPr>
        <w:t>两倍有余</w:t>
      </w:r>
      <w:r w:rsidRPr="00370F3F">
        <w:rPr>
          <w:rFonts w:cs="宋体"/>
          <w:kern w:val="0"/>
          <w:szCs w:val="24"/>
        </w:rPr>
        <w:t>。更为关键的是，其净值</w:t>
      </w:r>
      <w:r w:rsidRPr="00370F3F">
        <w:rPr>
          <w:rFonts w:cs="宋体"/>
          <w:kern w:val="0"/>
          <w:szCs w:val="24"/>
          <w:u w:val="single"/>
        </w:rPr>
        <w:t>曲线的上升轨迹更为稳健</w:t>
      </w:r>
      <w:r w:rsidRPr="00370F3F">
        <w:rPr>
          <w:rFonts w:cs="宋体"/>
          <w:kern w:val="0"/>
          <w:szCs w:val="24"/>
        </w:rPr>
        <w:t>，</w:t>
      </w:r>
      <w:r w:rsidRPr="00370F3F">
        <w:rPr>
          <w:rFonts w:cs="宋体"/>
          <w:kern w:val="0"/>
          <w:szCs w:val="24"/>
          <w:u w:val="single"/>
        </w:rPr>
        <w:t>整体波动得到有效平抑</w:t>
      </w:r>
      <w:r w:rsidRPr="00370F3F">
        <w:rPr>
          <w:rFonts w:cs="宋体"/>
          <w:kern w:val="0"/>
          <w:szCs w:val="24"/>
        </w:rPr>
        <w:t>，最大回撤被成功控制在</w:t>
      </w:r>
      <w:r w:rsidRPr="00370F3F">
        <w:rPr>
          <w:rFonts w:cs="宋体"/>
          <w:b/>
          <w:bCs/>
          <w:color w:val="FF0000"/>
          <w:kern w:val="0"/>
          <w:szCs w:val="24"/>
          <w:u w:val="single"/>
        </w:rPr>
        <w:t>25.64%</w:t>
      </w:r>
      <w:r w:rsidRPr="00370F3F">
        <w:rPr>
          <w:rFonts w:cs="宋体"/>
          <w:kern w:val="0"/>
          <w:szCs w:val="24"/>
        </w:rPr>
        <w:t>的水平，显著低于初始策略。这一结果直观地表明，参数优化不仅放大了策略的收益潜力，同时也强化了其风险控制能力，使得策略的夏普比率得到质的提升。</w:t>
      </w:r>
    </w:p>
    <w:p w14:paraId="0709A1C2" w14:textId="7921D31C" w:rsidR="00370F3F" w:rsidRDefault="00370F3F" w:rsidP="00370F3F">
      <w:pPr>
        <w:pStyle w:val="2"/>
      </w:pPr>
      <w:r>
        <w:t>4</w:t>
      </w:r>
      <w:r w:rsidRPr="00683E5C">
        <w:rPr>
          <w:noProof/>
        </w:rPr>
        <w:t>.</w:t>
      </w:r>
      <w:r>
        <w:t>3</w:t>
      </w:r>
      <w:r w:rsidRPr="00370F3F">
        <w:t>业绩归因与多维度对比分析</w:t>
      </w:r>
    </w:p>
    <w:p w14:paraId="7ED3B118" w14:textId="343F2F26" w:rsidR="00370F3F" w:rsidRDefault="00370F3F" w:rsidP="00370F3F">
      <w:pPr>
        <w:pStyle w:val="11"/>
        <w:ind w:firstLineChars="0"/>
        <w:rPr>
          <w:rFonts w:cs="宋体"/>
          <w:kern w:val="0"/>
          <w:szCs w:val="24"/>
        </w:rPr>
      </w:pPr>
      <w:r w:rsidRPr="00370F3F">
        <w:rPr>
          <w:rFonts w:cs="宋体"/>
          <w:kern w:val="0"/>
          <w:szCs w:val="24"/>
        </w:rPr>
        <w:t>为了进行更全面的对比，本研究引入了组合图（图</w:t>
      </w:r>
      <w:r w:rsidRPr="00370F3F">
        <w:rPr>
          <w:rFonts w:cs="宋体"/>
          <w:kern w:val="0"/>
          <w:szCs w:val="24"/>
        </w:rPr>
        <w:t>4</w:t>
      </w:r>
      <w:r w:rsidRPr="00370F3F">
        <w:rPr>
          <w:rFonts w:cs="宋体"/>
          <w:kern w:val="0"/>
          <w:szCs w:val="24"/>
        </w:rPr>
        <w:t>）与雷达图（图</w:t>
      </w:r>
      <w:r w:rsidRPr="00370F3F">
        <w:rPr>
          <w:rFonts w:cs="宋体"/>
          <w:kern w:val="0"/>
          <w:szCs w:val="24"/>
        </w:rPr>
        <w:t>5</w:t>
      </w:r>
      <w:r w:rsidRPr="00370F3F">
        <w:rPr>
          <w:rFonts w:cs="宋体"/>
          <w:kern w:val="0"/>
          <w:szCs w:val="24"/>
        </w:rPr>
        <w:t>），以期从多维度进行审视。</w:t>
      </w:r>
    </w:p>
    <w:p w14:paraId="0F8985AD" w14:textId="68E25031" w:rsidR="00370F3F" w:rsidRDefault="00370F3F" w:rsidP="00370F3F">
      <w:pPr>
        <w:pStyle w:val="11"/>
        <w:ind w:firstLineChars="0" w:firstLine="0"/>
        <w:rPr>
          <w:rFonts w:cs="宋体"/>
          <w:kern w:val="0"/>
          <w:szCs w:val="24"/>
        </w:rPr>
      </w:pPr>
      <w:r>
        <w:rPr>
          <w:rFonts w:cs="宋体"/>
          <w:noProof/>
          <w:kern w:val="0"/>
          <w:szCs w:val="24"/>
        </w:rPr>
        <w:lastRenderedPageBreak/>
        <w:drawing>
          <wp:inline distT="0" distB="0" distL="0" distR="0" wp14:anchorId="13A8C4A3" wp14:editId="3446DE31">
            <wp:extent cx="5269865" cy="3175920"/>
            <wp:effectExtent l="0" t="0" r="698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4461" b="14113"/>
                    <a:stretch/>
                  </pic:blipFill>
                  <pic:spPr bwMode="auto">
                    <a:xfrm>
                      <a:off x="0" y="0"/>
                      <a:ext cx="5313390" cy="3202150"/>
                    </a:xfrm>
                    <a:prstGeom prst="rect">
                      <a:avLst/>
                    </a:prstGeom>
                    <a:noFill/>
                    <a:ln>
                      <a:noFill/>
                    </a:ln>
                    <a:extLst>
                      <a:ext uri="{53640926-AAD7-44D8-BBD7-CCE9431645EC}">
                        <a14:shadowObscured xmlns:a14="http://schemas.microsoft.com/office/drawing/2010/main"/>
                      </a:ext>
                    </a:extLst>
                  </pic:spPr>
                </pic:pic>
              </a:graphicData>
            </a:graphic>
          </wp:inline>
        </w:drawing>
      </w:r>
    </w:p>
    <w:p w14:paraId="2B2556A4" w14:textId="30D43967" w:rsidR="00370F3F" w:rsidRDefault="00370F3F" w:rsidP="00370F3F">
      <w:pPr>
        <w:pStyle w:val="11"/>
        <w:ind w:firstLineChars="0"/>
        <w:jc w:val="center"/>
        <w:rPr>
          <w:rFonts w:cs="宋体" w:hint="eastAsia"/>
          <w:kern w:val="0"/>
          <w:szCs w:val="24"/>
        </w:rPr>
      </w:pPr>
      <w:r w:rsidRPr="00370F3F">
        <w:rPr>
          <w:rFonts w:cs="宋体"/>
          <w:b/>
          <w:bCs/>
          <w:kern w:val="0"/>
          <w:szCs w:val="24"/>
        </w:rPr>
        <w:t>图</w:t>
      </w:r>
      <w:r w:rsidRPr="00370F3F">
        <w:rPr>
          <w:rFonts w:cs="宋体"/>
          <w:b/>
          <w:bCs/>
          <w:kern w:val="0"/>
          <w:szCs w:val="24"/>
        </w:rPr>
        <w:t xml:space="preserve"> 4</w:t>
      </w:r>
      <w:r w:rsidRPr="00370F3F">
        <w:rPr>
          <w:rFonts w:cs="宋体"/>
          <w:b/>
          <w:bCs/>
          <w:kern w:val="0"/>
          <w:szCs w:val="24"/>
        </w:rPr>
        <w:t>：优化前后策略与基准的累计收益率对比</w:t>
      </w:r>
      <w:r w:rsidRPr="00370F3F">
        <w:rPr>
          <w:rFonts w:cs="宋体"/>
          <w:kern w:val="0"/>
          <w:szCs w:val="24"/>
        </w:rPr>
        <w:t xml:space="preserve"> </w:t>
      </w:r>
      <w:r w:rsidRPr="00370F3F">
        <w:rPr>
          <w:rFonts w:cs="宋体"/>
          <w:i/>
          <w:iCs/>
          <w:kern w:val="0"/>
          <w:szCs w:val="24"/>
        </w:rPr>
        <w:t>数据来源：本研究计算</w:t>
      </w:r>
    </w:p>
    <w:p w14:paraId="7EB49B58" w14:textId="286D7DAE" w:rsidR="00370F3F" w:rsidRDefault="00472E7B" w:rsidP="00370F3F">
      <w:pPr>
        <w:pStyle w:val="11"/>
        <w:ind w:firstLineChars="0"/>
        <w:rPr>
          <w:rFonts w:cs="宋体"/>
          <w:kern w:val="0"/>
          <w:szCs w:val="24"/>
        </w:rPr>
      </w:pPr>
      <w:r w:rsidRPr="00472E7B">
        <w:rPr>
          <w:rFonts w:cs="宋体"/>
          <w:kern w:val="0"/>
          <w:szCs w:val="24"/>
        </w:rPr>
        <w:t>图</w:t>
      </w:r>
      <w:r w:rsidRPr="00472E7B">
        <w:rPr>
          <w:rFonts w:cs="宋体"/>
          <w:kern w:val="0"/>
          <w:szCs w:val="24"/>
        </w:rPr>
        <w:t>4</w:t>
      </w:r>
      <w:r w:rsidRPr="00472E7B">
        <w:rPr>
          <w:rFonts w:cs="宋体"/>
          <w:kern w:val="0"/>
          <w:szCs w:val="24"/>
        </w:rPr>
        <w:t>将两条策略曲线与基准指数并置于同一坐标系内，使得参数优化所带来的巨大业绩提升效果一目了然。蓝线（优化策略）与绿线（初始策略）自</w:t>
      </w:r>
      <w:r w:rsidRPr="00472E7B">
        <w:rPr>
          <w:rFonts w:cs="宋体"/>
          <w:kern w:val="0"/>
          <w:szCs w:val="24"/>
        </w:rPr>
        <w:t>2021</w:t>
      </w:r>
      <w:r w:rsidRPr="00472E7B">
        <w:rPr>
          <w:rFonts w:cs="宋体"/>
          <w:kern w:val="0"/>
          <w:szCs w:val="24"/>
        </w:rPr>
        <w:t>年初开始显著分离，显示优化后的参数组合能更有效地驾驭后续的市场环境，从而持续积累超额收益。</w:t>
      </w:r>
    </w:p>
    <w:p w14:paraId="4E8EC5BF" w14:textId="26074237" w:rsidR="00370F3F" w:rsidRDefault="00472E7B" w:rsidP="00472E7B">
      <w:pPr>
        <w:pStyle w:val="11"/>
        <w:ind w:firstLineChars="0" w:firstLine="0"/>
        <w:jc w:val="center"/>
        <w:rPr>
          <w:rFonts w:cs="宋体"/>
          <w:kern w:val="0"/>
          <w:szCs w:val="24"/>
        </w:rPr>
      </w:pPr>
      <w:r>
        <w:rPr>
          <w:rFonts w:cs="宋体"/>
          <w:noProof/>
          <w:kern w:val="0"/>
          <w:szCs w:val="24"/>
        </w:rPr>
        <w:drawing>
          <wp:inline distT="0" distB="0" distL="0" distR="0" wp14:anchorId="6891819A" wp14:editId="0C6FBD00">
            <wp:extent cx="4523014" cy="385898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r="14244" b="14683"/>
                    <a:stretch/>
                  </pic:blipFill>
                  <pic:spPr bwMode="auto">
                    <a:xfrm>
                      <a:off x="0" y="0"/>
                      <a:ext cx="4523014" cy="3858985"/>
                    </a:xfrm>
                    <a:prstGeom prst="rect">
                      <a:avLst/>
                    </a:prstGeom>
                    <a:noFill/>
                    <a:ln>
                      <a:noFill/>
                    </a:ln>
                    <a:extLst>
                      <a:ext uri="{53640926-AAD7-44D8-BBD7-CCE9431645EC}">
                        <a14:shadowObscured xmlns:a14="http://schemas.microsoft.com/office/drawing/2010/main"/>
                      </a:ext>
                    </a:extLst>
                  </pic:spPr>
                </pic:pic>
              </a:graphicData>
            </a:graphic>
          </wp:inline>
        </w:drawing>
      </w:r>
    </w:p>
    <w:p w14:paraId="66FB70B3" w14:textId="58AAFD5B" w:rsidR="00472E7B" w:rsidRDefault="00472E7B" w:rsidP="00472E7B">
      <w:pPr>
        <w:pStyle w:val="11"/>
        <w:ind w:firstLineChars="0" w:firstLine="0"/>
        <w:jc w:val="center"/>
        <w:rPr>
          <w:rFonts w:cs="宋体" w:hint="eastAsia"/>
          <w:kern w:val="0"/>
          <w:szCs w:val="24"/>
        </w:rPr>
      </w:pPr>
      <w:r w:rsidRPr="00472E7B">
        <w:rPr>
          <w:rFonts w:cs="宋体"/>
          <w:b/>
          <w:bCs/>
          <w:kern w:val="0"/>
          <w:szCs w:val="24"/>
        </w:rPr>
        <w:lastRenderedPageBreak/>
        <w:t>图</w:t>
      </w:r>
      <w:r w:rsidRPr="00472E7B">
        <w:rPr>
          <w:rFonts w:cs="宋体"/>
          <w:b/>
          <w:bCs/>
          <w:kern w:val="0"/>
          <w:szCs w:val="24"/>
        </w:rPr>
        <w:t xml:space="preserve"> 5</w:t>
      </w:r>
      <w:r w:rsidRPr="00472E7B">
        <w:rPr>
          <w:rFonts w:cs="宋体"/>
          <w:b/>
          <w:bCs/>
          <w:kern w:val="0"/>
          <w:szCs w:val="24"/>
        </w:rPr>
        <w:t>：策略性能雷达图</w:t>
      </w:r>
      <w:r w:rsidRPr="00472E7B">
        <w:rPr>
          <w:rFonts w:cs="宋体"/>
          <w:kern w:val="0"/>
          <w:szCs w:val="24"/>
        </w:rPr>
        <w:t xml:space="preserve"> </w:t>
      </w:r>
      <w:r w:rsidRPr="00472E7B">
        <w:rPr>
          <w:rFonts w:cs="宋体"/>
          <w:i/>
          <w:iCs/>
          <w:kern w:val="0"/>
          <w:szCs w:val="24"/>
        </w:rPr>
        <w:t>数据来源：本研究计算。图中指标经过</w:t>
      </w:r>
      <w:r w:rsidRPr="00472E7B">
        <w:rPr>
          <w:rFonts w:cs="宋体"/>
          <w:i/>
          <w:iCs/>
          <w:kern w:val="0"/>
          <w:szCs w:val="24"/>
        </w:rPr>
        <w:t>Z-Score</w:t>
      </w:r>
      <w:r w:rsidRPr="00472E7B">
        <w:rPr>
          <w:rFonts w:cs="宋体"/>
          <w:i/>
          <w:iCs/>
          <w:kern w:val="0"/>
          <w:szCs w:val="24"/>
        </w:rPr>
        <w:t>标准化以便于比较</w:t>
      </w:r>
    </w:p>
    <w:p w14:paraId="6CC31FFB" w14:textId="34C08350" w:rsidR="00472E7B" w:rsidRDefault="00472E7B" w:rsidP="00370F3F">
      <w:pPr>
        <w:pStyle w:val="11"/>
        <w:ind w:firstLineChars="0"/>
        <w:rPr>
          <w:rFonts w:cs="宋体"/>
          <w:kern w:val="0"/>
          <w:szCs w:val="24"/>
        </w:rPr>
      </w:pPr>
      <w:r w:rsidRPr="00472E7B">
        <w:rPr>
          <w:rFonts w:cs="宋体"/>
          <w:kern w:val="0"/>
          <w:szCs w:val="24"/>
        </w:rPr>
        <w:t>雷达图（图</w:t>
      </w:r>
      <w:r w:rsidRPr="00472E7B">
        <w:rPr>
          <w:rFonts w:cs="宋体"/>
          <w:kern w:val="0"/>
          <w:szCs w:val="24"/>
        </w:rPr>
        <w:t>5</w:t>
      </w:r>
      <w:r w:rsidRPr="00472E7B">
        <w:rPr>
          <w:rFonts w:cs="宋体"/>
          <w:kern w:val="0"/>
          <w:szCs w:val="24"/>
        </w:rPr>
        <w:t>）从四个核心维度（</w:t>
      </w:r>
      <w:r w:rsidRPr="00472E7B">
        <w:rPr>
          <w:rFonts w:cs="宋体"/>
          <w:b/>
          <w:bCs/>
          <w:kern w:val="0"/>
          <w:szCs w:val="24"/>
        </w:rPr>
        <w:t>累计回报</w:t>
      </w:r>
      <w:r w:rsidRPr="00472E7B">
        <w:rPr>
          <w:rFonts w:cs="宋体"/>
          <w:kern w:val="0"/>
          <w:szCs w:val="24"/>
        </w:rPr>
        <w:t>、</w:t>
      </w:r>
      <w:proofErr w:type="gramStart"/>
      <w:r w:rsidRPr="00472E7B">
        <w:rPr>
          <w:rFonts w:cs="宋体"/>
          <w:b/>
          <w:bCs/>
          <w:kern w:val="0"/>
          <w:szCs w:val="24"/>
        </w:rPr>
        <w:t>年化回报</w:t>
      </w:r>
      <w:proofErr w:type="gramEnd"/>
      <w:r w:rsidRPr="00472E7B">
        <w:rPr>
          <w:rFonts w:cs="宋体"/>
          <w:kern w:val="0"/>
          <w:szCs w:val="24"/>
        </w:rPr>
        <w:t>、</w:t>
      </w:r>
      <w:r w:rsidRPr="00472E7B">
        <w:rPr>
          <w:rFonts w:cs="宋体"/>
          <w:b/>
          <w:bCs/>
          <w:kern w:val="0"/>
          <w:szCs w:val="24"/>
        </w:rPr>
        <w:t>夏普比率</w:t>
      </w:r>
      <w:r w:rsidRPr="00472E7B">
        <w:rPr>
          <w:rFonts w:cs="宋体"/>
          <w:kern w:val="0"/>
          <w:szCs w:val="24"/>
        </w:rPr>
        <w:t>、</w:t>
      </w:r>
      <w:proofErr w:type="gramStart"/>
      <w:r w:rsidRPr="00472E7B">
        <w:rPr>
          <w:rFonts w:cs="宋体"/>
          <w:b/>
          <w:bCs/>
          <w:kern w:val="0"/>
          <w:szCs w:val="24"/>
        </w:rPr>
        <w:t>逆最大</w:t>
      </w:r>
      <w:proofErr w:type="gramEnd"/>
      <w:r w:rsidRPr="00472E7B">
        <w:rPr>
          <w:rFonts w:cs="宋体"/>
          <w:b/>
          <w:bCs/>
          <w:kern w:val="0"/>
          <w:szCs w:val="24"/>
        </w:rPr>
        <w:t>回撤</w:t>
      </w:r>
      <w:r w:rsidRPr="00472E7B">
        <w:rPr>
          <w:rFonts w:cs="宋体"/>
          <w:kern w:val="0"/>
          <w:szCs w:val="24"/>
        </w:rPr>
        <w:t>）对两种策略进行了标准化评估。图中红色实线所代表的优化后策略，其覆盖面积在所有维度上均全面包络并超越了由黑色虚线代表的初始策略，直观地展示了其压倒性的综合性能优势。这表明</w:t>
      </w:r>
      <w:r w:rsidRPr="00472E7B">
        <w:rPr>
          <w:rFonts w:cs="宋体"/>
          <w:kern w:val="0"/>
          <w:szCs w:val="24"/>
          <w:u w:val="single"/>
        </w:rPr>
        <w:t>贝叶斯优化并非以牺牲某一方面的性能为代价换取另一方面的提升，而是实现了一种整体的、帕累托改进式的增强</w:t>
      </w:r>
      <w:r w:rsidRPr="00472E7B">
        <w:rPr>
          <w:rFonts w:cs="宋体"/>
          <w:kern w:val="0"/>
          <w:szCs w:val="24"/>
        </w:rPr>
        <w:t>。</w:t>
      </w:r>
    </w:p>
    <w:p w14:paraId="1153A533" w14:textId="302371C9" w:rsidR="00472E7B" w:rsidRPr="00472E7B" w:rsidRDefault="00472E7B" w:rsidP="00472E7B">
      <w:pPr>
        <w:pStyle w:val="11"/>
        <w:ind w:firstLineChars="0" w:firstLine="0"/>
        <w:rPr>
          <w:rFonts w:cs="宋体"/>
          <w:b/>
          <w:bCs/>
          <w:kern w:val="0"/>
          <w:szCs w:val="24"/>
        </w:rPr>
      </w:pPr>
      <w:r w:rsidRPr="00472E7B">
        <w:rPr>
          <w:rFonts w:cs="宋体"/>
          <w:b/>
          <w:bCs/>
          <w:kern w:val="0"/>
          <w:szCs w:val="24"/>
        </w:rPr>
        <w:t>表</w:t>
      </w:r>
      <w:r w:rsidRPr="00472E7B">
        <w:rPr>
          <w:rFonts w:cs="宋体"/>
          <w:b/>
          <w:bCs/>
          <w:kern w:val="0"/>
          <w:szCs w:val="24"/>
        </w:rPr>
        <w:t xml:space="preserve"> 1</w:t>
      </w:r>
      <w:r w:rsidRPr="00472E7B">
        <w:rPr>
          <w:rFonts w:cs="宋体"/>
          <w:b/>
          <w:bCs/>
          <w:kern w:val="0"/>
          <w:szCs w:val="24"/>
        </w:rPr>
        <w:t>：策略性能指标对比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298"/>
        <w:gridCol w:w="2539"/>
        <w:gridCol w:w="1551"/>
      </w:tblGrid>
      <w:tr w:rsidR="00472E7B" w:rsidRPr="00472E7B" w14:paraId="2918D486" w14:textId="77777777" w:rsidTr="00472E7B">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32DA5752" w14:textId="77777777" w:rsidR="00472E7B" w:rsidRPr="00472E7B" w:rsidRDefault="00472E7B" w:rsidP="00472E7B">
            <w:pPr>
              <w:pStyle w:val="11"/>
              <w:ind w:firstLine="482"/>
              <w:rPr>
                <w:b/>
                <w:bCs/>
              </w:rPr>
            </w:pPr>
            <w:r w:rsidRPr="00472E7B">
              <w:rPr>
                <w:b/>
                <w:bCs/>
              </w:rPr>
              <w:t>性能指标</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54C18C" w14:textId="77777777" w:rsidR="00472E7B" w:rsidRPr="00472E7B" w:rsidRDefault="00472E7B" w:rsidP="00472E7B">
            <w:pPr>
              <w:pStyle w:val="11"/>
              <w:ind w:firstLine="482"/>
              <w:rPr>
                <w:b/>
                <w:bCs/>
              </w:rPr>
            </w:pPr>
            <w:r w:rsidRPr="00472E7B">
              <w:rPr>
                <w:b/>
                <w:bCs/>
              </w:rPr>
              <w:t>复现策略</w:t>
            </w:r>
            <w:r w:rsidRPr="00472E7B">
              <w:rPr>
                <w:b/>
                <w:bCs/>
              </w:rPr>
              <w:t xml:space="preserve"> (</w:t>
            </w:r>
            <w:r w:rsidRPr="00472E7B">
              <w:rPr>
                <w:b/>
                <w:bCs/>
              </w:rPr>
              <w:t>初始</w:t>
            </w:r>
            <w:r w:rsidRPr="00472E7B">
              <w:rPr>
                <w:b/>
                <w:bCs/>
              </w:rP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792131E" w14:textId="77777777" w:rsidR="00472E7B" w:rsidRPr="00472E7B" w:rsidRDefault="00472E7B" w:rsidP="00472E7B">
            <w:pPr>
              <w:pStyle w:val="11"/>
              <w:ind w:firstLine="482"/>
              <w:rPr>
                <w:b/>
                <w:bCs/>
              </w:rPr>
            </w:pPr>
            <w:r w:rsidRPr="00472E7B">
              <w:rPr>
                <w:b/>
                <w:bCs/>
              </w:rPr>
              <w:t>优化策略</w:t>
            </w:r>
            <w:r w:rsidRPr="00472E7B">
              <w:rPr>
                <w:b/>
                <w:bCs/>
              </w:rPr>
              <w:t xml:space="preserve"> (</w:t>
            </w:r>
            <w:r w:rsidRPr="00472E7B">
              <w:rPr>
                <w:b/>
                <w:bCs/>
              </w:rPr>
              <w:t>贝叶斯</w:t>
            </w:r>
            <w:r w:rsidRPr="00472E7B">
              <w:rPr>
                <w:b/>
                <w:bCs/>
              </w:rPr>
              <w: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F43817" w14:textId="77777777" w:rsidR="00472E7B" w:rsidRPr="00472E7B" w:rsidRDefault="00472E7B" w:rsidP="00472E7B">
            <w:pPr>
              <w:pStyle w:val="11"/>
              <w:ind w:firstLine="482"/>
              <w:rPr>
                <w:b/>
                <w:bCs/>
              </w:rPr>
            </w:pPr>
            <w:r w:rsidRPr="00472E7B">
              <w:rPr>
                <w:b/>
                <w:bCs/>
              </w:rPr>
              <w:t>上证指数</w:t>
            </w:r>
          </w:p>
        </w:tc>
      </w:tr>
      <w:tr w:rsidR="00472E7B" w:rsidRPr="00472E7B" w14:paraId="376341F3" w14:textId="77777777" w:rsidTr="00472E7B">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389DF06C" w14:textId="77777777" w:rsidR="00472E7B" w:rsidRPr="00472E7B" w:rsidRDefault="00472E7B" w:rsidP="00472E7B">
            <w:pPr>
              <w:pStyle w:val="11"/>
            </w:pPr>
            <w:r w:rsidRPr="00472E7B">
              <w:t>累计回报率</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1D2D9D" w14:textId="77777777" w:rsidR="00472E7B" w:rsidRPr="00472E7B" w:rsidRDefault="00472E7B" w:rsidP="00472E7B">
            <w:pPr>
              <w:pStyle w:val="11"/>
            </w:pPr>
            <w:r w:rsidRPr="00472E7B">
              <w:t>310.07%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06B935C" w14:textId="77777777" w:rsidR="00472E7B" w:rsidRPr="00472E7B" w:rsidRDefault="00472E7B" w:rsidP="00472E7B">
            <w:pPr>
              <w:pStyle w:val="11"/>
            </w:pPr>
            <w:r w:rsidRPr="00472E7B">
              <w:t>683.76%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011A86" w14:textId="77777777" w:rsidR="00472E7B" w:rsidRPr="00472E7B" w:rsidRDefault="00472E7B" w:rsidP="00472E7B">
            <w:pPr>
              <w:pStyle w:val="11"/>
            </w:pPr>
            <w:r w:rsidRPr="00472E7B">
              <w:t>0.10%</w:t>
            </w:r>
          </w:p>
        </w:tc>
      </w:tr>
      <w:tr w:rsidR="00472E7B" w:rsidRPr="00472E7B" w14:paraId="09EFC433" w14:textId="77777777" w:rsidTr="00472E7B">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75E5D4C0" w14:textId="77777777" w:rsidR="00472E7B" w:rsidRPr="00472E7B" w:rsidRDefault="00472E7B" w:rsidP="00472E7B">
            <w:pPr>
              <w:pStyle w:val="11"/>
            </w:pPr>
            <w:proofErr w:type="gramStart"/>
            <w:r w:rsidRPr="00472E7B">
              <w:t>年化收益率</w:t>
            </w:r>
            <w:proofErr w:type="gramEnd"/>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D1FC2EA" w14:textId="77777777" w:rsidR="00472E7B" w:rsidRPr="00472E7B" w:rsidRDefault="00472E7B" w:rsidP="00472E7B">
            <w:pPr>
              <w:pStyle w:val="11"/>
            </w:pPr>
            <w:r w:rsidRPr="00472E7B">
              <w:t>17.73%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85338C" w14:textId="77777777" w:rsidR="00472E7B" w:rsidRPr="00472E7B" w:rsidRDefault="00472E7B" w:rsidP="00472E7B">
            <w:pPr>
              <w:pStyle w:val="11"/>
            </w:pPr>
            <w:r w:rsidRPr="00472E7B">
              <w:t>22.52%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173F9B" w14:textId="77777777" w:rsidR="00472E7B" w:rsidRPr="00472E7B" w:rsidRDefault="00472E7B" w:rsidP="00472E7B">
            <w:pPr>
              <w:pStyle w:val="11"/>
            </w:pPr>
            <w:r w:rsidRPr="00472E7B">
              <w:t>1.05%</w:t>
            </w:r>
          </w:p>
        </w:tc>
      </w:tr>
      <w:tr w:rsidR="00472E7B" w:rsidRPr="00472E7B" w14:paraId="1C35F2CF" w14:textId="77777777" w:rsidTr="00472E7B">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4E46966B" w14:textId="77777777" w:rsidR="00472E7B" w:rsidRPr="00472E7B" w:rsidRDefault="00472E7B" w:rsidP="00472E7B">
            <w:pPr>
              <w:pStyle w:val="11"/>
            </w:pPr>
            <w:r w:rsidRPr="00472E7B">
              <w:t>最大回撤</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056210" w14:textId="77777777" w:rsidR="00472E7B" w:rsidRPr="00472E7B" w:rsidRDefault="00472E7B" w:rsidP="00472E7B">
            <w:pPr>
              <w:pStyle w:val="11"/>
            </w:pPr>
            <w:r w:rsidRPr="00472E7B">
              <w:t>33.33%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A8FB576" w14:textId="77777777" w:rsidR="00472E7B" w:rsidRPr="00472E7B" w:rsidRDefault="00472E7B" w:rsidP="00472E7B">
            <w:pPr>
              <w:pStyle w:val="11"/>
            </w:pPr>
            <w:r w:rsidRPr="00472E7B">
              <w:t>25.64%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6314BCE" w14:textId="77777777" w:rsidR="00472E7B" w:rsidRPr="00472E7B" w:rsidRDefault="00472E7B" w:rsidP="00472E7B">
            <w:pPr>
              <w:pStyle w:val="11"/>
            </w:pPr>
            <w:r w:rsidRPr="00472E7B">
              <w:t>30.77%</w:t>
            </w:r>
          </w:p>
        </w:tc>
      </w:tr>
      <w:tr w:rsidR="00472E7B" w:rsidRPr="00472E7B" w14:paraId="7FD72F30" w14:textId="77777777" w:rsidTr="00472E7B">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5CB0A1ED" w14:textId="77777777" w:rsidR="00472E7B" w:rsidRPr="00472E7B" w:rsidRDefault="00472E7B" w:rsidP="00472E7B">
            <w:pPr>
              <w:pStyle w:val="11"/>
            </w:pPr>
            <w:r w:rsidRPr="00472E7B">
              <w:t>夏普比率</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0D9CF" w14:textId="77777777" w:rsidR="00472E7B" w:rsidRPr="00472E7B" w:rsidRDefault="00472E7B" w:rsidP="00472E7B">
            <w:pPr>
              <w:pStyle w:val="11"/>
            </w:pPr>
            <w:r w:rsidRPr="00472E7B">
              <w:t>0.60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F0DCCC" w14:textId="77777777" w:rsidR="00472E7B" w:rsidRPr="00472E7B" w:rsidRDefault="00472E7B" w:rsidP="00472E7B">
            <w:pPr>
              <w:pStyle w:val="11"/>
            </w:pPr>
            <w:r w:rsidRPr="00472E7B">
              <w:t>1.03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4536F07" w14:textId="77777777" w:rsidR="00472E7B" w:rsidRPr="00472E7B" w:rsidRDefault="00472E7B" w:rsidP="00472E7B">
            <w:pPr>
              <w:pStyle w:val="11"/>
            </w:pPr>
            <w:r w:rsidRPr="00472E7B">
              <w:t>0.07</w:t>
            </w:r>
          </w:p>
        </w:tc>
      </w:tr>
    </w:tbl>
    <w:p w14:paraId="5A04B630" w14:textId="173D6567" w:rsidR="00472E7B" w:rsidRPr="00370F3F" w:rsidRDefault="00472E7B" w:rsidP="00B239C6">
      <w:pPr>
        <w:pStyle w:val="11"/>
        <w:ind w:firstLineChars="0"/>
        <w:rPr>
          <w:rFonts w:cs="宋体" w:hint="eastAsia"/>
          <w:kern w:val="0"/>
          <w:szCs w:val="24"/>
        </w:rPr>
      </w:pPr>
      <w:r w:rsidRPr="00472E7B">
        <w:rPr>
          <w:rFonts w:cs="宋体"/>
          <w:b/>
          <w:bCs/>
          <w:kern w:val="0"/>
          <w:szCs w:val="24"/>
        </w:rPr>
        <w:t>数据分析：</w:t>
      </w:r>
      <w:r w:rsidRPr="00472E7B">
        <w:rPr>
          <w:rFonts w:cs="宋体"/>
          <w:kern w:val="0"/>
          <w:szCs w:val="24"/>
        </w:rPr>
        <w:t>表</w:t>
      </w:r>
      <w:r w:rsidRPr="00472E7B">
        <w:rPr>
          <w:rFonts w:cs="宋体"/>
          <w:kern w:val="0"/>
          <w:szCs w:val="24"/>
        </w:rPr>
        <w:t>1</w:t>
      </w:r>
      <w:r w:rsidRPr="00472E7B">
        <w:rPr>
          <w:rFonts w:cs="宋体"/>
          <w:kern w:val="0"/>
          <w:szCs w:val="24"/>
        </w:rPr>
        <w:t>中的数据精确地量化了优化的显著成效。相较于初始复现策略，贝叶斯优化策略的累计回报率</w:t>
      </w:r>
      <w:r w:rsidRPr="00472E7B">
        <w:rPr>
          <w:rFonts w:cs="宋体"/>
          <w:b/>
          <w:bCs/>
          <w:kern w:val="0"/>
          <w:szCs w:val="24"/>
          <w:u w:val="single"/>
        </w:rPr>
        <w:t>从</w:t>
      </w:r>
      <w:r w:rsidRPr="00472E7B">
        <w:rPr>
          <w:rFonts w:cs="宋体"/>
          <w:b/>
          <w:bCs/>
          <w:color w:val="00B050"/>
          <w:kern w:val="0"/>
          <w:szCs w:val="24"/>
          <w:u w:val="single"/>
        </w:rPr>
        <w:t>310.07%</w:t>
      </w:r>
      <w:r w:rsidRPr="00472E7B">
        <w:rPr>
          <w:rFonts w:cs="宋体"/>
          <w:b/>
          <w:bCs/>
          <w:kern w:val="0"/>
          <w:szCs w:val="24"/>
          <w:u w:val="single"/>
        </w:rPr>
        <w:t>跃升至</w:t>
      </w:r>
      <w:r w:rsidRPr="00472E7B">
        <w:rPr>
          <w:rFonts w:cs="宋体"/>
          <w:b/>
          <w:bCs/>
          <w:color w:val="FF0000"/>
          <w:kern w:val="0"/>
          <w:szCs w:val="24"/>
          <w:u w:val="single"/>
        </w:rPr>
        <w:t>683.76%</w:t>
      </w:r>
      <w:r w:rsidRPr="00472E7B">
        <w:rPr>
          <w:rFonts w:cs="宋体"/>
          <w:kern w:val="0"/>
          <w:szCs w:val="24"/>
        </w:rPr>
        <w:t>，</w:t>
      </w:r>
      <w:proofErr w:type="gramStart"/>
      <w:r w:rsidRPr="00472E7B">
        <w:rPr>
          <w:rFonts w:cs="宋体"/>
          <w:kern w:val="0"/>
          <w:szCs w:val="24"/>
        </w:rPr>
        <w:t>年化收益率</w:t>
      </w:r>
      <w:proofErr w:type="gramEnd"/>
      <w:r w:rsidRPr="00472E7B">
        <w:rPr>
          <w:rFonts w:cs="宋体"/>
          <w:kern w:val="0"/>
          <w:szCs w:val="24"/>
        </w:rPr>
        <w:t>亦</w:t>
      </w:r>
      <w:r w:rsidRPr="00B239C6">
        <w:rPr>
          <w:rFonts w:cs="宋体"/>
          <w:b/>
          <w:bCs/>
          <w:kern w:val="0"/>
          <w:szCs w:val="24"/>
          <w:u w:val="single"/>
        </w:rPr>
        <w:t>从</w:t>
      </w:r>
      <w:r w:rsidRPr="00B239C6">
        <w:rPr>
          <w:rFonts w:cs="宋体"/>
          <w:b/>
          <w:bCs/>
          <w:color w:val="00B050"/>
          <w:kern w:val="0"/>
          <w:szCs w:val="24"/>
          <w:u w:val="single"/>
        </w:rPr>
        <w:t>17.73%</w:t>
      </w:r>
      <w:r w:rsidRPr="00B239C6">
        <w:rPr>
          <w:rFonts w:cs="宋体"/>
          <w:b/>
          <w:bCs/>
          <w:kern w:val="0"/>
          <w:szCs w:val="24"/>
          <w:u w:val="single"/>
        </w:rPr>
        <w:t>提升至</w:t>
      </w:r>
      <w:r w:rsidRPr="00B239C6">
        <w:rPr>
          <w:rFonts w:cs="宋体"/>
          <w:b/>
          <w:bCs/>
          <w:color w:val="FF0000"/>
          <w:kern w:val="0"/>
          <w:szCs w:val="24"/>
          <w:u w:val="single"/>
        </w:rPr>
        <w:t>22.52%</w:t>
      </w:r>
      <w:r w:rsidRPr="00472E7B">
        <w:rPr>
          <w:rFonts w:cs="宋体"/>
          <w:kern w:val="0"/>
          <w:szCs w:val="24"/>
        </w:rPr>
        <w:t>。在风险控制层面，优化策略将最大回撤</w:t>
      </w:r>
      <w:r w:rsidRPr="00B239C6">
        <w:rPr>
          <w:rFonts w:cs="宋体"/>
          <w:b/>
          <w:bCs/>
          <w:kern w:val="0"/>
          <w:szCs w:val="24"/>
          <w:u w:val="single"/>
        </w:rPr>
        <w:t>由</w:t>
      </w:r>
      <w:r w:rsidRPr="00B239C6">
        <w:rPr>
          <w:rFonts w:cs="宋体"/>
          <w:b/>
          <w:bCs/>
          <w:color w:val="00B050"/>
          <w:kern w:val="0"/>
          <w:szCs w:val="24"/>
          <w:u w:val="single"/>
        </w:rPr>
        <w:t>33.33%</w:t>
      </w:r>
      <w:r w:rsidRPr="00B239C6">
        <w:rPr>
          <w:rFonts w:cs="宋体"/>
          <w:b/>
          <w:bCs/>
          <w:kern w:val="0"/>
          <w:szCs w:val="24"/>
          <w:u w:val="single"/>
        </w:rPr>
        <w:t>成功压缩至</w:t>
      </w:r>
      <w:r w:rsidRPr="00B239C6">
        <w:rPr>
          <w:rFonts w:cs="宋体"/>
          <w:b/>
          <w:bCs/>
          <w:color w:val="FF0000"/>
          <w:kern w:val="0"/>
          <w:szCs w:val="24"/>
          <w:u w:val="single"/>
        </w:rPr>
        <w:t>25.64%</w:t>
      </w:r>
      <w:r w:rsidRPr="00472E7B">
        <w:rPr>
          <w:rFonts w:cs="宋体"/>
          <w:kern w:val="0"/>
          <w:szCs w:val="24"/>
        </w:rPr>
        <w:t>，此数值不仅优于初始策略，甚至低于市场基准上证指数的</w:t>
      </w:r>
      <w:r w:rsidRPr="00472E7B">
        <w:rPr>
          <w:rFonts w:cs="宋体"/>
          <w:kern w:val="0"/>
          <w:szCs w:val="24"/>
        </w:rPr>
        <w:t>30.77%</w:t>
      </w:r>
      <w:r w:rsidRPr="00472E7B">
        <w:rPr>
          <w:rFonts w:cs="宋体"/>
          <w:kern w:val="0"/>
          <w:szCs w:val="24"/>
        </w:rPr>
        <w:t>，体现了其卓越的风险管理能力。最终，作为核心优化目标的夏普比率</w:t>
      </w:r>
      <w:r w:rsidRPr="00B239C6">
        <w:rPr>
          <w:rFonts w:cs="宋体"/>
          <w:b/>
          <w:bCs/>
          <w:kern w:val="0"/>
          <w:szCs w:val="24"/>
          <w:u w:val="single"/>
        </w:rPr>
        <w:t>从</w:t>
      </w:r>
      <w:r w:rsidRPr="00B239C6">
        <w:rPr>
          <w:rFonts w:cs="宋体"/>
          <w:b/>
          <w:bCs/>
          <w:color w:val="00B050"/>
          <w:kern w:val="0"/>
          <w:szCs w:val="24"/>
          <w:u w:val="single"/>
        </w:rPr>
        <w:t>0.60</w:t>
      </w:r>
      <w:r w:rsidRPr="00B239C6">
        <w:rPr>
          <w:rFonts w:cs="宋体"/>
          <w:b/>
          <w:bCs/>
          <w:kern w:val="0"/>
          <w:szCs w:val="24"/>
          <w:u w:val="single"/>
        </w:rPr>
        <w:t>提升至</w:t>
      </w:r>
      <w:r w:rsidRPr="00B239C6">
        <w:rPr>
          <w:rFonts w:cs="宋体"/>
          <w:b/>
          <w:bCs/>
          <w:color w:val="FF0000"/>
          <w:kern w:val="0"/>
          <w:szCs w:val="24"/>
          <w:u w:val="single"/>
        </w:rPr>
        <w:t>1.03</w:t>
      </w:r>
      <w:r w:rsidRPr="00472E7B">
        <w:rPr>
          <w:rFonts w:cs="宋体"/>
          <w:kern w:val="0"/>
          <w:szCs w:val="24"/>
        </w:rPr>
        <w:t>，实现了</w:t>
      </w:r>
      <w:r w:rsidRPr="00B239C6">
        <w:rPr>
          <w:rFonts w:cs="宋体"/>
          <w:b/>
          <w:bCs/>
          <w:kern w:val="0"/>
          <w:szCs w:val="24"/>
          <w:u w:val="single"/>
        </w:rPr>
        <w:t>71%</w:t>
      </w:r>
      <w:r w:rsidRPr="00472E7B">
        <w:rPr>
          <w:rFonts w:cs="宋体"/>
          <w:kern w:val="0"/>
          <w:szCs w:val="24"/>
        </w:rPr>
        <w:t>的增长，这清晰地证明了贝叶斯优化方法在提升策略风险调整后收益方面的强大能力。</w:t>
      </w:r>
    </w:p>
    <w:p w14:paraId="139BBD68" w14:textId="6D0C9858" w:rsidR="004C6F9A" w:rsidRDefault="004C6F9A" w:rsidP="004C6F9A">
      <w:pPr>
        <w:pStyle w:val="2"/>
      </w:pPr>
      <w:r>
        <w:t>4</w:t>
      </w:r>
      <w:r w:rsidRPr="00683E5C">
        <w:rPr>
          <w:noProof/>
        </w:rPr>
        <w:t>.</w:t>
      </w:r>
      <w:bookmarkEnd w:id="27"/>
      <w:bookmarkEnd w:id="28"/>
      <w:r w:rsidR="00B239C6">
        <w:rPr>
          <w:rFonts w:hint="eastAsia"/>
        </w:rPr>
        <w:t>4</w:t>
      </w:r>
      <w:r w:rsidR="00B239C6" w:rsidRPr="00B239C6">
        <w:t>策略行为深度分析</w:t>
      </w:r>
    </w:p>
    <w:p w14:paraId="261E66FD" w14:textId="127FE600" w:rsidR="00A9152F" w:rsidRDefault="00B239C6" w:rsidP="00B239C6">
      <w:pPr>
        <w:pStyle w:val="11"/>
        <w:rPr>
          <w:b/>
          <w:bCs/>
        </w:rPr>
      </w:pPr>
      <w:r w:rsidRPr="00B239C6">
        <w:t>为进一步探究优化所带来的内在改变，本研究对策略的交易行为进行了更深层次的分析。</w:t>
      </w:r>
    </w:p>
    <w:p w14:paraId="60174504" w14:textId="2AA91966" w:rsidR="00B239C6" w:rsidRDefault="00B239C6" w:rsidP="00B239C6">
      <w:pPr>
        <w:pStyle w:val="11"/>
        <w:ind w:firstLineChars="0" w:firstLine="0"/>
        <w:rPr>
          <w:b/>
          <w:bCs/>
        </w:rPr>
      </w:pPr>
      <w:r>
        <w:rPr>
          <w:b/>
          <w:bCs/>
          <w:noProof/>
        </w:rPr>
        <w:lastRenderedPageBreak/>
        <w:drawing>
          <wp:inline distT="0" distB="0" distL="0" distR="0" wp14:anchorId="57F46EA7" wp14:editId="0B54456E">
            <wp:extent cx="5275493" cy="265049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14461" b="14058"/>
                    <a:stretch/>
                  </pic:blipFill>
                  <pic:spPr bwMode="auto">
                    <a:xfrm>
                      <a:off x="0" y="0"/>
                      <a:ext cx="5351380" cy="2688617"/>
                    </a:xfrm>
                    <a:prstGeom prst="rect">
                      <a:avLst/>
                    </a:prstGeom>
                    <a:noFill/>
                    <a:ln>
                      <a:noFill/>
                    </a:ln>
                    <a:extLst>
                      <a:ext uri="{53640926-AAD7-44D8-BBD7-CCE9431645EC}">
                        <a14:shadowObscured xmlns:a14="http://schemas.microsoft.com/office/drawing/2010/main"/>
                      </a:ext>
                    </a:extLst>
                  </pic:spPr>
                </pic:pic>
              </a:graphicData>
            </a:graphic>
          </wp:inline>
        </w:drawing>
      </w:r>
    </w:p>
    <w:p w14:paraId="3472AD3B" w14:textId="3E729FF5" w:rsidR="00B239C6" w:rsidRPr="00C66D20" w:rsidRDefault="00B239C6" w:rsidP="00B239C6">
      <w:pPr>
        <w:pStyle w:val="11"/>
        <w:ind w:firstLine="482"/>
        <w:jc w:val="center"/>
        <w:rPr>
          <w:b/>
          <w:bCs/>
        </w:rPr>
      </w:pPr>
      <w:r w:rsidRPr="00B239C6">
        <w:rPr>
          <w:b/>
          <w:bCs/>
        </w:rPr>
        <w:t>图</w:t>
      </w:r>
      <w:r w:rsidRPr="00B239C6">
        <w:rPr>
          <w:b/>
          <w:bCs/>
        </w:rPr>
        <w:t xml:space="preserve"> 6</w:t>
      </w:r>
      <w:r w:rsidRPr="00B239C6">
        <w:rPr>
          <w:b/>
          <w:bCs/>
        </w:rPr>
        <w:t>：优化后策略的累计</w:t>
      </w:r>
      <w:r w:rsidRPr="00B239C6">
        <w:rPr>
          <w:b/>
          <w:bCs/>
        </w:rPr>
        <w:t>Alpha</w:t>
      </w:r>
      <w:r w:rsidRPr="00B239C6">
        <w:rPr>
          <w:b/>
          <w:bCs/>
        </w:rPr>
        <w:t>曲线</w:t>
      </w:r>
      <w:r w:rsidRPr="00B239C6">
        <w:rPr>
          <w:b/>
          <w:bCs/>
        </w:rPr>
        <w:t xml:space="preserve"> </w:t>
      </w:r>
      <w:r w:rsidRPr="00B239C6">
        <w:rPr>
          <w:rFonts w:cs="宋体"/>
          <w:i/>
          <w:iCs/>
          <w:kern w:val="0"/>
          <w:szCs w:val="24"/>
        </w:rPr>
        <w:t>数据来源：本研究计算</w:t>
      </w:r>
    </w:p>
    <w:p w14:paraId="21066C61" w14:textId="32D95D09" w:rsidR="004F4F62" w:rsidRDefault="00B239C6" w:rsidP="00B239C6">
      <w:pPr>
        <w:pStyle w:val="11"/>
      </w:pPr>
      <w:r w:rsidRPr="00B239C6">
        <w:t>图</w:t>
      </w:r>
      <w:r w:rsidRPr="00B239C6">
        <w:t>6</w:t>
      </w:r>
      <w:r w:rsidRPr="00B239C6">
        <w:t>描绘了优化策略相对于市场基准的累计超额收益（</w:t>
      </w:r>
      <w:r w:rsidRPr="00B239C6">
        <w:t>Alpha</w:t>
      </w:r>
      <w:r w:rsidRPr="00B239C6">
        <w:t>）轨迹。该曲线呈现出稳健的上升态势，表明</w:t>
      </w:r>
      <w:r w:rsidRPr="00B239C6">
        <w:rPr>
          <w:b/>
          <w:bCs/>
          <w:u w:val="single"/>
        </w:rPr>
        <w:t>策略所获得的收益并非简单源于承担市场系统性风险（</w:t>
      </w:r>
      <w:r w:rsidRPr="00B239C6">
        <w:rPr>
          <w:b/>
          <w:bCs/>
          <w:u w:val="single"/>
        </w:rPr>
        <w:t>β</w:t>
      </w:r>
      <w:r w:rsidRPr="00B239C6">
        <w:rPr>
          <w:b/>
          <w:bCs/>
          <w:u w:val="single"/>
        </w:rPr>
        <w:t>），而是具备了持续创造独立于大盘波动的超额价值的能力</w:t>
      </w:r>
      <w:r w:rsidRPr="00B239C6">
        <w:t>。尤其值得注意的是，</w:t>
      </w:r>
      <w:r w:rsidRPr="00B239C6">
        <w:rPr>
          <w:u w:val="single"/>
        </w:rPr>
        <w:t>即使在</w:t>
      </w:r>
      <w:r w:rsidRPr="00B239C6">
        <w:rPr>
          <w:u w:val="single"/>
        </w:rPr>
        <w:t>2022</w:t>
      </w:r>
      <w:r w:rsidRPr="00B239C6">
        <w:rPr>
          <w:u w:val="single"/>
        </w:rPr>
        <w:t>年市场整体表现不佳的背景下，该策略的</w:t>
      </w:r>
      <w:r w:rsidRPr="00B239C6">
        <w:rPr>
          <w:u w:val="single"/>
        </w:rPr>
        <w:t>Alpha</w:t>
      </w:r>
      <w:r w:rsidRPr="00B239C6">
        <w:rPr>
          <w:u w:val="single"/>
        </w:rPr>
        <w:t>曲线依旧保持了上行趋势</w:t>
      </w:r>
      <w:r w:rsidRPr="00B239C6">
        <w:t>，这进一步凸显了其作为绝对收益策略的价值</w:t>
      </w:r>
      <w:r w:rsidR="00C66D20" w:rsidRPr="00C66D20">
        <w:t>。</w:t>
      </w:r>
      <w:bookmarkStart w:id="29" w:name="_Toc59101182"/>
      <w:bookmarkStart w:id="30" w:name="_Toc120300846"/>
    </w:p>
    <w:p w14:paraId="5166EF24" w14:textId="3AD1C93D" w:rsidR="00B239C6" w:rsidRDefault="00853C54" w:rsidP="00853C54">
      <w:pPr>
        <w:pStyle w:val="11"/>
        <w:ind w:firstLineChars="0" w:firstLine="0"/>
        <w:jc w:val="left"/>
      </w:pPr>
      <w:r>
        <w:rPr>
          <w:noProof/>
        </w:rPr>
        <w:drawing>
          <wp:inline distT="0" distB="0" distL="0" distR="0" wp14:anchorId="6B9E0207" wp14:editId="26FD1687">
            <wp:extent cx="5268686" cy="3159938"/>
            <wp:effectExtent l="0" t="0" r="825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4417" b="14483"/>
                    <a:stretch/>
                  </pic:blipFill>
                  <pic:spPr bwMode="auto">
                    <a:xfrm>
                      <a:off x="0" y="0"/>
                      <a:ext cx="5334963" cy="3199688"/>
                    </a:xfrm>
                    <a:prstGeom prst="rect">
                      <a:avLst/>
                    </a:prstGeom>
                    <a:noFill/>
                    <a:ln>
                      <a:noFill/>
                    </a:ln>
                    <a:extLst>
                      <a:ext uri="{53640926-AAD7-44D8-BBD7-CCE9431645EC}">
                        <a14:shadowObscured xmlns:a14="http://schemas.microsoft.com/office/drawing/2010/main"/>
                      </a:ext>
                    </a:extLst>
                  </pic:spPr>
                </pic:pic>
              </a:graphicData>
            </a:graphic>
          </wp:inline>
        </w:drawing>
      </w:r>
    </w:p>
    <w:p w14:paraId="45D2A8B8" w14:textId="1F6C59F9" w:rsidR="00B239C6" w:rsidRPr="00853C54" w:rsidRDefault="00853C54" w:rsidP="00853C54">
      <w:pPr>
        <w:pStyle w:val="11"/>
        <w:ind w:firstLine="482"/>
        <w:jc w:val="center"/>
        <w:rPr>
          <w:b/>
          <w:bCs/>
        </w:rPr>
      </w:pPr>
      <w:r w:rsidRPr="00853C54">
        <w:rPr>
          <w:b/>
          <w:bCs/>
        </w:rPr>
        <w:t>图</w:t>
      </w:r>
      <w:r w:rsidRPr="00853C54">
        <w:rPr>
          <w:b/>
          <w:bCs/>
        </w:rPr>
        <w:t xml:space="preserve"> 7a</w:t>
      </w:r>
      <w:r w:rsidRPr="00853C54">
        <w:rPr>
          <w:b/>
          <w:bCs/>
        </w:rPr>
        <w:t>：初始策略的交易时机与频率图</w:t>
      </w:r>
    </w:p>
    <w:p w14:paraId="270D491D" w14:textId="57601793" w:rsidR="00B239C6" w:rsidRDefault="00853C54" w:rsidP="00853C54">
      <w:pPr>
        <w:pStyle w:val="11"/>
        <w:ind w:firstLineChars="0" w:firstLine="0"/>
      </w:pPr>
      <w:r>
        <w:rPr>
          <w:noProof/>
        </w:rPr>
        <w:lastRenderedPageBreak/>
        <w:drawing>
          <wp:inline distT="0" distB="0" distL="0" distR="0" wp14:anchorId="41502458" wp14:editId="41C112DA">
            <wp:extent cx="5279571" cy="3158826"/>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14358" b="14630"/>
                    <a:stretch/>
                  </pic:blipFill>
                  <pic:spPr bwMode="auto">
                    <a:xfrm>
                      <a:off x="0" y="0"/>
                      <a:ext cx="5289701" cy="3164887"/>
                    </a:xfrm>
                    <a:prstGeom prst="rect">
                      <a:avLst/>
                    </a:prstGeom>
                    <a:noFill/>
                    <a:ln>
                      <a:noFill/>
                    </a:ln>
                    <a:extLst>
                      <a:ext uri="{53640926-AAD7-44D8-BBD7-CCE9431645EC}">
                        <a14:shadowObscured xmlns:a14="http://schemas.microsoft.com/office/drawing/2010/main"/>
                      </a:ext>
                    </a:extLst>
                  </pic:spPr>
                </pic:pic>
              </a:graphicData>
            </a:graphic>
          </wp:inline>
        </w:drawing>
      </w:r>
    </w:p>
    <w:p w14:paraId="6A119276" w14:textId="5C5C1FFA" w:rsidR="00B239C6" w:rsidRPr="00853C54" w:rsidRDefault="00853C54" w:rsidP="00853C54">
      <w:pPr>
        <w:pStyle w:val="11"/>
        <w:ind w:firstLine="482"/>
        <w:jc w:val="center"/>
        <w:rPr>
          <w:b/>
          <w:bCs/>
        </w:rPr>
      </w:pPr>
      <w:r w:rsidRPr="00853C54">
        <w:rPr>
          <w:b/>
          <w:bCs/>
        </w:rPr>
        <w:t>图</w:t>
      </w:r>
      <w:r w:rsidRPr="00853C54">
        <w:rPr>
          <w:b/>
          <w:bCs/>
        </w:rPr>
        <w:t xml:space="preserve"> 7b</w:t>
      </w:r>
      <w:r w:rsidRPr="00853C54">
        <w:rPr>
          <w:b/>
          <w:bCs/>
        </w:rPr>
        <w:t>：优化策略的交易时机与频率图</w:t>
      </w:r>
    </w:p>
    <w:p w14:paraId="31B939BB" w14:textId="168DBC9B" w:rsidR="00B239C6" w:rsidRDefault="00853C54" w:rsidP="00B239C6">
      <w:pPr>
        <w:pStyle w:val="11"/>
      </w:pPr>
      <w:r w:rsidRPr="00853C54">
        <w:rPr>
          <w:rFonts w:cs="宋体"/>
          <w:kern w:val="0"/>
          <w:szCs w:val="24"/>
        </w:rPr>
        <w:t>交易密度热力图（图</w:t>
      </w:r>
      <w:r w:rsidRPr="00853C54">
        <w:rPr>
          <w:rFonts w:cs="宋体"/>
          <w:kern w:val="0"/>
          <w:szCs w:val="24"/>
        </w:rPr>
        <w:t>7a</w:t>
      </w:r>
      <w:r w:rsidRPr="00853C54">
        <w:rPr>
          <w:rFonts w:cs="宋体"/>
          <w:kern w:val="0"/>
          <w:szCs w:val="24"/>
        </w:rPr>
        <w:t>与</w:t>
      </w:r>
      <w:r w:rsidRPr="00853C54">
        <w:rPr>
          <w:rFonts w:cs="宋体"/>
          <w:kern w:val="0"/>
          <w:szCs w:val="24"/>
        </w:rPr>
        <w:t>7b</w:t>
      </w:r>
      <w:r w:rsidRPr="00853C54">
        <w:rPr>
          <w:rFonts w:cs="宋体"/>
          <w:kern w:val="0"/>
          <w:szCs w:val="24"/>
        </w:rPr>
        <w:t>）揭示了策略的交易行为在时间与市场波动性两个维度上的分布特征。其横轴代表时间，纵轴代表当日价格波动幅度，颜色的深浅则对应于交易频率。对比两图可以发现，初始策略（图</w:t>
      </w:r>
      <w:r w:rsidRPr="00853C54">
        <w:rPr>
          <w:rFonts w:cs="宋体"/>
          <w:kern w:val="0"/>
          <w:szCs w:val="24"/>
        </w:rPr>
        <w:t>7a</w:t>
      </w:r>
      <w:r w:rsidRPr="00853C54">
        <w:rPr>
          <w:rFonts w:cs="宋体"/>
          <w:kern w:val="0"/>
          <w:szCs w:val="24"/>
        </w:rPr>
        <w:t>）的交易分布相对分散，而在优化后（图</w:t>
      </w:r>
      <w:r w:rsidRPr="00853C54">
        <w:rPr>
          <w:rFonts w:cs="宋体"/>
          <w:kern w:val="0"/>
          <w:szCs w:val="24"/>
        </w:rPr>
        <w:t>7b</w:t>
      </w:r>
      <w:r w:rsidRPr="00853C54">
        <w:rPr>
          <w:rFonts w:cs="宋体"/>
          <w:kern w:val="0"/>
          <w:szCs w:val="24"/>
        </w:rPr>
        <w:t>），</w:t>
      </w:r>
      <w:r w:rsidRPr="00853C54">
        <w:rPr>
          <w:rFonts w:cs="宋体"/>
          <w:kern w:val="0"/>
          <w:szCs w:val="24"/>
          <w:u w:val="single"/>
        </w:rPr>
        <w:t>交易行为变得更为集中和精确</w:t>
      </w:r>
      <w:r w:rsidRPr="00853C54">
        <w:rPr>
          <w:rFonts w:cs="宋体"/>
          <w:kern w:val="0"/>
          <w:szCs w:val="24"/>
        </w:rPr>
        <w:t>。优化后的策略明显</w:t>
      </w:r>
      <w:r w:rsidRPr="00853C54">
        <w:rPr>
          <w:rFonts w:cs="宋体"/>
          <w:kern w:val="0"/>
          <w:szCs w:val="24"/>
          <w:u w:val="single"/>
        </w:rPr>
        <w:t>减少了在极低或极高波动环境下的交易频率，而将大部分交易集中于一个更优的、</w:t>
      </w:r>
      <w:proofErr w:type="gramStart"/>
      <w:r w:rsidRPr="00853C54">
        <w:rPr>
          <w:rFonts w:cs="宋体"/>
          <w:kern w:val="0"/>
          <w:szCs w:val="24"/>
          <w:u w:val="single"/>
        </w:rPr>
        <w:t>经历史</w:t>
      </w:r>
      <w:proofErr w:type="gramEnd"/>
      <w:r w:rsidRPr="00853C54">
        <w:rPr>
          <w:rFonts w:cs="宋体"/>
          <w:kern w:val="0"/>
          <w:szCs w:val="24"/>
          <w:u w:val="single"/>
        </w:rPr>
        <w:t>数据验证的</w:t>
      </w:r>
      <w:r w:rsidRPr="00853C54">
        <w:rPr>
          <w:rFonts w:cs="宋体"/>
          <w:kern w:val="0"/>
          <w:szCs w:val="24"/>
          <w:u w:val="single"/>
        </w:rPr>
        <w:t>“</w:t>
      </w:r>
      <w:r w:rsidRPr="00853C54">
        <w:rPr>
          <w:rFonts w:cs="宋体"/>
          <w:kern w:val="0"/>
          <w:szCs w:val="24"/>
          <w:u w:val="single"/>
        </w:rPr>
        <w:t>甜蜜区</w:t>
      </w:r>
      <w:r w:rsidRPr="00853C54">
        <w:rPr>
          <w:rFonts w:cs="宋体"/>
          <w:kern w:val="0"/>
          <w:szCs w:val="24"/>
          <w:u w:val="single"/>
        </w:rPr>
        <w:t>”</w:t>
      </w:r>
      <w:r w:rsidRPr="00853C54">
        <w:rPr>
          <w:rFonts w:cs="宋体"/>
          <w:kern w:val="0"/>
          <w:szCs w:val="24"/>
        </w:rPr>
        <w:t>。这表明，参数优化过程帮助策略学会了如何更精准地识别并参与其最具优势的市场环境，从而过滤掉了大量低质量的交易信号</w:t>
      </w:r>
      <w:r w:rsidRPr="00853C54">
        <w:t>。</w:t>
      </w:r>
    </w:p>
    <w:p w14:paraId="6A91663C" w14:textId="242B58DF" w:rsidR="00853C54" w:rsidRDefault="00853C54" w:rsidP="00853C54">
      <w:pPr>
        <w:pStyle w:val="11"/>
        <w:ind w:firstLineChars="0" w:firstLine="0"/>
      </w:pPr>
      <w:r>
        <w:rPr>
          <w:noProof/>
        </w:rPr>
        <w:drawing>
          <wp:inline distT="0" distB="0" distL="0" distR="0" wp14:anchorId="2F8325B5" wp14:editId="6992D9F9">
            <wp:extent cx="5270499" cy="31623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14255" b="14286"/>
                    <a:stretch/>
                  </pic:blipFill>
                  <pic:spPr bwMode="auto">
                    <a:xfrm>
                      <a:off x="0" y="0"/>
                      <a:ext cx="5284146" cy="3170488"/>
                    </a:xfrm>
                    <a:prstGeom prst="rect">
                      <a:avLst/>
                    </a:prstGeom>
                    <a:noFill/>
                    <a:ln>
                      <a:noFill/>
                    </a:ln>
                    <a:extLst>
                      <a:ext uri="{53640926-AAD7-44D8-BBD7-CCE9431645EC}">
                        <a14:shadowObscured xmlns:a14="http://schemas.microsoft.com/office/drawing/2010/main"/>
                      </a:ext>
                    </a:extLst>
                  </pic:spPr>
                </pic:pic>
              </a:graphicData>
            </a:graphic>
          </wp:inline>
        </w:drawing>
      </w:r>
    </w:p>
    <w:p w14:paraId="4F0AE929" w14:textId="2D0E7538" w:rsidR="00853C54" w:rsidRDefault="00853C54" w:rsidP="00853C54">
      <w:pPr>
        <w:pStyle w:val="11"/>
        <w:ind w:firstLine="482"/>
        <w:jc w:val="center"/>
      </w:pPr>
      <w:r w:rsidRPr="00853C54">
        <w:rPr>
          <w:b/>
          <w:bCs/>
        </w:rPr>
        <w:lastRenderedPageBreak/>
        <w:t>图</w:t>
      </w:r>
      <w:r w:rsidRPr="00853C54">
        <w:rPr>
          <w:b/>
          <w:bCs/>
        </w:rPr>
        <w:t xml:space="preserve"> 8</w:t>
      </w:r>
      <w:r w:rsidRPr="00853C54">
        <w:rPr>
          <w:b/>
          <w:bCs/>
        </w:rPr>
        <w:t>：滚动交易效率对比图</w:t>
      </w:r>
      <w:r w:rsidRPr="00853C54">
        <w:t xml:space="preserve"> </w:t>
      </w:r>
      <w:r w:rsidRPr="00853C54">
        <w:rPr>
          <w:i/>
          <w:iCs/>
        </w:rPr>
        <w:t>数据来源：本研究计算。</w:t>
      </w:r>
    </w:p>
    <w:p w14:paraId="5747A824" w14:textId="3307032F" w:rsidR="00B239C6" w:rsidRDefault="00853C54" w:rsidP="00B239C6">
      <w:pPr>
        <w:pStyle w:val="11"/>
      </w:pPr>
      <w:r w:rsidRPr="00853C54">
        <w:t>图</w:t>
      </w:r>
      <w:r w:rsidRPr="00853C54">
        <w:t>8</w:t>
      </w:r>
      <w:r w:rsidRPr="00853C54">
        <w:t>通过比较两种策略在</w:t>
      </w:r>
      <w:r w:rsidRPr="00853C54">
        <w:t>30</w:t>
      </w:r>
      <w:r w:rsidRPr="00853C54">
        <w:t>笔交易的滚动窗口期内的平均盈亏，评估了它们的交易效率。图中蓝色曲线（优化策略）的波动中枢显著高于绿色曲线（初始策略），且其正向波峰更为频繁，负向波谷则相对更浅。这表明，优化后的策略</w:t>
      </w:r>
      <w:r w:rsidRPr="0010128F">
        <w:rPr>
          <w:u w:val="single"/>
        </w:rPr>
        <w:t>不仅在单笔交易的平均盈利能力上更胜一筹，其盈利的稳定性也获得了显著提升</w:t>
      </w:r>
      <w:r w:rsidRPr="00853C54">
        <w:t>。初始策略在某些时期（如</w:t>
      </w:r>
      <w:r w:rsidRPr="00853C54">
        <w:t>2022</w:t>
      </w:r>
      <w:r w:rsidRPr="00853C54">
        <w:t>年末）的深</w:t>
      </w:r>
      <w:r w:rsidRPr="00853C54">
        <w:t>V</w:t>
      </w:r>
      <w:r w:rsidRPr="00853C54">
        <w:t>型亏损，在优化策略中得到了有效平滑，反映了优化参数在过滤极端亏损交易方面的积极作用。</w:t>
      </w:r>
    </w:p>
    <w:p w14:paraId="6C4F770A" w14:textId="77777777" w:rsidR="00B239C6" w:rsidRDefault="00B239C6" w:rsidP="00B239C6">
      <w:pPr>
        <w:pStyle w:val="11"/>
        <w:rPr>
          <w:rFonts w:hint="eastAsia"/>
        </w:rPr>
      </w:pPr>
    </w:p>
    <w:p w14:paraId="2F9BF313" w14:textId="338F719D" w:rsidR="00FF21AA" w:rsidRPr="002B3598" w:rsidRDefault="00FF21AA" w:rsidP="00FF21AA">
      <w:pPr>
        <w:pStyle w:val="1"/>
      </w:pPr>
      <w:r>
        <w:rPr>
          <w:noProof/>
        </w:rPr>
        <w:t>5</w:t>
      </w:r>
      <w:r w:rsidRPr="002B3598">
        <w:t xml:space="preserve"> </w:t>
      </w:r>
      <w:r w:rsidRPr="002B3598">
        <w:rPr>
          <w:rFonts w:hint="eastAsia"/>
        </w:rPr>
        <w:t>结论</w:t>
      </w:r>
      <w:bookmarkEnd w:id="29"/>
      <w:bookmarkEnd w:id="30"/>
    </w:p>
    <w:p w14:paraId="0CC8F1BA" w14:textId="6BB13C8C" w:rsidR="00FF21AA" w:rsidRDefault="0010128F" w:rsidP="00FF21AA">
      <w:pPr>
        <w:spacing w:line="360" w:lineRule="auto"/>
        <w:ind w:firstLineChars="200" w:firstLine="480"/>
      </w:pPr>
      <w:r w:rsidRPr="0010128F">
        <w:t>本文首先在</w:t>
      </w:r>
      <w:r w:rsidRPr="0010128F">
        <w:t>MATLAB</w:t>
      </w:r>
      <w:r w:rsidRPr="0010128F">
        <w:t>环境中成功地对开拓者（</w:t>
      </w:r>
      <w:proofErr w:type="spellStart"/>
      <w:r w:rsidRPr="0010128F">
        <w:t>TBQuant</w:t>
      </w:r>
      <w:proofErr w:type="spellEnd"/>
      <w:r w:rsidRPr="0010128F">
        <w:t>）平台的经典</w:t>
      </w:r>
      <w:r w:rsidRPr="0010128F">
        <w:t>“</w:t>
      </w:r>
      <w:r w:rsidRPr="0010128F">
        <w:t>恒温器</w:t>
      </w:r>
      <w:r w:rsidRPr="0010128F">
        <w:t>”</w:t>
      </w:r>
      <w:r w:rsidRPr="0010128F">
        <w:t>策略进行了复现，其结果验证了该策略所蕴含的市场状态自适应逻辑在中国期货市场的历史数据中具有显著的有效性。在此基础上，本文的核心贡献在于引入并成功应用了贝叶斯优化方法，对策略的关键参数进行了系统性、数据驱动的自动化寻优</w:t>
      </w:r>
      <w:r w:rsidR="00DE0003">
        <w:rPr>
          <w:rFonts w:hint="eastAsia"/>
        </w:rPr>
        <w:t>。</w:t>
      </w:r>
    </w:p>
    <w:p w14:paraId="729532CF" w14:textId="552AAA2D" w:rsidR="004F4F62" w:rsidRDefault="0010128F" w:rsidP="00FF21AA">
      <w:pPr>
        <w:spacing w:line="360" w:lineRule="auto"/>
        <w:ind w:firstLineChars="200" w:firstLine="480"/>
      </w:pPr>
      <w:r w:rsidRPr="0010128F">
        <w:t>研究结果表明，与采用固定经验参数的初始版本相比，经过贝叶斯优化后的策略在盈利能力、稳定性以及风险控制等多个关键维度上均取得了压倒性的优势，其累计回报率提升超过一倍，夏普比率提升超过</w:t>
      </w:r>
      <w:r w:rsidRPr="0010128F">
        <w:t>70%</w:t>
      </w:r>
      <w:r w:rsidRPr="0010128F">
        <w:t>。通过对策略交易行为的深度剖析，本研究进一步揭示了优化过程不仅提升了最终的财务绩效指标，更在交易时机的选择和单笔交易的盈利稳定性方面对策略进行了实质性的改善。综上，本研究工作充分说明，将先进的优化算法与经典的策略思想相结合，是提升量化交易系统性能的有效途径，并为理解、评估和改进业界现有策略提供了一个严谨的学术范式与成功的实践案例</w:t>
      </w:r>
      <w:r w:rsidR="004F4F62" w:rsidRPr="004F4F62">
        <w:t>。</w:t>
      </w:r>
    </w:p>
    <w:p w14:paraId="1DE11FBD" w14:textId="77777777" w:rsidR="00462021" w:rsidRDefault="00462021" w:rsidP="00FF21AA">
      <w:pPr>
        <w:spacing w:line="360" w:lineRule="auto"/>
        <w:ind w:firstLineChars="200" w:firstLine="480"/>
      </w:pPr>
    </w:p>
    <w:p w14:paraId="6B00168A" w14:textId="77777777" w:rsidR="004F4F62" w:rsidRPr="004F4F62" w:rsidRDefault="004F4F62" w:rsidP="004F4F62">
      <w:pPr>
        <w:pStyle w:val="1"/>
        <w:rPr>
          <w:noProof/>
        </w:rPr>
      </w:pPr>
      <w:r w:rsidRPr="004F4F62">
        <w:rPr>
          <w:noProof/>
        </w:rPr>
        <w:t>参考文献</w:t>
      </w:r>
    </w:p>
    <w:p w14:paraId="0BE519F3" w14:textId="744EECE0" w:rsidR="00045492" w:rsidRDefault="00045492" w:rsidP="00045492">
      <w:pPr>
        <w:spacing w:line="360" w:lineRule="auto"/>
      </w:pPr>
      <w:r w:rsidRPr="00045492">
        <w:t xml:space="preserve">[1] </w:t>
      </w:r>
      <w:r w:rsidR="00927AB1" w:rsidRPr="00927AB1">
        <w:t xml:space="preserve">Kaufman P J. Trading Systems and </w:t>
      </w:r>
      <w:proofErr w:type="gramStart"/>
      <w:r w:rsidR="00927AB1" w:rsidRPr="00927AB1">
        <w:t>Methods,+</w:t>
      </w:r>
      <w:proofErr w:type="gramEnd"/>
      <w:r w:rsidR="00927AB1" w:rsidRPr="00927AB1">
        <w:t xml:space="preserve"> Website[M]. John Wiley &amp; Sons, 2013.</w:t>
      </w:r>
    </w:p>
    <w:p w14:paraId="74F3CBE0" w14:textId="41461FFA" w:rsidR="00045492" w:rsidRDefault="00045492" w:rsidP="00927AB1">
      <w:pPr>
        <w:spacing w:line="360" w:lineRule="auto"/>
      </w:pPr>
      <w:r w:rsidRPr="00045492">
        <w:t xml:space="preserve">[2] </w:t>
      </w:r>
      <w:r w:rsidR="00927AB1" w:rsidRPr="00927AB1">
        <w:t xml:space="preserve">Snoek J, Larochelle H, Adams R P. Practical </w:t>
      </w:r>
      <w:proofErr w:type="spellStart"/>
      <w:r w:rsidR="00927AB1" w:rsidRPr="00927AB1">
        <w:t>bayesian</w:t>
      </w:r>
      <w:proofErr w:type="spellEnd"/>
      <w:r w:rsidR="00927AB1" w:rsidRPr="00927AB1">
        <w:t xml:space="preserve"> optimization of machine learning algorithms[J]. Advances in neural information processing systems, 2012, 25.</w:t>
      </w:r>
      <w:r w:rsidRPr="00045492">
        <w:t xml:space="preserve"> </w:t>
      </w:r>
    </w:p>
    <w:p w14:paraId="23E990DA" w14:textId="53B08E22" w:rsidR="00AC32EF" w:rsidRPr="0010128F" w:rsidRDefault="00045492" w:rsidP="0010128F">
      <w:pPr>
        <w:spacing w:line="360" w:lineRule="auto"/>
      </w:pPr>
      <w:r w:rsidRPr="00045492">
        <w:t>[</w:t>
      </w:r>
      <w:r w:rsidR="00927AB1">
        <w:rPr>
          <w:rFonts w:hint="eastAsia"/>
        </w:rPr>
        <w:t>3</w:t>
      </w:r>
      <w:r w:rsidRPr="00045492">
        <w:t xml:space="preserve">] </w:t>
      </w:r>
      <w:r w:rsidR="00927AB1" w:rsidRPr="00927AB1">
        <w:t>Bollinger J. Bollinger on Bollinger bands[M]. New York: McGraw-Hill, 2002.</w:t>
      </w:r>
    </w:p>
    <w:sectPr w:rsidR="00AC32EF" w:rsidRPr="0010128F" w:rsidSect="00980B1C">
      <w:footerReference w:type="first" r:id="rId30"/>
      <w:footnotePr>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B94A" w14:textId="77777777" w:rsidR="007D32E7" w:rsidRDefault="007D32E7">
      <w:r>
        <w:separator/>
      </w:r>
    </w:p>
    <w:p w14:paraId="72DD3514" w14:textId="77777777" w:rsidR="007D32E7" w:rsidRDefault="007D32E7"/>
  </w:endnote>
  <w:endnote w:type="continuationSeparator" w:id="0">
    <w:p w14:paraId="5ABA8BCA" w14:textId="77777777" w:rsidR="007D32E7" w:rsidRDefault="007D32E7">
      <w:r>
        <w:continuationSeparator/>
      </w:r>
    </w:p>
    <w:p w14:paraId="419199A7" w14:textId="77777777" w:rsidR="007D32E7" w:rsidRDefault="007D3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2AE2" w14:textId="77777777" w:rsidR="00A54334" w:rsidRDefault="00A54334" w:rsidP="00502307">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8C0028F" w14:textId="77777777" w:rsidR="00A54334" w:rsidRDefault="00A5433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4986" w14:textId="77777777" w:rsidR="00A54334" w:rsidRDefault="00A54334" w:rsidP="00502307">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24</w:t>
    </w:r>
    <w:r>
      <w:rPr>
        <w:rStyle w:val="a9"/>
      </w:rPr>
      <w:fldChar w:fldCharType="end"/>
    </w:r>
  </w:p>
  <w:p w14:paraId="661C6CA0" w14:textId="77777777" w:rsidR="00A54334" w:rsidRDefault="00A5433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9B34" w14:textId="77777777" w:rsidR="00A54334" w:rsidRDefault="00A54334" w:rsidP="00502307">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D74F1A1" w14:textId="77777777" w:rsidR="00A54334" w:rsidRDefault="00A5433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64E9" w14:textId="77777777" w:rsidR="00A54334" w:rsidRDefault="00A54334" w:rsidP="00502307">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19</w:t>
    </w:r>
    <w:r>
      <w:rPr>
        <w:rStyle w:val="a9"/>
      </w:rPr>
      <w:fldChar w:fldCharType="end"/>
    </w:r>
  </w:p>
  <w:p w14:paraId="72AE1050" w14:textId="77777777" w:rsidR="00A54334" w:rsidRDefault="00A5433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3C3A" w14:textId="77777777" w:rsidR="00A54334" w:rsidRDefault="00A54334" w:rsidP="00980B1C">
    <w:pPr>
      <w:pStyle w:val="a8"/>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CF4E" w14:textId="77777777" w:rsidR="007D32E7" w:rsidRDefault="007D32E7">
      <w:r>
        <w:separator/>
      </w:r>
    </w:p>
  </w:footnote>
  <w:footnote w:type="continuationSeparator" w:id="0">
    <w:p w14:paraId="2F7502FF" w14:textId="77777777" w:rsidR="007D32E7" w:rsidRDefault="007D32E7">
      <w:r>
        <w:continuationSeparator/>
      </w:r>
    </w:p>
    <w:p w14:paraId="3700B4BF" w14:textId="77777777" w:rsidR="007D32E7" w:rsidRDefault="007D32E7"/>
  </w:footnote>
  <w:footnote w:type="continuationNotice" w:id="1">
    <w:p w14:paraId="2231A45F" w14:textId="77777777" w:rsidR="007D32E7" w:rsidRPr="004278C8" w:rsidRDefault="007D32E7" w:rsidP="004278C8">
      <w:pPr>
        <w:pStyle w:val="a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B9A5" w14:textId="77777777" w:rsidR="00A54334" w:rsidRDefault="00A54334" w:rsidP="001466B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1635C" w14:textId="77777777" w:rsidR="00A54334" w:rsidRDefault="00A54334" w:rsidP="00980B1C">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645A"/>
    <w:multiLevelType w:val="hybridMultilevel"/>
    <w:tmpl w:val="88801E8C"/>
    <w:lvl w:ilvl="0" w:tplc="D1E86274">
      <w:start w:val="1"/>
      <w:numFmt w:val="decimal"/>
      <w:lvlText w:val="（%1）"/>
      <w:lvlJc w:val="left"/>
      <w:pPr>
        <w:ind w:left="1080" w:hanging="72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770A2"/>
    <w:multiLevelType w:val="hybridMultilevel"/>
    <w:tmpl w:val="5D18CA4E"/>
    <w:lvl w:ilvl="0" w:tplc="B0505A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F57598"/>
    <w:multiLevelType w:val="multilevel"/>
    <w:tmpl w:val="531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90671"/>
    <w:multiLevelType w:val="hybridMultilevel"/>
    <w:tmpl w:val="3266FE58"/>
    <w:lvl w:ilvl="0" w:tplc="B6708E28">
      <w:start w:val="1"/>
      <w:numFmt w:val="decimal"/>
      <w:lvlText w:val="（%1）"/>
      <w:lvlJc w:val="left"/>
      <w:pPr>
        <w:ind w:left="1080" w:hanging="72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EC7BC6"/>
    <w:multiLevelType w:val="hybridMultilevel"/>
    <w:tmpl w:val="E1762EFC"/>
    <w:lvl w:ilvl="0" w:tplc="C7687C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D22DAA"/>
    <w:multiLevelType w:val="hybridMultilevel"/>
    <w:tmpl w:val="C156849A"/>
    <w:lvl w:ilvl="0" w:tplc="15A6DB7C">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6" w15:restartNumberingAfterBreak="0">
    <w:nsid w:val="7A1A09CC"/>
    <w:multiLevelType w:val="hybridMultilevel"/>
    <w:tmpl w:val="E5D0059C"/>
    <w:lvl w:ilvl="0" w:tplc="DDC8D71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C77327B"/>
    <w:multiLevelType w:val="hybridMultilevel"/>
    <w:tmpl w:val="CD223324"/>
    <w:lvl w:ilvl="0" w:tplc="05642B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23358428">
    <w:abstractNumId w:val="0"/>
  </w:num>
  <w:num w:numId="2" w16cid:durableId="1406223930">
    <w:abstractNumId w:val="3"/>
  </w:num>
  <w:num w:numId="3" w16cid:durableId="329601961">
    <w:abstractNumId w:val="4"/>
  </w:num>
  <w:num w:numId="4" w16cid:durableId="1067726786">
    <w:abstractNumId w:val="7"/>
  </w:num>
  <w:num w:numId="5" w16cid:durableId="406879512">
    <w:abstractNumId w:val="1"/>
  </w:num>
  <w:num w:numId="6" w16cid:durableId="676153480">
    <w:abstractNumId w:val="6"/>
  </w:num>
  <w:num w:numId="7" w16cid:durableId="1181429084">
    <w:abstractNumId w:val="5"/>
  </w:num>
  <w:num w:numId="8" w16cid:durableId="251278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2E2"/>
    <w:rsid w:val="00000075"/>
    <w:rsid w:val="00005727"/>
    <w:rsid w:val="000123E6"/>
    <w:rsid w:val="00014EB1"/>
    <w:rsid w:val="00024800"/>
    <w:rsid w:val="00025FA8"/>
    <w:rsid w:val="00027559"/>
    <w:rsid w:val="00027A4D"/>
    <w:rsid w:val="000321D5"/>
    <w:rsid w:val="00034871"/>
    <w:rsid w:val="00035F14"/>
    <w:rsid w:val="00040C17"/>
    <w:rsid w:val="000422C6"/>
    <w:rsid w:val="00042E3C"/>
    <w:rsid w:val="00045492"/>
    <w:rsid w:val="000463A0"/>
    <w:rsid w:val="0004642D"/>
    <w:rsid w:val="00054C42"/>
    <w:rsid w:val="0005617D"/>
    <w:rsid w:val="0005697F"/>
    <w:rsid w:val="000574C5"/>
    <w:rsid w:val="00057CC1"/>
    <w:rsid w:val="000628A4"/>
    <w:rsid w:val="00063299"/>
    <w:rsid w:val="00064F36"/>
    <w:rsid w:val="00067B5C"/>
    <w:rsid w:val="0007171E"/>
    <w:rsid w:val="00074A21"/>
    <w:rsid w:val="00082829"/>
    <w:rsid w:val="00091872"/>
    <w:rsid w:val="000920B9"/>
    <w:rsid w:val="00092429"/>
    <w:rsid w:val="00093685"/>
    <w:rsid w:val="00094984"/>
    <w:rsid w:val="000A0B93"/>
    <w:rsid w:val="000A206E"/>
    <w:rsid w:val="000A7A4D"/>
    <w:rsid w:val="000B1E7A"/>
    <w:rsid w:val="000B715B"/>
    <w:rsid w:val="000B7DDE"/>
    <w:rsid w:val="000C16F2"/>
    <w:rsid w:val="000C255C"/>
    <w:rsid w:val="000C28AE"/>
    <w:rsid w:val="000C3866"/>
    <w:rsid w:val="000D5E94"/>
    <w:rsid w:val="000E264C"/>
    <w:rsid w:val="000F6C4E"/>
    <w:rsid w:val="0010128F"/>
    <w:rsid w:val="00102BBB"/>
    <w:rsid w:val="001053AA"/>
    <w:rsid w:val="00111523"/>
    <w:rsid w:val="001135C1"/>
    <w:rsid w:val="0011685D"/>
    <w:rsid w:val="00116F82"/>
    <w:rsid w:val="001261E0"/>
    <w:rsid w:val="001263E9"/>
    <w:rsid w:val="001273A4"/>
    <w:rsid w:val="001332D7"/>
    <w:rsid w:val="0013353D"/>
    <w:rsid w:val="00136912"/>
    <w:rsid w:val="001376B3"/>
    <w:rsid w:val="00140697"/>
    <w:rsid w:val="00143987"/>
    <w:rsid w:val="001466BC"/>
    <w:rsid w:val="0014775E"/>
    <w:rsid w:val="00151D81"/>
    <w:rsid w:val="001574AA"/>
    <w:rsid w:val="00160AF3"/>
    <w:rsid w:val="0016382C"/>
    <w:rsid w:val="001702B1"/>
    <w:rsid w:val="00174757"/>
    <w:rsid w:val="00174A15"/>
    <w:rsid w:val="001753A5"/>
    <w:rsid w:val="001753AB"/>
    <w:rsid w:val="001759B6"/>
    <w:rsid w:val="00182132"/>
    <w:rsid w:val="001824FB"/>
    <w:rsid w:val="00184496"/>
    <w:rsid w:val="001849A4"/>
    <w:rsid w:val="00184D77"/>
    <w:rsid w:val="001861F9"/>
    <w:rsid w:val="00194DF3"/>
    <w:rsid w:val="001A0E37"/>
    <w:rsid w:val="001A2315"/>
    <w:rsid w:val="001A2DB5"/>
    <w:rsid w:val="001A3052"/>
    <w:rsid w:val="001A613B"/>
    <w:rsid w:val="001A73C3"/>
    <w:rsid w:val="001A7FD8"/>
    <w:rsid w:val="001B3F35"/>
    <w:rsid w:val="001B3F9D"/>
    <w:rsid w:val="001C1243"/>
    <w:rsid w:val="001C190C"/>
    <w:rsid w:val="001C1D47"/>
    <w:rsid w:val="001C280A"/>
    <w:rsid w:val="001C3D34"/>
    <w:rsid w:val="001C4813"/>
    <w:rsid w:val="001C4E01"/>
    <w:rsid w:val="001C5301"/>
    <w:rsid w:val="001D0839"/>
    <w:rsid w:val="001D13B3"/>
    <w:rsid w:val="001D30AB"/>
    <w:rsid w:val="001D42F3"/>
    <w:rsid w:val="001D5B65"/>
    <w:rsid w:val="001D5DC7"/>
    <w:rsid w:val="001D63FB"/>
    <w:rsid w:val="001E25F2"/>
    <w:rsid w:val="001E5415"/>
    <w:rsid w:val="001F027B"/>
    <w:rsid w:val="001F17C5"/>
    <w:rsid w:val="001F1E21"/>
    <w:rsid w:val="001F1E44"/>
    <w:rsid w:val="001F4019"/>
    <w:rsid w:val="001F6868"/>
    <w:rsid w:val="002008DB"/>
    <w:rsid w:val="0020160E"/>
    <w:rsid w:val="0020178D"/>
    <w:rsid w:val="00201A26"/>
    <w:rsid w:val="0020350B"/>
    <w:rsid w:val="0020370D"/>
    <w:rsid w:val="00207619"/>
    <w:rsid w:val="00210634"/>
    <w:rsid w:val="002123F7"/>
    <w:rsid w:val="00212B63"/>
    <w:rsid w:val="00213483"/>
    <w:rsid w:val="0021631B"/>
    <w:rsid w:val="00216C0C"/>
    <w:rsid w:val="00225400"/>
    <w:rsid w:val="0023315C"/>
    <w:rsid w:val="00235296"/>
    <w:rsid w:val="00237935"/>
    <w:rsid w:val="00240374"/>
    <w:rsid w:val="00241C07"/>
    <w:rsid w:val="00242942"/>
    <w:rsid w:val="00245BB4"/>
    <w:rsid w:val="002460DB"/>
    <w:rsid w:val="002506E9"/>
    <w:rsid w:val="00254DE5"/>
    <w:rsid w:val="00261ABF"/>
    <w:rsid w:val="00263F9C"/>
    <w:rsid w:val="00264C6C"/>
    <w:rsid w:val="00265DDD"/>
    <w:rsid w:val="002668B0"/>
    <w:rsid w:val="00274158"/>
    <w:rsid w:val="00276146"/>
    <w:rsid w:val="00280905"/>
    <w:rsid w:val="002852F3"/>
    <w:rsid w:val="00285CBB"/>
    <w:rsid w:val="002861AA"/>
    <w:rsid w:val="0028788A"/>
    <w:rsid w:val="002927A6"/>
    <w:rsid w:val="00293A79"/>
    <w:rsid w:val="002960A2"/>
    <w:rsid w:val="00296AF4"/>
    <w:rsid w:val="002B0F5C"/>
    <w:rsid w:val="002B23DB"/>
    <w:rsid w:val="002B3598"/>
    <w:rsid w:val="002B35F3"/>
    <w:rsid w:val="002B7D29"/>
    <w:rsid w:val="002D0AD8"/>
    <w:rsid w:val="002D4F0C"/>
    <w:rsid w:val="002D5EA5"/>
    <w:rsid w:val="002E3C2D"/>
    <w:rsid w:val="002E47F5"/>
    <w:rsid w:val="002E5CAE"/>
    <w:rsid w:val="002F1AA3"/>
    <w:rsid w:val="002F33C9"/>
    <w:rsid w:val="002F3FFB"/>
    <w:rsid w:val="002F47B6"/>
    <w:rsid w:val="00300C15"/>
    <w:rsid w:val="00302D0A"/>
    <w:rsid w:val="003049E3"/>
    <w:rsid w:val="00305057"/>
    <w:rsid w:val="00305A06"/>
    <w:rsid w:val="003106E9"/>
    <w:rsid w:val="00313A07"/>
    <w:rsid w:val="00316F8C"/>
    <w:rsid w:val="003174ED"/>
    <w:rsid w:val="0032351A"/>
    <w:rsid w:val="003256B1"/>
    <w:rsid w:val="00326778"/>
    <w:rsid w:val="00327C16"/>
    <w:rsid w:val="00331151"/>
    <w:rsid w:val="00331C54"/>
    <w:rsid w:val="0033374F"/>
    <w:rsid w:val="003342A8"/>
    <w:rsid w:val="00334E47"/>
    <w:rsid w:val="003354CB"/>
    <w:rsid w:val="003362F6"/>
    <w:rsid w:val="003403CC"/>
    <w:rsid w:val="00342495"/>
    <w:rsid w:val="00345A6A"/>
    <w:rsid w:val="00350000"/>
    <w:rsid w:val="003503FB"/>
    <w:rsid w:val="00351AAD"/>
    <w:rsid w:val="0035697D"/>
    <w:rsid w:val="003643B7"/>
    <w:rsid w:val="0036477E"/>
    <w:rsid w:val="003658B5"/>
    <w:rsid w:val="00366AB2"/>
    <w:rsid w:val="00370B83"/>
    <w:rsid w:val="00370F3F"/>
    <w:rsid w:val="00372974"/>
    <w:rsid w:val="00375E42"/>
    <w:rsid w:val="003779EC"/>
    <w:rsid w:val="003800CC"/>
    <w:rsid w:val="00385EF1"/>
    <w:rsid w:val="00386FD9"/>
    <w:rsid w:val="00390F49"/>
    <w:rsid w:val="00391420"/>
    <w:rsid w:val="00395614"/>
    <w:rsid w:val="003979E0"/>
    <w:rsid w:val="003A49D2"/>
    <w:rsid w:val="003A4AF1"/>
    <w:rsid w:val="003B18A3"/>
    <w:rsid w:val="003B42D8"/>
    <w:rsid w:val="003B4D39"/>
    <w:rsid w:val="003B5CC6"/>
    <w:rsid w:val="003B62D7"/>
    <w:rsid w:val="003B64A3"/>
    <w:rsid w:val="003B6741"/>
    <w:rsid w:val="003C106E"/>
    <w:rsid w:val="003C4335"/>
    <w:rsid w:val="003C517F"/>
    <w:rsid w:val="003C5315"/>
    <w:rsid w:val="003D2404"/>
    <w:rsid w:val="003D3DA1"/>
    <w:rsid w:val="003D3E3F"/>
    <w:rsid w:val="003D4B0B"/>
    <w:rsid w:val="003D4DC4"/>
    <w:rsid w:val="003D527B"/>
    <w:rsid w:val="003D7FA7"/>
    <w:rsid w:val="003E16BD"/>
    <w:rsid w:val="003E4BBF"/>
    <w:rsid w:val="003E5EFE"/>
    <w:rsid w:val="003E7C9A"/>
    <w:rsid w:val="003F1338"/>
    <w:rsid w:val="003F5A02"/>
    <w:rsid w:val="004003FD"/>
    <w:rsid w:val="00401B40"/>
    <w:rsid w:val="004055C8"/>
    <w:rsid w:val="00405C02"/>
    <w:rsid w:val="0040685B"/>
    <w:rsid w:val="00410E4B"/>
    <w:rsid w:val="00411689"/>
    <w:rsid w:val="00413EE6"/>
    <w:rsid w:val="00415998"/>
    <w:rsid w:val="00415B14"/>
    <w:rsid w:val="004179DF"/>
    <w:rsid w:val="00417B40"/>
    <w:rsid w:val="004266AA"/>
    <w:rsid w:val="004278C8"/>
    <w:rsid w:val="0043459C"/>
    <w:rsid w:val="00434A11"/>
    <w:rsid w:val="004405EC"/>
    <w:rsid w:val="004445B5"/>
    <w:rsid w:val="00447940"/>
    <w:rsid w:val="0045679C"/>
    <w:rsid w:val="00457711"/>
    <w:rsid w:val="004601B3"/>
    <w:rsid w:val="00462021"/>
    <w:rsid w:val="0046413D"/>
    <w:rsid w:val="00465478"/>
    <w:rsid w:val="0047237C"/>
    <w:rsid w:val="00472E7B"/>
    <w:rsid w:val="004735F1"/>
    <w:rsid w:val="00475ACD"/>
    <w:rsid w:val="00476B9D"/>
    <w:rsid w:val="00487B76"/>
    <w:rsid w:val="00491426"/>
    <w:rsid w:val="00492705"/>
    <w:rsid w:val="00492898"/>
    <w:rsid w:val="00492C6F"/>
    <w:rsid w:val="00493138"/>
    <w:rsid w:val="00496A32"/>
    <w:rsid w:val="004970CA"/>
    <w:rsid w:val="004972D7"/>
    <w:rsid w:val="00497E81"/>
    <w:rsid w:val="004B00E8"/>
    <w:rsid w:val="004B2709"/>
    <w:rsid w:val="004B49A4"/>
    <w:rsid w:val="004B60A5"/>
    <w:rsid w:val="004C3170"/>
    <w:rsid w:val="004C3C06"/>
    <w:rsid w:val="004C6F9A"/>
    <w:rsid w:val="004D0D97"/>
    <w:rsid w:val="004D601E"/>
    <w:rsid w:val="004D7CB3"/>
    <w:rsid w:val="004E2B12"/>
    <w:rsid w:val="004F2E52"/>
    <w:rsid w:val="004F3BBC"/>
    <w:rsid w:val="004F3CDE"/>
    <w:rsid w:val="004F4986"/>
    <w:rsid w:val="004F4F62"/>
    <w:rsid w:val="004F74BE"/>
    <w:rsid w:val="00502307"/>
    <w:rsid w:val="00502E67"/>
    <w:rsid w:val="00503424"/>
    <w:rsid w:val="00504BA9"/>
    <w:rsid w:val="0051095E"/>
    <w:rsid w:val="00514A6E"/>
    <w:rsid w:val="005224EE"/>
    <w:rsid w:val="005247D2"/>
    <w:rsid w:val="005264A8"/>
    <w:rsid w:val="00532B6D"/>
    <w:rsid w:val="00540D7E"/>
    <w:rsid w:val="00544591"/>
    <w:rsid w:val="00550094"/>
    <w:rsid w:val="0055263E"/>
    <w:rsid w:val="00552EA3"/>
    <w:rsid w:val="0055309D"/>
    <w:rsid w:val="0055616E"/>
    <w:rsid w:val="00556B06"/>
    <w:rsid w:val="00557921"/>
    <w:rsid w:val="0055795D"/>
    <w:rsid w:val="00557B2D"/>
    <w:rsid w:val="00562A79"/>
    <w:rsid w:val="00563981"/>
    <w:rsid w:val="00565031"/>
    <w:rsid w:val="00565F18"/>
    <w:rsid w:val="0056690F"/>
    <w:rsid w:val="00567ABD"/>
    <w:rsid w:val="0057620A"/>
    <w:rsid w:val="00576A9E"/>
    <w:rsid w:val="005826A7"/>
    <w:rsid w:val="00582873"/>
    <w:rsid w:val="0058597F"/>
    <w:rsid w:val="00586E44"/>
    <w:rsid w:val="005875B2"/>
    <w:rsid w:val="00587D15"/>
    <w:rsid w:val="00591F3A"/>
    <w:rsid w:val="005968D4"/>
    <w:rsid w:val="005A1F1A"/>
    <w:rsid w:val="005A6EF1"/>
    <w:rsid w:val="005B12E2"/>
    <w:rsid w:val="005B231A"/>
    <w:rsid w:val="005B2E9B"/>
    <w:rsid w:val="005B395A"/>
    <w:rsid w:val="005B3D24"/>
    <w:rsid w:val="005B4DDD"/>
    <w:rsid w:val="005B5526"/>
    <w:rsid w:val="005B5BF2"/>
    <w:rsid w:val="005B773F"/>
    <w:rsid w:val="005C075B"/>
    <w:rsid w:val="005C106A"/>
    <w:rsid w:val="005C1674"/>
    <w:rsid w:val="005C2C5F"/>
    <w:rsid w:val="005C2C83"/>
    <w:rsid w:val="005C3B8F"/>
    <w:rsid w:val="005C4A3B"/>
    <w:rsid w:val="005C70B6"/>
    <w:rsid w:val="005D357F"/>
    <w:rsid w:val="005E19EE"/>
    <w:rsid w:val="005E1CA6"/>
    <w:rsid w:val="005E2FCB"/>
    <w:rsid w:val="005E2FD2"/>
    <w:rsid w:val="005E388F"/>
    <w:rsid w:val="005E73D5"/>
    <w:rsid w:val="005F318A"/>
    <w:rsid w:val="005F347E"/>
    <w:rsid w:val="005F4338"/>
    <w:rsid w:val="005F5F32"/>
    <w:rsid w:val="006013B4"/>
    <w:rsid w:val="0060350C"/>
    <w:rsid w:val="0060701E"/>
    <w:rsid w:val="006162A3"/>
    <w:rsid w:val="00617E5D"/>
    <w:rsid w:val="006243C5"/>
    <w:rsid w:val="00624B65"/>
    <w:rsid w:val="00624CB7"/>
    <w:rsid w:val="00625D01"/>
    <w:rsid w:val="00631D07"/>
    <w:rsid w:val="0063381A"/>
    <w:rsid w:val="00634064"/>
    <w:rsid w:val="00636498"/>
    <w:rsid w:val="00637C9C"/>
    <w:rsid w:val="006415A1"/>
    <w:rsid w:val="0064321D"/>
    <w:rsid w:val="00643DE0"/>
    <w:rsid w:val="006462C6"/>
    <w:rsid w:val="00646B9E"/>
    <w:rsid w:val="006544BE"/>
    <w:rsid w:val="00654D1B"/>
    <w:rsid w:val="00655EFB"/>
    <w:rsid w:val="0066138B"/>
    <w:rsid w:val="006653A8"/>
    <w:rsid w:val="00666B4A"/>
    <w:rsid w:val="00674F1D"/>
    <w:rsid w:val="00675E2F"/>
    <w:rsid w:val="00681665"/>
    <w:rsid w:val="00681B3E"/>
    <w:rsid w:val="0068394D"/>
    <w:rsid w:val="00683E5C"/>
    <w:rsid w:val="00683F13"/>
    <w:rsid w:val="00686AF9"/>
    <w:rsid w:val="00690304"/>
    <w:rsid w:val="00690AE7"/>
    <w:rsid w:val="0069229F"/>
    <w:rsid w:val="006959F7"/>
    <w:rsid w:val="00695E02"/>
    <w:rsid w:val="006A144B"/>
    <w:rsid w:val="006A17C7"/>
    <w:rsid w:val="006A1AD7"/>
    <w:rsid w:val="006A72C6"/>
    <w:rsid w:val="006B1AD9"/>
    <w:rsid w:val="006B3949"/>
    <w:rsid w:val="006B72F5"/>
    <w:rsid w:val="006C0D70"/>
    <w:rsid w:val="006C2DCA"/>
    <w:rsid w:val="006C5FA3"/>
    <w:rsid w:val="006C6E9D"/>
    <w:rsid w:val="006D01F1"/>
    <w:rsid w:val="006D0394"/>
    <w:rsid w:val="006D394E"/>
    <w:rsid w:val="006D3A01"/>
    <w:rsid w:val="006D4306"/>
    <w:rsid w:val="006E327B"/>
    <w:rsid w:val="006E3A6D"/>
    <w:rsid w:val="006E4029"/>
    <w:rsid w:val="006E437F"/>
    <w:rsid w:val="006F6AD8"/>
    <w:rsid w:val="006F74CD"/>
    <w:rsid w:val="00710C18"/>
    <w:rsid w:val="00714BDC"/>
    <w:rsid w:val="00714E77"/>
    <w:rsid w:val="00715468"/>
    <w:rsid w:val="00723A82"/>
    <w:rsid w:val="0072517C"/>
    <w:rsid w:val="00727BD6"/>
    <w:rsid w:val="00731529"/>
    <w:rsid w:val="00734B81"/>
    <w:rsid w:val="00740812"/>
    <w:rsid w:val="00751C28"/>
    <w:rsid w:val="007559D1"/>
    <w:rsid w:val="00756C9F"/>
    <w:rsid w:val="007617D5"/>
    <w:rsid w:val="00761B51"/>
    <w:rsid w:val="0076691C"/>
    <w:rsid w:val="00767EFC"/>
    <w:rsid w:val="007726F3"/>
    <w:rsid w:val="007728C2"/>
    <w:rsid w:val="007767CD"/>
    <w:rsid w:val="007769C4"/>
    <w:rsid w:val="007776C0"/>
    <w:rsid w:val="00780D13"/>
    <w:rsid w:val="00781FE0"/>
    <w:rsid w:val="00785E70"/>
    <w:rsid w:val="007873D5"/>
    <w:rsid w:val="00787465"/>
    <w:rsid w:val="00787BDF"/>
    <w:rsid w:val="007900B4"/>
    <w:rsid w:val="00790665"/>
    <w:rsid w:val="0079328E"/>
    <w:rsid w:val="007A05EE"/>
    <w:rsid w:val="007A0E4E"/>
    <w:rsid w:val="007A67CA"/>
    <w:rsid w:val="007B5751"/>
    <w:rsid w:val="007C0A77"/>
    <w:rsid w:val="007C64A5"/>
    <w:rsid w:val="007C711E"/>
    <w:rsid w:val="007D3092"/>
    <w:rsid w:val="007D32E7"/>
    <w:rsid w:val="007E6B23"/>
    <w:rsid w:val="007F084A"/>
    <w:rsid w:val="008010B5"/>
    <w:rsid w:val="00803DAA"/>
    <w:rsid w:val="00804933"/>
    <w:rsid w:val="00816621"/>
    <w:rsid w:val="00820191"/>
    <w:rsid w:val="0082262E"/>
    <w:rsid w:val="008229C6"/>
    <w:rsid w:val="0082363A"/>
    <w:rsid w:val="00823CBF"/>
    <w:rsid w:val="008260C3"/>
    <w:rsid w:val="008269E0"/>
    <w:rsid w:val="00826E10"/>
    <w:rsid w:val="0083152C"/>
    <w:rsid w:val="00831E11"/>
    <w:rsid w:val="008433A6"/>
    <w:rsid w:val="00843AFA"/>
    <w:rsid w:val="00844400"/>
    <w:rsid w:val="00845534"/>
    <w:rsid w:val="00846CD7"/>
    <w:rsid w:val="00847430"/>
    <w:rsid w:val="008526CA"/>
    <w:rsid w:val="008536BA"/>
    <w:rsid w:val="00853C54"/>
    <w:rsid w:val="00856C51"/>
    <w:rsid w:val="008624E3"/>
    <w:rsid w:val="0086259A"/>
    <w:rsid w:val="008640EF"/>
    <w:rsid w:val="0087097C"/>
    <w:rsid w:val="00872C22"/>
    <w:rsid w:val="0087346E"/>
    <w:rsid w:val="00875B4E"/>
    <w:rsid w:val="00875E4A"/>
    <w:rsid w:val="0087652A"/>
    <w:rsid w:val="00881411"/>
    <w:rsid w:val="0088238B"/>
    <w:rsid w:val="00894A7C"/>
    <w:rsid w:val="0089583D"/>
    <w:rsid w:val="0089663E"/>
    <w:rsid w:val="00896A95"/>
    <w:rsid w:val="008A2250"/>
    <w:rsid w:val="008B0292"/>
    <w:rsid w:val="008B13AE"/>
    <w:rsid w:val="008B1746"/>
    <w:rsid w:val="008B340B"/>
    <w:rsid w:val="008B4004"/>
    <w:rsid w:val="008B545F"/>
    <w:rsid w:val="008C0B90"/>
    <w:rsid w:val="008C64F5"/>
    <w:rsid w:val="008D0B0E"/>
    <w:rsid w:val="008D328B"/>
    <w:rsid w:val="008D3F1C"/>
    <w:rsid w:val="008D4013"/>
    <w:rsid w:val="008E08E3"/>
    <w:rsid w:val="008E1676"/>
    <w:rsid w:val="008E2B37"/>
    <w:rsid w:val="008E7B90"/>
    <w:rsid w:val="008F153E"/>
    <w:rsid w:val="008F2FD6"/>
    <w:rsid w:val="008F36EB"/>
    <w:rsid w:val="008F3822"/>
    <w:rsid w:val="008F5C35"/>
    <w:rsid w:val="008F5F4D"/>
    <w:rsid w:val="00900C21"/>
    <w:rsid w:val="0090663D"/>
    <w:rsid w:val="009109B8"/>
    <w:rsid w:val="00913987"/>
    <w:rsid w:val="009164A9"/>
    <w:rsid w:val="009173AC"/>
    <w:rsid w:val="00920440"/>
    <w:rsid w:val="0092115A"/>
    <w:rsid w:val="00924A8C"/>
    <w:rsid w:val="00924D05"/>
    <w:rsid w:val="00925C10"/>
    <w:rsid w:val="00926281"/>
    <w:rsid w:val="0092730F"/>
    <w:rsid w:val="00927AB1"/>
    <w:rsid w:val="0093058F"/>
    <w:rsid w:val="0093059C"/>
    <w:rsid w:val="009311EA"/>
    <w:rsid w:val="00931AAE"/>
    <w:rsid w:val="00940039"/>
    <w:rsid w:val="0094030B"/>
    <w:rsid w:val="009406A3"/>
    <w:rsid w:val="00947B21"/>
    <w:rsid w:val="00951979"/>
    <w:rsid w:val="00951D1E"/>
    <w:rsid w:val="00952824"/>
    <w:rsid w:val="00956DF3"/>
    <w:rsid w:val="00957DAF"/>
    <w:rsid w:val="00961075"/>
    <w:rsid w:val="00964F62"/>
    <w:rsid w:val="0096743D"/>
    <w:rsid w:val="00970745"/>
    <w:rsid w:val="00971078"/>
    <w:rsid w:val="00971306"/>
    <w:rsid w:val="009732BE"/>
    <w:rsid w:val="009779BF"/>
    <w:rsid w:val="00980B1C"/>
    <w:rsid w:val="009825D5"/>
    <w:rsid w:val="0098516A"/>
    <w:rsid w:val="00986165"/>
    <w:rsid w:val="0099073E"/>
    <w:rsid w:val="00991BAB"/>
    <w:rsid w:val="00992357"/>
    <w:rsid w:val="00997067"/>
    <w:rsid w:val="009A584D"/>
    <w:rsid w:val="009B10EB"/>
    <w:rsid w:val="009B190A"/>
    <w:rsid w:val="009B65E7"/>
    <w:rsid w:val="009C661D"/>
    <w:rsid w:val="009C7A37"/>
    <w:rsid w:val="009C7F2F"/>
    <w:rsid w:val="009D00F4"/>
    <w:rsid w:val="009D19F4"/>
    <w:rsid w:val="009D2582"/>
    <w:rsid w:val="009D4971"/>
    <w:rsid w:val="009D4B82"/>
    <w:rsid w:val="009D50E2"/>
    <w:rsid w:val="009E0A55"/>
    <w:rsid w:val="009E2D65"/>
    <w:rsid w:val="009E451D"/>
    <w:rsid w:val="009E54BD"/>
    <w:rsid w:val="009E5B75"/>
    <w:rsid w:val="009E60C4"/>
    <w:rsid w:val="009E7B71"/>
    <w:rsid w:val="009F216D"/>
    <w:rsid w:val="009F71AE"/>
    <w:rsid w:val="00A113ED"/>
    <w:rsid w:val="00A14EAF"/>
    <w:rsid w:val="00A16317"/>
    <w:rsid w:val="00A27779"/>
    <w:rsid w:val="00A330C3"/>
    <w:rsid w:val="00A34BE4"/>
    <w:rsid w:val="00A34D45"/>
    <w:rsid w:val="00A36452"/>
    <w:rsid w:val="00A41141"/>
    <w:rsid w:val="00A4666D"/>
    <w:rsid w:val="00A54334"/>
    <w:rsid w:val="00A601A5"/>
    <w:rsid w:val="00A61392"/>
    <w:rsid w:val="00A63C5B"/>
    <w:rsid w:val="00A66D61"/>
    <w:rsid w:val="00A71690"/>
    <w:rsid w:val="00A72405"/>
    <w:rsid w:val="00A7309F"/>
    <w:rsid w:val="00A759A0"/>
    <w:rsid w:val="00A774A7"/>
    <w:rsid w:val="00A77C75"/>
    <w:rsid w:val="00A77D06"/>
    <w:rsid w:val="00A9002B"/>
    <w:rsid w:val="00A90EE9"/>
    <w:rsid w:val="00A9152F"/>
    <w:rsid w:val="00A970B4"/>
    <w:rsid w:val="00A9741F"/>
    <w:rsid w:val="00AA031A"/>
    <w:rsid w:val="00AA560F"/>
    <w:rsid w:val="00AA6F42"/>
    <w:rsid w:val="00AA7803"/>
    <w:rsid w:val="00AA79F2"/>
    <w:rsid w:val="00AB0A9B"/>
    <w:rsid w:val="00AB4420"/>
    <w:rsid w:val="00AB5C74"/>
    <w:rsid w:val="00AC0C7B"/>
    <w:rsid w:val="00AC26AE"/>
    <w:rsid w:val="00AC32EF"/>
    <w:rsid w:val="00AC3FB2"/>
    <w:rsid w:val="00AC5717"/>
    <w:rsid w:val="00AD032F"/>
    <w:rsid w:val="00AD200F"/>
    <w:rsid w:val="00AD2DE5"/>
    <w:rsid w:val="00AD4E47"/>
    <w:rsid w:val="00AD4FF2"/>
    <w:rsid w:val="00AE3B90"/>
    <w:rsid w:val="00AE4177"/>
    <w:rsid w:val="00AE7498"/>
    <w:rsid w:val="00AF09BD"/>
    <w:rsid w:val="00AF43AE"/>
    <w:rsid w:val="00AF5A1E"/>
    <w:rsid w:val="00B01B44"/>
    <w:rsid w:val="00B02C1B"/>
    <w:rsid w:val="00B04C75"/>
    <w:rsid w:val="00B070D2"/>
    <w:rsid w:val="00B1630E"/>
    <w:rsid w:val="00B16BB3"/>
    <w:rsid w:val="00B16E60"/>
    <w:rsid w:val="00B23802"/>
    <w:rsid w:val="00B239C6"/>
    <w:rsid w:val="00B24FC1"/>
    <w:rsid w:val="00B26365"/>
    <w:rsid w:val="00B27749"/>
    <w:rsid w:val="00B304AD"/>
    <w:rsid w:val="00B319A5"/>
    <w:rsid w:val="00B33880"/>
    <w:rsid w:val="00B36392"/>
    <w:rsid w:val="00B37C2B"/>
    <w:rsid w:val="00B4073E"/>
    <w:rsid w:val="00B41153"/>
    <w:rsid w:val="00B50027"/>
    <w:rsid w:val="00B500D1"/>
    <w:rsid w:val="00B541C5"/>
    <w:rsid w:val="00B57111"/>
    <w:rsid w:val="00B57B95"/>
    <w:rsid w:val="00B57EA7"/>
    <w:rsid w:val="00B61133"/>
    <w:rsid w:val="00B62679"/>
    <w:rsid w:val="00B64A62"/>
    <w:rsid w:val="00B660F7"/>
    <w:rsid w:val="00B70DB0"/>
    <w:rsid w:val="00B737B4"/>
    <w:rsid w:val="00B810A3"/>
    <w:rsid w:val="00B82A76"/>
    <w:rsid w:val="00B91F5A"/>
    <w:rsid w:val="00B925B1"/>
    <w:rsid w:val="00B93A31"/>
    <w:rsid w:val="00B9458C"/>
    <w:rsid w:val="00B949D1"/>
    <w:rsid w:val="00B97629"/>
    <w:rsid w:val="00B97D3D"/>
    <w:rsid w:val="00BA2BF7"/>
    <w:rsid w:val="00BA6C7F"/>
    <w:rsid w:val="00BA7F22"/>
    <w:rsid w:val="00BB4F74"/>
    <w:rsid w:val="00BC6707"/>
    <w:rsid w:val="00BD07EF"/>
    <w:rsid w:val="00BD1286"/>
    <w:rsid w:val="00BD18CB"/>
    <w:rsid w:val="00BD1A59"/>
    <w:rsid w:val="00BD2C47"/>
    <w:rsid w:val="00BD5EDA"/>
    <w:rsid w:val="00BE0FBF"/>
    <w:rsid w:val="00BE43EE"/>
    <w:rsid w:val="00BE4B68"/>
    <w:rsid w:val="00BE528E"/>
    <w:rsid w:val="00BE67AD"/>
    <w:rsid w:val="00BE6C48"/>
    <w:rsid w:val="00BF0C86"/>
    <w:rsid w:val="00C00764"/>
    <w:rsid w:val="00C010A0"/>
    <w:rsid w:val="00C017FB"/>
    <w:rsid w:val="00C0283D"/>
    <w:rsid w:val="00C053C3"/>
    <w:rsid w:val="00C1018C"/>
    <w:rsid w:val="00C1242D"/>
    <w:rsid w:val="00C160F1"/>
    <w:rsid w:val="00C172D7"/>
    <w:rsid w:val="00C17E7D"/>
    <w:rsid w:val="00C203AB"/>
    <w:rsid w:val="00C204E9"/>
    <w:rsid w:val="00C22370"/>
    <w:rsid w:val="00C2238D"/>
    <w:rsid w:val="00C23891"/>
    <w:rsid w:val="00C25E3F"/>
    <w:rsid w:val="00C30BB3"/>
    <w:rsid w:val="00C31A9E"/>
    <w:rsid w:val="00C32CD1"/>
    <w:rsid w:val="00C35DB6"/>
    <w:rsid w:val="00C35EAD"/>
    <w:rsid w:val="00C406A0"/>
    <w:rsid w:val="00C42AC3"/>
    <w:rsid w:val="00C4481D"/>
    <w:rsid w:val="00C45B10"/>
    <w:rsid w:val="00C47869"/>
    <w:rsid w:val="00C50A24"/>
    <w:rsid w:val="00C52264"/>
    <w:rsid w:val="00C5399C"/>
    <w:rsid w:val="00C54312"/>
    <w:rsid w:val="00C551F0"/>
    <w:rsid w:val="00C5540E"/>
    <w:rsid w:val="00C55CB1"/>
    <w:rsid w:val="00C561AC"/>
    <w:rsid w:val="00C656ED"/>
    <w:rsid w:val="00C65D22"/>
    <w:rsid w:val="00C66D20"/>
    <w:rsid w:val="00C755EC"/>
    <w:rsid w:val="00C7676F"/>
    <w:rsid w:val="00C82FA5"/>
    <w:rsid w:val="00CA5B6A"/>
    <w:rsid w:val="00CA7E78"/>
    <w:rsid w:val="00CB07A3"/>
    <w:rsid w:val="00CB12CD"/>
    <w:rsid w:val="00CB3239"/>
    <w:rsid w:val="00CB432B"/>
    <w:rsid w:val="00CB511E"/>
    <w:rsid w:val="00CB6443"/>
    <w:rsid w:val="00CC0D74"/>
    <w:rsid w:val="00CC2A00"/>
    <w:rsid w:val="00CC7728"/>
    <w:rsid w:val="00CC7DA4"/>
    <w:rsid w:val="00CD098A"/>
    <w:rsid w:val="00CD1D5D"/>
    <w:rsid w:val="00CD3DDA"/>
    <w:rsid w:val="00CD49AB"/>
    <w:rsid w:val="00CD4F22"/>
    <w:rsid w:val="00CD6B0C"/>
    <w:rsid w:val="00CD6C47"/>
    <w:rsid w:val="00CD6F92"/>
    <w:rsid w:val="00CD7AA5"/>
    <w:rsid w:val="00CE0277"/>
    <w:rsid w:val="00CE098A"/>
    <w:rsid w:val="00CE1496"/>
    <w:rsid w:val="00CE701A"/>
    <w:rsid w:val="00CF180C"/>
    <w:rsid w:val="00CF1E1E"/>
    <w:rsid w:val="00CF4EEA"/>
    <w:rsid w:val="00CF561B"/>
    <w:rsid w:val="00CF56B1"/>
    <w:rsid w:val="00CF646D"/>
    <w:rsid w:val="00D00709"/>
    <w:rsid w:val="00D04F0C"/>
    <w:rsid w:val="00D052D8"/>
    <w:rsid w:val="00D0743E"/>
    <w:rsid w:val="00D169F3"/>
    <w:rsid w:val="00D233A9"/>
    <w:rsid w:val="00D24E6E"/>
    <w:rsid w:val="00D25FFC"/>
    <w:rsid w:val="00D32DEE"/>
    <w:rsid w:val="00D33EEC"/>
    <w:rsid w:val="00D342A7"/>
    <w:rsid w:val="00D34DDE"/>
    <w:rsid w:val="00D3502A"/>
    <w:rsid w:val="00D36A50"/>
    <w:rsid w:val="00D46F6B"/>
    <w:rsid w:val="00D53262"/>
    <w:rsid w:val="00D555EE"/>
    <w:rsid w:val="00D5629A"/>
    <w:rsid w:val="00D56486"/>
    <w:rsid w:val="00D60C1F"/>
    <w:rsid w:val="00D619BE"/>
    <w:rsid w:val="00D61A50"/>
    <w:rsid w:val="00D62133"/>
    <w:rsid w:val="00D648EB"/>
    <w:rsid w:val="00D666E5"/>
    <w:rsid w:val="00D7163A"/>
    <w:rsid w:val="00D71E09"/>
    <w:rsid w:val="00D71E1C"/>
    <w:rsid w:val="00D7430C"/>
    <w:rsid w:val="00D7454B"/>
    <w:rsid w:val="00D7606F"/>
    <w:rsid w:val="00D76752"/>
    <w:rsid w:val="00D76D70"/>
    <w:rsid w:val="00D811B4"/>
    <w:rsid w:val="00D8433F"/>
    <w:rsid w:val="00D84C5A"/>
    <w:rsid w:val="00D85299"/>
    <w:rsid w:val="00D9761B"/>
    <w:rsid w:val="00D97938"/>
    <w:rsid w:val="00DA2D6F"/>
    <w:rsid w:val="00DA2FBA"/>
    <w:rsid w:val="00DB095F"/>
    <w:rsid w:val="00DB0E2F"/>
    <w:rsid w:val="00DB25B9"/>
    <w:rsid w:val="00DB34A6"/>
    <w:rsid w:val="00DC3B35"/>
    <w:rsid w:val="00DC3E1D"/>
    <w:rsid w:val="00DC5D91"/>
    <w:rsid w:val="00DC761E"/>
    <w:rsid w:val="00DC7ABD"/>
    <w:rsid w:val="00DD07D2"/>
    <w:rsid w:val="00DD1C67"/>
    <w:rsid w:val="00DD6139"/>
    <w:rsid w:val="00DD729C"/>
    <w:rsid w:val="00DE0003"/>
    <w:rsid w:val="00DE2C67"/>
    <w:rsid w:val="00DE405D"/>
    <w:rsid w:val="00DE5203"/>
    <w:rsid w:val="00DE5CDF"/>
    <w:rsid w:val="00DF192D"/>
    <w:rsid w:val="00DF482E"/>
    <w:rsid w:val="00E00DA8"/>
    <w:rsid w:val="00E06EDD"/>
    <w:rsid w:val="00E10379"/>
    <w:rsid w:val="00E10C82"/>
    <w:rsid w:val="00E135FA"/>
    <w:rsid w:val="00E140BA"/>
    <w:rsid w:val="00E15697"/>
    <w:rsid w:val="00E21354"/>
    <w:rsid w:val="00E213DC"/>
    <w:rsid w:val="00E22E75"/>
    <w:rsid w:val="00E242BD"/>
    <w:rsid w:val="00E243B6"/>
    <w:rsid w:val="00E245F7"/>
    <w:rsid w:val="00E26E09"/>
    <w:rsid w:val="00E301DF"/>
    <w:rsid w:val="00E34CEC"/>
    <w:rsid w:val="00E35D7E"/>
    <w:rsid w:val="00E36292"/>
    <w:rsid w:val="00E37944"/>
    <w:rsid w:val="00E37B30"/>
    <w:rsid w:val="00E418C1"/>
    <w:rsid w:val="00E513C6"/>
    <w:rsid w:val="00E53895"/>
    <w:rsid w:val="00E53A5A"/>
    <w:rsid w:val="00E62107"/>
    <w:rsid w:val="00E623F2"/>
    <w:rsid w:val="00E64AB8"/>
    <w:rsid w:val="00E64F1F"/>
    <w:rsid w:val="00E65EA3"/>
    <w:rsid w:val="00E70521"/>
    <w:rsid w:val="00E76299"/>
    <w:rsid w:val="00E77A29"/>
    <w:rsid w:val="00E837AD"/>
    <w:rsid w:val="00E85261"/>
    <w:rsid w:val="00E860E8"/>
    <w:rsid w:val="00E91FC4"/>
    <w:rsid w:val="00E94021"/>
    <w:rsid w:val="00E9404B"/>
    <w:rsid w:val="00E96FE3"/>
    <w:rsid w:val="00EA3AE2"/>
    <w:rsid w:val="00EB1B5F"/>
    <w:rsid w:val="00EB2C26"/>
    <w:rsid w:val="00EB3405"/>
    <w:rsid w:val="00EB4969"/>
    <w:rsid w:val="00EB55B8"/>
    <w:rsid w:val="00EB6F58"/>
    <w:rsid w:val="00EB7C09"/>
    <w:rsid w:val="00EB7D30"/>
    <w:rsid w:val="00EB7FB7"/>
    <w:rsid w:val="00EC568F"/>
    <w:rsid w:val="00EC5A5A"/>
    <w:rsid w:val="00ED074D"/>
    <w:rsid w:val="00ED1DD4"/>
    <w:rsid w:val="00ED58B3"/>
    <w:rsid w:val="00ED5E6F"/>
    <w:rsid w:val="00EE0525"/>
    <w:rsid w:val="00EE22B1"/>
    <w:rsid w:val="00EE35C7"/>
    <w:rsid w:val="00EF22CE"/>
    <w:rsid w:val="00EF3032"/>
    <w:rsid w:val="00EF4328"/>
    <w:rsid w:val="00EF79B5"/>
    <w:rsid w:val="00F0471D"/>
    <w:rsid w:val="00F07D62"/>
    <w:rsid w:val="00F1172C"/>
    <w:rsid w:val="00F209F1"/>
    <w:rsid w:val="00F21189"/>
    <w:rsid w:val="00F255F0"/>
    <w:rsid w:val="00F27328"/>
    <w:rsid w:val="00F30AAB"/>
    <w:rsid w:val="00F31FE7"/>
    <w:rsid w:val="00F352B5"/>
    <w:rsid w:val="00F3591E"/>
    <w:rsid w:val="00F36AD8"/>
    <w:rsid w:val="00F36F36"/>
    <w:rsid w:val="00F37493"/>
    <w:rsid w:val="00F379C6"/>
    <w:rsid w:val="00F412A7"/>
    <w:rsid w:val="00F45C27"/>
    <w:rsid w:val="00F45D06"/>
    <w:rsid w:val="00F4783B"/>
    <w:rsid w:val="00F52602"/>
    <w:rsid w:val="00F5347C"/>
    <w:rsid w:val="00F57350"/>
    <w:rsid w:val="00F606E2"/>
    <w:rsid w:val="00F61B37"/>
    <w:rsid w:val="00F638EB"/>
    <w:rsid w:val="00F64258"/>
    <w:rsid w:val="00F64D67"/>
    <w:rsid w:val="00F6541C"/>
    <w:rsid w:val="00F65C0B"/>
    <w:rsid w:val="00F6640F"/>
    <w:rsid w:val="00F72BFA"/>
    <w:rsid w:val="00F72ED8"/>
    <w:rsid w:val="00F76C31"/>
    <w:rsid w:val="00F77A90"/>
    <w:rsid w:val="00F80F37"/>
    <w:rsid w:val="00F830AD"/>
    <w:rsid w:val="00F842C8"/>
    <w:rsid w:val="00F8602F"/>
    <w:rsid w:val="00F913F8"/>
    <w:rsid w:val="00F94843"/>
    <w:rsid w:val="00F95262"/>
    <w:rsid w:val="00F9594E"/>
    <w:rsid w:val="00FA1E95"/>
    <w:rsid w:val="00FA4B4C"/>
    <w:rsid w:val="00FA693C"/>
    <w:rsid w:val="00FB04AF"/>
    <w:rsid w:val="00FB24A0"/>
    <w:rsid w:val="00FB3029"/>
    <w:rsid w:val="00FB54D9"/>
    <w:rsid w:val="00FB7381"/>
    <w:rsid w:val="00FC3261"/>
    <w:rsid w:val="00FC6F0C"/>
    <w:rsid w:val="00FD27A7"/>
    <w:rsid w:val="00FD2EDB"/>
    <w:rsid w:val="00FD435D"/>
    <w:rsid w:val="00FE59E7"/>
    <w:rsid w:val="00FE7E39"/>
    <w:rsid w:val="00FE7FF6"/>
    <w:rsid w:val="00FF18B4"/>
    <w:rsid w:val="00FF21AA"/>
    <w:rsid w:val="00FF2720"/>
    <w:rsid w:val="00FF2C04"/>
    <w:rsid w:val="00FF43A8"/>
    <w:rsid w:val="00FF4ECD"/>
    <w:rsid w:val="00FF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AABE2B"/>
  <w15:docId w15:val="{B6D28E4F-85B3-4C24-AC33-A720EEC0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1C54"/>
    <w:rPr>
      <w:rFonts w:cs="宋体"/>
      <w:sz w:val="24"/>
      <w:szCs w:val="24"/>
    </w:rPr>
  </w:style>
  <w:style w:type="paragraph" w:styleId="1">
    <w:name w:val="heading 1"/>
    <w:basedOn w:val="a"/>
    <w:next w:val="a"/>
    <w:link w:val="10"/>
    <w:uiPriority w:val="9"/>
    <w:qFormat/>
    <w:rsid w:val="00F606E2"/>
    <w:pPr>
      <w:keepNext/>
      <w:keepLines/>
      <w:widowControl w:val="0"/>
      <w:spacing w:line="360" w:lineRule="auto"/>
      <w:jc w:val="both"/>
      <w:outlineLvl w:val="0"/>
    </w:pPr>
    <w:rPr>
      <w:rFonts w:cs="Times New Roman"/>
      <w:b/>
      <w:bCs/>
      <w:kern w:val="44"/>
      <w:sz w:val="30"/>
      <w:szCs w:val="30"/>
    </w:rPr>
  </w:style>
  <w:style w:type="paragraph" w:styleId="2">
    <w:name w:val="heading 2"/>
    <w:basedOn w:val="a"/>
    <w:next w:val="a"/>
    <w:link w:val="20"/>
    <w:uiPriority w:val="9"/>
    <w:unhideWhenUsed/>
    <w:qFormat/>
    <w:rsid w:val="00C82FA5"/>
    <w:pPr>
      <w:keepNext/>
      <w:keepLines/>
      <w:widowControl w:val="0"/>
      <w:spacing w:line="360" w:lineRule="auto"/>
      <w:jc w:val="both"/>
      <w:outlineLvl w:val="1"/>
    </w:pPr>
    <w:rPr>
      <w:rFonts w:cs="Times New Roman"/>
      <w:b/>
      <w:kern w:val="2"/>
      <w:sz w:val="28"/>
    </w:rPr>
  </w:style>
  <w:style w:type="paragraph" w:styleId="3">
    <w:name w:val="heading 3"/>
    <w:basedOn w:val="a"/>
    <w:next w:val="a"/>
    <w:link w:val="30"/>
    <w:qFormat/>
    <w:rsid w:val="00DD1C67"/>
    <w:pPr>
      <w:keepNext/>
      <w:keepLines/>
      <w:widowControl w:val="0"/>
      <w:spacing w:line="360" w:lineRule="auto"/>
      <w:jc w:val="both"/>
      <w:outlineLvl w:val="2"/>
    </w:pPr>
    <w:rPr>
      <w:rFonts w:eastAsiaTheme="majorEastAsia" w:cs="Times New Roman"/>
      <w:b/>
      <w:kern w:val="2"/>
    </w:rPr>
  </w:style>
  <w:style w:type="paragraph" w:styleId="5">
    <w:name w:val="heading 5"/>
    <w:basedOn w:val="a"/>
    <w:next w:val="a"/>
    <w:qFormat/>
    <w:rsid w:val="00624B65"/>
    <w:pPr>
      <w:keepNext/>
      <w:keepLines/>
      <w:widowControl w:val="0"/>
      <w:spacing w:before="280" w:after="290" w:line="376" w:lineRule="auto"/>
      <w:jc w:val="both"/>
      <w:outlineLvl w:val="4"/>
    </w:pPr>
    <w:rPr>
      <w:rFonts w:cs="Times New Roman"/>
      <w:b/>
      <w:bCs/>
      <w:kern w:val="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36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5E73D5"/>
    <w:pPr>
      <w:spacing w:before="100" w:beforeAutospacing="1" w:after="100" w:afterAutospacing="1"/>
    </w:pPr>
    <w:rPr>
      <w:rFonts w:cs="Times New Roman"/>
    </w:rPr>
  </w:style>
  <w:style w:type="paragraph" w:styleId="a5">
    <w:name w:val="footnote text"/>
    <w:basedOn w:val="a"/>
    <w:link w:val="a6"/>
    <w:uiPriority w:val="99"/>
    <w:rsid w:val="00AF43AE"/>
    <w:pPr>
      <w:widowControl w:val="0"/>
      <w:adjustRightInd w:val="0"/>
      <w:snapToGrid w:val="0"/>
      <w:textAlignment w:val="baseline"/>
    </w:pPr>
    <w:rPr>
      <w:rFonts w:cs="Times New Roman"/>
      <w:kern w:val="2"/>
      <w:sz w:val="18"/>
      <w:szCs w:val="18"/>
    </w:rPr>
  </w:style>
  <w:style w:type="character" w:styleId="a7">
    <w:name w:val="footnote reference"/>
    <w:semiHidden/>
    <w:rsid w:val="00AF43AE"/>
    <w:rPr>
      <w:vertAlign w:val="superscript"/>
    </w:rPr>
  </w:style>
  <w:style w:type="character" w:customStyle="1" w:styleId="searchhit">
    <w:name w:val="searchhit"/>
    <w:basedOn w:val="a0"/>
    <w:rsid w:val="00AF43AE"/>
  </w:style>
  <w:style w:type="paragraph" w:customStyle="1" w:styleId="body">
    <w:name w:val="body"/>
    <w:basedOn w:val="a"/>
    <w:rsid w:val="00AF43AE"/>
    <w:pPr>
      <w:spacing w:before="100" w:beforeAutospacing="1" w:after="100" w:afterAutospacing="1"/>
    </w:pPr>
    <w:rPr>
      <w:rFonts w:ascii="Arial" w:eastAsia="Arial Unicode MS" w:hAnsi="Arial" w:cs="Arial"/>
      <w:color w:val="000000"/>
      <w:sz w:val="19"/>
      <w:szCs w:val="19"/>
    </w:rPr>
  </w:style>
  <w:style w:type="paragraph" w:customStyle="1" w:styleId="tablebody">
    <w:name w:val="tablebody"/>
    <w:basedOn w:val="a"/>
    <w:rsid w:val="00AF43AE"/>
    <w:pPr>
      <w:spacing w:before="100" w:beforeAutospacing="1" w:after="100" w:afterAutospacing="1"/>
    </w:pPr>
    <w:rPr>
      <w:rFonts w:ascii="Arial" w:eastAsia="Arial Unicode MS" w:hAnsi="Arial" w:cs="Arial"/>
      <w:sz w:val="19"/>
      <w:szCs w:val="19"/>
    </w:rPr>
  </w:style>
  <w:style w:type="paragraph" w:styleId="a8">
    <w:name w:val="footer"/>
    <w:basedOn w:val="a"/>
    <w:rsid w:val="00971078"/>
    <w:pPr>
      <w:widowControl w:val="0"/>
      <w:tabs>
        <w:tab w:val="center" w:pos="4153"/>
        <w:tab w:val="right" w:pos="8306"/>
      </w:tabs>
      <w:snapToGrid w:val="0"/>
    </w:pPr>
    <w:rPr>
      <w:rFonts w:cs="Times New Roman"/>
      <w:kern w:val="2"/>
      <w:sz w:val="18"/>
      <w:szCs w:val="18"/>
    </w:rPr>
  </w:style>
  <w:style w:type="character" w:styleId="a9">
    <w:name w:val="page number"/>
    <w:basedOn w:val="a0"/>
    <w:rsid w:val="00971078"/>
  </w:style>
  <w:style w:type="paragraph" w:customStyle="1" w:styleId="aa">
    <w:basedOn w:val="a"/>
    <w:next w:val="ab"/>
    <w:rsid w:val="00F830AD"/>
    <w:pPr>
      <w:spacing w:before="100" w:beforeAutospacing="1" w:after="100" w:afterAutospacing="1"/>
    </w:pPr>
    <w:rPr>
      <w:rFonts w:cs="Times New Roman"/>
    </w:rPr>
  </w:style>
  <w:style w:type="paragraph" w:styleId="ab">
    <w:name w:val="Plain Text"/>
    <w:basedOn w:val="a"/>
    <w:rsid w:val="00F830AD"/>
    <w:pPr>
      <w:widowControl w:val="0"/>
      <w:jc w:val="both"/>
    </w:pPr>
    <w:rPr>
      <w:rFonts w:hAnsi="Courier New" w:cs="Courier New"/>
      <w:kern w:val="2"/>
      <w:sz w:val="21"/>
      <w:szCs w:val="21"/>
    </w:rPr>
  </w:style>
  <w:style w:type="paragraph" w:styleId="ac">
    <w:name w:val="header"/>
    <w:basedOn w:val="a"/>
    <w:rsid w:val="00B62679"/>
    <w:pPr>
      <w:widowControl w:val="0"/>
      <w:pBdr>
        <w:bottom w:val="single" w:sz="6" w:space="1" w:color="auto"/>
      </w:pBdr>
      <w:tabs>
        <w:tab w:val="center" w:pos="4153"/>
        <w:tab w:val="right" w:pos="8306"/>
      </w:tabs>
      <w:snapToGrid w:val="0"/>
      <w:jc w:val="center"/>
    </w:pPr>
    <w:rPr>
      <w:rFonts w:cs="Times New Roman"/>
      <w:kern w:val="2"/>
      <w:sz w:val="18"/>
      <w:szCs w:val="18"/>
    </w:rPr>
  </w:style>
  <w:style w:type="character" w:customStyle="1" w:styleId="10">
    <w:name w:val="标题 1 字符"/>
    <w:link w:val="1"/>
    <w:uiPriority w:val="9"/>
    <w:qFormat/>
    <w:rsid w:val="00F606E2"/>
    <w:rPr>
      <w:b/>
      <w:bCs/>
      <w:kern w:val="44"/>
      <w:sz w:val="30"/>
      <w:szCs w:val="30"/>
    </w:rPr>
  </w:style>
  <w:style w:type="paragraph" w:styleId="TOC">
    <w:name w:val="TOC Heading"/>
    <w:basedOn w:val="1"/>
    <w:next w:val="a"/>
    <w:uiPriority w:val="39"/>
    <w:unhideWhenUsed/>
    <w:qFormat/>
    <w:rsid w:val="00194DF3"/>
    <w:pPr>
      <w:widowControl/>
      <w:spacing w:before="48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rsid w:val="00D0743E"/>
    <w:pPr>
      <w:widowControl w:val="0"/>
      <w:tabs>
        <w:tab w:val="right" w:leader="dot" w:pos="8296"/>
      </w:tabs>
      <w:spacing w:line="360" w:lineRule="auto"/>
      <w:jc w:val="distribute"/>
    </w:pPr>
    <w:rPr>
      <w:rFonts w:cs="Times New Roman"/>
      <w:noProof/>
      <w:color w:val="000000" w:themeColor="text1"/>
      <w:kern w:val="2"/>
    </w:rPr>
  </w:style>
  <w:style w:type="paragraph" w:styleId="TOC3">
    <w:name w:val="toc 3"/>
    <w:basedOn w:val="a"/>
    <w:next w:val="a"/>
    <w:autoRedefine/>
    <w:uiPriority w:val="39"/>
    <w:rsid w:val="00194DF3"/>
    <w:pPr>
      <w:widowControl w:val="0"/>
      <w:tabs>
        <w:tab w:val="right" w:leader="dot" w:pos="8296"/>
      </w:tabs>
      <w:ind w:leftChars="202" w:left="424" w:firstLine="2"/>
      <w:jc w:val="both"/>
    </w:pPr>
    <w:rPr>
      <w:rFonts w:cs="Times New Roman"/>
      <w:kern w:val="2"/>
      <w:sz w:val="21"/>
    </w:rPr>
  </w:style>
  <w:style w:type="character" w:styleId="ad">
    <w:name w:val="Hyperlink"/>
    <w:uiPriority w:val="99"/>
    <w:unhideWhenUsed/>
    <w:rsid w:val="00194DF3"/>
    <w:rPr>
      <w:color w:val="0000FF"/>
      <w:u w:val="single"/>
    </w:rPr>
  </w:style>
  <w:style w:type="paragraph" w:styleId="ae">
    <w:name w:val="endnote text"/>
    <w:basedOn w:val="a"/>
    <w:link w:val="af"/>
    <w:rsid w:val="0021631B"/>
    <w:pPr>
      <w:widowControl w:val="0"/>
      <w:snapToGrid w:val="0"/>
    </w:pPr>
    <w:rPr>
      <w:rFonts w:cs="Times New Roman"/>
      <w:kern w:val="2"/>
      <w:sz w:val="21"/>
    </w:rPr>
  </w:style>
  <w:style w:type="character" w:customStyle="1" w:styleId="af">
    <w:name w:val="尾注文本 字符"/>
    <w:basedOn w:val="a0"/>
    <w:link w:val="ae"/>
    <w:rsid w:val="0021631B"/>
    <w:rPr>
      <w:kern w:val="2"/>
      <w:sz w:val="21"/>
      <w:szCs w:val="24"/>
    </w:rPr>
  </w:style>
  <w:style w:type="character" w:styleId="af0">
    <w:name w:val="endnote reference"/>
    <w:basedOn w:val="a0"/>
    <w:rsid w:val="0021631B"/>
    <w:rPr>
      <w:vertAlign w:val="superscript"/>
    </w:rPr>
  </w:style>
  <w:style w:type="paragraph" w:styleId="af1">
    <w:name w:val="Balloon Text"/>
    <w:basedOn w:val="a"/>
    <w:link w:val="af2"/>
    <w:rsid w:val="004D7CB3"/>
    <w:pPr>
      <w:widowControl w:val="0"/>
      <w:jc w:val="both"/>
    </w:pPr>
    <w:rPr>
      <w:rFonts w:cs="Times New Roman"/>
      <w:kern w:val="2"/>
      <w:sz w:val="18"/>
      <w:szCs w:val="18"/>
    </w:rPr>
  </w:style>
  <w:style w:type="character" w:customStyle="1" w:styleId="af2">
    <w:name w:val="批注框文本 字符"/>
    <w:basedOn w:val="a0"/>
    <w:link w:val="af1"/>
    <w:rsid w:val="004D7CB3"/>
    <w:rPr>
      <w:kern w:val="2"/>
      <w:sz w:val="18"/>
      <w:szCs w:val="18"/>
    </w:rPr>
  </w:style>
  <w:style w:type="paragraph" w:styleId="af3">
    <w:name w:val="No Spacing"/>
    <w:uiPriority w:val="1"/>
    <w:qFormat/>
    <w:rsid w:val="00300C15"/>
    <w:pPr>
      <w:widowControl w:val="0"/>
      <w:jc w:val="both"/>
    </w:pPr>
    <w:rPr>
      <w:kern w:val="2"/>
      <w:sz w:val="21"/>
      <w:szCs w:val="24"/>
    </w:rPr>
  </w:style>
  <w:style w:type="character" w:styleId="af4">
    <w:name w:val="Placeholder Text"/>
    <w:basedOn w:val="a0"/>
    <w:uiPriority w:val="99"/>
    <w:semiHidden/>
    <w:rsid w:val="00351AAD"/>
    <w:rPr>
      <w:color w:val="808080"/>
    </w:rPr>
  </w:style>
  <w:style w:type="paragraph" w:styleId="af5">
    <w:name w:val="List Paragraph"/>
    <w:basedOn w:val="a"/>
    <w:uiPriority w:val="34"/>
    <w:qFormat/>
    <w:rsid w:val="006415A1"/>
    <w:pPr>
      <w:widowControl w:val="0"/>
      <w:ind w:firstLineChars="200" w:firstLine="420"/>
      <w:jc w:val="both"/>
    </w:pPr>
    <w:rPr>
      <w:rFonts w:cs="Times New Roman"/>
      <w:kern w:val="2"/>
      <w:sz w:val="21"/>
    </w:rPr>
  </w:style>
  <w:style w:type="character" w:customStyle="1" w:styleId="20">
    <w:name w:val="标题 2 字符"/>
    <w:basedOn w:val="a0"/>
    <w:link w:val="2"/>
    <w:uiPriority w:val="9"/>
    <w:rsid w:val="00C82FA5"/>
    <w:rPr>
      <w:b/>
      <w:kern w:val="2"/>
      <w:sz w:val="28"/>
      <w:szCs w:val="24"/>
    </w:rPr>
  </w:style>
  <w:style w:type="paragraph" w:styleId="TOC2">
    <w:name w:val="toc 2"/>
    <w:basedOn w:val="a"/>
    <w:next w:val="a"/>
    <w:autoRedefine/>
    <w:uiPriority w:val="39"/>
    <w:unhideWhenUsed/>
    <w:rsid w:val="002B35F3"/>
    <w:pPr>
      <w:spacing w:line="360" w:lineRule="auto"/>
      <w:ind w:leftChars="200" w:left="200"/>
    </w:pPr>
  </w:style>
  <w:style w:type="paragraph" w:styleId="af6">
    <w:name w:val="Revision"/>
    <w:hidden/>
    <w:uiPriority w:val="99"/>
    <w:semiHidden/>
    <w:rsid w:val="00E00DA8"/>
    <w:rPr>
      <w:rFonts w:ascii="宋体" w:hAnsi="宋体" w:cs="宋体"/>
      <w:sz w:val="24"/>
      <w:szCs w:val="24"/>
    </w:rPr>
  </w:style>
  <w:style w:type="paragraph" w:styleId="HTML">
    <w:name w:val="HTML Preformatted"/>
    <w:basedOn w:val="a"/>
    <w:link w:val="HTML0"/>
    <w:uiPriority w:val="99"/>
    <w:unhideWhenUsed/>
    <w:rsid w:val="0084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rPr>
  </w:style>
  <w:style w:type="character" w:customStyle="1" w:styleId="HTML0">
    <w:name w:val="HTML 预设格式 字符"/>
    <w:basedOn w:val="a0"/>
    <w:link w:val="HTML"/>
    <w:uiPriority w:val="99"/>
    <w:rsid w:val="00847430"/>
    <w:rPr>
      <w:rFonts w:ascii="Courier New" w:eastAsia="Times New Roman" w:hAnsi="Courier New" w:cs="Courier New"/>
      <w:lang w:val="en-GB"/>
    </w:rPr>
  </w:style>
  <w:style w:type="paragraph" w:customStyle="1" w:styleId="af7">
    <w:name w:val="摘要标题"/>
    <w:basedOn w:val="a"/>
    <w:link w:val="Char"/>
    <w:qFormat/>
    <w:rsid w:val="003C5315"/>
    <w:pPr>
      <w:spacing w:line="360" w:lineRule="auto"/>
      <w:jc w:val="center"/>
      <w:outlineLvl w:val="0"/>
    </w:pPr>
    <w:rPr>
      <w:rFonts w:cs="Times New Roman"/>
      <w:b/>
      <w:kern w:val="2"/>
      <w:sz w:val="32"/>
      <w:szCs w:val="32"/>
    </w:rPr>
  </w:style>
  <w:style w:type="character" w:customStyle="1" w:styleId="Char">
    <w:name w:val="摘要标题 Char"/>
    <w:basedOn w:val="a0"/>
    <w:link w:val="af7"/>
    <w:rsid w:val="003C5315"/>
    <w:rPr>
      <w:b/>
      <w:kern w:val="2"/>
      <w:sz w:val="32"/>
      <w:szCs w:val="32"/>
    </w:rPr>
  </w:style>
  <w:style w:type="paragraph" w:customStyle="1" w:styleId="af8">
    <w:name w:val="表标题"/>
    <w:basedOn w:val="a"/>
    <w:link w:val="Char0"/>
    <w:qFormat/>
    <w:rsid w:val="00714BDC"/>
    <w:pPr>
      <w:keepNext/>
      <w:widowControl w:val="0"/>
      <w:spacing w:line="360" w:lineRule="auto"/>
      <w:jc w:val="center"/>
    </w:pPr>
    <w:rPr>
      <w:rFonts w:cs="Times New Roman"/>
      <w:kern w:val="2"/>
      <w:sz w:val="21"/>
      <w:szCs w:val="21"/>
    </w:rPr>
  </w:style>
  <w:style w:type="character" w:customStyle="1" w:styleId="Char0">
    <w:name w:val="表标题 Char"/>
    <w:basedOn w:val="a0"/>
    <w:link w:val="af8"/>
    <w:rsid w:val="00714BDC"/>
    <w:rPr>
      <w:kern w:val="2"/>
      <w:sz w:val="21"/>
      <w:szCs w:val="21"/>
    </w:rPr>
  </w:style>
  <w:style w:type="paragraph" w:customStyle="1" w:styleId="af9">
    <w:name w:val="表注释"/>
    <w:basedOn w:val="a"/>
    <w:link w:val="Char1"/>
    <w:qFormat/>
    <w:rsid w:val="00714BDC"/>
    <w:pPr>
      <w:widowControl w:val="0"/>
      <w:spacing w:line="360" w:lineRule="exact"/>
      <w:jc w:val="both"/>
    </w:pPr>
    <w:rPr>
      <w:rFonts w:cs="Times New Roman"/>
      <w:kern w:val="2"/>
      <w:sz w:val="21"/>
      <w:szCs w:val="21"/>
    </w:rPr>
  </w:style>
  <w:style w:type="character" w:customStyle="1" w:styleId="Char1">
    <w:name w:val="表注释 Char"/>
    <w:basedOn w:val="a0"/>
    <w:link w:val="af9"/>
    <w:rsid w:val="00714BDC"/>
    <w:rPr>
      <w:kern w:val="2"/>
      <w:sz w:val="21"/>
      <w:szCs w:val="21"/>
    </w:rPr>
  </w:style>
  <w:style w:type="character" w:customStyle="1" w:styleId="30">
    <w:name w:val="标题 3 字符"/>
    <w:basedOn w:val="a0"/>
    <w:link w:val="3"/>
    <w:rsid w:val="00DD1C67"/>
    <w:rPr>
      <w:rFonts w:eastAsiaTheme="majorEastAsia"/>
      <w:b/>
      <w:kern w:val="2"/>
      <w:sz w:val="24"/>
      <w:szCs w:val="24"/>
    </w:rPr>
  </w:style>
  <w:style w:type="paragraph" w:customStyle="1" w:styleId="11">
    <w:name w:val="正文1"/>
    <w:basedOn w:val="a"/>
    <w:link w:val="Char2"/>
    <w:qFormat/>
    <w:rsid w:val="00D342A7"/>
    <w:pPr>
      <w:widowControl w:val="0"/>
      <w:spacing w:line="360" w:lineRule="auto"/>
      <w:ind w:firstLineChars="200" w:firstLine="480"/>
      <w:jc w:val="both"/>
    </w:pPr>
    <w:rPr>
      <w:rFonts w:cs="Times New Roman"/>
      <w:kern w:val="2"/>
      <w:szCs w:val="22"/>
    </w:rPr>
  </w:style>
  <w:style w:type="character" w:customStyle="1" w:styleId="Char2">
    <w:name w:val="正文 Char"/>
    <w:basedOn w:val="a0"/>
    <w:link w:val="11"/>
    <w:rsid w:val="00D342A7"/>
    <w:rPr>
      <w:kern w:val="2"/>
      <w:sz w:val="24"/>
      <w:szCs w:val="22"/>
    </w:rPr>
  </w:style>
  <w:style w:type="paragraph" w:customStyle="1" w:styleId="afa">
    <w:name w:val="图标题"/>
    <w:basedOn w:val="af8"/>
    <w:link w:val="Char3"/>
    <w:qFormat/>
    <w:rsid w:val="009A584D"/>
    <w:pPr>
      <w:keepNext w:val="0"/>
    </w:pPr>
  </w:style>
  <w:style w:type="character" w:customStyle="1" w:styleId="Char3">
    <w:name w:val="图标题 Char"/>
    <w:basedOn w:val="Char0"/>
    <w:link w:val="afa"/>
    <w:rsid w:val="009A584D"/>
    <w:rPr>
      <w:kern w:val="2"/>
      <w:sz w:val="21"/>
      <w:szCs w:val="21"/>
    </w:rPr>
  </w:style>
  <w:style w:type="character" w:customStyle="1" w:styleId="a6">
    <w:name w:val="脚注文本 字符"/>
    <w:basedOn w:val="a0"/>
    <w:link w:val="a5"/>
    <w:uiPriority w:val="99"/>
    <w:rsid w:val="00AE4177"/>
    <w:rPr>
      <w:kern w:val="2"/>
      <w:sz w:val="18"/>
      <w:szCs w:val="18"/>
    </w:rPr>
  </w:style>
  <w:style w:type="paragraph" w:customStyle="1" w:styleId="afb">
    <w:name w:val="脚注"/>
    <w:basedOn w:val="a5"/>
    <w:link w:val="Char4"/>
    <w:qFormat/>
    <w:rsid w:val="00AE4177"/>
    <w:pPr>
      <w:adjustRightInd/>
      <w:spacing w:line="360" w:lineRule="auto"/>
      <w:textAlignment w:val="auto"/>
    </w:pPr>
    <w:rPr>
      <w:rFonts w:asciiTheme="majorEastAsia" w:eastAsiaTheme="majorEastAsia" w:hAnsiTheme="majorEastAsia"/>
    </w:rPr>
  </w:style>
  <w:style w:type="paragraph" w:customStyle="1" w:styleId="afc">
    <w:name w:val="公式"/>
    <w:basedOn w:val="11"/>
    <w:link w:val="Char5"/>
    <w:qFormat/>
    <w:rsid w:val="0055309D"/>
    <w:pPr>
      <w:tabs>
        <w:tab w:val="center" w:pos="4111"/>
        <w:tab w:val="right" w:pos="8080"/>
      </w:tabs>
      <w:ind w:firstLineChars="0" w:firstLine="0"/>
    </w:pPr>
  </w:style>
  <w:style w:type="character" w:customStyle="1" w:styleId="Char4">
    <w:name w:val="脚注 Char"/>
    <w:basedOn w:val="a6"/>
    <w:link w:val="afb"/>
    <w:rsid w:val="00AE4177"/>
    <w:rPr>
      <w:rFonts w:asciiTheme="majorEastAsia" w:eastAsiaTheme="majorEastAsia" w:hAnsiTheme="majorEastAsia"/>
      <w:kern w:val="2"/>
      <w:sz w:val="18"/>
      <w:szCs w:val="18"/>
    </w:rPr>
  </w:style>
  <w:style w:type="character" w:customStyle="1" w:styleId="Char5">
    <w:name w:val="公式 Char"/>
    <w:basedOn w:val="Char2"/>
    <w:link w:val="afc"/>
    <w:rsid w:val="0055309D"/>
    <w:rPr>
      <w:kern w:val="2"/>
      <w:sz w:val="24"/>
      <w:szCs w:val="22"/>
    </w:rPr>
  </w:style>
  <w:style w:type="paragraph" w:customStyle="1" w:styleId="afd">
    <w:name w:val="标题显示文字"/>
    <w:basedOn w:val="a"/>
    <w:link w:val="Char6"/>
    <w:qFormat/>
    <w:rsid w:val="001A73C3"/>
    <w:pPr>
      <w:widowControl w:val="0"/>
      <w:spacing w:line="360" w:lineRule="auto"/>
      <w:ind w:firstLineChars="200" w:firstLine="643"/>
      <w:jc w:val="center"/>
    </w:pPr>
    <w:rPr>
      <w:rFonts w:cs="Times New Roman"/>
      <w:b/>
      <w:kern w:val="2"/>
      <w:sz w:val="32"/>
      <w:szCs w:val="32"/>
    </w:rPr>
  </w:style>
  <w:style w:type="character" w:customStyle="1" w:styleId="Char6">
    <w:name w:val="标题显示文字 Char"/>
    <w:basedOn w:val="a0"/>
    <w:link w:val="afd"/>
    <w:rsid w:val="001A73C3"/>
    <w:rPr>
      <w:b/>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658">
      <w:bodyDiv w:val="1"/>
      <w:marLeft w:val="0"/>
      <w:marRight w:val="0"/>
      <w:marTop w:val="0"/>
      <w:marBottom w:val="0"/>
      <w:divBdr>
        <w:top w:val="none" w:sz="0" w:space="0" w:color="auto"/>
        <w:left w:val="none" w:sz="0" w:space="0" w:color="auto"/>
        <w:bottom w:val="none" w:sz="0" w:space="0" w:color="auto"/>
        <w:right w:val="none" w:sz="0" w:space="0" w:color="auto"/>
      </w:divBdr>
    </w:div>
    <w:div w:id="95559994">
      <w:bodyDiv w:val="1"/>
      <w:marLeft w:val="0"/>
      <w:marRight w:val="0"/>
      <w:marTop w:val="0"/>
      <w:marBottom w:val="0"/>
      <w:divBdr>
        <w:top w:val="none" w:sz="0" w:space="0" w:color="auto"/>
        <w:left w:val="none" w:sz="0" w:space="0" w:color="auto"/>
        <w:bottom w:val="none" w:sz="0" w:space="0" w:color="auto"/>
        <w:right w:val="none" w:sz="0" w:space="0" w:color="auto"/>
      </w:divBdr>
    </w:div>
    <w:div w:id="109783877">
      <w:bodyDiv w:val="1"/>
      <w:marLeft w:val="0"/>
      <w:marRight w:val="0"/>
      <w:marTop w:val="0"/>
      <w:marBottom w:val="0"/>
      <w:divBdr>
        <w:top w:val="none" w:sz="0" w:space="0" w:color="auto"/>
        <w:left w:val="none" w:sz="0" w:space="0" w:color="auto"/>
        <w:bottom w:val="none" w:sz="0" w:space="0" w:color="auto"/>
        <w:right w:val="none" w:sz="0" w:space="0" w:color="auto"/>
      </w:divBdr>
      <w:divsChild>
        <w:div w:id="992876586">
          <w:marLeft w:val="0"/>
          <w:marRight w:val="0"/>
          <w:marTop w:val="0"/>
          <w:marBottom w:val="0"/>
          <w:divBdr>
            <w:top w:val="none" w:sz="0" w:space="0" w:color="auto"/>
            <w:left w:val="none" w:sz="0" w:space="0" w:color="auto"/>
            <w:bottom w:val="none" w:sz="0" w:space="0" w:color="auto"/>
            <w:right w:val="none" w:sz="0" w:space="0" w:color="auto"/>
          </w:divBdr>
          <w:divsChild>
            <w:div w:id="111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287">
      <w:bodyDiv w:val="1"/>
      <w:marLeft w:val="0"/>
      <w:marRight w:val="0"/>
      <w:marTop w:val="0"/>
      <w:marBottom w:val="0"/>
      <w:divBdr>
        <w:top w:val="none" w:sz="0" w:space="0" w:color="auto"/>
        <w:left w:val="none" w:sz="0" w:space="0" w:color="auto"/>
        <w:bottom w:val="none" w:sz="0" w:space="0" w:color="auto"/>
        <w:right w:val="none" w:sz="0" w:space="0" w:color="auto"/>
      </w:divBdr>
    </w:div>
    <w:div w:id="116686795">
      <w:bodyDiv w:val="1"/>
      <w:marLeft w:val="0"/>
      <w:marRight w:val="0"/>
      <w:marTop w:val="0"/>
      <w:marBottom w:val="0"/>
      <w:divBdr>
        <w:top w:val="none" w:sz="0" w:space="0" w:color="auto"/>
        <w:left w:val="none" w:sz="0" w:space="0" w:color="auto"/>
        <w:bottom w:val="none" w:sz="0" w:space="0" w:color="auto"/>
        <w:right w:val="none" w:sz="0" w:space="0" w:color="auto"/>
      </w:divBdr>
    </w:div>
    <w:div w:id="124199896">
      <w:bodyDiv w:val="1"/>
      <w:marLeft w:val="0"/>
      <w:marRight w:val="0"/>
      <w:marTop w:val="0"/>
      <w:marBottom w:val="0"/>
      <w:divBdr>
        <w:top w:val="none" w:sz="0" w:space="0" w:color="auto"/>
        <w:left w:val="none" w:sz="0" w:space="0" w:color="auto"/>
        <w:bottom w:val="none" w:sz="0" w:space="0" w:color="auto"/>
        <w:right w:val="none" w:sz="0" w:space="0" w:color="auto"/>
      </w:divBdr>
      <w:divsChild>
        <w:div w:id="1896233552">
          <w:marLeft w:val="0"/>
          <w:marRight w:val="0"/>
          <w:marTop w:val="0"/>
          <w:marBottom w:val="0"/>
          <w:divBdr>
            <w:top w:val="none" w:sz="0" w:space="0" w:color="auto"/>
            <w:left w:val="none" w:sz="0" w:space="0" w:color="auto"/>
            <w:bottom w:val="none" w:sz="0" w:space="0" w:color="auto"/>
            <w:right w:val="none" w:sz="0" w:space="0" w:color="auto"/>
          </w:divBdr>
        </w:div>
        <w:div w:id="699860330">
          <w:marLeft w:val="0"/>
          <w:marRight w:val="0"/>
          <w:marTop w:val="0"/>
          <w:marBottom w:val="0"/>
          <w:divBdr>
            <w:top w:val="none" w:sz="0" w:space="0" w:color="auto"/>
            <w:left w:val="none" w:sz="0" w:space="0" w:color="auto"/>
            <w:bottom w:val="none" w:sz="0" w:space="0" w:color="auto"/>
            <w:right w:val="none" w:sz="0" w:space="0" w:color="auto"/>
          </w:divBdr>
        </w:div>
        <w:div w:id="1025063452">
          <w:marLeft w:val="0"/>
          <w:marRight w:val="0"/>
          <w:marTop w:val="0"/>
          <w:marBottom w:val="0"/>
          <w:divBdr>
            <w:top w:val="none" w:sz="0" w:space="0" w:color="auto"/>
            <w:left w:val="none" w:sz="0" w:space="0" w:color="auto"/>
            <w:bottom w:val="none" w:sz="0" w:space="0" w:color="auto"/>
            <w:right w:val="none" w:sz="0" w:space="0" w:color="auto"/>
          </w:divBdr>
        </w:div>
        <w:div w:id="1654483262">
          <w:marLeft w:val="0"/>
          <w:marRight w:val="0"/>
          <w:marTop w:val="0"/>
          <w:marBottom w:val="0"/>
          <w:divBdr>
            <w:top w:val="none" w:sz="0" w:space="0" w:color="auto"/>
            <w:left w:val="none" w:sz="0" w:space="0" w:color="auto"/>
            <w:bottom w:val="none" w:sz="0" w:space="0" w:color="auto"/>
            <w:right w:val="none" w:sz="0" w:space="0" w:color="auto"/>
          </w:divBdr>
        </w:div>
      </w:divsChild>
    </w:div>
    <w:div w:id="126049912">
      <w:bodyDiv w:val="1"/>
      <w:marLeft w:val="0"/>
      <w:marRight w:val="0"/>
      <w:marTop w:val="0"/>
      <w:marBottom w:val="0"/>
      <w:divBdr>
        <w:top w:val="none" w:sz="0" w:space="0" w:color="auto"/>
        <w:left w:val="none" w:sz="0" w:space="0" w:color="auto"/>
        <w:bottom w:val="none" w:sz="0" w:space="0" w:color="auto"/>
        <w:right w:val="none" w:sz="0" w:space="0" w:color="auto"/>
      </w:divBdr>
      <w:divsChild>
        <w:div w:id="330530545">
          <w:marLeft w:val="0"/>
          <w:marRight w:val="0"/>
          <w:marTop w:val="0"/>
          <w:marBottom w:val="0"/>
          <w:divBdr>
            <w:top w:val="none" w:sz="0" w:space="0" w:color="auto"/>
            <w:left w:val="none" w:sz="0" w:space="0" w:color="auto"/>
            <w:bottom w:val="none" w:sz="0" w:space="0" w:color="auto"/>
            <w:right w:val="none" w:sz="0" w:space="0" w:color="auto"/>
          </w:divBdr>
          <w:divsChild>
            <w:div w:id="992835462">
              <w:marLeft w:val="0"/>
              <w:marRight w:val="0"/>
              <w:marTop w:val="0"/>
              <w:marBottom w:val="0"/>
              <w:divBdr>
                <w:top w:val="none" w:sz="0" w:space="0" w:color="auto"/>
                <w:left w:val="none" w:sz="0" w:space="0" w:color="auto"/>
                <w:bottom w:val="none" w:sz="0" w:space="0" w:color="auto"/>
                <w:right w:val="none" w:sz="0" w:space="0" w:color="auto"/>
              </w:divBdr>
            </w:div>
            <w:div w:id="1753501357">
              <w:marLeft w:val="0"/>
              <w:marRight w:val="0"/>
              <w:marTop w:val="0"/>
              <w:marBottom w:val="0"/>
              <w:divBdr>
                <w:top w:val="none" w:sz="0" w:space="0" w:color="auto"/>
                <w:left w:val="none" w:sz="0" w:space="0" w:color="auto"/>
                <w:bottom w:val="none" w:sz="0" w:space="0" w:color="auto"/>
                <w:right w:val="none" w:sz="0" w:space="0" w:color="auto"/>
              </w:divBdr>
            </w:div>
            <w:div w:id="1831171256">
              <w:marLeft w:val="0"/>
              <w:marRight w:val="0"/>
              <w:marTop w:val="0"/>
              <w:marBottom w:val="0"/>
              <w:divBdr>
                <w:top w:val="none" w:sz="0" w:space="0" w:color="auto"/>
                <w:left w:val="none" w:sz="0" w:space="0" w:color="auto"/>
                <w:bottom w:val="none" w:sz="0" w:space="0" w:color="auto"/>
                <w:right w:val="none" w:sz="0" w:space="0" w:color="auto"/>
              </w:divBdr>
            </w:div>
            <w:div w:id="1717196510">
              <w:marLeft w:val="0"/>
              <w:marRight w:val="0"/>
              <w:marTop w:val="0"/>
              <w:marBottom w:val="0"/>
              <w:divBdr>
                <w:top w:val="none" w:sz="0" w:space="0" w:color="auto"/>
                <w:left w:val="none" w:sz="0" w:space="0" w:color="auto"/>
                <w:bottom w:val="none" w:sz="0" w:space="0" w:color="auto"/>
                <w:right w:val="none" w:sz="0" w:space="0" w:color="auto"/>
              </w:divBdr>
            </w:div>
            <w:div w:id="411852623">
              <w:marLeft w:val="0"/>
              <w:marRight w:val="0"/>
              <w:marTop w:val="0"/>
              <w:marBottom w:val="0"/>
              <w:divBdr>
                <w:top w:val="none" w:sz="0" w:space="0" w:color="auto"/>
                <w:left w:val="none" w:sz="0" w:space="0" w:color="auto"/>
                <w:bottom w:val="none" w:sz="0" w:space="0" w:color="auto"/>
                <w:right w:val="none" w:sz="0" w:space="0" w:color="auto"/>
              </w:divBdr>
            </w:div>
            <w:div w:id="1986279120">
              <w:marLeft w:val="0"/>
              <w:marRight w:val="0"/>
              <w:marTop w:val="0"/>
              <w:marBottom w:val="0"/>
              <w:divBdr>
                <w:top w:val="none" w:sz="0" w:space="0" w:color="auto"/>
                <w:left w:val="none" w:sz="0" w:space="0" w:color="auto"/>
                <w:bottom w:val="none" w:sz="0" w:space="0" w:color="auto"/>
                <w:right w:val="none" w:sz="0" w:space="0" w:color="auto"/>
              </w:divBdr>
            </w:div>
            <w:div w:id="1768967119">
              <w:marLeft w:val="0"/>
              <w:marRight w:val="0"/>
              <w:marTop w:val="0"/>
              <w:marBottom w:val="0"/>
              <w:divBdr>
                <w:top w:val="none" w:sz="0" w:space="0" w:color="auto"/>
                <w:left w:val="none" w:sz="0" w:space="0" w:color="auto"/>
                <w:bottom w:val="none" w:sz="0" w:space="0" w:color="auto"/>
                <w:right w:val="none" w:sz="0" w:space="0" w:color="auto"/>
              </w:divBdr>
            </w:div>
            <w:div w:id="1592272994">
              <w:marLeft w:val="0"/>
              <w:marRight w:val="0"/>
              <w:marTop w:val="0"/>
              <w:marBottom w:val="0"/>
              <w:divBdr>
                <w:top w:val="none" w:sz="0" w:space="0" w:color="auto"/>
                <w:left w:val="none" w:sz="0" w:space="0" w:color="auto"/>
                <w:bottom w:val="none" w:sz="0" w:space="0" w:color="auto"/>
                <w:right w:val="none" w:sz="0" w:space="0" w:color="auto"/>
              </w:divBdr>
            </w:div>
            <w:div w:id="1176502921">
              <w:marLeft w:val="0"/>
              <w:marRight w:val="0"/>
              <w:marTop w:val="0"/>
              <w:marBottom w:val="0"/>
              <w:divBdr>
                <w:top w:val="none" w:sz="0" w:space="0" w:color="auto"/>
                <w:left w:val="none" w:sz="0" w:space="0" w:color="auto"/>
                <w:bottom w:val="none" w:sz="0" w:space="0" w:color="auto"/>
                <w:right w:val="none" w:sz="0" w:space="0" w:color="auto"/>
              </w:divBdr>
            </w:div>
            <w:div w:id="1117481842">
              <w:marLeft w:val="0"/>
              <w:marRight w:val="0"/>
              <w:marTop w:val="0"/>
              <w:marBottom w:val="0"/>
              <w:divBdr>
                <w:top w:val="none" w:sz="0" w:space="0" w:color="auto"/>
                <w:left w:val="none" w:sz="0" w:space="0" w:color="auto"/>
                <w:bottom w:val="none" w:sz="0" w:space="0" w:color="auto"/>
                <w:right w:val="none" w:sz="0" w:space="0" w:color="auto"/>
              </w:divBdr>
            </w:div>
            <w:div w:id="744566401">
              <w:marLeft w:val="0"/>
              <w:marRight w:val="0"/>
              <w:marTop w:val="0"/>
              <w:marBottom w:val="0"/>
              <w:divBdr>
                <w:top w:val="none" w:sz="0" w:space="0" w:color="auto"/>
                <w:left w:val="none" w:sz="0" w:space="0" w:color="auto"/>
                <w:bottom w:val="none" w:sz="0" w:space="0" w:color="auto"/>
                <w:right w:val="none" w:sz="0" w:space="0" w:color="auto"/>
              </w:divBdr>
            </w:div>
            <w:div w:id="495534736">
              <w:marLeft w:val="0"/>
              <w:marRight w:val="0"/>
              <w:marTop w:val="0"/>
              <w:marBottom w:val="0"/>
              <w:divBdr>
                <w:top w:val="none" w:sz="0" w:space="0" w:color="auto"/>
                <w:left w:val="none" w:sz="0" w:space="0" w:color="auto"/>
                <w:bottom w:val="none" w:sz="0" w:space="0" w:color="auto"/>
                <w:right w:val="none" w:sz="0" w:space="0" w:color="auto"/>
              </w:divBdr>
            </w:div>
            <w:div w:id="677586327">
              <w:marLeft w:val="0"/>
              <w:marRight w:val="0"/>
              <w:marTop w:val="0"/>
              <w:marBottom w:val="0"/>
              <w:divBdr>
                <w:top w:val="none" w:sz="0" w:space="0" w:color="auto"/>
                <w:left w:val="none" w:sz="0" w:space="0" w:color="auto"/>
                <w:bottom w:val="none" w:sz="0" w:space="0" w:color="auto"/>
                <w:right w:val="none" w:sz="0" w:space="0" w:color="auto"/>
              </w:divBdr>
            </w:div>
            <w:div w:id="741299323">
              <w:marLeft w:val="0"/>
              <w:marRight w:val="0"/>
              <w:marTop w:val="0"/>
              <w:marBottom w:val="0"/>
              <w:divBdr>
                <w:top w:val="none" w:sz="0" w:space="0" w:color="auto"/>
                <w:left w:val="none" w:sz="0" w:space="0" w:color="auto"/>
                <w:bottom w:val="none" w:sz="0" w:space="0" w:color="auto"/>
                <w:right w:val="none" w:sz="0" w:space="0" w:color="auto"/>
              </w:divBdr>
            </w:div>
            <w:div w:id="411514675">
              <w:marLeft w:val="0"/>
              <w:marRight w:val="0"/>
              <w:marTop w:val="0"/>
              <w:marBottom w:val="0"/>
              <w:divBdr>
                <w:top w:val="none" w:sz="0" w:space="0" w:color="auto"/>
                <w:left w:val="none" w:sz="0" w:space="0" w:color="auto"/>
                <w:bottom w:val="none" w:sz="0" w:space="0" w:color="auto"/>
                <w:right w:val="none" w:sz="0" w:space="0" w:color="auto"/>
              </w:divBdr>
            </w:div>
            <w:div w:id="1120106477">
              <w:marLeft w:val="0"/>
              <w:marRight w:val="0"/>
              <w:marTop w:val="0"/>
              <w:marBottom w:val="0"/>
              <w:divBdr>
                <w:top w:val="none" w:sz="0" w:space="0" w:color="auto"/>
                <w:left w:val="none" w:sz="0" w:space="0" w:color="auto"/>
                <w:bottom w:val="none" w:sz="0" w:space="0" w:color="auto"/>
                <w:right w:val="none" w:sz="0" w:space="0" w:color="auto"/>
              </w:divBdr>
            </w:div>
            <w:div w:id="2082831176">
              <w:marLeft w:val="0"/>
              <w:marRight w:val="0"/>
              <w:marTop w:val="0"/>
              <w:marBottom w:val="0"/>
              <w:divBdr>
                <w:top w:val="none" w:sz="0" w:space="0" w:color="auto"/>
                <w:left w:val="none" w:sz="0" w:space="0" w:color="auto"/>
                <w:bottom w:val="none" w:sz="0" w:space="0" w:color="auto"/>
                <w:right w:val="none" w:sz="0" w:space="0" w:color="auto"/>
              </w:divBdr>
            </w:div>
            <w:div w:id="902566114">
              <w:marLeft w:val="0"/>
              <w:marRight w:val="0"/>
              <w:marTop w:val="0"/>
              <w:marBottom w:val="0"/>
              <w:divBdr>
                <w:top w:val="none" w:sz="0" w:space="0" w:color="auto"/>
                <w:left w:val="none" w:sz="0" w:space="0" w:color="auto"/>
                <w:bottom w:val="none" w:sz="0" w:space="0" w:color="auto"/>
                <w:right w:val="none" w:sz="0" w:space="0" w:color="auto"/>
              </w:divBdr>
            </w:div>
            <w:div w:id="1045327189">
              <w:marLeft w:val="0"/>
              <w:marRight w:val="0"/>
              <w:marTop w:val="0"/>
              <w:marBottom w:val="0"/>
              <w:divBdr>
                <w:top w:val="none" w:sz="0" w:space="0" w:color="auto"/>
                <w:left w:val="none" w:sz="0" w:space="0" w:color="auto"/>
                <w:bottom w:val="none" w:sz="0" w:space="0" w:color="auto"/>
                <w:right w:val="none" w:sz="0" w:space="0" w:color="auto"/>
              </w:divBdr>
            </w:div>
            <w:div w:id="1939366336">
              <w:marLeft w:val="0"/>
              <w:marRight w:val="0"/>
              <w:marTop w:val="0"/>
              <w:marBottom w:val="0"/>
              <w:divBdr>
                <w:top w:val="none" w:sz="0" w:space="0" w:color="auto"/>
                <w:left w:val="none" w:sz="0" w:space="0" w:color="auto"/>
                <w:bottom w:val="none" w:sz="0" w:space="0" w:color="auto"/>
                <w:right w:val="none" w:sz="0" w:space="0" w:color="auto"/>
              </w:divBdr>
            </w:div>
            <w:div w:id="704595446">
              <w:marLeft w:val="0"/>
              <w:marRight w:val="0"/>
              <w:marTop w:val="0"/>
              <w:marBottom w:val="0"/>
              <w:divBdr>
                <w:top w:val="none" w:sz="0" w:space="0" w:color="auto"/>
                <w:left w:val="none" w:sz="0" w:space="0" w:color="auto"/>
                <w:bottom w:val="none" w:sz="0" w:space="0" w:color="auto"/>
                <w:right w:val="none" w:sz="0" w:space="0" w:color="auto"/>
              </w:divBdr>
            </w:div>
            <w:div w:id="395013989">
              <w:marLeft w:val="0"/>
              <w:marRight w:val="0"/>
              <w:marTop w:val="0"/>
              <w:marBottom w:val="0"/>
              <w:divBdr>
                <w:top w:val="none" w:sz="0" w:space="0" w:color="auto"/>
                <w:left w:val="none" w:sz="0" w:space="0" w:color="auto"/>
                <w:bottom w:val="none" w:sz="0" w:space="0" w:color="auto"/>
                <w:right w:val="none" w:sz="0" w:space="0" w:color="auto"/>
              </w:divBdr>
            </w:div>
            <w:div w:id="606502803">
              <w:marLeft w:val="0"/>
              <w:marRight w:val="0"/>
              <w:marTop w:val="0"/>
              <w:marBottom w:val="0"/>
              <w:divBdr>
                <w:top w:val="none" w:sz="0" w:space="0" w:color="auto"/>
                <w:left w:val="none" w:sz="0" w:space="0" w:color="auto"/>
                <w:bottom w:val="none" w:sz="0" w:space="0" w:color="auto"/>
                <w:right w:val="none" w:sz="0" w:space="0" w:color="auto"/>
              </w:divBdr>
            </w:div>
            <w:div w:id="1799881931">
              <w:marLeft w:val="0"/>
              <w:marRight w:val="0"/>
              <w:marTop w:val="0"/>
              <w:marBottom w:val="0"/>
              <w:divBdr>
                <w:top w:val="none" w:sz="0" w:space="0" w:color="auto"/>
                <w:left w:val="none" w:sz="0" w:space="0" w:color="auto"/>
                <w:bottom w:val="none" w:sz="0" w:space="0" w:color="auto"/>
                <w:right w:val="none" w:sz="0" w:space="0" w:color="auto"/>
              </w:divBdr>
            </w:div>
            <w:div w:id="1927575375">
              <w:marLeft w:val="0"/>
              <w:marRight w:val="0"/>
              <w:marTop w:val="0"/>
              <w:marBottom w:val="0"/>
              <w:divBdr>
                <w:top w:val="none" w:sz="0" w:space="0" w:color="auto"/>
                <w:left w:val="none" w:sz="0" w:space="0" w:color="auto"/>
                <w:bottom w:val="none" w:sz="0" w:space="0" w:color="auto"/>
                <w:right w:val="none" w:sz="0" w:space="0" w:color="auto"/>
              </w:divBdr>
            </w:div>
            <w:div w:id="1274364495">
              <w:marLeft w:val="0"/>
              <w:marRight w:val="0"/>
              <w:marTop w:val="0"/>
              <w:marBottom w:val="0"/>
              <w:divBdr>
                <w:top w:val="none" w:sz="0" w:space="0" w:color="auto"/>
                <w:left w:val="none" w:sz="0" w:space="0" w:color="auto"/>
                <w:bottom w:val="none" w:sz="0" w:space="0" w:color="auto"/>
                <w:right w:val="none" w:sz="0" w:space="0" w:color="auto"/>
              </w:divBdr>
            </w:div>
            <w:div w:id="1756591701">
              <w:marLeft w:val="0"/>
              <w:marRight w:val="0"/>
              <w:marTop w:val="0"/>
              <w:marBottom w:val="0"/>
              <w:divBdr>
                <w:top w:val="none" w:sz="0" w:space="0" w:color="auto"/>
                <w:left w:val="none" w:sz="0" w:space="0" w:color="auto"/>
                <w:bottom w:val="none" w:sz="0" w:space="0" w:color="auto"/>
                <w:right w:val="none" w:sz="0" w:space="0" w:color="auto"/>
              </w:divBdr>
            </w:div>
            <w:div w:id="1129589165">
              <w:marLeft w:val="0"/>
              <w:marRight w:val="0"/>
              <w:marTop w:val="0"/>
              <w:marBottom w:val="0"/>
              <w:divBdr>
                <w:top w:val="none" w:sz="0" w:space="0" w:color="auto"/>
                <w:left w:val="none" w:sz="0" w:space="0" w:color="auto"/>
                <w:bottom w:val="none" w:sz="0" w:space="0" w:color="auto"/>
                <w:right w:val="none" w:sz="0" w:space="0" w:color="auto"/>
              </w:divBdr>
            </w:div>
            <w:div w:id="1398623657">
              <w:marLeft w:val="0"/>
              <w:marRight w:val="0"/>
              <w:marTop w:val="0"/>
              <w:marBottom w:val="0"/>
              <w:divBdr>
                <w:top w:val="none" w:sz="0" w:space="0" w:color="auto"/>
                <w:left w:val="none" w:sz="0" w:space="0" w:color="auto"/>
                <w:bottom w:val="none" w:sz="0" w:space="0" w:color="auto"/>
                <w:right w:val="none" w:sz="0" w:space="0" w:color="auto"/>
              </w:divBdr>
            </w:div>
            <w:div w:id="1939748800">
              <w:marLeft w:val="0"/>
              <w:marRight w:val="0"/>
              <w:marTop w:val="0"/>
              <w:marBottom w:val="0"/>
              <w:divBdr>
                <w:top w:val="none" w:sz="0" w:space="0" w:color="auto"/>
                <w:left w:val="none" w:sz="0" w:space="0" w:color="auto"/>
                <w:bottom w:val="none" w:sz="0" w:space="0" w:color="auto"/>
                <w:right w:val="none" w:sz="0" w:space="0" w:color="auto"/>
              </w:divBdr>
            </w:div>
            <w:div w:id="1201169425">
              <w:marLeft w:val="0"/>
              <w:marRight w:val="0"/>
              <w:marTop w:val="0"/>
              <w:marBottom w:val="0"/>
              <w:divBdr>
                <w:top w:val="none" w:sz="0" w:space="0" w:color="auto"/>
                <w:left w:val="none" w:sz="0" w:space="0" w:color="auto"/>
                <w:bottom w:val="none" w:sz="0" w:space="0" w:color="auto"/>
                <w:right w:val="none" w:sz="0" w:space="0" w:color="auto"/>
              </w:divBdr>
            </w:div>
            <w:div w:id="62333472">
              <w:marLeft w:val="0"/>
              <w:marRight w:val="0"/>
              <w:marTop w:val="0"/>
              <w:marBottom w:val="0"/>
              <w:divBdr>
                <w:top w:val="none" w:sz="0" w:space="0" w:color="auto"/>
                <w:left w:val="none" w:sz="0" w:space="0" w:color="auto"/>
                <w:bottom w:val="none" w:sz="0" w:space="0" w:color="auto"/>
                <w:right w:val="none" w:sz="0" w:space="0" w:color="auto"/>
              </w:divBdr>
            </w:div>
            <w:div w:id="1157963949">
              <w:marLeft w:val="0"/>
              <w:marRight w:val="0"/>
              <w:marTop w:val="0"/>
              <w:marBottom w:val="0"/>
              <w:divBdr>
                <w:top w:val="none" w:sz="0" w:space="0" w:color="auto"/>
                <w:left w:val="none" w:sz="0" w:space="0" w:color="auto"/>
                <w:bottom w:val="none" w:sz="0" w:space="0" w:color="auto"/>
                <w:right w:val="none" w:sz="0" w:space="0" w:color="auto"/>
              </w:divBdr>
            </w:div>
            <w:div w:id="624429178">
              <w:marLeft w:val="0"/>
              <w:marRight w:val="0"/>
              <w:marTop w:val="0"/>
              <w:marBottom w:val="0"/>
              <w:divBdr>
                <w:top w:val="none" w:sz="0" w:space="0" w:color="auto"/>
                <w:left w:val="none" w:sz="0" w:space="0" w:color="auto"/>
                <w:bottom w:val="none" w:sz="0" w:space="0" w:color="auto"/>
                <w:right w:val="none" w:sz="0" w:space="0" w:color="auto"/>
              </w:divBdr>
            </w:div>
            <w:div w:id="821888213">
              <w:marLeft w:val="0"/>
              <w:marRight w:val="0"/>
              <w:marTop w:val="0"/>
              <w:marBottom w:val="0"/>
              <w:divBdr>
                <w:top w:val="none" w:sz="0" w:space="0" w:color="auto"/>
                <w:left w:val="none" w:sz="0" w:space="0" w:color="auto"/>
                <w:bottom w:val="none" w:sz="0" w:space="0" w:color="auto"/>
                <w:right w:val="none" w:sz="0" w:space="0" w:color="auto"/>
              </w:divBdr>
            </w:div>
            <w:div w:id="1906720407">
              <w:marLeft w:val="0"/>
              <w:marRight w:val="0"/>
              <w:marTop w:val="0"/>
              <w:marBottom w:val="0"/>
              <w:divBdr>
                <w:top w:val="none" w:sz="0" w:space="0" w:color="auto"/>
                <w:left w:val="none" w:sz="0" w:space="0" w:color="auto"/>
                <w:bottom w:val="none" w:sz="0" w:space="0" w:color="auto"/>
                <w:right w:val="none" w:sz="0" w:space="0" w:color="auto"/>
              </w:divBdr>
            </w:div>
            <w:div w:id="1401902435">
              <w:marLeft w:val="0"/>
              <w:marRight w:val="0"/>
              <w:marTop w:val="0"/>
              <w:marBottom w:val="0"/>
              <w:divBdr>
                <w:top w:val="none" w:sz="0" w:space="0" w:color="auto"/>
                <w:left w:val="none" w:sz="0" w:space="0" w:color="auto"/>
                <w:bottom w:val="none" w:sz="0" w:space="0" w:color="auto"/>
                <w:right w:val="none" w:sz="0" w:space="0" w:color="auto"/>
              </w:divBdr>
            </w:div>
            <w:div w:id="1477606849">
              <w:marLeft w:val="0"/>
              <w:marRight w:val="0"/>
              <w:marTop w:val="0"/>
              <w:marBottom w:val="0"/>
              <w:divBdr>
                <w:top w:val="none" w:sz="0" w:space="0" w:color="auto"/>
                <w:left w:val="none" w:sz="0" w:space="0" w:color="auto"/>
                <w:bottom w:val="none" w:sz="0" w:space="0" w:color="auto"/>
                <w:right w:val="none" w:sz="0" w:space="0" w:color="auto"/>
              </w:divBdr>
            </w:div>
            <w:div w:id="83887747">
              <w:marLeft w:val="0"/>
              <w:marRight w:val="0"/>
              <w:marTop w:val="0"/>
              <w:marBottom w:val="0"/>
              <w:divBdr>
                <w:top w:val="none" w:sz="0" w:space="0" w:color="auto"/>
                <w:left w:val="none" w:sz="0" w:space="0" w:color="auto"/>
                <w:bottom w:val="none" w:sz="0" w:space="0" w:color="auto"/>
                <w:right w:val="none" w:sz="0" w:space="0" w:color="auto"/>
              </w:divBdr>
            </w:div>
            <w:div w:id="1443921411">
              <w:marLeft w:val="0"/>
              <w:marRight w:val="0"/>
              <w:marTop w:val="0"/>
              <w:marBottom w:val="0"/>
              <w:divBdr>
                <w:top w:val="none" w:sz="0" w:space="0" w:color="auto"/>
                <w:left w:val="none" w:sz="0" w:space="0" w:color="auto"/>
                <w:bottom w:val="none" w:sz="0" w:space="0" w:color="auto"/>
                <w:right w:val="none" w:sz="0" w:space="0" w:color="auto"/>
              </w:divBdr>
            </w:div>
            <w:div w:id="2016568089">
              <w:marLeft w:val="0"/>
              <w:marRight w:val="0"/>
              <w:marTop w:val="0"/>
              <w:marBottom w:val="0"/>
              <w:divBdr>
                <w:top w:val="none" w:sz="0" w:space="0" w:color="auto"/>
                <w:left w:val="none" w:sz="0" w:space="0" w:color="auto"/>
                <w:bottom w:val="none" w:sz="0" w:space="0" w:color="auto"/>
                <w:right w:val="none" w:sz="0" w:space="0" w:color="auto"/>
              </w:divBdr>
            </w:div>
            <w:div w:id="1236823018">
              <w:marLeft w:val="0"/>
              <w:marRight w:val="0"/>
              <w:marTop w:val="0"/>
              <w:marBottom w:val="0"/>
              <w:divBdr>
                <w:top w:val="none" w:sz="0" w:space="0" w:color="auto"/>
                <w:left w:val="none" w:sz="0" w:space="0" w:color="auto"/>
                <w:bottom w:val="none" w:sz="0" w:space="0" w:color="auto"/>
                <w:right w:val="none" w:sz="0" w:space="0" w:color="auto"/>
              </w:divBdr>
            </w:div>
            <w:div w:id="176895067">
              <w:marLeft w:val="0"/>
              <w:marRight w:val="0"/>
              <w:marTop w:val="0"/>
              <w:marBottom w:val="0"/>
              <w:divBdr>
                <w:top w:val="none" w:sz="0" w:space="0" w:color="auto"/>
                <w:left w:val="none" w:sz="0" w:space="0" w:color="auto"/>
                <w:bottom w:val="none" w:sz="0" w:space="0" w:color="auto"/>
                <w:right w:val="none" w:sz="0" w:space="0" w:color="auto"/>
              </w:divBdr>
            </w:div>
            <w:div w:id="333185050">
              <w:marLeft w:val="0"/>
              <w:marRight w:val="0"/>
              <w:marTop w:val="0"/>
              <w:marBottom w:val="0"/>
              <w:divBdr>
                <w:top w:val="none" w:sz="0" w:space="0" w:color="auto"/>
                <w:left w:val="none" w:sz="0" w:space="0" w:color="auto"/>
                <w:bottom w:val="none" w:sz="0" w:space="0" w:color="auto"/>
                <w:right w:val="none" w:sz="0" w:space="0" w:color="auto"/>
              </w:divBdr>
            </w:div>
            <w:div w:id="1926064471">
              <w:marLeft w:val="0"/>
              <w:marRight w:val="0"/>
              <w:marTop w:val="0"/>
              <w:marBottom w:val="0"/>
              <w:divBdr>
                <w:top w:val="none" w:sz="0" w:space="0" w:color="auto"/>
                <w:left w:val="none" w:sz="0" w:space="0" w:color="auto"/>
                <w:bottom w:val="none" w:sz="0" w:space="0" w:color="auto"/>
                <w:right w:val="none" w:sz="0" w:space="0" w:color="auto"/>
              </w:divBdr>
            </w:div>
            <w:div w:id="1625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555">
      <w:bodyDiv w:val="1"/>
      <w:marLeft w:val="0"/>
      <w:marRight w:val="0"/>
      <w:marTop w:val="0"/>
      <w:marBottom w:val="0"/>
      <w:divBdr>
        <w:top w:val="none" w:sz="0" w:space="0" w:color="auto"/>
        <w:left w:val="none" w:sz="0" w:space="0" w:color="auto"/>
        <w:bottom w:val="none" w:sz="0" w:space="0" w:color="auto"/>
        <w:right w:val="none" w:sz="0" w:space="0" w:color="auto"/>
      </w:divBdr>
      <w:divsChild>
        <w:div w:id="1769619110">
          <w:marLeft w:val="0"/>
          <w:marRight w:val="0"/>
          <w:marTop w:val="0"/>
          <w:marBottom w:val="0"/>
          <w:divBdr>
            <w:top w:val="none" w:sz="0" w:space="0" w:color="auto"/>
            <w:left w:val="none" w:sz="0" w:space="0" w:color="auto"/>
            <w:bottom w:val="none" w:sz="0" w:space="0" w:color="auto"/>
            <w:right w:val="none" w:sz="0" w:space="0" w:color="auto"/>
          </w:divBdr>
          <w:divsChild>
            <w:div w:id="6886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3794">
      <w:bodyDiv w:val="1"/>
      <w:marLeft w:val="0"/>
      <w:marRight w:val="0"/>
      <w:marTop w:val="0"/>
      <w:marBottom w:val="0"/>
      <w:divBdr>
        <w:top w:val="none" w:sz="0" w:space="0" w:color="auto"/>
        <w:left w:val="none" w:sz="0" w:space="0" w:color="auto"/>
        <w:bottom w:val="none" w:sz="0" w:space="0" w:color="auto"/>
        <w:right w:val="none" w:sz="0" w:space="0" w:color="auto"/>
      </w:divBdr>
      <w:divsChild>
        <w:div w:id="2088647144">
          <w:marLeft w:val="0"/>
          <w:marRight w:val="0"/>
          <w:marTop w:val="0"/>
          <w:marBottom w:val="0"/>
          <w:divBdr>
            <w:top w:val="none" w:sz="0" w:space="0" w:color="auto"/>
            <w:left w:val="none" w:sz="0" w:space="0" w:color="auto"/>
            <w:bottom w:val="none" w:sz="0" w:space="0" w:color="auto"/>
            <w:right w:val="none" w:sz="0" w:space="0" w:color="auto"/>
          </w:divBdr>
          <w:divsChild>
            <w:div w:id="521475296">
              <w:marLeft w:val="0"/>
              <w:marRight w:val="0"/>
              <w:marTop w:val="0"/>
              <w:marBottom w:val="0"/>
              <w:divBdr>
                <w:top w:val="none" w:sz="0" w:space="0" w:color="auto"/>
                <w:left w:val="none" w:sz="0" w:space="0" w:color="auto"/>
                <w:bottom w:val="none" w:sz="0" w:space="0" w:color="auto"/>
                <w:right w:val="none" w:sz="0" w:space="0" w:color="auto"/>
              </w:divBdr>
            </w:div>
            <w:div w:id="1648167649">
              <w:marLeft w:val="0"/>
              <w:marRight w:val="0"/>
              <w:marTop w:val="0"/>
              <w:marBottom w:val="0"/>
              <w:divBdr>
                <w:top w:val="none" w:sz="0" w:space="0" w:color="auto"/>
                <w:left w:val="none" w:sz="0" w:space="0" w:color="auto"/>
                <w:bottom w:val="none" w:sz="0" w:space="0" w:color="auto"/>
                <w:right w:val="none" w:sz="0" w:space="0" w:color="auto"/>
              </w:divBdr>
            </w:div>
            <w:div w:id="1440182661">
              <w:marLeft w:val="0"/>
              <w:marRight w:val="0"/>
              <w:marTop w:val="0"/>
              <w:marBottom w:val="0"/>
              <w:divBdr>
                <w:top w:val="none" w:sz="0" w:space="0" w:color="auto"/>
                <w:left w:val="none" w:sz="0" w:space="0" w:color="auto"/>
                <w:bottom w:val="none" w:sz="0" w:space="0" w:color="auto"/>
                <w:right w:val="none" w:sz="0" w:space="0" w:color="auto"/>
              </w:divBdr>
            </w:div>
            <w:div w:id="801851186">
              <w:marLeft w:val="0"/>
              <w:marRight w:val="0"/>
              <w:marTop w:val="0"/>
              <w:marBottom w:val="0"/>
              <w:divBdr>
                <w:top w:val="none" w:sz="0" w:space="0" w:color="auto"/>
                <w:left w:val="none" w:sz="0" w:space="0" w:color="auto"/>
                <w:bottom w:val="none" w:sz="0" w:space="0" w:color="auto"/>
                <w:right w:val="none" w:sz="0" w:space="0" w:color="auto"/>
              </w:divBdr>
            </w:div>
            <w:div w:id="1402749705">
              <w:marLeft w:val="0"/>
              <w:marRight w:val="0"/>
              <w:marTop w:val="0"/>
              <w:marBottom w:val="0"/>
              <w:divBdr>
                <w:top w:val="none" w:sz="0" w:space="0" w:color="auto"/>
                <w:left w:val="none" w:sz="0" w:space="0" w:color="auto"/>
                <w:bottom w:val="none" w:sz="0" w:space="0" w:color="auto"/>
                <w:right w:val="none" w:sz="0" w:space="0" w:color="auto"/>
              </w:divBdr>
            </w:div>
            <w:div w:id="1257324266">
              <w:marLeft w:val="0"/>
              <w:marRight w:val="0"/>
              <w:marTop w:val="0"/>
              <w:marBottom w:val="0"/>
              <w:divBdr>
                <w:top w:val="none" w:sz="0" w:space="0" w:color="auto"/>
                <w:left w:val="none" w:sz="0" w:space="0" w:color="auto"/>
                <w:bottom w:val="none" w:sz="0" w:space="0" w:color="auto"/>
                <w:right w:val="none" w:sz="0" w:space="0" w:color="auto"/>
              </w:divBdr>
            </w:div>
            <w:div w:id="695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699">
      <w:bodyDiv w:val="1"/>
      <w:marLeft w:val="0"/>
      <w:marRight w:val="0"/>
      <w:marTop w:val="0"/>
      <w:marBottom w:val="0"/>
      <w:divBdr>
        <w:top w:val="none" w:sz="0" w:space="0" w:color="auto"/>
        <w:left w:val="none" w:sz="0" w:space="0" w:color="auto"/>
        <w:bottom w:val="none" w:sz="0" w:space="0" w:color="auto"/>
        <w:right w:val="none" w:sz="0" w:space="0" w:color="auto"/>
      </w:divBdr>
    </w:div>
    <w:div w:id="144048548">
      <w:bodyDiv w:val="1"/>
      <w:marLeft w:val="0"/>
      <w:marRight w:val="0"/>
      <w:marTop w:val="0"/>
      <w:marBottom w:val="0"/>
      <w:divBdr>
        <w:top w:val="none" w:sz="0" w:space="0" w:color="auto"/>
        <w:left w:val="none" w:sz="0" w:space="0" w:color="auto"/>
        <w:bottom w:val="none" w:sz="0" w:space="0" w:color="auto"/>
        <w:right w:val="none" w:sz="0" w:space="0" w:color="auto"/>
      </w:divBdr>
    </w:div>
    <w:div w:id="178931117">
      <w:bodyDiv w:val="1"/>
      <w:marLeft w:val="0"/>
      <w:marRight w:val="0"/>
      <w:marTop w:val="0"/>
      <w:marBottom w:val="0"/>
      <w:divBdr>
        <w:top w:val="none" w:sz="0" w:space="0" w:color="auto"/>
        <w:left w:val="none" w:sz="0" w:space="0" w:color="auto"/>
        <w:bottom w:val="none" w:sz="0" w:space="0" w:color="auto"/>
        <w:right w:val="none" w:sz="0" w:space="0" w:color="auto"/>
      </w:divBdr>
      <w:divsChild>
        <w:div w:id="371224370">
          <w:marLeft w:val="0"/>
          <w:marRight w:val="0"/>
          <w:marTop w:val="0"/>
          <w:marBottom w:val="0"/>
          <w:divBdr>
            <w:top w:val="none" w:sz="0" w:space="0" w:color="auto"/>
            <w:left w:val="none" w:sz="0" w:space="0" w:color="auto"/>
            <w:bottom w:val="none" w:sz="0" w:space="0" w:color="auto"/>
            <w:right w:val="none" w:sz="0" w:space="0" w:color="auto"/>
          </w:divBdr>
          <w:divsChild>
            <w:div w:id="1403024114">
              <w:marLeft w:val="0"/>
              <w:marRight w:val="0"/>
              <w:marTop w:val="0"/>
              <w:marBottom w:val="0"/>
              <w:divBdr>
                <w:top w:val="none" w:sz="0" w:space="0" w:color="auto"/>
                <w:left w:val="none" w:sz="0" w:space="0" w:color="auto"/>
                <w:bottom w:val="none" w:sz="0" w:space="0" w:color="auto"/>
                <w:right w:val="none" w:sz="0" w:space="0" w:color="auto"/>
              </w:divBdr>
            </w:div>
            <w:div w:id="1537423253">
              <w:marLeft w:val="0"/>
              <w:marRight w:val="0"/>
              <w:marTop w:val="0"/>
              <w:marBottom w:val="0"/>
              <w:divBdr>
                <w:top w:val="none" w:sz="0" w:space="0" w:color="auto"/>
                <w:left w:val="none" w:sz="0" w:space="0" w:color="auto"/>
                <w:bottom w:val="none" w:sz="0" w:space="0" w:color="auto"/>
                <w:right w:val="none" w:sz="0" w:space="0" w:color="auto"/>
              </w:divBdr>
            </w:div>
            <w:div w:id="1637443032">
              <w:marLeft w:val="0"/>
              <w:marRight w:val="0"/>
              <w:marTop w:val="0"/>
              <w:marBottom w:val="0"/>
              <w:divBdr>
                <w:top w:val="none" w:sz="0" w:space="0" w:color="auto"/>
                <w:left w:val="none" w:sz="0" w:space="0" w:color="auto"/>
                <w:bottom w:val="none" w:sz="0" w:space="0" w:color="auto"/>
                <w:right w:val="none" w:sz="0" w:space="0" w:color="auto"/>
              </w:divBdr>
            </w:div>
            <w:div w:id="58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2909">
      <w:bodyDiv w:val="1"/>
      <w:marLeft w:val="0"/>
      <w:marRight w:val="0"/>
      <w:marTop w:val="0"/>
      <w:marBottom w:val="0"/>
      <w:divBdr>
        <w:top w:val="none" w:sz="0" w:space="0" w:color="auto"/>
        <w:left w:val="none" w:sz="0" w:space="0" w:color="auto"/>
        <w:bottom w:val="none" w:sz="0" w:space="0" w:color="auto"/>
        <w:right w:val="none" w:sz="0" w:space="0" w:color="auto"/>
      </w:divBdr>
      <w:divsChild>
        <w:div w:id="1491024937">
          <w:marLeft w:val="0"/>
          <w:marRight w:val="0"/>
          <w:marTop w:val="0"/>
          <w:marBottom w:val="0"/>
          <w:divBdr>
            <w:top w:val="none" w:sz="0" w:space="0" w:color="auto"/>
            <w:left w:val="none" w:sz="0" w:space="0" w:color="auto"/>
            <w:bottom w:val="none" w:sz="0" w:space="0" w:color="auto"/>
            <w:right w:val="none" w:sz="0" w:space="0" w:color="auto"/>
          </w:divBdr>
          <w:divsChild>
            <w:div w:id="526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31">
      <w:bodyDiv w:val="1"/>
      <w:marLeft w:val="0"/>
      <w:marRight w:val="0"/>
      <w:marTop w:val="0"/>
      <w:marBottom w:val="0"/>
      <w:divBdr>
        <w:top w:val="none" w:sz="0" w:space="0" w:color="auto"/>
        <w:left w:val="none" w:sz="0" w:space="0" w:color="auto"/>
        <w:bottom w:val="none" w:sz="0" w:space="0" w:color="auto"/>
        <w:right w:val="none" w:sz="0" w:space="0" w:color="auto"/>
      </w:divBdr>
    </w:div>
    <w:div w:id="206181879">
      <w:bodyDiv w:val="1"/>
      <w:marLeft w:val="0"/>
      <w:marRight w:val="0"/>
      <w:marTop w:val="0"/>
      <w:marBottom w:val="0"/>
      <w:divBdr>
        <w:top w:val="none" w:sz="0" w:space="0" w:color="auto"/>
        <w:left w:val="none" w:sz="0" w:space="0" w:color="auto"/>
        <w:bottom w:val="none" w:sz="0" w:space="0" w:color="auto"/>
        <w:right w:val="none" w:sz="0" w:space="0" w:color="auto"/>
      </w:divBdr>
    </w:div>
    <w:div w:id="229342059">
      <w:bodyDiv w:val="1"/>
      <w:marLeft w:val="0"/>
      <w:marRight w:val="0"/>
      <w:marTop w:val="0"/>
      <w:marBottom w:val="0"/>
      <w:divBdr>
        <w:top w:val="none" w:sz="0" w:space="0" w:color="auto"/>
        <w:left w:val="none" w:sz="0" w:space="0" w:color="auto"/>
        <w:bottom w:val="none" w:sz="0" w:space="0" w:color="auto"/>
        <w:right w:val="none" w:sz="0" w:space="0" w:color="auto"/>
      </w:divBdr>
    </w:div>
    <w:div w:id="269898058">
      <w:bodyDiv w:val="1"/>
      <w:marLeft w:val="0"/>
      <w:marRight w:val="0"/>
      <w:marTop w:val="0"/>
      <w:marBottom w:val="0"/>
      <w:divBdr>
        <w:top w:val="none" w:sz="0" w:space="0" w:color="auto"/>
        <w:left w:val="none" w:sz="0" w:space="0" w:color="auto"/>
        <w:bottom w:val="none" w:sz="0" w:space="0" w:color="auto"/>
        <w:right w:val="none" w:sz="0" w:space="0" w:color="auto"/>
      </w:divBdr>
      <w:divsChild>
        <w:div w:id="233055208">
          <w:marLeft w:val="0"/>
          <w:marRight w:val="0"/>
          <w:marTop w:val="0"/>
          <w:marBottom w:val="0"/>
          <w:divBdr>
            <w:top w:val="none" w:sz="0" w:space="0" w:color="auto"/>
            <w:left w:val="none" w:sz="0" w:space="0" w:color="auto"/>
            <w:bottom w:val="none" w:sz="0" w:space="0" w:color="auto"/>
            <w:right w:val="none" w:sz="0" w:space="0" w:color="auto"/>
          </w:divBdr>
          <w:divsChild>
            <w:div w:id="1481071153">
              <w:marLeft w:val="0"/>
              <w:marRight w:val="0"/>
              <w:marTop w:val="0"/>
              <w:marBottom w:val="0"/>
              <w:divBdr>
                <w:top w:val="none" w:sz="0" w:space="0" w:color="auto"/>
                <w:left w:val="none" w:sz="0" w:space="0" w:color="auto"/>
                <w:bottom w:val="none" w:sz="0" w:space="0" w:color="auto"/>
                <w:right w:val="none" w:sz="0" w:space="0" w:color="auto"/>
              </w:divBdr>
            </w:div>
            <w:div w:id="847520690">
              <w:marLeft w:val="0"/>
              <w:marRight w:val="0"/>
              <w:marTop w:val="0"/>
              <w:marBottom w:val="0"/>
              <w:divBdr>
                <w:top w:val="none" w:sz="0" w:space="0" w:color="auto"/>
                <w:left w:val="none" w:sz="0" w:space="0" w:color="auto"/>
                <w:bottom w:val="none" w:sz="0" w:space="0" w:color="auto"/>
                <w:right w:val="none" w:sz="0" w:space="0" w:color="auto"/>
              </w:divBdr>
            </w:div>
            <w:div w:id="1682048930">
              <w:marLeft w:val="0"/>
              <w:marRight w:val="0"/>
              <w:marTop w:val="0"/>
              <w:marBottom w:val="0"/>
              <w:divBdr>
                <w:top w:val="none" w:sz="0" w:space="0" w:color="auto"/>
                <w:left w:val="none" w:sz="0" w:space="0" w:color="auto"/>
                <w:bottom w:val="none" w:sz="0" w:space="0" w:color="auto"/>
                <w:right w:val="none" w:sz="0" w:space="0" w:color="auto"/>
              </w:divBdr>
            </w:div>
            <w:div w:id="1448891215">
              <w:marLeft w:val="0"/>
              <w:marRight w:val="0"/>
              <w:marTop w:val="0"/>
              <w:marBottom w:val="0"/>
              <w:divBdr>
                <w:top w:val="none" w:sz="0" w:space="0" w:color="auto"/>
                <w:left w:val="none" w:sz="0" w:space="0" w:color="auto"/>
                <w:bottom w:val="none" w:sz="0" w:space="0" w:color="auto"/>
                <w:right w:val="none" w:sz="0" w:space="0" w:color="auto"/>
              </w:divBdr>
            </w:div>
            <w:div w:id="341011876">
              <w:marLeft w:val="0"/>
              <w:marRight w:val="0"/>
              <w:marTop w:val="0"/>
              <w:marBottom w:val="0"/>
              <w:divBdr>
                <w:top w:val="none" w:sz="0" w:space="0" w:color="auto"/>
                <w:left w:val="none" w:sz="0" w:space="0" w:color="auto"/>
                <w:bottom w:val="none" w:sz="0" w:space="0" w:color="auto"/>
                <w:right w:val="none" w:sz="0" w:space="0" w:color="auto"/>
              </w:divBdr>
            </w:div>
            <w:div w:id="13922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26">
      <w:bodyDiv w:val="1"/>
      <w:marLeft w:val="0"/>
      <w:marRight w:val="0"/>
      <w:marTop w:val="0"/>
      <w:marBottom w:val="0"/>
      <w:divBdr>
        <w:top w:val="none" w:sz="0" w:space="0" w:color="auto"/>
        <w:left w:val="none" w:sz="0" w:space="0" w:color="auto"/>
        <w:bottom w:val="none" w:sz="0" w:space="0" w:color="auto"/>
        <w:right w:val="none" w:sz="0" w:space="0" w:color="auto"/>
      </w:divBdr>
      <w:divsChild>
        <w:div w:id="1465660730">
          <w:marLeft w:val="0"/>
          <w:marRight w:val="0"/>
          <w:marTop w:val="0"/>
          <w:marBottom w:val="0"/>
          <w:divBdr>
            <w:top w:val="none" w:sz="0" w:space="0" w:color="auto"/>
            <w:left w:val="none" w:sz="0" w:space="0" w:color="auto"/>
            <w:bottom w:val="none" w:sz="0" w:space="0" w:color="auto"/>
            <w:right w:val="none" w:sz="0" w:space="0" w:color="auto"/>
          </w:divBdr>
          <w:divsChild>
            <w:div w:id="6079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9745">
      <w:bodyDiv w:val="1"/>
      <w:marLeft w:val="0"/>
      <w:marRight w:val="0"/>
      <w:marTop w:val="0"/>
      <w:marBottom w:val="0"/>
      <w:divBdr>
        <w:top w:val="none" w:sz="0" w:space="0" w:color="auto"/>
        <w:left w:val="none" w:sz="0" w:space="0" w:color="auto"/>
        <w:bottom w:val="none" w:sz="0" w:space="0" w:color="auto"/>
        <w:right w:val="none" w:sz="0" w:space="0" w:color="auto"/>
      </w:divBdr>
    </w:div>
    <w:div w:id="323624983">
      <w:bodyDiv w:val="1"/>
      <w:marLeft w:val="0"/>
      <w:marRight w:val="0"/>
      <w:marTop w:val="0"/>
      <w:marBottom w:val="0"/>
      <w:divBdr>
        <w:top w:val="none" w:sz="0" w:space="0" w:color="auto"/>
        <w:left w:val="none" w:sz="0" w:space="0" w:color="auto"/>
        <w:bottom w:val="none" w:sz="0" w:space="0" w:color="auto"/>
        <w:right w:val="none" w:sz="0" w:space="0" w:color="auto"/>
      </w:divBdr>
      <w:divsChild>
        <w:div w:id="1073623324">
          <w:marLeft w:val="0"/>
          <w:marRight w:val="0"/>
          <w:marTop w:val="0"/>
          <w:marBottom w:val="0"/>
          <w:divBdr>
            <w:top w:val="none" w:sz="0" w:space="0" w:color="auto"/>
            <w:left w:val="none" w:sz="0" w:space="0" w:color="auto"/>
            <w:bottom w:val="none" w:sz="0" w:space="0" w:color="auto"/>
            <w:right w:val="none" w:sz="0" w:space="0" w:color="auto"/>
          </w:divBdr>
          <w:divsChild>
            <w:div w:id="2006349131">
              <w:marLeft w:val="0"/>
              <w:marRight w:val="0"/>
              <w:marTop w:val="0"/>
              <w:marBottom w:val="0"/>
              <w:divBdr>
                <w:top w:val="none" w:sz="0" w:space="0" w:color="auto"/>
                <w:left w:val="none" w:sz="0" w:space="0" w:color="auto"/>
                <w:bottom w:val="none" w:sz="0" w:space="0" w:color="auto"/>
                <w:right w:val="none" w:sz="0" w:space="0" w:color="auto"/>
              </w:divBdr>
            </w:div>
            <w:div w:id="1978533434">
              <w:marLeft w:val="0"/>
              <w:marRight w:val="0"/>
              <w:marTop w:val="0"/>
              <w:marBottom w:val="0"/>
              <w:divBdr>
                <w:top w:val="none" w:sz="0" w:space="0" w:color="auto"/>
                <w:left w:val="none" w:sz="0" w:space="0" w:color="auto"/>
                <w:bottom w:val="none" w:sz="0" w:space="0" w:color="auto"/>
                <w:right w:val="none" w:sz="0" w:space="0" w:color="auto"/>
              </w:divBdr>
            </w:div>
            <w:div w:id="1534608298">
              <w:marLeft w:val="0"/>
              <w:marRight w:val="0"/>
              <w:marTop w:val="0"/>
              <w:marBottom w:val="0"/>
              <w:divBdr>
                <w:top w:val="none" w:sz="0" w:space="0" w:color="auto"/>
                <w:left w:val="none" w:sz="0" w:space="0" w:color="auto"/>
                <w:bottom w:val="none" w:sz="0" w:space="0" w:color="auto"/>
                <w:right w:val="none" w:sz="0" w:space="0" w:color="auto"/>
              </w:divBdr>
            </w:div>
            <w:div w:id="1903564926">
              <w:marLeft w:val="0"/>
              <w:marRight w:val="0"/>
              <w:marTop w:val="0"/>
              <w:marBottom w:val="0"/>
              <w:divBdr>
                <w:top w:val="none" w:sz="0" w:space="0" w:color="auto"/>
                <w:left w:val="none" w:sz="0" w:space="0" w:color="auto"/>
                <w:bottom w:val="none" w:sz="0" w:space="0" w:color="auto"/>
                <w:right w:val="none" w:sz="0" w:space="0" w:color="auto"/>
              </w:divBdr>
            </w:div>
            <w:div w:id="820195670">
              <w:marLeft w:val="0"/>
              <w:marRight w:val="0"/>
              <w:marTop w:val="0"/>
              <w:marBottom w:val="0"/>
              <w:divBdr>
                <w:top w:val="none" w:sz="0" w:space="0" w:color="auto"/>
                <w:left w:val="none" w:sz="0" w:space="0" w:color="auto"/>
                <w:bottom w:val="none" w:sz="0" w:space="0" w:color="auto"/>
                <w:right w:val="none" w:sz="0" w:space="0" w:color="auto"/>
              </w:divBdr>
            </w:div>
            <w:div w:id="873543171">
              <w:marLeft w:val="0"/>
              <w:marRight w:val="0"/>
              <w:marTop w:val="0"/>
              <w:marBottom w:val="0"/>
              <w:divBdr>
                <w:top w:val="none" w:sz="0" w:space="0" w:color="auto"/>
                <w:left w:val="none" w:sz="0" w:space="0" w:color="auto"/>
                <w:bottom w:val="none" w:sz="0" w:space="0" w:color="auto"/>
                <w:right w:val="none" w:sz="0" w:space="0" w:color="auto"/>
              </w:divBdr>
            </w:div>
            <w:div w:id="551355945">
              <w:marLeft w:val="0"/>
              <w:marRight w:val="0"/>
              <w:marTop w:val="0"/>
              <w:marBottom w:val="0"/>
              <w:divBdr>
                <w:top w:val="none" w:sz="0" w:space="0" w:color="auto"/>
                <w:left w:val="none" w:sz="0" w:space="0" w:color="auto"/>
                <w:bottom w:val="none" w:sz="0" w:space="0" w:color="auto"/>
                <w:right w:val="none" w:sz="0" w:space="0" w:color="auto"/>
              </w:divBdr>
            </w:div>
            <w:div w:id="1551531636">
              <w:marLeft w:val="0"/>
              <w:marRight w:val="0"/>
              <w:marTop w:val="0"/>
              <w:marBottom w:val="0"/>
              <w:divBdr>
                <w:top w:val="none" w:sz="0" w:space="0" w:color="auto"/>
                <w:left w:val="none" w:sz="0" w:space="0" w:color="auto"/>
                <w:bottom w:val="none" w:sz="0" w:space="0" w:color="auto"/>
                <w:right w:val="none" w:sz="0" w:space="0" w:color="auto"/>
              </w:divBdr>
            </w:div>
            <w:div w:id="1703626676">
              <w:marLeft w:val="0"/>
              <w:marRight w:val="0"/>
              <w:marTop w:val="0"/>
              <w:marBottom w:val="0"/>
              <w:divBdr>
                <w:top w:val="none" w:sz="0" w:space="0" w:color="auto"/>
                <w:left w:val="none" w:sz="0" w:space="0" w:color="auto"/>
                <w:bottom w:val="none" w:sz="0" w:space="0" w:color="auto"/>
                <w:right w:val="none" w:sz="0" w:space="0" w:color="auto"/>
              </w:divBdr>
            </w:div>
            <w:div w:id="1568150132">
              <w:marLeft w:val="0"/>
              <w:marRight w:val="0"/>
              <w:marTop w:val="0"/>
              <w:marBottom w:val="0"/>
              <w:divBdr>
                <w:top w:val="none" w:sz="0" w:space="0" w:color="auto"/>
                <w:left w:val="none" w:sz="0" w:space="0" w:color="auto"/>
                <w:bottom w:val="none" w:sz="0" w:space="0" w:color="auto"/>
                <w:right w:val="none" w:sz="0" w:space="0" w:color="auto"/>
              </w:divBdr>
            </w:div>
            <w:div w:id="1997563086">
              <w:marLeft w:val="0"/>
              <w:marRight w:val="0"/>
              <w:marTop w:val="0"/>
              <w:marBottom w:val="0"/>
              <w:divBdr>
                <w:top w:val="none" w:sz="0" w:space="0" w:color="auto"/>
                <w:left w:val="none" w:sz="0" w:space="0" w:color="auto"/>
                <w:bottom w:val="none" w:sz="0" w:space="0" w:color="auto"/>
                <w:right w:val="none" w:sz="0" w:space="0" w:color="auto"/>
              </w:divBdr>
            </w:div>
            <w:div w:id="1808936980">
              <w:marLeft w:val="0"/>
              <w:marRight w:val="0"/>
              <w:marTop w:val="0"/>
              <w:marBottom w:val="0"/>
              <w:divBdr>
                <w:top w:val="none" w:sz="0" w:space="0" w:color="auto"/>
                <w:left w:val="none" w:sz="0" w:space="0" w:color="auto"/>
                <w:bottom w:val="none" w:sz="0" w:space="0" w:color="auto"/>
                <w:right w:val="none" w:sz="0" w:space="0" w:color="auto"/>
              </w:divBdr>
            </w:div>
            <w:div w:id="2020041531">
              <w:marLeft w:val="0"/>
              <w:marRight w:val="0"/>
              <w:marTop w:val="0"/>
              <w:marBottom w:val="0"/>
              <w:divBdr>
                <w:top w:val="none" w:sz="0" w:space="0" w:color="auto"/>
                <w:left w:val="none" w:sz="0" w:space="0" w:color="auto"/>
                <w:bottom w:val="none" w:sz="0" w:space="0" w:color="auto"/>
                <w:right w:val="none" w:sz="0" w:space="0" w:color="auto"/>
              </w:divBdr>
            </w:div>
            <w:div w:id="17198513">
              <w:marLeft w:val="0"/>
              <w:marRight w:val="0"/>
              <w:marTop w:val="0"/>
              <w:marBottom w:val="0"/>
              <w:divBdr>
                <w:top w:val="none" w:sz="0" w:space="0" w:color="auto"/>
                <w:left w:val="none" w:sz="0" w:space="0" w:color="auto"/>
                <w:bottom w:val="none" w:sz="0" w:space="0" w:color="auto"/>
                <w:right w:val="none" w:sz="0" w:space="0" w:color="auto"/>
              </w:divBdr>
            </w:div>
            <w:div w:id="1023702429">
              <w:marLeft w:val="0"/>
              <w:marRight w:val="0"/>
              <w:marTop w:val="0"/>
              <w:marBottom w:val="0"/>
              <w:divBdr>
                <w:top w:val="none" w:sz="0" w:space="0" w:color="auto"/>
                <w:left w:val="none" w:sz="0" w:space="0" w:color="auto"/>
                <w:bottom w:val="none" w:sz="0" w:space="0" w:color="auto"/>
                <w:right w:val="none" w:sz="0" w:space="0" w:color="auto"/>
              </w:divBdr>
            </w:div>
            <w:div w:id="713962822">
              <w:marLeft w:val="0"/>
              <w:marRight w:val="0"/>
              <w:marTop w:val="0"/>
              <w:marBottom w:val="0"/>
              <w:divBdr>
                <w:top w:val="none" w:sz="0" w:space="0" w:color="auto"/>
                <w:left w:val="none" w:sz="0" w:space="0" w:color="auto"/>
                <w:bottom w:val="none" w:sz="0" w:space="0" w:color="auto"/>
                <w:right w:val="none" w:sz="0" w:space="0" w:color="auto"/>
              </w:divBdr>
            </w:div>
            <w:div w:id="1750154593">
              <w:marLeft w:val="0"/>
              <w:marRight w:val="0"/>
              <w:marTop w:val="0"/>
              <w:marBottom w:val="0"/>
              <w:divBdr>
                <w:top w:val="none" w:sz="0" w:space="0" w:color="auto"/>
                <w:left w:val="none" w:sz="0" w:space="0" w:color="auto"/>
                <w:bottom w:val="none" w:sz="0" w:space="0" w:color="auto"/>
                <w:right w:val="none" w:sz="0" w:space="0" w:color="auto"/>
              </w:divBdr>
            </w:div>
            <w:div w:id="1256477267">
              <w:marLeft w:val="0"/>
              <w:marRight w:val="0"/>
              <w:marTop w:val="0"/>
              <w:marBottom w:val="0"/>
              <w:divBdr>
                <w:top w:val="none" w:sz="0" w:space="0" w:color="auto"/>
                <w:left w:val="none" w:sz="0" w:space="0" w:color="auto"/>
                <w:bottom w:val="none" w:sz="0" w:space="0" w:color="auto"/>
                <w:right w:val="none" w:sz="0" w:space="0" w:color="auto"/>
              </w:divBdr>
            </w:div>
            <w:div w:id="1647781706">
              <w:marLeft w:val="0"/>
              <w:marRight w:val="0"/>
              <w:marTop w:val="0"/>
              <w:marBottom w:val="0"/>
              <w:divBdr>
                <w:top w:val="none" w:sz="0" w:space="0" w:color="auto"/>
                <w:left w:val="none" w:sz="0" w:space="0" w:color="auto"/>
                <w:bottom w:val="none" w:sz="0" w:space="0" w:color="auto"/>
                <w:right w:val="none" w:sz="0" w:space="0" w:color="auto"/>
              </w:divBdr>
            </w:div>
            <w:div w:id="1299409524">
              <w:marLeft w:val="0"/>
              <w:marRight w:val="0"/>
              <w:marTop w:val="0"/>
              <w:marBottom w:val="0"/>
              <w:divBdr>
                <w:top w:val="none" w:sz="0" w:space="0" w:color="auto"/>
                <w:left w:val="none" w:sz="0" w:space="0" w:color="auto"/>
                <w:bottom w:val="none" w:sz="0" w:space="0" w:color="auto"/>
                <w:right w:val="none" w:sz="0" w:space="0" w:color="auto"/>
              </w:divBdr>
            </w:div>
            <w:div w:id="395322014">
              <w:marLeft w:val="0"/>
              <w:marRight w:val="0"/>
              <w:marTop w:val="0"/>
              <w:marBottom w:val="0"/>
              <w:divBdr>
                <w:top w:val="none" w:sz="0" w:space="0" w:color="auto"/>
                <w:left w:val="none" w:sz="0" w:space="0" w:color="auto"/>
                <w:bottom w:val="none" w:sz="0" w:space="0" w:color="auto"/>
                <w:right w:val="none" w:sz="0" w:space="0" w:color="auto"/>
              </w:divBdr>
            </w:div>
            <w:div w:id="682127817">
              <w:marLeft w:val="0"/>
              <w:marRight w:val="0"/>
              <w:marTop w:val="0"/>
              <w:marBottom w:val="0"/>
              <w:divBdr>
                <w:top w:val="none" w:sz="0" w:space="0" w:color="auto"/>
                <w:left w:val="none" w:sz="0" w:space="0" w:color="auto"/>
                <w:bottom w:val="none" w:sz="0" w:space="0" w:color="auto"/>
                <w:right w:val="none" w:sz="0" w:space="0" w:color="auto"/>
              </w:divBdr>
            </w:div>
            <w:div w:id="1427190336">
              <w:marLeft w:val="0"/>
              <w:marRight w:val="0"/>
              <w:marTop w:val="0"/>
              <w:marBottom w:val="0"/>
              <w:divBdr>
                <w:top w:val="none" w:sz="0" w:space="0" w:color="auto"/>
                <w:left w:val="none" w:sz="0" w:space="0" w:color="auto"/>
                <w:bottom w:val="none" w:sz="0" w:space="0" w:color="auto"/>
                <w:right w:val="none" w:sz="0" w:space="0" w:color="auto"/>
              </w:divBdr>
            </w:div>
            <w:div w:id="1617062597">
              <w:marLeft w:val="0"/>
              <w:marRight w:val="0"/>
              <w:marTop w:val="0"/>
              <w:marBottom w:val="0"/>
              <w:divBdr>
                <w:top w:val="none" w:sz="0" w:space="0" w:color="auto"/>
                <w:left w:val="none" w:sz="0" w:space="0" w:color="auto"/>
                <w:bottom w:val="none" w:sz="0" w:space="0" w:color="auto"/>
                <w:right w:val="none" w:sz="0" w:space="0" w:color="auto"/>
              </w:divBdr>
            </w:div>
            <w:div w:id="701787492">
              <w:marLeft w:val="0"/>
              <w:marRight w:val="0"/>
              <w:marTop w:val="0"/>
              <w:marBottom w:val="0"/>
              <w:divBdr>
                <w:top w:val="none" w:sz="0" w:space="0" w:color="auto"/>
                <w:left w:val="none" w:sz="0" w:space="0" w:color="auto"/>
                <w:bottom w:val="none" w:sz="0" w:space="0" w:color="auto"/>
                <w:right w:val="none" w:sz="0" w:space="0" w:color="auto"/>
              </w:divBdr>
            </w:div>
            <w:div w:id="11245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8789">
      <w:bodyDiv w:val="1"/>
      <w:marLeft w:val="0"/>
      <w:marRight w:val="0"/>
      <w:marTop w:val="0"/>
      <w:marBottom w:val="0"/>
      <w:divBdr>
        <w:top w:val="none" w:sz="0" w:space="0" w:color="auto"/>
        <w:left w:val="none" w:sz="0" w:space="0" w:color="auto"/>
        <w:bottom w:val="none" w:sz="0" w:space="0" w:color="auto"/>
        <w:right w:val="none" w:sz="0" w:space="0" w:color="auto"/>
      </w:divBdr>
    </w:div>
    <w:div w:id="374039228">
      <w:bodyDiv w:val="1"/>
      <w:marLeft w:val="0"/>
      <w:marRight w:val="0"/>
      <w:marTop w:val="0"/>
      <w:marBottom w:val="0"/>
      <w:divBdr>
        <w:top w:val="none" w:sz="0" w:space="0" w:color="auto"/>
        <w:left w:val="none" w:sz="0" w:space="0" w:color="auto"/>
        <w:bottom w:val="none" w:sz="0" w:space="0" w:color="auto"/>
        <w:right w:val="none" w:sz="0" w:space="0" w:color="auto"/>
      </w:divBdr>
    </w:div>
    <w:div w:id="374890537">
      <w:bodyDiv w:val="1"/>
      <w:marLeft w:val="0"/>
      <w:marRight w:val="0"/>
      <w:marTop w:val="0"/>
      <w:marBottom w:val="0"/>
      <w:divBdr>
        <w:top w:val="none" w:sz="0" w:space="0" w:color="auto"/>
        <w:left w:val="none" w:sz="0" w:space="0" w:color="auto"/>
        <w:bottom w:val="none" w:sz="0" w:space="0" w:color="auto"/>
        <w:right w:val="none" w:sz="0" w:space="0" w:color="auto"/>
      </w:divBdr>
    </w:div>
    <w:div w:id="394282420">
      <w:bodyDiv w:val="1"/>
      <w:marLeft w:val="0"/>
      <w:marRight w:val="0"/>
      <w:marTop w:val="0"/>
      <w:marBottom w:val="0"/>
      <w:divBdr>
        <w:top w:val="none" w:sz="0" w:space="0" w:color="auto"/>
        <w:left w:val="none" w:sz="0" w:space="0" w:color="auto"/>
        <w:bottom w:val="none" w:sz="0" w:space="0" w:color="auto"/>
        <w:right w:val="none" w:sz="0" w:space="0" w:color="auto"/>
      </w:divBdr>
      <w:divsChild>
        <w:div w:id="709574694">
          <w:marLeft w:val="0"/>
          <w:marRight w:val="0"/>
          <w:marTop w:val="0"/>
          <w:marBottom w:val="0"/>
          <w:divBdr>
            <w:top w:val="none" w:sz="0" w:space="0" w:color="auto"/>
            <w:left w:val="none" w:sz="0" w:space="0" w:color="auto"/>
            <w:bottom w:val="none" w:sz="0" w:space="0" w:color="auto"/>
            <w:right w:val="none" w:sz="0" w:space="0" w:color="auto"/>
          </w:divBdr>
          <w:divsChild>
            <w:div w:id="244581843">
              <w:marLeft w:val="0"/>
              <w:marRight w:val="0"/>
              <w:marTop w:val="0"/>
              <w:marBottom w:val="0"/>
              <w:divBdr>
                <w:top w:val="none" w:sz="0" w:space="0" w:color="auto"/>
                <w:left w:val="none" w:sz="0" w:space="0" w:color="auto"/>
                <w:bottom w:val="none" w:sz="0" w:space="0" w:color="auto"/>
                <w:right w:val="none" w:sz="0" w:space="0" w:color="auto"/>
              </w:divBdr>
            </w:div>
            <w:div w:id="121846056">
              <w:marLeft w:val="0"/>
              <w:marRight w:val="0"/>
              <w:marTop w:val="0"/>
              <w:marBottom w:val="0"/>
              <w:divBdr>
                <w:top w:val="none" w:sz="0" w:space="0" w:color="auto"/>
                <w:left w:val="none" w:sz="0" w:space="0" w:color="auto"/>
                <w:bottom w:val="none" w:sz="0" w:space="0" w:color="auto"/>
                <w:right w:val="none" w:sz="0" w:space="0" w:color="auto"/>
              </w:divBdr>
            </w:div>
            <w:div w:id="1122307277">
              <w:marLeft w:val="0"/>
              <w:marRight w:val="0"/>
              <w:marTop w:val="0"/>
              <w:marBottom w:val="0"/>
              <w:divBdr>
                <w:top w:val="none" w:sz="0" w:space="0" w:color="auto"/>
                <w:left w:val="none" w:sz="0" w:space="0" w:color="auto"/>
                <w:bottom w:val="none" w:sz="0" w:space="0" w:color="auto"/>
                <w:right w:val="none" w:sz="0" w:space="0" w:color="auto"/>
              </w:divBdr>
            </w:div>
            <w:div w:id="592052344">
              <w:marLeft w:val="0"/>
              <w:marRight w:val="0"/>
              <w:marTop w:val="0"/>
              <w:marBottom w:val="0"/>
              <w:divBdr>
                <w:top w:val="none" w:sz="0" w:space="0" w:color="auto"/>
                <w:left w:val="none" w:sz="0" w:space="0" w:color="auto"/>
                <w:bottom w:val="none" w:sz="0" w:space="0" w:color="auto"/>
                <w:right w:val="none" w:sz="0" w:space="0" w:color="auto"/>
              </w:divBdr>
            </w:div>
            <w:div w:id="216668291">
              <w:marLeft w:val="0"/>
              <w:marRight w:val="0"/>
              <w:marTop w:val="0"/>
              <w:marBottom w:val="0"/>
              <w:divBdr>
                <w:top w:val="none" w:sz="0" w:space="0" w:color="auto"/>
                <w:left w:val="none" w:sz="0" w:space="0" w:color="auto"/>
                <w:bottom w:val="none" w:sz="0" w:space="0" w:color="auto"/>
                <w:right w:val="none" w:sz="0" w:space="0" w:color="auto"/>
              </w:divBdr>
            </w:div>
            <w:div w:id="1604218963">
              <w:marLeft w:val="0"/>
              <w:marRight w:val="0"/>
              <w:marTop w:val="0"/>
              <w:marBottom w:val="0"/>
              <w:divBdr>
                <w:top w:val="none" w:sz="0" w:space="0" w:color="auto"/>
                <w:left w:val="none" w:sz="0" w:space="0" w:color="auto"/>
                <w:bottom w:val="none" w:sz="0" w:space="0" w:color="auto"/>
                <w:right w:val="none" w:sz="0" w:space="0" w:color="auto"/>
              </w:divBdr>
            </w:div>
            <w:div w:id="1281574606">
              <w:marLeft w:val="0"/>
              <w:marRight w:val="0"/>
              <w:marTop w:val="0"/>
              <w:marBottom w:val="0"/>
              <w:divBdr>
                <w:top w:val="none" w:sz="0" w:space="0" w:color="auto"/>
                <w:left w:val="none" w:sz="0" w:space="0" w:color="auto"/>
                <w:bottom w:val="none" w:sz="0" w:space="0" w:color="auto"/>
                <w:right w:val="none" w:sz="0" w:space="0" w:color="auto"/>
              </w:divBdr>
            </w:div>
            <w:div w:id="1893737156">
              <w:marLeft w:val="0"/>
              <w:marRight w:val="0"/>
              <w:marTop w:val="0"/>
              <w:marBottom w:val="0"/>
              <w:divBdr>
                <w:top w:val="none" w:sz="0" w:space="0" w:color="auto"/>
                <w:left w:val="none" w:sz="0" w:space="0" w:color="auto"/>
                <w:bottom w:val="none" w:sz="0" w:space="0" w:color="auto"/>
                <w:right w:val="none" w:sz="0" w:space="0" w:color="auto"/>
              </w:divBdr>
            </w:div>
            <w:div w:id="1129054450">
              <w:marLeft w:val="0"/>
              <w:marRight w:val="0"/>
              <w:marTop w:val="0"/>
              <w:marBottom w:val="0"/>
              <w:divBdr>
                <w:top w:val="none" w:sz="0" w:space="0" w:color="auto"/>
                <w:left w:val="none" w:sz="0" w:space="0" w:color="auto"/>
                <w:bottom w:val="none" w:sz="0" w:space="0" w:color="auto"/>
                <w:right w:val="none" w:sz="0" w:space="0" w:color="auto"/>
              </w:divBdr>
            </w:div>
            <w:div w:id="1246450626">
              <w:marLeft w:val="0"/>
              <w:marRight w:val="0"/>
              <w:marTop w:val="0"/>
              <w:marBottom w:val="0"/>
              <w:divBdr>
                <w:top w:val="none" w:sz="0" w:space="0" w:color="auto"/>
                <w:left w:val="none" w:sz="0" w:space="0" w:color="auto"/>
                <w:bottom w:val="none" w:sz="0" w:space="0" w:color="auto"/>
                <w:right w:val="none" w:sz="0" w:space="0" w:color="auto"/>
              </w:divBdr>
            </w:div>
            <w:div w:id="1697733942">
              <w:marLeft w:val="0"/>
              <w:marRight w:val="0"/>
              <w:marTop w:val="0"/>
              <w:marBottom w:val="0"/>
              <w:divBdr>
                <w:top w:val="none" w:sz="0" w:space="0" w:color="auto"/>
                <w:left w:val="none" w:sz="0" w:space="0" w:color="auto"/>
                <w:bottom w:val="none" w:sz="0" w:space="0" w:color="auto"/>
                <w:right w:val="none" w:sz="0" w:space="0" w:color="auto"/>
              </w:divBdr>
            </w:div>
            <w:div w:id="288440724">
              <w:marLeft w:val="0"/>
              <w:marRight w:val="0"/>
              <w:marTop w:val="0"/>
              <w:marBottom w:val="0"/>
              <w:divBdr>
                <w:top w:val="none" w:sz="0" w:space="0" w:color="auto"/>
                <w:left w:val="none" w:sz="0" w:space="0" w:color="auto"/>
                <w:bottom w:val="none" w:sz="0" w:space="0" w:color="auto"/>
                <w:right w:val="none" w:sz="0" w:space="0" w:color="auto"/>
              </w:divBdr>
            </w:div>
            <w:div w:id="1860196990">
              <w:marLeft w:val="0"/>
              <w:marRight w:val="0"/>
              <w:marTop w:val="0"/>
              <w:marBottom w:val="0"/>
              <w:divBdr>
                <w:top w:val="none" w:sz="0" w:space="0" w:color="auto"/>
                <w:left w:val="none" w:sz="0" w:space="0" w:color="auto"/>
                <w:bottom w:val="none" w:sz="0" w:space="0" w:color="auto"/>
                <w:right w:val="none" w:sz="0" w:space="0" w:color="auto"/>
              </w:divBdr>
            </w:div>
            <w:div w:id="1192449148">
              <w:marLeft w:val="0"/>
              <w:marRight w:val="0"/>
              <w:marTop w:val="0"/>
              <w:marBottom w:val="0"/>
              <w:divBdr>
                <w:top w:val="none" w:sz="0" w:space="0" w:color="auto"/>
                <w:left w:val="none" w:sz="0" w:space="0" w:color="auto"/>
                <w:bottom w:val="none" w:sz="0" w:space="0" w:color="auto"/>
                <w:right w:val="none" w:sz="0" w:space="0" w:color="auto"/>
              </w:divBdr>
            </w:div>
            <w:div w:id="1141263277">
              <w:marLeft w:val="0"/>
              <w:marRight w:val="0"/>
              <w:marTop w:val="0"/>
              <w:marBottom w:val="0"/>
              <w:divBdr>
                <w:top w:val="none" w:sz="0" w:space="0" w:color="auto"/>
                <w:left w:val="none" w:sz="0" w:space="0" w:color="auto"/>
                <w:bottom w:val="none" w:sz="0" w:space="0" w:color="auto"/>
                <w:right w:val="none" w:sz="0" w:space="0" w:color="auto"/>
              </w:divBdr>
            </w:div>
            <w:div w:id="1331131883">
              <w:marLeft w:val="0"/>
              <w:marRight w:val="0"/>
              <w:marTop w:val="0"/>
              <w:marBottom w:val="0"/>
              <w:divBdr>
                <w:top w:val="none" w:sz="0" w:space="0" w:color="auto"/>
                <w:left w:val="none" w:sz="0" w:space="0" w:color="auto"/>
                <w:bottom w:val="none" w:sz="0" w:space="0" w:color="auto"/>
                <w:right w:val="none" w:sz="0" w:space="0" w:color="auto"/>
              </w:divBdr>
            </w:div>
            <w:div w:id="1802068292">
              <w:marLeft w:val="0"/>
              <w:marRight w:val="0"/>
              <w:marTop w:val="0"/>
              <w:marBottom w:val="0"/>
              <w:divBdr>
                <w:top w:val="none" w:sz="0" w:space="0" w:color="auto"/>
                <w:left w:val="none" w:sz="0" w:space="0" w:color="auto"/>
                <w:bottom w:val="none" w:sz="0" w:space="0" w:color="auto"/>
                <w:right w:val="none" w:sz="0" w:space="0" w:color="auto"/>
              </w:divBdr>
            </w:div>
            <w:div w:id="364449872">
              <w:marLeft w:val="0"/>
              <w:marRight w:val="0"/>
              <w:marTop w:val="0"/>
              <w:marBottom w:val="0"/>
              <w:divBdr>
                <w:top w:val="none" w:sz="0" w:space="0" w:color="auto"/>
                <w:left w:val="none" w:sz="0" w:space="0" w:color="auto"/>
                <w:bottom w:val="none" w:sz="0" w:space="0" w:color="auto"/>
                <w:right w:val="none" w:sz="0" w:space="0" w:color="auto"/>
              </w:divBdr>
            </w:div>
            <w:div w:id="1805351636">
              <w:marLeft w:val="0"/>
              <w:marRight w:val="0"/>
              <w:marTop w:val="0"/>
              <w:marBottom w:val="0"/>
              <w:divBdr>
                <w:top w:val="none" w:sz="0" w:space="0" w:color="auto"/>
                <w:left w:val="none" w:sz="0" w:space="0" w:color="auto"/>
                <w:bottom w:val="none" w:sz="0" w:space="0" w:color="auto"/>
                <w:right w:val="none" w:sz="0" w:space="0" w:color="auto"/>
              </w:divBdr>
            </w:div>
            <w:div w:id="938175212">
              <w:marLeft w:val="0"/>
              <w:marRight w:val="0"/>
              <w:marTop w:val="0"/>
              <w:marBottom w:val="0"/>
              <w:divBdr>
                <w:top w:val="none" w:sz="0" w:space="0" w:color="auto"/>
                <w:left w:val="none" w:sz="0" w:space="0" w:color="auto"/>
                <w:bottom w:val="none" w:sz="0" w:space="0" w:color="auto"/>
                <w:right w:val="none" w:sz="0" w:space="0" w:color="auto"/>
              </w:divBdr>
            </w:div>
            <w:div w:id="70125038">
              <w:marLeft w:val="0"/>
              <w:marRight w:val="0"/>
              <w:marTop w:val="0"/>
              <w:marBottom w:val="0"/>
              <w:divBdr>
                <w:top w:val="none" w:sz="0" w:space="0" w:color="auto"/>
                <w:left w:val="none" w:sz="0" w:space="0" w:color="auto"/>
                <w:bottom w:val="none" w:sz="0" w:space="0" w:color="auto"/>
                <w:right w:val="none" w:sz="0" w:space="0" w:color="auto"/>
              </w:divBdr>
            </w:div>
            <w:div w:id="2140491075">
              <w:marLeft w:val="0"/>
              <w:marRight w:val="0"/>
              <w:marTop w:val="0"/>
              <w:marBottom w:val="0"/>
              <w:divBdr>
                <w:top w:val="none" w:sz="0" w:space="0" w:color="auto"/>
                <w:left w:val="none" w:sz="0" w:space="0" w:color="auto"/>
                <w:bottom w:val="none" w:sz="0" w:space="0" w:color="auto"/>
                <w:right w:val="none" w:sz="0" w:space="0" w:color="auto"/>
              </w:divBdr>
            </w:div>
            <w:div w:id="298923708">
              <w:marLeft w:val="0"/>
              <w:marRight w:val="0"/>
              <w:marTop w:val="0"/>
              <w:marBottom w:val="0"/>
              <w:divBdr>
                <w:top w:val="none" w:sz="0" w:space="0" w:color="auto"/>
                <w:left w:val="none" w:sz="0" w:space="0" w:color="auto"/>
                <w:bottom w:val="none" w:sz="0" w:space="0" w:color="auto"/>
                <w:right w:val="none" w:sz="0" w:space="0" w:color="auto"/>
              </w:divBdr>
            </w:div>
            <w:div w:id="1731148898">
              <w:marLeft w:val="0"/>
              <w:marRight w:val="0"/>
              <w:marTop w:val="0"/>
              <w:marBottom w:val="0"/>
              <w:divBdr>
                <w:top w:val="none" w:sz="0" w:space="0" w:color="auto"/>
                <w:left w:val="none" w:sz="0" w:space="0" w:color="auto"/>
                <w:bottom w:val="none" w:sz="0" w:space="0" w:color="auto"/>
                <w:right w:val="none" w:sz="0" w:space="0" w:color="auto"/>
              </w:divBdr>
            </w:div>
            <w:div w:id="347106114">
              <w:marLeft w:val="0"/>
              <w:marRight w:val="0"/>
              <w:marTop w:val="0"/>
              <w:marBottom w:val="0"/>
              <w:divBdr>
                <w:top w:val="none" w:sz="0" w:space="0" w:color="auto"/>
                <w:left w:val="none" w:sz="0" w:space="0" w:color="auto"/>
                <w:bottom w:val="none" w:sz="0" w:space="0" w:color="auto"/>
                <w:right w:val="none" w:sz="0" w:space="0" w:color="auto"/>
              </w:divBdr>
            </w:div>
            <w:div w:id="1607545159">
              <w:marLeft w:val="0"/>
              <w:marRight w:val="0"/>
              <w:marTop w:val="0"/>
              <w:marBottom w:val="0"/>
              <w:divBdr>
                <w:top w:val="none" w:sz="0" w:space="0" w:color="auto"/>
                <w:left w:val="none" w:sz="0" w:space="0" w:color="auto"/>
                <w:bottom w:val="none" w:sz="0" w:space="0" w:color="auto"/>
                <w:right w:val="none" w:sz="0" w:space="0" w:color="auto"/>
              </w:divBdr>
            </w:div>
            <w:div w:id="307706969">
              <w:marLeft w:val="0"/>
              <w:marRight w:val="0"/>
              <w:marTop w:val="0"/>
              <w:marBottom w:val="0"/>
              <w:divBdr>
                <w:top w:val="none" w:sz="0" w:space="0" w:color="auto"/>
                <w:left w:val="none" w:sz="0" w:space="0" w:color="auto"/>
                <w:bottom w:val="none" w:sz="0" w:space="0" w:color="auto"/>
                <w:right w:val="none" w:sz="0" w:space="0" w:color="auto"/>
              </w:divBdr>
            </w:div>
            <w:div w:id="895774651">
              <w:marLeft w:val="0"/>
              <w:marRight w:val="0"/>
              <w:marTop w:val="0"/>
              <w:marBottom w:val="0"/>
              <w:divBdr>
                <w:top w:val="none" w:sz="0" w:space="0" w:color="auto"/>
                <w:left w:val="none" w:sz="0" w:space="0" w:color="auto"/>
                <w:bottom w:val="none" w:sz="0" w:space="0" w:color="auto"/>
                <w:right w:val="none" w:sz="0" w:space="0" w:color="auto"/>
              </w:divBdr>
            </w:div>
            <w:div w:id="328480553">
              <w:marLeft w:val="0"/>
              <w:marRight w:val="0"/>
              <w:marTop w:val="0"/>
              <w:marBottom w:val="0"/>
              <w:divBdr>
                <w:top w:val="none" w:sz="0" w:space="0" w:color="auto"/>
                <w:left w:val="none" w:sz="0" w:space="0" w:color="auto"/>
                <w:bottom w:val="none" w:sz="0" w:space="0" w:color="auto"/>
                <w:right w:val="none" w:sz="0" w:space="0" w:color="auto"/>
              </w:divBdr>
            </w:div>
            <w:div w:id="1026177819">
              <w:marLeft w:val="0"/>
              <w:marRight w:val="0"/>
              <w:marTop w:val="0"/>
              <w:marBottom w:val="0"/>
              <w:divBdr>
                <w:top w:val="none" w:sz="0" w:space="0" w:color="auto"/>
                <w:left w:val="none" w:sz="0" w:space="0" w:color="auto"/>
                <w:bottom w:val="none" w:sz="0" w:space="0" w:color="auto"/>
                <w:right w:val="none" w:sz="0" w:space="0" w:color="auto"/>
              </w:divBdr>
            </w:div>
            <w:div w:id="625500692">
              <w:marLeft w:val="0"/>
              <w:marRight w:val="0"/>
              <w:marTop w:val="0"/>
              <w:marBottom w:val="0"/>
              <w:divBdr>
                <w:top w:val="none" w:sz="0" w:space="0" w:color="auto"/>
                <w:left w:val="none" w:sz="0" w:space="0" w:color="auto"/>
                <w:bottom w:val="none" w:sz="0" w:space="0" w:color="auto"/>
                <w:right w:val="none" w:sz="0" w:space="0" w:color="auto"/>
              </w:divBdr>
            </w:div>
            <w:div w:id="1343777935">
              <w:marLeft w:val="0"/>
              <w:marRight w:val="0"/>
              <w:marTop w:val="0"/>
              <w:marBottom w:val="0"/>
              <w:divBdr>
                <w:top w:val="none" w:sz="0" w:space="0" w:color="auto"/>
                <w:left w:val="none" w:sz="0" w:space="0" w:color="auto"/>
                <w:bottom w:val="none" w:sz="0" w:space="0" w:color="auto"/>
                <w:right w:val="none" w:sz="0" w:space="0" w:color="auto"/>
              </w:divBdr>
            </w:div>
            <w:div w:id="1061096654">
              <w:marLeft w:val="0"/>
              <w:marRight w:val="0"/>
              <w:marTop w:val="0"/>
              <w:marBottom w:val="0"/>
              <w:divBdr>
                <w:top w:val="none" w:sz="0" w:space="0" w:color="auto"/>
                <w:left w:val="none" w:sz="0" w:space="0" w:color="auto"/>
                <w:bottom w:val="none" w:sz="0" w:space="0" w:color="auto"/>
                <w:right w:val="none" w:sz="0" w:space="0" w:color="auto"/>
              </w:divBdr>
            </w:div>
            <w:div w:id="1463573948">
              <w:marLeft w:val="0"/>
              <w:marRight w:val="0"/>
              <w:marTop w:val="0"/>
              <w:marBottom w:val="0"/>
              <w:divBdr>
                <w:top w:val="none" w:sz="0" w:space="0" w:color="auto"/>
                <w:left w:val="none" w:sz="0" w:space="0" w:color="auto"/>
                <w:bottom w:val="none" w:sz="0" w:space="0" w:color="auto"/>
                <w:right w:val="none" w:sz="0" w:space="0" w:color="auto"/>
              </w:divBdr>
            </w:div>
            <w:div w:id="522011659">
              <w:marLeft w:val="0"/>
              <w:marRight w:val="0"/>
              <w:marTop w:val="0"/>
              <w:marBottom w:val="0"/>
              <w:divBdr>
                <w:top w:val="none" w:sz="0" w:space="0" w:color="auto"/>
                <w:left w:val="none" w:sz="0" w:space="0" w:color="auto"/>
                <w:bottom w:val="none" w:sz="0" w:space="0" w:color="auto"/>
                <w:right w:val="none" w:sz="0" w:space="0" w:color="auto"/>
              </w:divBdr>
            </w:div>
            <w:div w:id="1719237017">
              <w:marLeft w:val="0"/>
              <w:marRight w:val="0"/>
              <w:marTop w:val="0"/>
              <w:marBottom w:val="0"/>
              <w:divBdr>
                <w:top w:val="none" w:sz="0" w:space="0" w:color="auto"/>
                <w:left w:val="none" w:sz="0" w:space="0" w:color="auto"/>
                <w:bottom w:val="none" w:sz="0" w:space="0" w:color="auto"/>
                <w:right w:val="none" w:sz="0" w:space="0" w:color="auto"/>
              </w:divBdr>
            </w:div>
            <w:div w:id="494539294">
              <w:marLeft w:val="0"/>
              <w:marRight w:val="0"/>
              <w:marTop w:val="0"/>
              <w:marBottom w:val="0"/>
              <w:divBdr>
                <w:top w:val="none" w:sz="0" w:space="0" w:color="auto"/>
                <w:left w:val="none" w:sz="0" w:space="0" w:color="auto"/>
                <w:bottom w:val="none" w:sz="0" w:space="0" w:color="auto"/>
                <w:right w:val="none" w:sz="0" w:space="0" w:color="auto"/>
              </w:divBdr>
            </w:div>
            <w:div w:id="587543278">
              <w:marLeft w:val="0"/>
              <w:marRight w:val="0"/>
              <w:marTop w:val="0"/>
              <w:marBottom w:val="0"/>
              <w:divBdr>
                <w:top w:val="none" w:sz="0" w:space="0" w:color="auto"/>
                <w:left w:val="none" w:sz="0" w:space="0" w:color="auto"/>
                <w:bottom w:val="none" w:sz="0" w:space="0" w:color="auto"/>
                <w:right w:val="none" w:sz="0" w:space="0" w:color="auto"/>
              </w:divBdr>
            </w:div>
            <w:div w:id="1894803357">
              <w:marLeft w:val="0"/>
              <w:marRight w:val="0"/>
              <w:marTop w:val="0"/>
              <w:marBottom w:val="0"/>
              <w:divBdr>
                <w:top w:val="none" w:sz="0" w:space="0" w:color="auto"/>
                <w:left w:val="none" w:sz="0" w:space="0" w:color="auto"/>
                <w:bottom w:val="none" w:sz="0" w:space="0" w:color="auto"/>
                <w:right w:val="none" w:sz="0" w:space="0" w:color="auto"/>
              </w:divBdr>
            </w:div>
            <w:div w:id="102460423">
              <w:marLeft w:val="0"/>
              <w:marRight w:val="0"/>
              <w:marTop w:val="0"/>
              <w:marBottom w:val="0"/>
              <w:divBdr>
                <w:top w:val="none" w:sz="0" w:space="0" w:color="auto"/>
                <w:left w:val="none" w:sz="0" w:space="0" w:color="auto"/>
                <w:bottom w:val="none" w:sz="0" w:space="0" w:color="auto"/>
                <w:right w:val="none" w:sz="0" w:space="0" w:color="auto"/>
              </w:divBdr>
            </w:div>
            <w:div w:id="1943799100">
              <w:marLeft w:val="0"/>
              <w:marRight w:val="0"/>
              <w:marTop w:val="0"/>
              <w:marBottom w:val="0"/>
              <w:divBdr>
                <w:top w:val="none" w:sz="0" w:space="0" w:color="auto"/>
                <w:left w:val="none" w:sz="0" w:space="0" w:color="auto"/>
                <w:bottom w:val="none" w:sz="0" w:space="0" w:color="auto"/>
                <w:right w:val="none" w:sz="0" w:space="0" w:color="auto"/>
              </w:divBdr>
            </w:div>
            <w:div w:id="1693606001">
              <w:marLeft w:val="0"/>
              <w:marRight w:val="0"/>
              <w:marTop w:val="0"/>
              <w:marBottom w:val="0"/>
              <w:divBdr>
                <w:top w:val="none" w:sz="0" w:space="0" w:color="auto"/>
                <w:left w:val="none" w:sz="0" w:space="0" w:color="auto"/>
                <w:bottom w:val="none" w:sz="0" w:space="0" w:color="auto"/>
                <w:right w:val="none" w:sz="0" w:space="0" w:color="auto"/>
              </w:divBdr>
            </w:div>
            <w:div w:id="1742023931">
              <w:marLeft w:val="0"/>
              <w:marRight w:val="0"/>
              <w:marTop w:val="0"/>
              <w:marBottom w:val="0"/>
              <w:divBdr>
                <w:top w:val="none" w:sz="0" w:space="0" w:color="auto"/>
                <w:left w:val="none" w:sz="0" w:space="0" w:color="auto"/>
                <w:bottom w:val="none" w:sz="0" w:space="0" w:color="auto"/>
                <w:right w:val="none" w:sz="0" w:space="0" w:color="auto"/>
              </w:divBdr>
            </w:div>
            <w:div w:id="707028070">
              <w:marLeft w:val="0"/>
              <w:marRight w:val="0"/>
              <w:marTop w:val="0"/>
              <w:marBottom w:val="0"/>
              <w:divBdr>
                <w:top w:val="none" w:sz="0" w:space="0" w:color="auto"/>
                <w:left w:val="none" w:sz="0" w:space="0" w:color="auto"/>
                <w:bottom w:val="none" w:sz="0" w:space="0" w:color="auto"/>
                <w:right w:val="none" w:sz="0" w:space="0" w:color="auto"/>
              </w:divBdr>
            </w:div>
            <w:div w:id="808017288">
              <w:marLeft w:val="0"/>
              <w:marRight w:val="0"/>
              <w:marTop w:val="0"/>
              <w:marBottom w:val="0"/>
              <w:divBdr>
                <w:top w:val="none" w:sz="0" w:space="0" w:color="auto"/>
                <w:left w:val="none" w:sz="0" w:space="0" w:color="auto"/>
                <w:bottom w:val="none" w:sz="0" w:space="0" w:color="auto"/>
                <w:right w:val="none" w:sz="0" w:space="0" w:color="auto"/>
              </w:divBdr>
            </w:div>
            <w:div w:id="9956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187">
      <w:bodyDiv w:val="1"/>
      <w:marLeft w:val="0"/>
      <w:marRight w:val="0"/>
      <w:marTop w:val="0"/>
      <w:marBottom w:val="0"/>
      <w:divBdr>
        <w:top w:val="none" w:sz="0" w:space="0" w:color="auto"/>
        <w:left w:val="none" w:sz="0" w:space="0" w:color="auto"/>
        <w:bottom w:val="none" w:sz="0" w:space="0" w:color="auto"/>
        <w:right w:val="none" w:sz="0" w:space="0" w:color="auto"/>
      </w:divBdr>
      <w:divsChild>
        <w:div w:id="783042509">
          <w:marLeft w:val="0"/>
          <w:marRight w:val="0"/>
          <w:marTop w:val="0"/>
          <w:marBottom w:val="0"/>
          <w:divBdr>
            <w:top w:val="none" w:sz="0" w:space="0" w:color="auto"/>
            <w:left w:val="none" w:sz="0" w:space="0" w:color="auto"/>
            <w:bottom w:val="none" w:sz="0" w:space="0" w:color="auto"/>
            <w:right w:val="none" w:sz="0" w:space="0" w:color="auto"/>
          </w:divBdr>
          <w:divsChild>
            <w:div w:id="707025890">
              <w:marLeft w:val="0"/>
              <w:marRight w:val="0"/>
              <w:marTop w:val="0"/>
              <w:marBottom w:val="0"/>
              <w:divBdr>
                <w:top w:val="none" w:sz="0" w:space="0" w:color="auto"/>
                <w:left w:val="none" w:sz="0" w:space="0" w:color="auto"/>
                <w:bottom w:val="none" w:sz="0" w:space="0" w:color="auto"/>
                <w:right w:val="none" w:sz="0" w:space="0" w:color="auto"/>
              </w:divBdr>
            </w:div>
            <w:div w:id="81875267">
              <w:marLeft w:val="0"/>
              <w:marRight w:val="0"/>
              <w:marTop w:val="0"/>
              <w:marBottom w:val="0"/>
              <w:divBdr>
                <w:top w:val="none" w:sz="0" w:space="0" w:color="auto"/>
                <w:left w:val="none" w:sz="0" w:space="0" w:color="auto"/>
                <w:bottom w:val="none" w:sz="0" w:space="0" w:color="auto"/>
                <w:right w:val="none" w:sz="0" w:space="0" w:color="auto"/>
              </w:divBdr>
            </w:div>
            <w:div w:id="405538367">
              <w:marLeft w:val="0"/>
              <w:marRight w:val="0"/>
              <w:marTop w:val="0"/>
              <w:marBottom w:val="0"/>
              <w:divBdr>
                <w:top w:val="none" w:sz="0" w:space="0" w:color="auto"/>
                <w:left w:val="none" w:sz="0" w:space="0" w:color="auto"/>
                <w:bottom w:val="none" w:sz="0" w:space="0" w:color="auto"/>
                <w:right w:val="none" w:sz="0" w:space="0" w:color="auto"/>
              </w:divBdr>
            </w:div>
            <w:div w:id="515465903">
              <w:marLeft w:val="0"/>
              <w:marRight w:val="0"/>
              <w:marTop w:val="0"/>
              <w:marBottom w:val="0"/>
              <w:divBdr>
                <w:top w:val="none" w:sz="0" w:space="0" w:color="auto"/>
                <w:left w:val="none" w:sz="0" w:space="0" w:color="auto"/>
                <w:bottom w:val="none" w:sz="0" w:space="0" w:color="auto"/>
                <w:right w:val="none" w:sz="0" w:space="0" w:color="auto"/>
              </w:divBdr>
            </w:div>
            <w:div w:id="1809861412">
              <w:marLeft w:val="0"/>
              <w:marRight w:val="0"/>
              <w:marTop w:val="0"/>
              <w:marBottom w:val="0"/>
              <w:divBdr>
                <w:top w:val="none" w:sz="0" w:space="0" w:color="auto"/>
                <w:left w:val="none" w:sz="0" w:space="0" w:color="auto"/>
                <w:bottom w:val="none" w:sz="0" w:space="0" w:color="auto"/>
                <w:right w:val="none" w:sz="0" w:space="0" w:color="auto"/>
              </w:divBdr>
            </w:div>
            <w:div w:id="880173820">
              <w:marLeft w:val="0"/>
              <w:marRight w:val="0"/>
              <w:marTop w:val="0"/>
              <w:marBottom w:val="0"/>
              <w:divBdr>
                <w:top w:val="none" w:sz="0" w:space="0" w:color="auto"/>
                <w:left w:val="none" w:sz="0" w:space="0" w:color="auto"/>
                <w:bottom w:val="none" w:sz="0" w:space="0" w:color="auto"/>
                <w:right w:val="none" w:sz="0" w:space="0" w:color="auto"/>
              </w:divBdr>
            </w:div>
            <w:div w:id="145168354">
              <w:marLeft w:val="0"/>
              <w:marRight w:val="0"/>
              <w:marTop w:val="0"/>
              <w:marBottom w:val="0"/>
              <w:divBdr>
                <w:top w:val="none" w:sz="0" w:space="0" w:color="auto"/>
                <w:left w:val="none" w:sz="0" w:space="0" w:color="auto"/>
                <w:bottom w:val="none" w:sz="0" w:space="0" w:color="auto"/>
                <w:right w:val="none" w:sz="0" w:space="0" w:color="auto"/>
              </w:divBdr>
            </w:div>
            <w:div w:id="1015961719">
              <w:marLeft w:val="0"/>
              <w:marRight w:val="0"/>
              <w:marTop w:val="0"/>
              <w:marBottom w:val="0"/>
              <w:divBdr>
                <w:top w:val="none" w:sz="0" w:space="0" w:color="auto"/>
                <w:left w:val="none" w:sz="0" w:space="0" w:color="auto"/>
                <w:bottom w:val="none" w:sz="0" w:space="0" w:color="auto"/>
                <w:right w:val="none" w:sz="0" w:space="0" w:color="auto"/>
              </w:divBdr>
            </w:div>
            <w:div w:id="2051105562">
              <w:marLeft w:val="0"/>
              <w:marRight w:val="0"/>
              <w:marTop w:val="0"/>
              <w:marBottom w:val="0"/>
              <w:divBdr>
                <w:top w:val="none" w:sz="0" w:space="0" w:color="auto"/>
                <w:left w:val="none" w:sz="0" w:space="0" w:color="auto"/>
                <w:bottom w:val="none" w:sz="0" w:space="0" w:color="auto"/>
                <w:right w:val="none" w:sz="0" w:space="0" w:color="auto"/>
              </w:divBdr>
            </w:div>
            <w:div w:id="191461673">
              <w:marLeft w:val="0"/>
              <w:marRight w:val="0"/>
              <w:marTop w:val="0"/>
              <w:marBottom w:val="0"/>
              <w:divBdr>
                <w:top w:val="none" w:sz="0" w:space="0" w:color="auto"/>
                <w:left w:val="none" w:sz="0" w:space="0" w:color="auto"/>
                <w:bottom w:val="none" w:sz="0" w:space="0" w:color="auto"/>
                <w:right w:val="none" w:sz="0" w:space="0" w:color="auto"/>
              </w:divBdr>
            </w:div>
            <w:div w:id="1155754991">
              <w:marLeft w:val="0"/>
              <w:marRight w:val="0"/>
              <w:marTop w:val="0"/>
              <w:marBottom w:val="0"/>
              <w:divBdr>
                <w:top w:val="none" w:sz="0" w:space="0" w:color="auto"/>
                <w:left w:val="none" w:sz="0" w:space="0" w:color="auto"/>
                <w:bottom w:val="none" w:sz="0" w:space="0" w:color="auto"/>
                <w:right w:val="none" w:sz="0" w:space="0" w:color="auto"/>
              </w:divBdr>
            </w:div>
            <w:div w:id="1241793720">
              <w:marLeft w:val="0"/>
              <w:marRight w:val="0"/>
              <w:marTop w:val="0"/>
              <w:marBottom w:val="0"/>
              <w:divBdr>
                <w:top w:val="none" w:sz="0" w:space="0" w:color="auto"/>
                <w:left w:val="none" w:sz="0" w:space="0" w:color="auto"/>
                <w:bottom w:val="none" w:sz="0" w:space="0" w:color="auto"/>
                <w:right w:val="none" w:sz="0" w:space="0" w:color="auto"/>
              </w:divBdr>
            </w:div>
            <w:div w:id="1402680856">
              <w:marLeft w:val="0"/>
              <w:marRight w:val="0"/>
              <w:marTop w:val="0"/>
              <w:marBottom w:val="0"/>
              <w:divBdr>
                <w:top w:val="none" w:sz="0" w:space="0" w:color="auto"/>
                <w:left w:val="none" w:sz="0" w:space="0" w:color="auto"/>
                <w:bottom w:val="none" w:sz="0" w:space="0" w:color="auto"/>
                <w:right w:val="none" w:sz="0" w:space="0" w:color="auto"/>
              </w:divBdr>
            </w:div>
            <w:div w:id="1263221629">
              <w:marLeft w:val="0"/>
              <w:marRight w:val="0"/>
              <w:marTop w:val="0"/>
              <w:marBottom w:val="0"/>
              <w:divBdr>
                <w:top w:val="none" w:sz="0" w:space="0" w:color="auto"/>
                <w:left w:val="none" w:sz="0" w:space="0" w:color="auto"/>
                <w:bottom w:val="none" w:sz="0" w:space="0" w:color="auto"/>
                <w:right w:val="none" w:sz="0" w:space="0" w:color="auto"/>
              </w:divBdr>
            </w:div>
            <w:div w:id="882060751">
              <w:marLeft w:val="0"/>
              <w:marRight w:val="0"/>
              <w:marTop w:val="0"/>
              <w:marBottom w:val="0"/>
              <w:divBdr>
                <w:top w:val="none" w:sz="0" w:space="0" w:color="auto"/>
                <w:left w:val="none" w:sz="0" w:space="0" w:color="auto"/>
                <w:bottom w:val="none" w:sz="0" w:space="0" w:color="auto"/>
                <w:right w:val="none" w:sz="0" w:space="0" w:color="auto"/>
              </w:divBdr>
            </w:div>
            <w:div w:id="1998798141">
              <w:marLeft w:val="0"/>
              <w:marRight w:val="0"/>
              <w:marTop w:val="0"/>
              <w:marBottom w:val="0"/>
              <w:divBdr>
                <w:top w:val="none" w:sz="0" w:space="0" w:color="auto"/>
                <w:left w:val="none" w:sz="0" w:space="0" w:color="auto"/>
                <w:bottom w:val="none" w:sz="0" w:space="0" w:color="auto"/>
                <w:right w:val="none" w:sz="0" w:space="0" w:color="auto"/>
              </w:divBdr>
            </w:div>
            <w:div w:id="1703553038">
              <w:marLeft w:val="0"/>
              <w:marRight w:val="0"/>
              <w:marTop w:val="0"/>
              <w:marBottom w:val="0"/>
              <w:divBdr>
                <w:top w:val="none" w:sz="0" w:space="0" w:color="auto"/>
                <w:left w:val="none" w:sz="0" w:space="0" w:color="auto"/>
                <w:bottom w:val="none" w:sz="0" w:space="0" w:color="auto"/>
                <w:right w:val="none" w:sz="0" w:space="0" w:color="auto"/>
              </w:divBdr>
            </w:div>
            <w:div w:id="1092505577">
              <w:marLeft w:val="0"/>
              <w:marRight w:val="0"/>
              <w:marTop w:val="0"/>
              <w:marBottom w:val="0"/>
              <w:divBdr>
                <w:top w:val="none" w:sz="0" w:space="0" w:color="auto"/>
                <w:left w:val="none" w:sz="0" w:space="0" w:color="auto"/>
                <w:bottom w:val="none" w:sz="0" w:space="0" w:color="auto"/>
                <w:right w:val="none" w:sz="0" w:space="0" w:color="auto"/>
              </w:divBdr>
            </w:div>
            <w:div w:id="1334602112">
              <w:marLeft w:val="0"/>
              <w:marRight w:val="0"/>
              <w:marTop w:val="0"/>
              <w:marBottom w:val="0"/>
              <w:divBdr>
                <w:top w:val="none" w:sz="0" w:space="0" w:color="auto"/>
                <w:left w:val="none" w:sz="0" w:space="0" w:color="auto"/>
                <w:bottom w:val="none" w:sz="0" w:space="0" w:color="auto"/>
                <w:right w:val="none" w:sz="0" w:space="0" w:color="auto"/>
              </w:divBdr>
            </w:div>
            <w:div w:id="76638004">
              <w:marLeft w:val="0"/>
              <w:marRight w:val="0"/>
              <w:marTop w:val="0"/>
              <w:marBottom w:val="0"/>
              <w:divBdr>
                <w:top w:val="none" w:sz="0" w:space="0" w:color="auto"/>
                <w:left w:val="none" w:sz="0" w:space="0" w:color="auto"/>
                <w:bottom w:val="none" w:sz="0" w:space="0" w:color="auto"/>
                <w:right w:val="none" w:sz="0" w:space="0" w:color="auto"/>
              </w:divBdr>
            </w:div>
            <w:div w:id="1246651411">
              <w:marLeft w:val="0"/>
              <w:marRight w:val="0"/>
              <w:marTop w:val="0"/>
              <w:marBottom w:val="0"/>
              <w:divBdr>
                <w:top w:val="none" w:sz="0" w:space="0" w:color="auto"/>
                <w:left w:val="none" w:sz="0" w:space="0" w:color="auto"/>
                <w:bottom w:val="none" w:sz="0" w:space="0" w:color="auto"/>
                <w:right w:val="none" w:sz="0" w:space="0" w:color="auto"/>
              </w:divBdr>
            </w:div>
            <w:div w:id="1605112821">
              <w:marLeft w:val="0"/>
              <w:marRight w:val="0"/>
              <w:marTop w:val="0"/>
              <w:marBottom w:val="0"/>
              <w:divBdr>
                <w:top w:val="none" w:sz="0" w:space="0" w:color="auto"/>
                <w:left w:val="none" w:sz="0" w:space="0" w:color="auto"/>
                <w:bottom w:val="none" w:sz="0" w:space="0" w:color="auto"/>
                <w:right w:val="none" w:sz="0" w:space="0" w:color="auto"/>
              </w:divBdr>
            </w:div>
            <w:div w:id="948010687">
              <w:marLeft w:val="0"/>
              <w:marRight w:val="0"/>
              <w:marTop w:val="0"/>
              <w:marBottom w:val="0"/>
              <w:divBdr>
                <w:top w:val="none" w:sz="0" w:space="0" w:color="auto"/>
                <w:left w:val="none" w:sz="0" w:space="0" w:color="auto"/>
                <w:bottom w:val="none" w:sz="0" w:space="0" w:color="auto"/>
                <w:right w:val="none" w:sz="0" w:space="0" w:color="auto"/>
              </w:divBdr>
            </w:div>
            <w:div w:id="14549780">
              <w:marLeft w:val="0"/>
              <w:marRight w:val="0"/>
              <w:marTop w:val="0"/>
              <w:marBottom w:val="0"/>
              <w:divBdr>
                <w:top w:val="none" w:sz="0" w:space="0" w:color="auto"/>
                <w:left w:val="none" w:sz="0" w:space="0" w:color="auto"/>
                <w:bottom w:val="none" w:sz="0" w:space="0" w:color="auto"/>
                <w:right w:val="none" w:sz="0" w:space="0" w:color="auto"/>
              </w:divBdr>
            </w:div>
            <w:div w:id="448939866">
              <w:marLeft w:val="0"/>
              <w:marRight w:val="0"/>
              <w:marTop w:val="0"/>
              <w:marBottom w:val="0"/>
              <w:divBdr>
                <w:top w:val="none" w:sz="0" w:space="0" w:color="auto"/>
                <w:left w:val="none" w:sz="0" w:space="0" w:color="auto"/>
                <w:bottom w:val="none" w:sz="0" w:space="0" w:color="auto"/>
                <w:right w:val="none" w:sz="0" w:space="0" w:color="auto"/>
              </w:divBdr>
            </w:div>
            <w:div w:id="15691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758">
      <w:bodyDiv w:val="1"/>
      <w:marLeft w:val="0"/>
      <w:marRight w:val="0"/>
      <w:marTop w:val="0"/>
      <w:marBottom w:val="0"/>
      <w:divBdr>
        <w:top w:val="none" w:sz="0" w:space="0" w:color="auto"/>
        <w:left w:val="none" w:sz="0" w:space="0" w:color="auto"/>
        <w:bottom w:val="none" w:sz="0" w:space="0" w:color="auto"/>
        <w:right w:val="none" w:sz="0" w:space="0" w:color="auto"/>
      </w:divBdr>
    </w:div>
    <w:div w:id="513153044">
      <w:bodyDiv w:val="1"/>
      <w:marLeft w:val="0"/>
      <w:marRight w:val="0"/>
      <w:marTop w:val="0"/>
      <w:marBottom w:val="0"/>
      <w:divBdr>
        <w:top w:val="none" w:sz="0" w:space="0" w:color="auto"/>
        <w:left w:val="none" w:sz="0" w:space="0" w:color="auto"/>
        <w:bottom w:val="none" w:sz="0" w:space="0" w:color="auto"/>
        <w:right w:val="none" w:sz="0" w:space="0" w:color="auto"/>
      </w:divBdr>
      <w:divsChild>
        <w:div w:id="1566993183">
          <w:marLeft w:val="0"/>
          <w:marRight w:val="0"/>
          <w:marTop w:val="0"/>
          <w:marBottom w:val="0"/>
          <w:divBdr>
            <w:top w:val="none" w:sz="0" w:space="0" w:color="auto"/>
            <w:left w:val="none" w:sz="0" w:space="0" w:color="auto"/>
            <w:bottom w:val="none" w:sz="0" w:space="0" w:color="auto"/>
            <w:right w:val="none" w:sz="0" w:space="0" w:color="auto"/>
          </w:divBdr>
          <w:divsChild>
            <w:div w:id="1101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121">
      <w:bodyDiv w:val="1"/>
      <w:marLeft w:val="0"/>
      <w:marRight w:val="0"/>
      <w:marTop w:val="0"/>
      <w:marBottom w:val="0"/>
      <w:divBdr>
        <w:top w:val="none" w:sz="0" w:space="0" w:color="auto"/>
        <w:left w:val="none" w:sz="0" w:space="0" w:color="auto"/>
        <w:bottom w:val="none" w:sz="0" w:space="0" w:color="auto"/>
        <w:right w:val="none" w:sz="0" w:space="0" w:color="auto"/>
      </w:divBdr>
    </w:div>
    <w:div w:id="528178084">
      <w:bodyDiv w:val="1"/>
      <w:marLeft w:val="0"/>
      <w:marRight w:val="0"/>
      <w:marTop w:val="0"/>
      <w:marBottom w:val="0"/>
      <w:divBdr>
        <w:top w:val="none" w:sz="0" w:space="0" w:color="auto"/>
        <w:left w:val="none" w:sz="0" w:space="0" w:color="auto"/>
        <w:bottom w:val="none" w:sz="0" w:space="0" w:color="auto"/>
        <w:right w:val="none" w:sz="0" w:space="0" w:color="auto"/>
      </w:divBdr>
      <w:divsChild>
        <w:div w:id="377242229">
          <w:marLeft w:val="0"/>
          <w:marRight w:val="0"/>
          <w:marTop w:val="0"/>
          <w:marBottom w:val="0"/>
          <w:divBdr>
            <w:top w:val="none" w:sz="0" w:space="0" w:color="auto"/>
            <w:left w:val="none" w:sz="0" w:space="0" w:color="auto"/>
            <w:bottom w:val="none" w:sz="0" w:space="0" w:color="auto"/>
            <w:right w:val="none" w:sz="0" w:space="0" w:color="auto"/>
          </w:divBdr>
          <w:divsChild>
            <w:div w:id="909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944">
      <w:bodyDiv w:val="1"/>
      <w:marLeft w:val="0"/>
      <w:marRight w:val="0"/>
      <w:marTop w:val="0"/>
      <w:marBottom w:val="0"/>
      <w:divBdr>
        <w:top w:val="none" w:sz="0" w:space="0" w:color="auto"/>
        <w:left w:val="none" w:sz="0" w:space="0" w:color="auto"/>
        <w:bottom w:val="none" w:sz="0" w:space="0" w:color="auto"/>
        <w:right w:val="none" w:sz="0" w:space="0" w:color="auto"/>
      </w:divBdr>
      <w:divsChild>
        <w:div w:id="2018341436">
          <w:marLeft w:val="0"/>
          <w:marRight w:val="0"/>
          <w:marTop w:val="0"/>
          <w:marBottom w:val="0"/>
          <w:divBdr>
            <w:top w:val="none" w:sz="0" w:space="0" w:color="auto"/>
            <w:left w:val="none" w:sz="0" w:space="0" w:color="auto"/>
            <w:bottom w:val="none" w:sz="0" w:space="0" w:color="auto"/>
            <w:right w:val="none" w:sz="0" w:space="0" w:color="auto"/>
          </w:divBdr>
          <w:divsChild>
            <w:div w:id="419839859">
              <w:marLeft w:val="0"/>
              <w:marRight w:val="0"/>
              <w:marTop w:val="0"/>
              <w:marBottom w:val="0"/>
              <w:divBdr>
                <w:top w:val="none" w:sz="0" w:space="0" w:color="auto"/>
                <w:left w:val="none" w:sz="0" w:space="0" w:color="auto"/>
                <w:bottom w:val="none" w:sz="0" w:space="0" w:color="auto"/>
                <w:right w:val="none" w:sz="0" w:space="0" w:color="auto"/>
              </w:divBdr>
            </w:div>
            <w:div w:id="1088422703">
              <w:marLeft w:val="0"/>
              <w:marRight w:val="0"/>
              <w:marTop w:val="0"/>
              <w:marBottom w:val="0"/>
              <w:divBdr>
                <w:top w:val="none" w:sz="0" w:space="0" w:color="auto"/>
                <w:left w:val="none" w:sz="0" w:space="0" w:color="auto"/>
                <w:bottom w:val="none" w:sz="0" w:space="0" w:color="auto"/>
                <w:right w:val="none" w:sz="0" w:space="0" w:color="auto"/>
              </w:divBdr>
            </w:div>
            <w:div w:id="715618466">
              <w:marLeft w:val="0"/>
              <w:marRight w:val="0"/>
              <w:marTop w:val="0"/>
              <w:marBottom w:val="0"/>
              <w:divBdr>
                <w:top w:val="none" w:sz="0" w:space="0" w:color="auto"/>
                <w:left w:val="none" w:sz="0" w:space="0" w:color="auto"/>
                <w:bottom w:val="none" w:sz="0" w:space="0" w:color="auto"/>
                <w:right w:val="none" w:sz="0" w:space="0" w:color="auto"/>
              </w:divBdr>
            </w:div>
            <w:div w:id="77099715">
              <w:marLeft w:val="0"/>
              <w:marRight w:val="0"/>
              <w:marTop w:val="0"/>
              <w:marBottom w:val="0"/>
              <w:divBdr>
                <w:top w:val="none" w:sz="0" w:space="0" w:color="auto"/>
                <w:left w:val="none" w:sz="0" w:space="0" w:color="auto"/>
                <w:bottom w:val="none" w:sz="0" w:space="0" w:color="auto"/>
                <w:right w:val="none" w:sz="0" w:space="0" w:color="auto"/>
              </w:divBdr>
            </w:div>
            <w:div w:id="1058943633">
              <w:marLeft w:val="0"/>
              <w:marRight w:val="0"/>
              <w:marTop w:val="0"/>
              <w:marBottom w:val="0"/>
              <w:divBdr>
                <w:top w:val="none" w:sz="0" w:space="0" w:color="auto"/>
                <w:left w:val="none" w:sz="0" w:space="0" w:color="auto"/>
                <w:bottom w:val="none" w:sz="0" w:space="0" w:color="auto"/>
                <w:right w:val="none" w:sz="0" w:space="0" w:color="auto"/>
              </w:divBdr>
            </w:div>
            <w:div w:id="68158577">
              <w:marLeft w:val="0"/>
              <w:marRight w:val="0"/>
              <w:marTop w:val="0"/>
              <w:marBottom w:val="0"/>
              <w:divBdr>
                <w:top w:val="none" w:sz="0" w:space="0" w:color="auto"/>
                <w:left w:val="none" w:sz="0" w:space="0" w:color="auto"/>
                <w:bottom w:val="none" w:sz="0" w:space="0" w:color="auto"/>
                <w:right w:val="none" w:sz="0" w:space="0" w:color="auto"/>
              </w:divBdr>
            </w:div>
            <w:div w:id="1911040851">
              <w:marLeft w:val="0"/>
              <w:marRight w:val="0"/>
              <w:marTop w:val="0"/>
              <w:marBottom w:val="0"/>
              <w:divBdr>
                <w:top w:val="none" w:sz="0" w:space="0" w:color="auto"/>
                <w:left w:val="none" w:sz="0" w:space="0" w:color="auto"/>
                <w:bottom w:val="none" w:sz="0" w:space="0" w:color="auto"/>
                <w:right w:val="none" w:sz="0" w:space="0" w:color="auto"/>
              </w:divBdr>
            </w:div>
            <w:div w:id="522138054">
              <w:marLeft w:val="0"/>
              <w:marRight w:val="0"/>
              <w:marTop w:val="0"/>
              <w:marBottom w:val="0"/>
              <w:divBdr>
                <w:top w:val="none" w:sz="0" w:space="0" w:color="auto"/>
                <w:left w:val="none" w:sz="0" w:space="0" w:color="auto"/>
                <w:bottom w:val="none" w:sz="0" w:space="0" w:color="auto"/>
                <w:right w:val="none" w:sz="0" w:space="0" w:color="auto"/>
              </w:divBdr>
            </w:div>
            <w:div w:id="445394050">
              <w:marLeft w:val="0"/>
              <w:marRight w:val="0"/>
              <w:marTop w:val="0"/>
              <w:marBottom w:val="0"/>
              <w:divBdr>
                <w:top w:val="none" w:sz="0" w:space="0" w:color="auto"/>
                <w:left w:val="none" w:sz="0" w:space="0" w:color="auto"/>
                <w:bottom w:val="none" w:sz="0" w:space="0" w:color="auto"/>
                <w:right w:val="none" w:sz="0" w:space="0" w:color="auto"/>
              </w:divBdr>
            </w:div>
            <w:div w:id="511379026">
              <w:marLeft w:val="0"/>
              <w:marRight w:val="0"/>
              <w:marTop w:val="0"/>
              <w:marBottom w:val="0"/>
              <w:divBdr>
                <w:top w:val="none" w:sz="0" w:space="0" w:color="auto"/>
                <w:left w:val="none" w:sz="0" w:space="0" w:color="auto"/>
                <w:bottom w:val="none" w:sz="0" w:space="0" w:color="auto"/>
                <w:right w:val="none" w:sz="0" w:space="0" w:color="auto"/>
              </w:divBdr>
            </w:div>
            <w:div w:id="1876193472">
              <w:marLeft w:val="0"/>
              <w:marRight w:val="0"/>
              <w:marTop w:val="0"/>
              <w:marBottom w:val="0"/>
              <w:divBdr>
                <w:top w:val="none" w:sz="0" w:space="0" w:color="auto"/>
                <w:left w:val="none" w:sz="0" w:space="0" w:color="auto"/>
                <w:bottom w:val="none" w:sz="0" w:space="0" w:color="auto"/>
                <w:right w:val="none" w:sz="0" w:space="0" w:color="auto"/>
              </w:divBdr>
            </w:div>
            <w:div w:id="400062994">
              <w:marLeft w:val="0"/>
              <w:marRight w:val="0"/>
              <w:marTop w:val="0"/>
              <w:marBottom w:val="0"/>
              <w:divBdr>
                <w:top w:val="none" w:sz="0" w:space="0" w:color="auto"/>
                <w:left w:val="none" w:sz="0" w:space="0" w:color="auto"/>
                <w:bottom w:val="none" w:sz="0" w:space="0" w:color="auto"/>
                <w:right w:val="none" w:sz="0" w:space="0" w:color="auto"/>
              </w:divBdr>
            </w:div>
            <w:div w:id="500438800">
              <w:marLeft w:val="0"/>
              <w:marRight w:val="0"/>
              <w:marTop w:val="0"/>
              <w:marBottom w:val="0"/>
              <w:divBdr>
                <w:top w:val="none" w:sz="0" w:space="0" w:color="auto"/>
                <w:left w:val="none" w:sz="0" w:space="0" w:color="auto"/>
                <w:bottom w:val="none" w:sz="0" w:space="0" w:color="auto"/>
                <w:right w:val="none" w:sz="0" w:space="0" w:color="auto"/>
              </w:divBdr>
            </w:div>
            <w:div w:id="1600984205">
              <w:marLeft w:val="0"/>
              <w:marRight w:val="0"/>
              <w:marTop w:val="0"/>
              <w:marBottom w:val="0"/>
              <w:divBdr>
                <w:top w:val="none" w:sz="0" w:space="0" w:color="auto"/>
                <w:left w:val="none" w:sz="0" w:space="0" w:color="auto"/>
                <w:bottom w:val="none" w:sz="0" w:space="0" w:color="auto"/>
                <w:right w:val="none" w:sz="0" w:space="0" w:color="auto"/>
              </w:divBdr>
            </w:div>
            <w:div w:id="1926717443">
              <w:marLeft w:val="0"/>
              <w:marRight w:val="0"/>
              <w:marTop w:val="0"/>
              <w:marBottom w:val="0"/>
              <w:divBdr>
                <w:top w:val="none" w:sz="0" w:space="0" w:color="auto"/>
                <w:left w:val="none" w:sz="0" w:space="0" w:color="auto"/>
                <w:bottom w:val="none" w:sz="0" w:space="0" w:color="auto"/>
                <w:right w:val="none" w:sz="0" w:space="0" w:color="auto"/>
              </w:divBdr>
            </w:div>
            <w:div w:id="1923417631">
              <w:marLeft w:val="0"/>
              <w:marRight w:val="0"/>
              <w:marTop w:val="0"/>
              <w:marBottom w:val="0"/>
              <w:divBdr>
                <w:top w:val="none" w:sz="0" w:space="0" w:color="auto"/>
                <w:left w:val="none" w:sz="0" w:space="0" w:color="auto"/>
                <w:bottom w:val="none" w:sz="0" w:space="0" w:color="auto"/>
                <w:right w:val="none" w:sz="0" w:space="0" w:color="auto"/>
              </w:divBdr>
            </w:div>
            <w:div w:id="1426069504">
              <w:marLeft w:val="0"/>
              <w:marRight w:val="0"/>
              <w:marTop w:val="0"/>
              <w:marBottom w:val="0"/>
              <w:divBdr>
                <w:top w:val="none" w:sz="0" w:space="0" w:color="auto"/>
                <w:left w:val="none" w:sz="0" w:space="0" w:color="auto"/>
                <w:bottom w:val="none" w:sz="0" w:space="0" w:color="auto"/>
                <w:right w:val="none" w:sz="0" w:space="0" w:color="auto"/>
              </w:divBdr>
            </w:div>
            <w:div w:id="946153125">
              <w:marLeft w:val="0"/>
              <w:marRight w:val="0"/>
              <w:marTop w:val="0"/>
              <w:marBottom w:val="0"/>
              <w:divBdr>
                <w:top w:val="none" w:sz="0" w:space="0" w:color="auto"/>
                <w:left w:val="none" w:sz="0" w:space="0" w:color="auto"/>
                <w:bottom w:val="none" w:sz="0" w:space="0" w:color="auto"/>
                <w:right w:val="none" w:sz="0" w:space="0" w:color="auto"/>
              </w:divBdr>
            </w:div>
            <w:div w:id="776558723">
              <w:marLeft w:val="0"/>
              <w:marRight w:val="0"/>
              <w:marTop w:val="0"/>
              <w:marBottom w:val="0"/>
              <w:divBdr>
                <w:top w:val="none" w:sz="0" w:space="0" w:color="auto"/>
                <w:left w:val="none" w:sz="0" w:space="0" w:color="auto"/>
                <w:bottom w:val="none" w:sz="0" w:space="0" w:color="auto"/>
                <w:right w:val="none" w:sz="0" w:space="0" w:color="auto"/>
              </w:divBdr>
            </w:div>
            <w:div w:id="708263667">
              <w:marLeft w:val="0"/>
              <w:marRight w:val="0"/>
              <w:marTop w:val="0"/>
              <w:marBottom w:val="0"/>
              <w:divBdr>
                <w:top w:val="none" w:sz="0" w:space="0" w:color="auto"/>
                <w:left w:val="none" w:sz="0" w:space="0" w:color="auto"/>
                <w:bottom w:val="none" w:sz="0" w:space="0" w:color="auto"/>
                <w:right w:val="none" w:sz="0" w:space="0" w:color="auto"/>
              </w:divBdr>
            </w:div>
            <w:div w:id="465705015">
              <w:marLeft w:val="0"/>
              <w:marRight w:val="0"/>
              <w:marTop w:val="0"/>
              <w:marBottom w:val="0"/>
              <w:divBdr>
                <w:top w:val="none" w:sz="0" w:space="0" w:color="auto"/>
                <w:left w:val="none" w:sz="0" w:space="0" w:color="auto"/>
                <w:bottom w:val="none" w:sz="0" w:space="0" w:color="auto"/>
                <w:right w:val="none" w:sz="0" w:space="0" w:color="auto"/>
              </w:divBdr>
            </w:div>
            <w:div w:id="2002611621">
              <w:marLeft w:val="0"/>
              <w:marRight w:val="0"/>
              <w:marTop w:val="0"/>
              <w:marBottom w:val="0"/>
              <w:divBdr>
                <w:top w:val="none" w:sz="0" w:space="0" w:color="auto"/>
                <w:left w:val="none" w:sz="0" w:space="0" w:color="auto"/>
                <w:bottom w:val="none" w:sz="0" w:space="0" w:color="auto"/>
                <w:right w:val="none" w:sz="0" w:space="0" w:color="auto"/>
              </w:divBdr>
            </w:div>
            <w:div w:id="75639587">
              <w:marLeft w:val="0"/>
              <w:marRight w:val="0"/>
              <w:marTop w:val="0"/>
              <w:marBottom w:val="0"/>
              <w:divBdr>
                <w:top w:val="none" w:sz="0" w:space="0" w:color="auto"/>
                <w:left w:val="none" w:sz="0" w:space="0" w:color="auto"/>
                <w:bottom w:val="none" w:sz="0" w:space="0" w:color="auto"/>
                <w:right w:val="none" w:sz="0" w:space="0" w:color="auto"/>
              </w:divBdr>
            </w:div>
            <w:div w:id="1702894936">
              <w:marLeft w:val="0"/>
              <w:marRight w:val="0"/>
              <w:marTop w:val="0"/>
              <w:marBottom w:val="0"/>
              <w:divBdr>
                <w:top w:val="none" w:sz="0" w:space="0" w:color="auto"/>
                <w:left w:val="none" w:sz="0" w:space="0" w:color="auto"/>
                <w:bottom w:val="none" w:sz="0" w:space="0" w:color="auto"/>
                <w:right w:val="none" w:sz="0" w:space="0" w:color="auto"/>
              </w:divBdr>
            </w:div>
            <w:div w:id="1268924310">
              <w:marLeft w:val="0"/>
              <w:marRight w:val="0"/>
              <w:marTop w:val="0"/>
              <w:marBottom w:val="0"/>
              <w:divBdr>
                <w:top w:val="none" w:sz="0" w:space="0" w:color="auto"/>
                <w:left w:val="none" w:sz="0" w:space="0" w:color="auto"/>
                <w:bottom w:val="none" w:sz="0" w:space="0" w:color="auto"/>
                <w:right w:val="none" w:sz="0" w:space="0" w:color="auto"/>
              </w:divBdr>
            </w:div>
            <w:div w:id="1906063351">
              <w:marLeft w:val="0"/>
              <w:marRight w:val="0"/>
              <w:marTop w:val="0"/>
              <w:marBottom w:val="0"/>
              <w:divBdr>
                <w:top w:val="none" w:sz="0" w:space="0" w:color="auto"/>
                <w:left w:val="none" w:sz="0" w:space="0" w:color="auto"/>
                <w:bottom w:val="none" w:sz="0" w:space="0" w:color="auto"/>
                <w:right w:val="none" w:sz="0" w:space="0" w:color="auto"/>
              </w:divBdr>
            </w:div>
            <w:div w:id="274290792">
              <w:marLeft w:val="0"/>
              <w:marRight w:val="0"/>
              <w:marTop w:val="0"/>
              <w:marBottom w:val="0"/>
              <w:divBdr>
                <w:top w:val="none" w:sz="0" w:space="0" w:color="auto"/>
                <w:left w:val="none" w:sz="0" w:space="0" w:color="auto"/>
                <w:bottom w:val="none" w:sz="0" w:space="0" w:color="auto"/>
                <w:right w:val="none" w:sz="0" w:space="0" w:color="auto"/>
              </w:divBdr>
            </w:div>
            <w:div w:id="753018523">
              <w:marLeft w:val="0"/>
              <w:marRight w:val="0"/>
              <w:marTop w:val="0"/>
              <w:marBottom w:val="0"/>
              <w:divBdr>
                <w:top w:val="none" w:sz="0" w:space="0" w:color="auto"/>
                <w:left w:val="none" w:sz="0" w:space="0" w:color="auto"/>
                <w:bottom w:val="none" w:sz="0" w:space="0" w:color="auto"/>
                <w:right w:val="none" w:sz="0" w:space="0" w:color="auto"/>
              </w:divBdr>
            </w:div>
            <w:div w:id="291255756">
              <w:marLeft w:val="0"/>
              <w:marRight w:val="0"/>
              <w:marTop w:val="0"/>
              <w:marBottom w:val="0"/>
              <w:divBdr>
                <w:top w:val="none" w:sz="0" w:space="0" w:color="auto"/>
                <w:left w:val="none" w:sz="0" w:space="0" w:color="auto"/>
                <w:bottom w:val="none" w:sz="0" w:space="0" w:color="auto"/>
                <w:right w:val="none" w:sz="0" w:space="0" w:color="auto"/>
              </w:divBdr>
            </w:div>
            <w:div w:id="1922106165">
              <w:marLeft w:val="0"/>
              <w:marRight w:val="0"/>
              <w:marTop w:val="0"/>
              <w:marBottom w:val="0"/>
              <w:divBdr>
                <w:top w:val="none" w:sz="0" w:space="0" w:color="auto"/>
                <w:left w:val="none" w:sz="0" w:space="0" w:color="auto"/>
                <w:bottom w:val="none" w:sz="0" w:space="0" w:color="auto"/>
                <w:right w:val="none" w:sz="0" w:space="0" w:color="auto"/>
              </w:divBdr>
            </w:div>
            <w:div w:id="47998234">
              <w:marLeft w:val="0"/>
              <w:marRight w:val="0"/>
              <w:marTop w:val="0"/>
              <w:marBottom w:val="0"/>
              <w:divBdr>
                <w:top w:val="none" w:sz="0" w:space="0" w:color="auto"/>
                <w:left w:val="none" w:sz="0" w:space="0" w:color="auto"/>
                <w:bottom w:val="none" w:sz="0" w:space="0" w:color="auto"/>
                <w:right w:val="none" w:sz="0" w:space="0" w:color="auto"/>
              </w:divBdr>
            </w:div>
            <w:div w:id="1245065512">
              <w:marLeft w:val="0"/>
              <w:marRight w:val="0"/>
              <w:marTop w:val="0"/>
              <w:marBottom w:val="0"/>
              <w:divBdr>
                <w:top w:val="none" w:sz="0" w:space="0" w:color="auto"/>
                <w:left w:val="none" w:sz="0" w:space="0" w:color="auto"/>
                <w:bottom w:val="none" w:sz="0" w:space="0" w:color="auto"/>
                <w:right w:val="none" w:sz="0" w:space="0" w:color="auto"/>
              </w:divBdr>
            </w:div>
            <w:div w:id="1820145022">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507333481">
              <w:marLeft w:val="0"/>
              <w:marRight w:val="0"/>
              <w:marTop w:val="0"/>
              <w:marBottom w:val="0"/>
              <w:divBdr>
                <w:top w:val="none" w:sz="0" w:space="0" w:color="auto"/>
                <w:left w:val="none" w:sz="0" w:space="0" w:color="auto"/>
                <w:bottom w:val="none" w:sz="0" w:space="0" w:color="auto"/>
                <w:right w:val="none" w:sz="0" w:space="0" w:color="auto"/>
              </w:divBdr>
            </w:div>
            <w:div w:id="510412715">
              <w:marLeft w:val="0"/>
              <w:marRight w:val="0"/>
              <w:marTop w:val="0"/>
              <w:marBottom w:val="0"/>
              <w:divBdr>
                <w:top w:val="none" w:sz="0" w:space="0" w:color="auto"/>
                <w:left w:val="none" w:sz="0" w:space="0" w:color="auto"/>
                <w:bottom w:val="none" w:sz="0" w:space="0" w:color="auto"/>
                <w:right w:val="none" w:sz="0" w:space="0" w:color="auto"/>
              </w:divBdr>
            </w:div>
            <w:div w:id="2003074144">
              <w:marLeft w:val="0"/>
              <w:marRight w:val="0"/>
              <w:marTop w:val="0"/>
              <w:marBottom w:val="0"/>
              <w:divBdr>
                <w:top w:val="none" w:sz="0" w:space="0" w:color="auto"/>
                <w:left w:val="none" w:sz="0" w:space="0" w:color="auto"/>
                <w:bottom w:val="none" w:sz="0" w:space="0" w:color="auto"/>
                <w:right w:val="none" w:sz="0" w:space="0" w:color="auto"/>
              </w:divBdr>
            </w:div>
            <w:div w:id="578174743">
              <w:marLeft w:val="0"/>
              <w:marRight w:val="0"/>
              <w:marTop w:val="0"/>
              <w:marBottom w:val="0"/>
              <w:divBdr>
                <w:top w:val="none" w:sz="0" w:space="0" w:color="auto"/>
                <w:left w:val="none" w:sz="0" w:space="0" w:color="auto"/>
                <w:bottom w:val="none" w:sz="0" w:space="0" w:color="auto"/>
                <w:right w:val="none" w:sz="0" w:space="0" w:color="auto"/>
              </w:divBdr>
            </w:div>
            <w:div w:id="1830486662">
              <w:marLeft w:val="0"/>
              <w:marRight w:val="0"/>
              <w:marTop w:val="0"/>
              <w:marBottom w:val="0"/>
              <w:divBdr>
                <w:top w:val="none" w:sz="0" w:space="0" w:color="auto"/>
                <w:left w:val="none" w:sz="0" w:space="0" w:color="auto"/>
                <w:bottom w:val="none" w:sz="0" w:space="0" w:color="auto"/>
                <w:right w:val="none" w:sz="0" w:space="0" w:color="auto"/>
              </w:divBdr>
            </w:div>
            <w:div w:id="1583755745">
              <w:marLeft w:val="0"/>
              <w:marRight w:val="0"/>
              <w:marTop w:val="0"/>
              <w:marBottom w:val="0"/>
              <w:divBdr>
                <w:top w:val="none" w:sz="0" w:space="0" w:color="auto"/>
                <w:left w:val="none" w:sz="0" w:space="0" w:color="auto"/>
                <w:bottom w:val="none" w:sz="0" w:space="0" w:color="auto"/>
                <w:right w:val="none" w:sz="0" w:space="0" w:color="auto"/>
              </w:divBdr>
            </w:div>
            <w:div w:id="652879628">
              <w:marLeft w:val="0"/>
              <w:marRight w:val="0"/>
              <w:marTop w:val="0"/>
              <w:marBottom w:val="0"/>
              <w:divBdr>
                <w:top w:val="none" w:sz="0" w:space="0" w:color="auto"/>
                <w:left w:val="none" w:sz="0" w:space="0" w:color="auto"/>
                <w:bottom w:val="none" w:sz="0" w:space="0" w:color="auto"/>
                <w:right w:val="none" w:sz="0" w:space="0" w:color="auto"/>
              </w:divBdr>
            </w:div>
            <w:div w:id="307789404">
              <w:marLeft w:val="0"/>
              <w:marRight w:val="0"/>
              <w:marTop w:val="0"/>
              <w:marBottom w:val="0"/>
              <w:divBdr>
                <w:top w:val="none" w:sz="0" w:space="0" w:color="auto"/>
                <w:left w:val="none" w:sz="0" w:space="0" w:color="auto"/>
                <w:bottom w:val="none" w:sz="0" w:space="0" w:color="auto"/>
                <w:right w:val="none" w:sz="0" w:space="0" w:color="auto"/>
              </w:divBdr>
            </w:div>
            <w:div w:id="1014919878">
              <w:marLeft w:val="0"/>
              <w:marRight w:val="0"/>
              <w:marTop w:val="0"/>
              <w:marBottom w:val="0"/>
              <w:divBdr>
                <w:top w:val="none" w:sz="0" w:space="0" w:color="auto"/>
                <w:left w:val="none" w:sz="0" w:space="0" w:color="auto"/>
                <w:bottom w:val="none" w:sz="0" w:space="0" w:color="auto"/>
                <w:right w:val="none" w:sz="0" w:space="0" w:color="auto"/>
              </w:divBdr>
            </w:div>
            <w:div w:id="1358920927">
              <w:marLeft w:val="0"/>
              <w:marRight w:val="0"/>
              <w:marTop w:val="0"/>
              <w:marBottom w:val="0"/>
              <w:divBdr>
                <w:top w:val="none" w:sz="0" w:space="0" w:color="auto"/>
                <w:left w:val="none" w:sz="0" w:space="0" w:color="auto"/>
                <w:bottom w:val="none" w:sz="0" w:space="0" w:color="auto"/>
                <w:right w:val="none" w:sz="0" w:space="0" w:color="auto"/>
              </w:divBdr>
            </w:div>
            <w:div w:id="790705971">
              <w:marLeft w:val="0"/>
              <w:marRight w:val="0"/>
              <w:marTop w:val="0"/>
              <w:marBottom w:val="0"/>
              <w:divBdr>
                <w:top w:val="none" w:sz="0" w:space="0" w:color="auto"/>
                <w:left w:val="none" w:sz="0" w:space="0" w:color="auto"/>
                <w:bottom w:val="none" w:sz="0" w:space="0" w:color="auto"/>
                <w:right w:val="none" w:sz="0" w:space="0" w:color="auto"/>
              </w:divBdr>
            </w:div>
            <w:div w:id="703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8330">
      <w:bodyDiv w:val="1"/>
      <w:marLeft w:val="0"/>
      <w:marRight w:val="0"/>
      <w:marTop w:val="0"/>
      <w:marBottom w:val="0"/>
      <w:divBdr>
        <w:top w:val="none" w:sz="0" w:space="0" w:color="auto"/>
        <w:left w:val="none" w:sz="0" w:space="0" w:color="auto"/>
        <w:bottom w:val="none" w:sz="0" w:space="0" w:color="auto"/>
        <w:right w:val="none" w:sz="0" w:space="0" w:color="auto"/>
      </w:divBdr>
    </w:div>
    <w:div w:id="612134693">
      <w:bodyDiv w:val="1"/>
      <w:marLeft w:val="0"/>
      <w:marRight w:val="0"/>
      <w:marTop w:val="0"/>
      <w:marBottom w:val="0"/>
      <w:divBdr>
        <w:top w:val="none" w:sz="0" w:space="0" w:color="auto"/>
        <w:left w:val="none" w:sz="0" w:space="0" w:color="auto"/>
        <w:bottom w:val="none" w:sz="0" w:space="0" w:color="auto"/>
        <w:right w:val="none" w:sz="0" w:space="0" w:color="auto"/>
      </w:divBdr>
    </w:div>
    <w:div w:id="613513783">
      <w:bodyDiv w:val="1"/>
      <w:marLeft w:val="0"/>
      <w:marRight w:val="0"/>
      <w:marTop w:val="0"/>
      <w:marBottom w:val="0"/>
      <w:divBdr>
        <w:top w:val="none" w:sz="0" w:space="0" w:color="auto"/>
        <w:left w:val="none" w:sz="0" w:space="0" w:color="auto"/>
        <w:bottom w:val="none" w:sz="0" w:space="0" w:color="auto"/>
        <w:right w:val="none" w:sz="0" w:space="0" w:color="auto"/>
      </w:divBdr>
    </w:div>
    <w:div w:id="632368703">
      <w:bodyDiv w:val="1"/>
      <w:marLeft w:val="0"/>
      <w:marRight w:val="0"/>
      <w:marTop w:val="0"/>
      <w:marBottom w:val="0"/>
      <w:divBdr>
        <w:top w:val="none" w:sz="0" w:space="0" w:color="auto"/>
        <w:left w:val="none" w:sz="0" w:space="0" w:color="auto"/>
        <w:bottom w:val="none" w:sz="0" w:space="0" w:color="auto"/>
        <w:right w:val="none" w:sz="0" w:space="0" w:color="auto"/>
      </w:divBdr>
    </w:div>
    <w:div w:id="642195090">
      <w:bodyDiv w:val="1"/>
      <w:marLeft w:val="0"/>
      <w:marRight w:val="0"/>
      <w:marTop w:val="0"/>
      <w:marBottom w:val="0"/>
      <w:divBdr>
        <w:top w:val="none" w:sz="0" w:space="0" w:color="auto"/>
        <w:left w:val="none" w:sz="0" w:space="0" w:color="auto"/>
        <w:bottom w:val="none" w:sz="0" w:space="0" w:color="auto"/>
        <w:right w:val="none" w:sz="0" w:space="0" w:color="auto"/>
      </w:divBdr>
      <w:divsChild>
        <w:div w:id="547452974">
          <w:marLeft w:val="0"/>
          <w:marRight w:val="0"/>
          <w:marTop w:val="0"/>
          <w:marBottom w:val="0"/>
          <w:divBdr>
            <w:top w:val="none" w:sz="0" w:space="0" w:color="auto"/>
            <w:left w:val="none" w:sz="0" w:space="0" w:color="auto"/>
            <w:bottom w:val="none" w:sz="0" w:space="0" w:color="auto"/>
            <w:right w:val="none" w:sz="0" w:space="0" w:color="auto"/>
          </w:divBdr>
          <w:divsChild>
            <w:div w:id="691147246">
              <w:marLeft w:val="0"/>
              <w:marRight w:val="0"/>
              <w:marTop w:val="0"/>
              <w:marBottom w:val="0"/>
              <w:divBdr>
                <w:top w:val="none" w:sz="0" w:space="0" w:color="auto"/>
                <w:left w:val="none" w:sz="0" w:space="0" w:color="auto"/>
                <w:bottom w:val="none" w:sz="0" w:space="0" w:color="auto"/>
                <w:right w:val="none" w:sz="0" w:space="0" w:color="auto"/>
              </w:divBdr>
            </w:div>
            <w:div w:id="1927298231">
              <w:marLeft w:val="0"/>
              <w:marRight w:val="0"/>
              <w:marTop w:val="0"/>
              <w:marBottom w:val="0"/>
              <w:divBdr>
                <w:top w:val="none" w:sz="0" w:space="0" w:color="auto"/>
                <w:left w:val="none" w:sz="0" w:space="0" w:color="auto"/>
                <w:bottom w:val="none" w:sz="0" w:space="0" w:color="auto"/>
                <w:right w:val="none" w:sz="0" w:space="0" w:color="auto"/>
              </w:divBdr>
            </w:div>
            <w:div w:id="1078163837">
              <w:marLeft w:val="0"/>
              <w:marRight w:val="0"/>
              <w:marTop w:val="0"/>
              <w:marBottom w:val="0"/>
              <w:divBdr>
                <w:top w:val="none" w:sz="0" w:space="0" w:color="auto"/>
                <w:left w:val="none" w:sz="0" w:space="0" w:color="auto"/>
                <w:bottom w:val="none" w:sz="0" w:space="0" w:color="auto"/>
                <w:right w:val="none" w:sz="0" w:space="0" w:color="auto"/>
              </w:divBdr>
            </w:div>
            <w:div w:id="1776633317">
              <w:marLeft w:val="0"/>
              <w:marRight w:val="0"/>
              <w:marTop w:val="0"/>
              <w:marBottom w:val="0"/>
              <w:divBdr>
                <w:top w:val="none" w:sz="0" w:space="0" w:color="auto"/>
                <w:left w:val="none" w:sz="0" w:space="0" w:color="auto"/>
                <w:bottom w:val="none" w:sz="0" w:space="0" w:color="auto"/>
                <w:right w:val="none" w:sz="0" w:space="0" w:color="auto"/>
              </w:divBdr>
            </w:div>
            <w:div w:id="284972608">
              <w:marLeft w:val="0"/>
              <w:marRight w:val="0"/>
              <w:marTop w:val="0"/>
              <w:marBottom w:val="0"/>
              <w:divBdr>
                <w:top w:val="none" w:sz="0" w:space="0" w:color="auto"/>
                <w:left w:val="none" w:sz="0" w:space="0" w:color="auto"/>
                <w:bottom w:val="none" w:sz="0" w:space="0" w:color="auto"/>
                <w:right w:val="none" w:sz="0" w:space="0" w:color="auto"/>
              </w:divBdr>
            </w:div>
            <w:div w:id="2060084423">
              <w:marLeft w:val="0"/>
              <w:marRight w:val="0"/>
              <w:marTop w:val="0"/>
              <w:marBottom w:val="0"/>
              <w:divBdr>
                <w:top w:val="none" w:sz="0" w:space="0" w:color="auto"/>
                <w:left w:val="none" w:sz="0" w:space="0" w:color="auto"/>
                <w:bottom w:val="none" w:sz="0" w:space="0" w:color="auto"/>
                <w:right w:val="none" w:sz="0" w:space="0" w:color="auto"/>
              </w:divBdr>
            </w:div>
            <w:div w:id="1370060868">
              <w:marLeft w:val="0"/>
              <w:marRight w:val="0"/>
              <w:marTop w:val="0"/>
              <w:marBottom w:val="0"/>
              <w:divBdr>
                <w:top w:val="none" w:sz="0" w:space="0" w:color="auto"/>
                <w:left w:val="none" w:sz="0" w:space="0" w:color="auto"/>
                <w:bottom w:val="none" w:sz="0" w:space="0" w:color="auto"/>
                <w:right w:val="none" w:sz="0" w:space="0" w:color="auto"/>
              </w:divBdr>
            </w:div>
            <w:div w:id="62680552">
              <w:marLeft w:val="0"/>
              <w:marRight w:val="0"/>
              <w:marTop w:val="0"/>
              <w:marBottom w:val="0"/>
              <w:divBdr>
                <w:top w:val="none" w:sz="0" w:space="0" w:color="auto"/>
                <w:left w:val="none" w:sz="0" w:space="0" w:color="auto"/>
                <w:bottom w:val="none" w:sz="0" w:space="0" w:color="auto"/>
                <w:right w:val="none" w:sz="0" w:space="0" w:color="auto"/>
              </w:divBdr>
            </w:div>
            <w:div w:id="1979873464">
              <w:marLeft w:val="0"/>
              <w:marRight w:val="0"/>
              <w:marTop w:val="0"/>
              <w:marBottom w:val="0"/>
              <w:divBdr>
                <w:top w:val="none" w:sz="0" w:space="0" w:color="auto"/>
                <w:left w:val="none" w:sz="0" w:space="0" w:color="auto"/>
                <w:bottom w:val="none" w:sz="0" w:space="0" w:color="auto"/>
                <w:right w:val="none" w:sz="0" w:space="0" w:color="auto"/>
              </w:divBdr>
            </w:div>
            <w:div w:id="1277634370">
              <w:marLeft w:val="0"/>
              <w:marRight w:val="0"/>
              <w:marTop w:val="0"/>
              <w:marBottom w:val="0"/>
              <w:divBdr>
                <w:top w:val="none" w:sz="0" w:space="0" w:color="auto"/>
                <w:left w:val="none" w:sz="0" w:space="0" w:color="auto"/>
                <w:bottom w:val="none" w:sz="0" w:space="0" w:color="auto"/>
                <w:right w:val="none" w:sz="0" w:space="0" w:color="auto"/>
              </w:divBdr>
            </w:div>
            <w:div w:id="696779378">
              <w:marLeft w:val="0"/>
              <w:marRight w:val="0"/>
              <w:marTop w:val="0"/>
              <w:marBottom w:val="0"/>
              <w:divBdr>
                <w:top w:val="none" w:sz="0" w:space="0" w:color="auto"/>
                <w:left w:val="none" w:sz="0" w:space="0" w:color="auto"/>
                <w:bottom w:val="none" w:sz="0" w:space="0" w:color="auto"/>
                <w:right w:val="none" w:sz="0" w:space="0" w:color="auto"/>
              </w:divBdr>
            </w:div>
            <w:div w:id="1757244364">
              <w:marLeft w:val="0"/>
              <w:marRight w:val="0"/>
              <w:marTop w:val="0"/>
              <w:marBottom w:val="0"/>
              <w:divBdr>
                <w:top w:val="none" w:sz="0" w:space="0" w:color="auto"/>
                <w:left w:val="none" w:sz="0" w:space="0" w:color="auto"/>
                <w:bottom w:val="none" w:sz="0" w:space="0" w:color="auto"/>
                <w:right w:val="none" w:sz="0" w:space="0" w:color="auto"/>
              </w:divBdr>
            </w:div>
            <w:div w:id="490021118">
              <w:marLeft w:val="0"/>
              <w:marRight w:val="0"/>
              <w:marTop w:val="0"/>
              <w:marBottom w:val="0"/>
              <w:divBdr>
                <w:top w:val="none" w:sz="0" w:space="0" w:color="auto"/>
                <w:left w:val="none" w:sz="0" w:space="0" w:color="auto"/>
                <w:bottom w:val="none" w:sz="0" w:space="0" w:color="auto"/>
                <w:right w:val="none" w:sz="0" w:space="0" w:color="auto"/>
              </w:divBdr>
            </w:div>
            <w:div w:id="1002246625">
              <w:marLeft w:val="0"/>
              <w:marRight w:val="0"/>
              <w:marTop w:val="0"/>
              <w:marBottom w:val="0"/>
              <w:divBdr>
                <w:top w:val="none" w:sz="0" w:space="0" w:color="auto"/>
                <w:left w:val="none" w:sz="0" w:space="0" w:color="auto"/>
                <w:bottom w:val="none" w:sz="0" w:space="0" w:color="auto"/>
                <w:right w:val="none" w:sz="0" w:space="0" w:color="auto"/>
              </w:divBdr>
            </w:div>
            <w:div w:id="2026204816">
              <w:marLeft w:val="0"/>
              <w:marRight w:val="0"/>
              <w:marTop w:val="0"/>
              <w:marBottom w:val="0"/>
              <w:divBdr>
                <w:top w:val="none" w:sz="0" w:space="0" w:color="auto"/>
                <w:left w:val="none" w:sz="0" w:space="0" w:color="auto"/>
                <w:bottom w:val="none" w:sz="0" w:space="0" w:color="auto"/>
                <w:right w:val="none" w:sz="0" w:space="0" w:color="auto"/>
              </w:divBdr>
            </w:div>
            <w:div w:id="899942402">
              <w:marLeft w:val="0"/>
              <w:marRight w:val="0"/>
              <w:marTop w:val="0"/>
              <w:marBottom w:val="0"/>
              <w:divBdr>
                <w:top w:val="none" w:sz="0" w:space="0" w:color="auto"/>
                <w:left w:val="none" w:sz="0" w:space="0" w:color="auto"/>
                <w:bottom w:val="none" w:sz="0" w:space="0" w:color="auto"/>
                <w:right w:val="none" w:sz="0" w:space="0" w:color="auto"/>
              </w:divBdr>
            </w:div>
            <w:div w:id="1044869987">
              <w:marLeft w:val="0"/>
              <w:marRight w:val="0"/>
              <w:marTop w:val="0"/>
              <w:marBottom w:val="0"/>
              <w:divBdr>
                <w:top w:val="none" w:sz="0" w:space="0" w:color="auto"/>
                <w:left w:val="none" w:sz="0" w:space="0" w:color="auto"/>
                <w:bottom w:val="none" w:sz="0" w:space="0" w:color="auto"/>
                <w:right w:val="none" w:sz="0" w:space="0" w:color="auto"/>
              </w:divBdr>
            </w:div>
            <w:div w:id="1166825375">
              <w:marLeft w:val="0"/>
              <w:marRight w:val="0"/>
              <w:marTop w:val="0"/>
              <w:marBottom w:val="0"/>
              <w:divBdr>
                <w:top w:val="none" w:sz="0" w:space="0" w:color="auto"/>
                <w:left w:val="none" w:sz="0" w:space="0" w:color="auto"/>
                <w:bottom w:val="none" w:sz="0" w:space="0" w:color="auto"/>
                <w:right w:val="none" w:sz="0" w:space="0" w:color="auto"/>
              </w:divBdr>
            </w:div>
            <w:div w:id="2118409561">
              <w:marLeft w:val="0"/>
              <w:marRight w:val="0"/>
              <w:marTop w:val="0"/>
              <w:marBottom w:val="0"/>
              <w:divBdr>
                <w:top w:val="none" w:sz="0" w:space="0" w:color="auto"/>
                <w:left w:val="none" w:sz="0" w:space="0" w:color="auto"/>
                <w:bottom w:val="none" w:sz="0" w:space="0" w:color="auto"/>
                <w:right w:val="none" w:sz="0" w:space="0" w:color="auto"/>
              </w:divBdr>
            </w:div>
            <w:div w:id="901601617">
              <w:marLeft w:val="0"/>
              <w:marRight w:val="0"/>
              <w:marTop w:val="0"/>
              <w:marBottom w:val="0"/>
              <w:divBdr>
                <w:top w:val="none" w:sz="0" w:space="0" w:color="auto"/>
                <w:left w:val="none" w:sz="0" w:space="0" w:color="auto"/>
                <w:bottom w:val="none" w:sz="0" w:space="0" w:color="auto"/>
                <w:right w:val="none" w:sz="0" w:space="0" w:color="auto"/>
              </w:divBdr>
            </w:div>
            <w:div w:id="426121070">
              <w:marLeft w:val="0"/>
              <w:marRight w:val="0"/>
              <w:marTop w:val="0"/>
              <w:marBottom w:val="0"/>
              <w:divBdr>
                <w:top w:val="none" w:sz="0" w:space="0" w:color="auto"/>
                <w:left w:val="none" w:sz="0" w:space="0" w:color="auto"/>
                <w:bottom w:val="none" w:sz="0" w:space="0" w:color="auto"/>
                <w:right w:val="none" w:sz="0" w:space="0" w:color="auto"/>
              </w:divBdr>
            </w:div>
            <w:div w:id="1680885054">
              <w:marLeft w:val="0"/>
              <w:marRight w:val="0"/>
              <w:marTop w:val="0"/>
              <w:marBottom w:val="0"/>
              <w:divBdr>
                <w:top w:val="none" w:sz="0" w:space="0" w:color="auto"/>
                <w:left w:val="none" w:sz="0" w:space="0" w:color="auto"/>
                <w:bottom w:val="none" w:sz="0" w:space="0" w:color="auto"/>
                <w:right w:val="none" w:sz="0" w:space="0" w:color="auto"/>
              </w:divBdr>
            </w:div>
            <w:div w:id="1993631678">
              <w:marLeft w:val="0"/>
              <w:marRight w:val="0"/>
              <w:marTop w:val="0"/>
              <w:marBottom w:val="0"/>
              <w:divBdr>
                <w:top w:val="none" w:sz="0" w:space="0" w:color="auto"/>
                <w:left w:val="none" w:sz="0" w:space="0" w:color="auto"/>
                <w:bottom w:val="none" w:sz="0" w:space="0" w:color="auto"/>
                <w:right w:val="none" w:sz="0" w:space="0" w:color="auto"/>
              </w:divBdr>
            </w:div>
            <w:div w:id="15497528">
              <w:marLeft w:val="0"/>
              <w:marRight w:val="0"/>
              <w:marTop w:val="0"/>
              <w:marBottom w:val="0"/>
              <w:divBdr>
                <w:top w:val="none" w:sz="0" w:space="0" w:color="auto"/>
                <w:left w:val="none" w:sz="0" w:space="0" w:color="auto"/>
                <w:bottom w:val="none" w:sz="0" w:space="0" w:color="auto"/>
                <w:right w:val="none" w:sz="0" w:space="0" w:color="auto"/>
              </w:divBdr>
            </w:div>
            <w:div w:id="2079860341">
              <w:marLeft w:val="0"/>
              <w:marRight w:val="0"/>
              <w:marTop w:val="0"/>
              <w:marBottom w:val="0"/>
              <w:divBdr>
                <w:top w:val="none" w:sz="0" w:space="0" w:color="auto"/>
                <w:left w:val="none" w:sz="0" w:space="0" w:color="auto"/>
                <w:bottom w:val="none" w:sz="0" w:space="0" w:color="auto"/>
                <w:right w:val="none" w:sz="0" w:space="0" w:color="auto"/>
              </w:divBdr>
            </w:div>
            <w:div w:id="1544555017">
              <w:marLeft w:val="0"/>
              <w:marRight w:val="0"/>
              <w:marTop w:val="0"/>
              <w:marBottom w:val="0"/>
              <w:divBdr>
                <w:top w:val="none" w:sz="0" w:space="0" w:color="auto"/>
                <w:left w:val="none" w:sz="0" w:space="0" w:color="auto"/>
                <w:bottom w:val="none" w:sz="0" w:space="0" w:color="auto"/>
                <w:right w:val="none" w:sz="0" w:space="0" w:color="auto"/>
              </w:divBdr>
            </w:div>
            <w:div w:id="2024238362">
              <w:marLeft w:val="0"/>
              <w:marRight w:val="0"/>
              <w:marTop w:val="0"/>
              <w:marBottom w:val="0"/>
              <w:divBdr>
                <w:top w:val="none" w:sz="0" w:space="0" w:color="auto"/>
                <w:left w:val="none" w:sz="0" w:space="0" w:color="auto"/>
                <w:bottom w:val="none" w:sz="0" w:space="0" w:color="auto"/>
                <w:right w:val="none" w:sz="0" w:space="0" w:color="auto"/>
              </w:divBdr>
            </w:div>
            <w:div w:id="740178116">
              <w:marLeft w:val="0"/>
              <w:marRight w:val="0"/>
              <w:marTop w:val="0"/>
              <w:marBottom w:val="0"/>
              <w:divBdr>
                <w:top w:val="none" w:sz="0" w:space="0" w:color="auto"/>
                <w:left w:val="none" w:sz="0" w:space="0" w:color="auto"/>
                <w:bottom w:val="none" w:sz="0" w:space="0" w:color="auto"/>
                <w:right w:val="none" w:sz="0" w:space="0" w:color="auto"/>
              </w:divBdr>
            </w:div>
            <w:div w:id="1526091237">
              <w:marLeft w:val="0"/>
              <w:marRight w:val="0"/>
              <w:marTop w:val="0"/>
              <w:marBottom w:val="0"/>
              <w:divBdr>
                <w:top w:val="none" w:sz="0" w:space="0" w:color="auto"/>
                <w:left w:val="none" w:sz="0" w:space="0" w:color="auto"/>
                <w:bottom w:val="none" w:sz="0" w:space="0" w:color="auto"/>
                <w:right w:val="none" w:sz="0" w:space="0" w:color="auto"/>
              </w:divBdr>
            </w:div>
            <w:div w:id="1632981083">
              <w:marLeft w:val="0"/>
              <w:marRight w:val="0"/>
              <w:marTop w:val="0"/>
              <w:marBottom w:val="0"/>
              <w:divBdr>
                <w:top w:val="none" w:sz="0" w:space="0" w:color="auto"/>
                <w:left w:val="none" w:sz="0" w:space="0" w:color="auto"/>
                <w:bottom w:val="none" w:sz="0" w:space="0" w:color="auto"/>
                <w:right w:val="none" w:sz="0" w:space="0" w:color="auto"/>
              </w:divBdr>
            </w:div>
            <w:div w:id="1655062629">
              <w:marLeft w:val="0"/>
              <w:marRight w:val="0"/>
              <w:marTop w:val="0"/>
              <w:marBottom w:val="0"/>
              <w:divBdr>
                <w:top w:val="none" w:sz="0" w:space="0" w:color="auto"/>
                <w:left w:val="none" w:sz="0" w:space="0" w:color="auto"/>
                <w:bottom w:val="none" w:sz="0" w:space="0" w:color="auto"/>
                <w:right w:val="none" w:sz="0" w:space="0" w:color="auto"/>
              </w:divBdr>
            </w:div>
            <w:div w:id="2121217492">
              <w:marLeft w:val="0"/>
              <w:marRight w:val="0"/>
              <w:marTop w:val="0"/>
              <w:marBottom w:val="0"/>
              <w:divBdr>
                <w:top w:val="none" w:sz="0" w:space="0" w:color="auto"/>
                <w:left w:val="none" w:sz="0" w:space="0" w:color="auto"/>
                <w:bottom w:val="none" w:sz="0" w:space="0" w:color="auto"/>
                <w:right w:val="none" w:sz="0" w:space="0" w:color="auto"/>
              </w:divBdr>
            </w:div>
            <w:div w:id="694232922">
              <w:marLeft w:val="0"/>
              <w:marRight w:val="0"/>
              <w:marTop w:val="0"/>
              <w:marBottom w:val="0"/>
              <w:divBdr>
                <w:top w:val="none" w:sz="0" w:space="0" w:color="auto"/>
                <w:left w:val="none" w:sz="0" w:space="0" w:color="auto"/>
                <w:bottom w:val="none" w:sz="0" w:space="0" w:color="auto"/>
                <w:right w:val="none" w:sz="0" w:space="0" w:color="auto"/>
              </w:divBdr>
            </w:div>
            <w:div w:id="696545970">
              <w:marLeft w:val="0"/>
              <w:marRight w:val="0"/>
              <w:marTop w:val="0"/>
              <w:marBottom w:val="0"/>
              <w:divBdr>
                <w:top w:val="none" w:sz="0" w:space="0" w:color="auto"/>
                <w:left w:val="none" w:sz="0" w:space="0" w:color="auto"/>
                <w:bottom w:val="none" w:sz="0" w:space="0" w:color="auto"/>
                <w:right w:val="none" w:sz="0" w:space="0" w:color="auto"/>
              </w:divBdr>
            </w:div>
            <w:div w:id="1249659522">
              <w:marLeft w:val="0"/>
              <w:marRight w:val="0"/>
              <w:marTop w:val="0"/>
              <w:marBottom w:val="0"/>
              <w:divBdr>
                <w:top w:val="none" w:sz="0" w:space="0" w:color="auto"/>
                <w:left w:val="none" w:sz="0" w:space="0" w:color="auto"/>
                <w:bottom w:val="none" w:sz="0" w:space="0" w:color="auto"/>
                <w:right w:val="none" w:sz="0" w:space="0" w:color="auto"/>
              </w:divBdr>
            </w:div>
            <w:div w:id="2042898119">
              <w:marLeft w:val="0"/>
              <w:marRight w:val="0"/>
              <w:marTop w:val="0"/>
              <w:marBottom w:val="0"/>
              <w:divBdr>
                <w:top w:val="none" w:sz="0" w:space="0" w:color="auto"/>
                <w:left w:val="none" w:sz="0" w:space="0" w:color="auto"/>
                <w:bottom w:val="none" w:sz="0" w:space="0" w:color="auto"/>
                <w:right w:val="none" w:sz="0" w:space="0" w:color="auto"/>
              </w:divBdr>
            </w:div>
            <w:div w:id="1082871668">
              <w:marLeft w:val="0"/>
              <w:marRight w:val="0"/>
              <w:marTop w:val="0"/>
              <w:marBottom w:val="0"/>
              <w:divBdr>
                <w:top w:val="none" w:sz="0" w:space="0" w:color="auto"/>
                <w:left w:val="none" w:sz="0" w:space="0" w:color="auto"/>
                <w:bottom w:val="none" w:sz="0" w:space="0" w:color="auto"/>
                <w:right w:val="none" w:sz="0" w:space="0" w:color="auto"/>
              </w:divBdr>
            </w:div>
            <w:div w:id="890582273">
              <w:marLeft w:val="0"/>
              <w:marRight w:val="0"/>
              <w:marTop w:val="0"/>
              <w:marBottom w:val="0"/>
              <w:divBdr>
                <w:top w:val="none" w:sz="0" w:space="0" w:color="auto"/>
                <w:left w:val="none" w:sz="0" w:space="0" w:color="auto"/>
                <w:bottom w:val="none" w:sz="0" w:space="0" w:color="auto"/>
                <w:right w:val="none" w:sz="0" w:space="0" w:color="auto"/>
              </w:divBdr>
            </w:div>
            <w:div w:id="270629507">
              <w:marLeft w:val="0"/>
              <w:marRight w:val="0"/>
              <w:marTop w:val="0"/>
              <w:marBottom w:val="0"/>
              <w:divBdr>
                <w:top w:val="none" w:sz="0" w:space="0" w:color="auto"/>
                <w:left w:val="none" w:sz="0" w:space="0" w:color="auto"/>
                <w:bottom w:val="none" w:sz="0" w:space="0" w:color="auto"/>
                <w:right w:val="none" w:sz="0" w:space="0" w:color="auto"/>
              </w:divBdr>
            </w:div>
            <w:div w:id="288971738">
              <w:marLeft w:val="0"/>
              <w:marRight w:val="0"/>
              <w:marTop w:val="0"/>
              <w:marBottom w:val="0"/>
              <w:divBdr>
                <w:top w:val="none" w:sz="0" w:space="0" w:color="auto"/>
                <w:left w:val="none" w:sz="0" w:space="0" w:color="auto"/>
                <w:bottom w:val="none" w:sz="0" w:space="0" w:color="auto"/>
                <w:right w:val="none" w:sz="0" w:space="0" w:color="auto"/>
              </w:divBdr>
            </w:div>
            <w:div w:id="1315061635">
              <w:marLeft w:val="0"/>
              <w:marRight w:val="0"/>
              <w:marTop w:val="0"/>
              <w:marBottom w:val="0"/>
              <w:divBdr>
                <w:top w:val="none" w:sz="0" w:space="0" w:color="auto"/>
                <w:left w:val="none" w:sz="0" w:space="0" w:color="auto"/>
                <w:bottom w:val="none" w:sz="0" w:space="0" w:color="auto"/>
                <w:right w:val="none" w:sz="0" w:space="0" w:color="auto"/>
              </w:divBdr>
            </w:div>
            <w:div w:id="803162563">
              <w:marLeft w:val="0"/>
              <w:marRight w:val="0"/>
              <w:marTop w:val="0"/>
              <w:marBottom w:val="0"/>
              <w:divBdr>
                <w:top w:val="none" w:sz="0" w:space="0" w:color="auto"/>
                <w:left w:val="none" w:sz="0" w:space="0" w:color="auto"/>
                <w:bottom w:val="none" w:sz="0" w:space="0" w:color="auto"/>
                <w:right w:val="none" w:sz="0" w:space="0" w:color="auto"/>
              </w:divBdr>
            </w:div>
            <w:div w:id="1675498862">
              <w:marLeft w:val="0"/>
              <w:marRight w:val="0"/>
              <w:marTop w:val="0"/>
              <w:marBottom w:val="0"/>
              <w:divBdr>
                <w:top w:val="none" w:sz="0" w:space="0" w:color="auto"/>
                <w:left w:val="none" w:sz="0" w:space="0" w:color="auto"/>
                <w:bottom w:val="none" w:sz="0" w:space="0" w:color="auto"/>
                <w:right w:val="none" w:sz="0" w:space="0" w:color="auto"/>
              </w:divBdr>
            </w:div>
            <w:div w:id="855197838">
              <w:marLeft w:val="0"/>
              <w:marRight w:val="0"/>
              <w:marTop w:val="0"/>
              <w:marBottom w:val="0"/>
              <w:divBdr>
                <w:top w:val="none" w:sz="0" w:space="0" w:color="auto"/>
                <w:left w:val="none" w:sz="0" w:space="0" w:color="auto"/>
                <w:bottom w:val="none" w:sz="0" w:space="0" w:color="auto"/>
                <w:right w:val="none" w:sz="0" w:space="0" w:color="auto"/>
              </w:divBdr>
            </w:div>
            <w:div w:id="1593780">
              <w:marLeft w:val="0"/>
              <w:marRight w:val="0"/>
              <w:marTop w:val="0"/>
              <w:marBottom w:val="0"/>
              <w:divBdr>
                <w:top w:val="none" w:sz="0" w:space="0" w:color="auto"/>
                <w:left w:val="none" w:sz="0" w:space="0" w:color="auto"/>
                <w:bottom w:val="none" w:sz="0" w:space="0" w:color="auto"/>
                <w:right w:val="none" w:sz="0" w:space="0" w:color="auto"/>
              </w:divBdr>
            </w:div>
            <w:div w:id="2510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9575">
      <w:bodyDiv w:val="1"/>
      <w:marLeft w:val="0"/>
      <w:marRight w:val="0"/>
      <w:marTop w:val="0"/>
      <w:marBottom w:val="0"/>
      <w:divBdr>
        <w:top w:val="none" w:sz="0" w:space="0" w:color="auto"/>
        <w:left w:val="none" w:sz="0" w:space="0" w:color="auto"/>
        <w:bottom w:val="none" w:sz="0" w:space="0" w:color="auto"/>
        <w:right w:val="none" w:sz="0" w:space="0" w:color="auto"/>
      </w:divBdr>
    </w:div>
    <w:div w:id="710154828">
      <w:bodyDiv w:val="1"/>
      <w:marLeft w:val="0"/>
      <w:marRight w:val="0"/>
      <w:marTop w:val="0"/>
      <w:marBottom w:val="0"/>
      <w:divBdr>
        <w:top w:val="none" w:sz="0" w:space="0" w:color="auto"/>
        <w:left w:val="none" w:sz="0" w:space="0" w:color="auto"/>
        <w:bottom w:val="none" w:sz="0" w:space="0" w:color="auto"/>
        <w:right w:val="none" w:sz="0" w:space="0" w:color="auto"/>
      </w:divBdr>
      <w:divsChild>
        <w:div w:id="1148858055">
          <w:marLeft w:val="0"/>
          <w:marRight w:val="0"/>
          <w:marTop w:val="0"/>
          <w:marBottom w:val="0"/>
          <w:divBdr>
            <w:top w:val="none" w:sz="0" w:space="0" w:color="auto"/>
            <w:left w:val="none" w:sz="0" w:space="0" w:color="auto"/>
            <w:bottom w:val="none" w:sz="0" w:space="0" w:color="auto"/>
            <w:right w:val="none" w:sz="0" w:space="0" w:color="auto"/>
          </w:divBdr>
          <w:divsChild>
            <w:div w:id="6792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683">
      <w:bodyDiv w:val="1"/>
      <w:marLeft w:val="0"/>
      <w:marRight w:val="0"/>
      <w:marTop w:val="0"/>
      <w:marBottom w:val="0"/>
      <w:divBdr>
        <w:top w:val="none" w:sz="0" w:space="0" w:color="auto"/>
        <w:left w:val="none" w:sz="0" w:space="0" w:color="auto"/>
        <w:bottom w:val="none" w:sz="0" w:space="0" w:color="auto"/>
        <w:right w:val="none" w:sz="0" w:space="0" w:color="auto"/>
      </w:divBdr>
    </w:div>
    <w:div w:id="809129596">
      <w:bodyDiv w:val="1"/>
      <w:marLeft w:val="0"/>
      <w:marRight w:val="0"/>
      <w:marTop w:val="0"/>
      <w:marBottom w:val="0"/>
      <w:divBdr>
        <w:top w:val="none" w:sz="0" w:space="0" w:color="auto"/>
        <w:left w:val="none" w:sz="0" w:space="0" w:color="auto"/>
        <w:bottom w:val="none" w:sz="0" w:space="0" w:color="auto"/>
        <w:right w:val="none" w:sz="0" w:space="0" w:color="auto"/>
      </w:divBdr>
    </w:div>
    <w:div w:id="869294427">
      <w:bodyDiv w:val="1"/>
      <w:marLeft w:val="0"/>
      <w:marRight w:val="0"/>
      <w:marTop w:val="0"/>
      <w:marBottom w:val="0"/>
      <w:divBdr>
        <w:top w:val="none" w:sz="0" w:space="0" w:color="auto"/>
        <w:left w:val="none" w:sz="0" w:space="0" w:color="auto"/>
        <w:bottom w:val="none" w:sz="0" w:space="0" w:color="auto"/>
        <w:right w:val="none" w:sz="0" w:space="0" w:color="auto"/>
      </w:divBdr>
    </w:div>
    <w:div w:id="890726969">
      <w:bodyDiv w:val="1"/>
      <w:marLeft w:val="0"/>
      <w:marRight w:val="0"/>
      <w:marTop w:val="0"/>
      <w:marBottom w:val="0"/>
      <w:divBdr>
        <w:top w:val="none" w:sz="0" w:space="0" w:color="auto"/>
        <w:left w:val="none" w:sz="0" w:space="0" w:color="auto"/>
        <w:bottom w:val="none" w:sz="0" w:space="0" w:color="auto"/>
        <w:right w:val="none" w:sz="0" w:space="0" w:color="auto"/>
      </w:divBdr>
    </w:div>
    <w:div w:id="892930957">
      <w:bodyDiv w:val="1"/>
      <w:marLeft w:val="0"/>
      <w:marRight w:val="0"/>
      <w:marTop w:val="0"/>
      <w:marBottom w:val="0"/>
      <w:divBdr>
        <w:top w:val="none" w:sz="0" w:space="0" w:color="auto"/>
        <w:left w:val="none" w:sz="0" w:space="0" w:color="auto"/>
        <w:bottom w:val="none" w:sz="0" w:space="0" w:color="auto"/>
        <w:right w:val="none" w:sz="0" w:space="0" w:color="auto"/>
      </w:divBdr>
    </w:div>
    <w:div w:id="905337938">
      <w:bodyDiv w:val="1"/>
      <w:marLeft w:val="0"/>
      <w:marRight w:val="0"/>
      <w:marTop w:val="0"/>
      <w:marBottom w:val="0"/>
      <w:divBdr>
        <w:top w:val="none" w:sz="0" w:space="0" w:color="auto"/>
        <w:left w:val="none" w:sz="0" w:space="0" w:color="auto"/>
        <w:bottom w:val="none" w:sz="0" w:space="0" w:color="auto"/>
        <w:right w:val="none" w:sz="0" w:space="0" w:color="auto"/>
      </w:divBdr>
    </w:div>
    <w:div w:id="910433635">
      <w:bodyDiv w:val="1"/>
      <w:marLeft w:val="0"/>
      <w:marRight w:val="0"/>
      <w:marTop w:val="0"/>
      <w:marBottom w:val="0"/>
      <w:divBdr>
        <w:top w:val="none" w:sz="0" w:space="0" w:color="auto"/>
        <w:left w:val="none" w:sz="0" w:space="0" w:color="auto"/>
        <w:bottom w:val="none" w:sz="0" w:space="0" w:color="auto"/>
        <w:right w:val="none" w:sz="0" w:space="0" w:color="auto"/>
      </w:divBdr>
    </w:div>
    <w:div w:id="918514810">
      <w:bodyDiv w:val="1"/>
      <w:marLeft w:val="0"/>
      <w:marRight w:val="0"/>
      <w:marTop w:val="0"/>
      <w:marBottom w:val="0"/>
      <w:divBdr>
        <w:top w:val="none" w:sz="0" w:space="0" w:color="auto"/>
        <w:left w:val="none" w:sz="0" w:space="0" w:color="auto"/>
        <w:bottom w:val="none" w:sz="0" w:space="0" w:color="auto"/>
        <w:right w:val="none" w:sz="0" w:space="0" w:color="auto"/>
      </w:divBdr>
      <w:divsChild>
        <w:div w:id="1832409506">
          <w:marLeft w:val="0"/>
          <w:marRight w:val="0"/>
          <w:marTop w:val="0"/>
          <w:marBottom w:val="0"/>
          <w:divBdr>
            <w:top w:val="none" w:sz="0" w:space="0" w:color="auto"/>
            <w:left w:val="none" w:sz="0" w:space="0" w:color="auto"/>
            <w:bottom w:val="none" w:sz="0" w:space="0" w:color="auto"/>
            <w:right w:val="none" w:sz="0" w:space="0" w:color="auto"/>
          </w:divBdr>
          <w:divsChild>
            <w:div w:id="1004894591">
              <w:marLeft w:val="0"/>
              <w:marRight w:val="0"/>
              <w:marTop w:val="0"/>
              <w:marBottom w:val="0"/>
              <w:divBdr>
                <w:top w:val="none" w:sz="0" w:space="0" w:color="auto"/>
                <w:left w:val="none" w:sz="0" w:space="0" w:color="auto"/>
                <w:bottom w:val="none" w:sz="0" w:space="0" w:color="auto"/>
                <w:right w:val="none" w:sz="0" w:space="0" w:color="auto"/>
              </w:divBdr>
            </w:div>
            <w:div w:id="502941373">
              <w:marLeft w:val="0"/>
              <w:marRight w:val="0"/>
              <w:marTop w:val="0"/>
              <w:marBottom w:val="0"/>
              <w:divBdr>
                <w:top w:val="none" w:sz="0" w:space="0" w:color="auto"/>
                <w:left w:val="none" w:sz="0" w:space="0" w:color="auto"/>
                <w:bottom w:val="none" w:sz="0" w:space="0" w:color="auto"/>
                <w:right w:val="none" w:sz="0" w:space="0" w:color="auto"/>
              </w:divBdr>
            </w:div>
            <w:div w:id="1837528123">
              <w:marLeft w:val="0"/>
              <w:marRight w:val="0"/>
              <w:marTop w:val="0"/>
              <w:marBottom w:val="0"/>
              <w:divBdr>
                <w:top w:val="none" w:sz="0" w:space="0" w:color="auto"/>
                <w:left w:val="none" w:sz="0" w:space="0" w:color="auto"/>
                <w:bottom w:val="none" w:sz="0" w:space="0" w:color="auto"/>
                <w:right w:val="none" w:sz="0" w:space="0" w:color="auto"/>
              </w:divBdr>
            </w:div>
            <w:div w:id="3721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708">
      <w:bodyDiv w:val="1"/>
      <w:marLeft w:val="0"/>
      <w:marRight w:val="0"/>
      <w:marTop w:val="0"/>
      <w:marBottom w:val="0"/>
      <w:divBdr>
        <w:top w:val="none" w:sz="0" w:space="0" w:color="auto"/>
        <w:left w:val="none" w:sz="0" w:space="0" w:color="auto"/>
        <w:bottom w:val="none" w:sz="0" w:space="0" w:color="auto"/>
        <w:right w:val="none" w:sz="0" w:space="0" w:color="auto"/>
      </w:divBdr>
    </w:div>
    <w:div w:id="922565854">
      <w:bodyDiv w:val="1"/>
      <w:marLeft w:val="0"/>
      <w:marRight w:val="0"/>
      <w:marTop w:val="0"/>
      <w:marBottom w:val="0"/>
      <w:divBdr>
        <w:top w:val="none" w:sz="0" w:space="0" w:color="auto"/>
        <w:left w:val="none" w:sz="0" w:space="0" w:color="auto"/>
        <w:bottom w:val="none" w:sz="0" w:space="0" w:color="auto"/>
        <w:right w:val="none" w:sz="0" w:space="0" w:color="auto"/>
      </w:divBdr>
    </w:div>
    <w:div w:id="926890557">
      <w:bodyDiv w:val="1"/>
      <w:marLeft w:val="0"/>
      <w:marRight w:val="0"/>
      <w:marTop w:val="0"/>
      <w:marBottom w:val="0"/>
      <w:divBdr>
        <w:top w:val="none" w:sz="0" w:space="0" w:color="auto"/>
        <w:left w:val="none" w:sz="0" w:space="0" w:color="auto"/>
        <w:bottom w:val="none" w:sz="0" w:space="0" w:color="auto"/>
        <w:right w:val="none" w:sz="0" w:space="0" w:color="auto"/>
      </w:divBdr>
      <w:divsChild>
        <w:div w:id="988558251">
          <w:marLeft w:val="0"/>
          <w:marRight w:val="0"/>
          <w:marTop w:val="0"/>
          <w:marBottom w:val="0"/>
          <w:divBdr>
            <w:top w:val="none" w:sz="0" w:space="0" w:color="auto"/>
            <w:left w:val="none" w:sz="0" w:space="0" w:color="auto"/>
            <w:bottom w:val="none" w:sz="0" w:space="0" w:color="auto"/>
            <w:right w:val="none" w:sz="0" w:space="0" w:color="auto"/>
          </w:divBdr>
          <w:divsChild>
            <w:div w:id="123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127">
      <w:bodyDiv w:val="1"/>
      <w:marLeft w:val="0"/>
      <w:marRight w:val="0"/>
      <w:marTop w:val="0"/>
      <w:marBottom w:val="0"/>
      <w:divBdr>
        <w:top w:val="none" w:sz="0" w:space="0" w:color="auto"/>
        <w:left w:val="none" w:sz="0" w:space="0" w:color="auto"/>
        <w:bottom w:val="none" w:sz="0" w:space="0" w:color="auto"/>
        <w:right w:val="none" w:sz="0" w:space="0" w:color="auto"/>
      </w:divBdr>
      <w:divsChild>
        <w:div w:id="585304309">
          <w:marLeft w:val="0"/>
          <w:marRight w:val="0"/>
          <w:marTop w:val="0"/>
          <w:marBottom w:val="0"/>
          <w:divBdr>
            <w:top w:val="none" w:sz="0" w:space="0" w:color="auto"/>
            <w:left w:val="none" w:sz="0" w:space="0" w:color="auto"/>
            <w:bottom w:val="none" w:sz="0" w:space="0" w:color="auto"/>
            <w:right w:val="none" w:sz="0" w:space="0" w:color="auto"/>
          </w:divBdr>
          <w:divsChild>
            <w:div w:id="114835171">
              <w:marLeft w:val="0"/>
              <w:marRight w:val="0"/>
              <w:marTop w:val="0"/>
              <w:marBottom w:val="0"/>
              <w:divBdr>
                <w:top w:val="none" w:sz="0" w:space="0" w:color="auto"/>
                <w:left w:val="none" w:sz="0" w:space="0" w:color="auto"/>
                <w:bottom w:val="none" w:sz="0" w:space="0" w:color="auto"/>
                <w:right w:val="none" w:sz="0" w:space="0" w:color="auto"/>
              </w:divBdr>
            </w:div>
            <w:div w:id="626591604">
              <w:marLeft w:val="0"/>
              <w:marRight w:val="0"/>
              <w:marTop w:val="0"/>
              <w:marBottom w:val="0"/>
              <w:divBdr>
                <w:top w:val="none" w:sz="0" w:space="0" w:color="auto"/>
                <w:left w:val="none" w:sz="0" w:space="0" w:color="auto"/>
                <w:bottom w:val="none" w:sz="0" w:space="0" w:color="auto"/>
                <w:right w:val="none" w:sz="0" w:space="0" w:color="auto"/>
              </w:divBdr>
            </w:div>
            <w:div w:id="161748049">
              <w:marLeft w:val="0"/>
              <w:marRight w:val="0"/>
              <w:marTop w:val="0"/>
              <w:marBottom w:val="0"/>
              <w:divBdr>
                <w:top w:val="none" w:sz="0" w:space="0" w:color="auto"/>
                <w:left w:val="none" w:sz="0" w:space="0" w:color="auto"/>
                <w:bottom w:val="none" w:sz="0" w:space="0" w:color="auto"/>
                <w:right w:val="none" w:sz="0" w:space="0" w:color="auto"/>
              </w:divBdr>
            </w:div>
            <w:div w:id="18176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1451">
      <w:bodyDiv w:val="1"/>
      <w:marLeft w:val="0"/>
      <w:marRight w:val="0"/>
      <w:marTop w:val="0"/>
      <w:marBottom w:val="0"/>
      <w:divBdr>
        <w:top w:val="none" w:sz="0" w:space="0" w:color="auto"/>
        <w:left w:val="none" w:sz="0" w:space="0" w:color="auto"/>
        <w:bottom w:val="none" w:sz="0" w:space="0" w:color="auto"/>
        <w:right w:val="none" w:sz="0" w:space="0" w:color="auto"/>
      </w:divBdr>
    </w:div>
    <w:div w:id="932931994">
      <w:bodyDiv w:val="1"/>
      <w:marLeft w:val="0"/>
      <w:marRight w:val="0"/>
      <w:marTop w:val="0"/>
      <w:marBottom w:val="0"/>
      <w:divBdr>
        <w:top w:val="none" w:sz="0" w:space="0" w:color="auto"/>
        <w:left w:val="none" w:sz="0" w:space="0" w:color="auto"/>
        <w:bottom w:val="none" w:sz="0" w:space="0" w:color="auto"/>
        <w:right w:val="none" w:sz="0" w:space="0" w:color="auto"/>
      </w:divBdr>
    </w:div>
    <w:div w:id="954798620">
      <w:bodyDiv w:val="1"/>
      <w:marLeft w:val="0"/>
      <w:marRight w:val="0"/>
      <w:marTop w:val="0"/>
      <w:marBottom w:val="0"/>
      <w:divBdr>
        <w:top w:val="none" w:sz="0" w:space="0" w:color="auto"/>
        <w:left w:val="none" w:sz="0" w:space="0" w:color="auto"/>
        <w:bottom w:val="none" w:sz="0" w:space="0" w:color="auto"/>
        <w:right w:val="none" w:sz="0" w:space="0" w:color="auto"/>
      </w:divBdr>
    </w:div>
    <w:div w:id="976027741">
      <w:bodyDiv w:val="1"/>
      <w:marLeft w:val="0"/>
      <w:marRight w:val="0"/>
      <w:marTop w:val="0"/>
      <w:marBottom w:val="0"/>
      <w:divBdr>
        <w:top w:val="none" w:sz="0" w:space="0" w:color="auto"/>
        <w:left w:val="none" w:sz="0" w:space="0" w:color="auto"/>
        <w:bottom w:val="none" w:sz="0" w:space="0" w:color="auto"/>
        <w:right w:val="none" w:sz="0" w:space="0" w:color="auto"/>
      </w:divBdr>
      <w:divsChild>
        <w:div w:id="228157128">
          <w:marLeft w:val="0"/>
          <w:marRight w:val="0"/>
          <w:marTop w:val="0"/>
          <w:marBottom w:val="0"/>
          <w:divBdr>
            <w:top w:val="none" w:sz="0" w:space="0" w:color="auto"/>
            <w:left w:val="none" w:sz="0" w:space="0" w:color="auto"/>
            <w:bottom w:val="none" w:sz="0" w:space="0" w:color="auto"/>
            <w:right w:val="none" w:sz="0" w:space="0" w:color="auto"/>
          </w:divBdr>
          <w:divsChild>
            <w:div w:id="1892187463">
              <w:marLeft w:val="0"/>
              <w:marRight w:val="0"/>
              <w:marTop w:val="0"/>
              <w:marBottom w:val="0"/>
              <w:divBdr>
                <w:top w:val="none" w:sz="0" w:space="0" w:color="auto"/>
                <w:left w:val="none" w:sz="0" w:space="0" w:color="auto"/>
                <w:bottom w:val="none" w:sz="0" w:space="0" w:color="auto"/>
                <w:right w:val="none" w:sz="0" w:space="0" w:color="auto"/>
              </w:divBdr>
            </w:div>
            <w:div w:id="753434310">
              <w:marLeft w:val="0"/>
              <w:marRight w:val="0"/>
              <w:marTop w:val="0"/>
              <w:marBottom w:val="0"/>
              <w:divBdr>
                <w:top w:val="none" w:sz="0" w:space="0" w:color="auto"/>
                <w:left w:val="none" w:sz="0" w:space="0" w:color="auto"/>
                <w:bottom w:val="none" w:sz="0" w:space="0" w:color="auto"/>
                <w:right w:val="none" w:sz="0" w:space="0" w:color="auto"/>
              </w:divBdr>
            </w:div>
            <w:div w:id="622344891">
              <w:marLeft w:val="0"/>
              <w:marRight w:val="0"/>
              <w:marTop w:val="0"/>
              <w:marBottom w:val="0"/>
              <w:divBdr>
                <w:top w:val="none" w:sz="0" w:space="0" w:color="auto"/>
                <w:left w:val="none" w:sz="0" w:space="0" w:color="auto"/>
                <w:bottom w:val="none" w:sz="0" w:space="0" w:color="auto"/>
                <w:right w:val="none" w:sz="0" w:space="0" w:color="auto"/>
              </w:divBdr>
            </w:div>
            <w:div w:id="650258018">
              <w:marLeft w:val="0"/>
              <w:marRight w:val="0"/>
              <w:marTop w:val="0"/>
              <w:marBottom w:val="0"/>
              <w:divBdr>
                <w:top w:val="none" w:sz="0" w:space="0" w:color="auto"/>
                <w:left w:val="none" w:sz="0" w:space="0" w:color="auto"/>
                <w:bottom w:val="none" w:sz="0" w:space="0" w:color="auto"/>
                <w:right w:val="none" w:sz="0" w:space="0" w:color="auto"/>
              </w:divBdr>
            </w:div>
            <w:div w:id="526257601">
              <w:marLeft w:val="0"/>
              <w:marRight w:val="0"/>
              <w:marTop w:val="0"/>
              <w:marBottom w:val="0"/>
              <w:divBdr>
                <w:top w:val="none" w:sz="0" w:space="0" w:color="auto"/>
                <w:left w:val="none" w:sz="0" w:space="0" w:color="auto"/>
                <w:bottom w:val="none" w:sz="0" w:space="0" w:color="auto"/>
                <w:right w:val="none" w:sz="0" w:space="0" w:color="auto"/>
              </w:divBdr>
            </w:div>
            <w:div w:id="659583951">
              <w:marLeft w:val="0"/>
              <w:marRight w:val="0"/>
              <w:marTop w:val="0"/>
              <w:marBottom w:val="0"/>
              <w:divBdr>
                <w:top w:val="none" w:sz="0" w:space="0" w:color="auto"/>
                <w:left w:val="none" w:sz="0" w:space="0" w:color="auto"/>
                <w:bottom w:val="none" w:sz="0" w:space="0" w:color="auto"/>
                <w:right w:val="none" w:sz="0" w:space="0" w:color="auto"/>
              </w:divBdr>
            </w:div>
            <w:div w:id="118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6054">
      <w:bodyDiv w:val="1"/>
      <w:marLeft w:val="0"/>
      <w:marRight w:val="0"/>
      <w:marTop w:val="0"/>
      <w:marBottom w:val="0"/>
      <w:divBdr>
        <w:top w:val="none" w:sz="0" w:space="0" w:color="auto"/>
        <w:left w:val="none" w:sz="0" w:space="0" w:color="auto"/>
        <w:bottom w:val="none" w:sz="0" w:space="0" w:color="auto"/>
        <w:right w:val="none" w:sz="0" w:space="0" w:color="auto"/>
      </w:divBdr>
    </w:div>
    <w:div w:id="1151867269">
      <w:bodyDiv w:val="1"/>
      <w:marLeft w:val="0"/>
      <w:marRight w:val="0"/>
      <w:marTop w:val="0"/>
      <w:marBottom w:val="0"/>
      <w:divBdr>
        <w:top w:val="none" w:sz="0" w:space="0" w:color="auto"/>
        <w:left w:val="none" w:sz="0" w:space="0" w:color="auto"/>
        <w:bottom w:val="none" w:sz="0" w:space="0" w:color="auto"/>
        <w:right w:val="none" w:sz="0" w:space="0" w:color="auto"/>
      </w:divBdr>
    </w:div>
    <w:div w:id="1159268287">
      <w:bodyDiv w:val="1"/>
      <w:marLeft w:val="0"/>
      <w:marRight w:val="0"/>
      <w:marTop w:val="0"/>
      <w:marBottom w:val="0"/>
      <w:divBdr>
        <w:top w:val="none" w:sz="0" w:space="0" w:color="auto"/>
        <w:left w:val="none" w:sz="0" w:space="0" w:color="auto"/>
        <w:bottom w:val="none" w:sz="0" w:space="0" w:color="auto"/>
        <w:right w:val="none" w:sz="0" w:space="0" w:color="auto"/>
      </w:divBdr>
    </w:div>
    <w:div w:id="1159350385">
      <w:bodyDiv w:val="1"/>
      <w:marLeft w:val="0"/>
      <w:marRight w:val="0"/>
      <w:marTop w:val="0"/>
      <w:marBottom w:val="0"/>
      <w:divBdr>
        <w:top w:val="none" w:sz="0" w:space="0" w:color="auto"/>
        <w:left w:val="none" w:sz="0" w:space="0" w:color="auto"/>
        <w:bottom w:val="none" w:sz="0" w:space="0" w:color="auto"/>
        <w:right w:val="none" w:sz="0" w:space="0" w:color="auto"/>
      </w:divBdr>
      <w:divsChild>
        <w:div w:id="456875513">
          <w:marLeft w:val="0"/>
          <w:marRight w:val="0"/>
          <w:marTop w:val="0"/>
          <w:marBottom w:val="0"/>
          <w:divBdr>
            <w:top w:val="none" w:sz="0" w:space="0" w:color="auto"/>
            <w:left w:val="none" w:sz="0" w:space="0" w:color="auto"/>
            <w:bottom w:val="none" w:sz="0" w:space="0" w:color="auto"/>
            <w:right w:val="none" w:sz="0" w:space="0" w:color="auto"/>
          </w:divBdr>
          <w:divsChild>
            <w:div w:id="12240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678">
      <w:bodyDiv w:val="1"/>
      <w:marLeft w:val="0"/>
      <w:marRight w:val="0"/>
      <w:marTop w:val="0"/>
      <w:marBottom w:val="0"/>
      <w:divBdr>
        <w:top w:val="none" w:sz="0" w:space="0" w:color="auto"/>
        <w:left w:val="none" w:sz="0" w:space="0" w:color="auto"/>
        <w:bottom w:val="none" w:sz="0" w:space="0" w:color="auto"/>
        <w:right w:val="none" w:sz="0" w:space="0" w:color="auto"/>
      </w:divBdr>
      <w:divsChild>
        <w:div w:id="1635670728">
          <w:marLeft w:val="0"/>
          <w:marRight w:val="0"/>
          <w:marTop w:val="0"/>
          <w:marBottom w:val="0"/>
          <w:divBdr>
            <w:top w:val="none" w:sz="0" w:space="0" w:color="auto"/>
            <w:left w:val="none" w:sz="0" w:space="0" w:color="auto"/>
            <w:bottom w:val="none" w:sz="0" w:space="0" w:color="auto"/>
            <w:right w:val="none" w:sz="0" w:space="0" w:color="auto"/>
          </w:divBdr>
          <w:divsChild>
            <w:div w:id="8232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191">
      <w:bodyDiv w:val="1"/>
      <w:marLeft w:val="0"/>
      <w:marRight w:val="0"/>
      <w:marTop w:val="0"/>
      <w:marBottom w:val="0"/>
      <w:divBdr>
        <w:top w:val="none" w:sz="0" w:space="0" w:color="auto"/>
        <w:left w:val="none" w:sz="0" w:space="0" w:color="auto"/>
        <w:bottom w:val="none" w:sz="0" w:space="0" w:color="auto"/>
        <w:right w:val="none" w:sz="0" w:space="0" w:color="auto"/>
      </w:divBdr>
    </w:div>
    <w:div w:id="1224754114">
      <w:bodyDiv w:val="1"/>
      <w:marLeft w:val="0"/>
      <w:marRight w:val="0"/>
      <w:marTop w:val="0"/>
      <w:marBottom w:val="0"/>
      <w:divBdr>
        <w:top w:val="none" w:sz="0" w:space="0" w:color="auto"/>
        <w:left w:val="none" w:sz="0" w:space="0" w:color="auto"/>
        <w:bottom w:val="none" w:sz="0" w:space="0" w:color="auto"/>
        <w:right w:val="none" w:sz="0" w:space="0" w:color="auto"/>
      </w:divBdr>
    </w:div>
    <w:div w:id="1231382104">
      <w:bodyDiv w:val="1"/>
      <w:marLeft w:val="0"/>
      <w:marRight w:val="0"/>
      <w:marTop w:val="0"/>
      <w:marBottom w:val="0"/>
      <w:divBdr>
        <w:top w:val="none" w:sz="0" w:space="0" w:color="auto"/>
        <w:left w:val="none" w:sz="0" w:space="0" w:color="auto"/>
        <w:bottom w:val="none" w:sz="0" w:space="0" w:color="auto"/>
        <w:right w:val="none" w:sz="0" w:space="0" w:color="auto"/>
      </w:divBdr>
    </w:div>
    <w:div w:id="1251695501">
      <w:bodyDiv w:val="1"/>
      <w:marLeft w:val="0"/>
      <w:marRight w:val="0"/>
      <w:marTop w:val="0"/>
      <w:marBottom w:val="0"/>
      <w:divBdr>
        <w:top w:val="none" w:sz="0" w:space="0" w:color="auto"/>
        <w:left w:val="none" w:sz="0" w:space="0" w:color="auto"/>
        <w:bottom w:val="none" w:sz="0" w:space="0" w:color="auto"/>
        <w:right w:val="none" w:sz="0" w:space="0" w:color="auto"/>
      </w:divBdr>
      <w:divsChild>
        <w:div w:id="788865278">
          <w:marLeft w:val="0"/>
          <w:marRight w:val="0"/>
          <w:marTop w:val="0"/>
          <w:marBottom w:val="0"/>
          <w:divBdr>
            <w:top w:val="none" w:sz="0" w:space="0" w:color="auto"/>
            <w:left w:val="none" w:sz="0" w:space="0" w:color="auto"/>
            <w:bottom w:val="none" w:sz="0" w:space="0" w:color="auto"/>
            <w:right w:val="none" w:sz="0" w:space="0" w:color="auto"/>
          </w:divBdr>
          <w:divsChild>
            <w:div w:id="618343844">
              <w:marLeft w:val="0"/>
              <w:marRight w:val="0"/>
              <w:marTop w:val="0"/>
              <w:marBottom w:val="0"/>
              <w:divBdr>
                <w:top w:val="none" w:sz="0" w:space="0" w:color="auto"/>
                <w:left w:val="none" w:sz="0" w:space="0" w:color="auto"/>
                <w:bottom w:val="none" w:sz="0" w:space="0" w:color="auto"/>
                <w:right w:val="none" w:sz="0" w:space="0" w:color="auto"/>
              </w:divBdr>
            </w:div>
            <w:div w:id="2137866747">
              <w:marLeft w:val="0"/>
              <w:marRight w:val="0"/>
              <w:marTop w:val="0"/>
              <w:marBottom w:val="0"/>
              <w:divBdr>
                <w:top w:val="none" w:sz="0" w:space="0" w:color="auto"/>
                <w:left w:val="none" w:sz="0" w:space="0" w:color="auto"/>
                <w:bottom w:val="none" w:sz="0" w:space="0" w:color="auto"/>
                <w:right w:val="none" w:sz="0" w:space="0" w:color="auto"/>
              </w:divBdr>
            </w:div>
            <w:div w:id="15866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1370">
      <w:bodyDiv w:val="1"/>
      <w:marLeft w:val="0"/>
      <w:marRight w:val="0"/>
      <w:marTop w:val="0"/>
      <w:marBottom w:val="0"/>
      <w:divBdr>
        <w:top w:val="none" w:sz="0" w:space="0" w:color="auto"/>
        <w:left w:val="none" w:sz="0" w:space="0" w:color="auto"/>
        <w:bottom w:val="none" w:sz="0" w:space="0" w:color="auto"/>
        <w:right w:val="none" w:sz="0" w:space="0" w:color="auto"/>
      </w:divBdr>
    </w:div>
    <w:div w:id="1263416592">
      <w:bodyDiv w:val="1"/>
      <w:marLeft w:val="0"/>
      <w:marRight w:val="0"/>
      <w:marTop w:val="0"/>
      <w:marBottom w:val="0"/>
      <w:divBdr>
        <w:top w:val="none" w:sz="0" w:space="0" w:color="auto"/>
        <w:left w:val="none" w:sz="0" w:space="0" w:color="auto"/>
        <w:bottom w:val="none" w:sz="0" w:space="0" w:color="auto"/>
        <w:right w:val="none" w:sz="0" w:space="0" w:color="auto"/>
      </w:divBdr>
    </w:div>
    <w:div w:id="1270970145">
      <w:bodyDiv w:val="1"/>
      <w:marLeft w:val="0"/>
      <w:marRight w:val="0"/>
      <w:marTop w:val="0"/>
      <w:marBottom w:val="0"/>
      <w:divBdr>
        <w:top w:val="none" w:sz="0" w:space="0" w:color="auto"/>
        <w:left w:val="none" w:sz="0" w:space="0" w:color="auto"/>
        <w:bottom w:val="none" w:sz="0" w:space="0" w:color="auto"/>
        <w:right w:val="none" w:sz="0" w:space="0" w:color="auto"/>
      </w:divBdr>
      <w:divsChild>
        <w:div w:id="1606230938">
          <w:marLeft w:val="0"/>
          <w:marRight w:val="0"/>
          <w:marTop w:val="0"/>
          <w:marBottom w:val="0"/>
          <w:divBdr>
            <w:top w:val="none" w:sz="0" w:space="0" w:color="auto"/>
            <w:left w:val="none" w:sz="0" w:space="0" w:color="auto"/>
            <w:bottom w:val="none" w:sz="0" w:space="0" w:color="auto"/>
            <w:right w:val="none" w:sz="0" w:space="0" w:color="auto"/>
          </w:divBdr>
          <w:divsChild>
            <w:div w:id="1779719597">
              <w:marLeft w:val="0"/>
              <w:marRight w:val="0"/>
              <w:marTop w:val="0"/>
              <w:marBottom w:val="0"/>
              <w:divBdr>
                <w:top w:val="none" w:sz="0" w:space="0" w:color="auto"/>
                <w:left w:val="none" w:sz="0" w:space="0" w:color="auto"/>
                <w:bottom w:val="none" w:sz="0" w:space="0" w:color="auto"/>
                <w:right w:val="none" w:sz="0" w:space="0" w:color="auto"/>
              </w:divBdr>
            </w:div>
            <w:div w:id="1315523025">
              <w:marLeft w:val="0"/>
              <w:marRight w:val="0"/>
              <w:marTop w:val="0"/>
              <w:marBottom w:val="0"/>
              <w:divBdr>
                <w:top w:val="none" w:sz="0" w:space="0" w:color="auto"/>
                <w:left w:val="none" w:sz="0" w:space="0" w:color="auto"/>
                <w:bottom w:val="none" w:sz="0" w:space="0" w:color="auto"/>
                <w:right w:val="none" w:sz="0" w:space="0" w:color="auto"/>
              </w:divBdr>
            </w:div>
            <w:div w:id="2095012397">
              <w:marLeft w:val="0"/>
              <w:marRight w:val="0"/>
              <w:marTop w:val="0"/>
              <w:marBottom w:val="0"/>
              <w:divBdr>
                <w:top w:val="none" w:sz="0" w:space="0" w:color="auto"/>
                <w:left w:val="none" w:sz="0" w:space="0" w:color="auto"/>
                <w:bottom w:val="none" w:sz="0" w:space="0" w:color="auto"/>
                <w:right w:val="none" w:sz="0" w:space="0" w:color="auto"/>
              </w:divBdr>
            </w:div>
            <w:div w:id="73818087">
              <w:marLeft w:val="0"/>
              <w:marRight w:val="0"/>
              <w:marTop w:val="0"/>
              <w:marBottom w:val="0"/>
              <w:divBdr>
                <w:top w:val="none" w:sz="0" w:space="0" w:color="auto"/>
                <w:left w:val="none" w:sz="0" w:space="0" w:color="auto"/>
                <w:bottom w:val="none" w:sz="0" w:space="0" w:color="auto"/>
                <w:right w:val="none" w:sz="0" w:space="0" w:color="auto"/>
              </w:divBdr>
            </w:div>
            <w:div w:id="1164198983">
              <w:marLeft w:val="0"/>
              <w:marRight w:val="0"/>
              <w:marTop w:val="0"/>
              <w:marBottom w:val="0"/>
              <w:divBdr>
                <w:top w:val="none" w:sz="0" w:space="0" w:color="auto"/>
                <w:left w:val="none" w:sz="0" w:space="0" w:color="auto"/>
                <w:bottom w:val="none" w:sz="0" w:space="0" w:color="auto"/>
                <w:right w:val="none" w:sz="0" w:space="0" w:color="auto"/>
              </w:divBdr>
            </w:div>
            <w:div w:id="1931229033">
              <w:marLeft w:val="0"/>
              <w:marRight w:val="0"/>
              <w:marTop w:val="0"/>
              <w:marBottom w:val="0"/>
              <w:divBdr>
                <w:top w:val="none" w:sz="0" w:space="0" w:color="auto"/>
                <w:left w:val="none" w:sz="0" w:space="0" w:color="auto"/>
                <w:bottom w:val="none" w:sz="0" w:space="0" w:color="auto"/>
                <w:right w:val="none" w:sz="0" w:space="0" w:color="auto"/>
              </w:divBdr>
            </w:div>
            <w:div w:id="1483303367">
              <w:marLeft w:val="0"/>
              <w:marRight w:val="0"/>
              <w:marTop w:val="0"/>
              <w:marBottom w:val="0"/>
              <w:divBdr>
                <w:top w:val="none" w:sz="0" w:space="0" w:color="auto"/>
                <w:left w:val="none" w:sz="0" w:space="0" w:color="auto"/>
                <w:bottom w:val="none" w:sz="0" w:space="0" w:color="auto"/>
                <w:right w:val="none" w:sz="0" w:space="0" w:color="auto"/>
              </w:divBdr>
            </w:div>
            <w:div w:id="538326501">
              <w:marLeft w:val="0"/>
              <w:marRight w:val="0"/>
              <w:marTop w:val="0"/>
              <w:marBottom w:val="0"/>
              <w:divBdr>
                <w:top w:val="none" w:sz="0" w:space="0" w:color="auto"/>
                <w:left w:val="none" w:sz="0" w:space="0" w:color="auto"/>
                <w:bottom w:val="none" w:sz="0" w:space="0" w:color="auto"/>
                <w:right w:val="none" w:sz="0" w:space="0" w:color="auto"/>
              </w:divBdr>
            </w:div>
            <w:div w:id="889924170">
              <w:marLeft w:val="0"/>
              <w:marRight w:val="0"/>
              <w:marTop w:val="0"/>
              <w:marBottom w:val="0"/>
              <w:divBdr>
                <w:top w:val="none" w:sz="0" w:space="0" w:color="auto"/>
                <w:left w:val="none" w:sz="0" w:space="0" w:color="auto"/>
                <w:bottom w:val="none" w:sz="0" w:space="0" w:color="auto"/>
                <w:right w:val="none" w:sz="0" w:space="0" w:color="auto"/>
              </w:divBdr>
            </w:div>
            <w:div w:id="1616598114">
              <w:marLeft w:val="0"/>
              <w:marRight w:val="0"/>
              <w:marTop w:val="0"/>
              <w:marBottom w:val="0"/>
              <w:divBdr>
                <w:top w:val="none" w:sz="0" w:space="0" w:color="auto"/>
                <w:left w:val="none" w:sz="0" w:space="0" w:color="auto"/>
                <w:bottom w:val="none" w:sz="0" w:space="0" w:color="auto"/>
                <w:right w:val="none" w:sz="0" w:space="0" w:color="auto"/>
              </w:divBdr>
            </w:div>
            <w:div w:id="1390035681">
              <w:marLeft w:val="0"/>
              <w:marRight w:val="0"/>
              <w:marTop w:val="0"/>
              <w:marBottom w:val="0"/>
              <w:divBdr>
                <w:top w:val="none" w:sz="0" w:space="0" w:color="auto"/>
                <w:left w:val="none" w:sz="0" w:space="0" w:color="auto"/>
                <w:bottom w:val="none" w:sz="0" w:space="0" w:color="auto"/>
                <w:right w:val="none" w:sz="0" w:space="0" w:color="auto"/>
              </w:divBdr>
            </w:div>
            <w:div w:id="1217396907">
              <w:marLeft w:val="0"/>
              <w:marRight w:val="0"/>
              <w:marTop w:val="0"/>
              <w:marBottom w:val="0"/>
              <w:divBdr>
                <w:top w:val="none" w:sz="0" w:space="0" w:color="auto"/>
                <w:left w:val="none" w:sz="0" w:space="0" w:color="auto"/>
                <w:bottom w:val="none" w:sz="0" w:space="0" w:color="auto"/>
                <w:right w:val="none" w:sz="0" w:space="0" w:color="auto"/>
              </w:divBdr>
            </w:div>
            <w:div w:id="369458853">
              <w:marLeft w:val="0"/>
              <w:marRight w:val="0"/>
              <w:marTop w:val="0"/>
              <w:marBottom w:val="0"/>
              <w:divBdr>
                <w:top w:val="none" w:sz="0" w:space="0" w:color="auto"/>
                <w:left w:val="none" w:sz="0" w:space="0" w:color="auto"/>
                <w:bottom w:val="none" w:sz="0" w:space="0" w:color="auto"/>
                <w:right w:val="none" w:sz="0" w:space="0" w:color="auto"/>
              </w:divBdr>
            </w:div>
            <w:div w:id="681055058">
              <w:marLeft w:val="0"/>
              <w:marRight w:val="0"/>
              <w:marTop w:val="0"/>
              <w:marBottom w:val="0"/>
              <w:divBdr>
                <w:top w:val="none" w:sz="0" w:space="0" w:color="auto"/>
                <w:left w:val="none" w:sz="0" w:space="0" w:color="auto"/>
                <w:bottom w:val="none" w:sz="0" w:space="0" w:color="auto"/>
                <w:right w:val="none" w:sz="0" w:space="0" w:color="auto"/>
              </w:divBdr>
            </w:div>
            <w:div w:id="894707691">
              <w:marLeft w:val="0"/>
              <w:marRight w:val="0"/>
              <w:marTop w:val="0"/>
              <w:marBottom w:val="0"/>
              <w:divBdr>
                <w:top w:val="none" w:sz="0" w:space="0" w:color="auto"/>
                <w:left w:val="none" w:sz="0" w:space="0" w:color="auto"/>
                <w:bottom w:val="none" w:sz="0" w:space="0" w:color="auto"/>
                <w:right w:val="none" w:sz="0" w:space="0" w:color="auto"/>
              </w:divBdr>
            </w:div>
            <w:div w:id="2103187738">
              <w:marLeft w:val="0"/>
              <w:marRight w:val="0"/>
              <w:marTop w:val="0"/>
              <w:marBottom w:val="0"/>
              <w:divBdr>
                <w:top w:val="none" w:sz="0" w:space="0" w:color="auto"/>
                <w:left w:val="none" w:sz="0" w:space="0" w:color="auto"/>
                <w:bottom w:val="none" w:sz="0" w:space="0" w:color="auto"/>
                <w:right w:val="none" w:sz="0" w:space="0" w:color="auto"/>
              </w:divBdr>
            </w:div>
            <w:div w:id="7486604">
              <w:marLeft w:val="0"/>
              <w:marRight w:val="0"/>
              <w:marTop w:val="0"/>
              <w:marBottom w:val="0"/>
              <w:divBdr>
                <w:top w:val="none" w:sz="0" w:space="0" w:color="auto"/>
                <w:left w:val="none" w:sz="0" w:space="0" w:color="auto"/>
                <w:bottom w:val="none" w:sz="0" w:space="0" w:color="auto"/>
                <w:right w:val="none" w:sz="0" w:space="0" w:color="auto"/>
              </w:divBdr>
            </w:div>
            <w:div w:id="1454715365">
              <w:marLeft w:val="0"/>
              <w:marRight w:val="0"/>
              <w:marTop w:val="0"/>
              <w:marBottom w:val="0"/>
              <w:divBdr>
                <w:top w:val="none" w:sz="0" w:space="0" w:color="auto"/>
                <w:left w:val="none" w:sz="0" w:space="0" w:color="auto"/>
                <w:bottom w:val="none" w:sz="0" w:space="0" w:color="auto"/>
                <w:right w:val="none" w:sz="0" w:space="0" w:color="auto"/>
              </w:divBdr>
            </w:div>
            <w:div w:id="1117143115">
              <w:marLeft w:val="0"/>
              <w:marRight w:val="0"/>
              <w:marTop w:val="0"/>
              <w:marBottom w:val="0"/>
              <w:divBdr>
                <w:top w:val="none" w:sz="0" w:space="0" w:color="auto"/>
                <w:left w:val="none" w:sz="0" w:space="0" w:color="auto"/>
                <w:bottom w:val="none" w:sz="0" w:space="0" w:color="auto"/>
                <w:right w:val="none" w:sz="0" w:space="0" w:color="auto"/>
              </w:divBdr>
            </w:div>
            <w:div w:id="384331945">
              <w:marLeft w:val="0"/>
              <w:marRight w:val="0"/>
              <w:marTop w:val="0"/>
              <w:marBottom w:val="0"/>
              <w:divBdr>
                <w:top w:val="none" w:sz="0" w:space="0" w:color="auto"/>
                <w:left w:val="none" w:sz="0" w:space="0" w:color="auto"/>
                <w:bottom w:val="none" w:sz="0" w:space="0" w:color="auto"/>
                <w:right w:val="none" w:sz="0" w:space="0" w:color="auto"/>
              </w:divBdr>
            </w:div>
            <w:div w:id="557545872">
              <w:marLeft w:val="0"/>
              <w:marRight w:val="0"/>
              <w:marTop w:val="0"/>
              <w:marBottom w:val="0"/>
              <w:divBdr>
                <w:top w:val="none" w:sz="0" w:space="0" w:color="auto"/>
                <w:left w:val="none" w:sz="0" w:space="0" w:color="auto"/>
                <w:bottom w:val="none" w:sz="0" w:space="0" w:color="auto"/>
                <w:right w:val="none" w:sz="0" w:space="0" w:color="auto"/>
              </w:divBdr>
            </w:div>
            <w:div w:id="706833707">
              <w:marLeft w:val="0"/>
              <w:marRight w:val="0"/>
              <w:marTop w:val="0"/>
              <w:marBottom w:val="0"/>
              <w:divBdr>
                <w:top w:val="none" w:sz="0" w:space="0" w:color="auto"/>
                <w:left w:val="none" w:sz="0" w:space="0" w:color="auto"/>
                <w:bottom w:val="none" w:sz="0" w:space="0" w:color="auto"/>
                <w:right w:val="none" w:sz="0" w:space="0" w:color="auto"/>
              </w:divBdr>
            </w:div>
            <w:div w:id="1155754696">
              <w:marLeft w:val="0"/>
              <w:marRight w:val="0"/>
              <w:marTop w:val="0"/>
              <w:marBottom w:val="0"/>
              <w:divBdr>
                <w:top w:val="none" w:sz="0" w:space="0" w:color="auto"/>
                <w:left w:val="none" w:sz="0" w:space="0" w:color="auto"/>
                <w:bottom w:val="none" w:sz="0" w:space="0" w:color="auto"/>
                <w:right w:val="none" w:sz="0" w:space="0" w:color="auto"/>
              </w:divBdr>
            </w:div>
            <w:div w:id="855267667">
              <w:marLeft w:val="0"/>
              <w:marRight w:val="0"/>
              <w:marTop w:val="0"/>
              <w:marBottom w:val="0"/>
              <w:divBdr>
                <w:top w:val="none" w:sz="0" w:space="0" w:color="auto"/>
                <w:left w:val="none" w:sz="0" w:space="0" w:color="auto"/>
                <w:bottom w:val="none" w:sz="0" w:space="0" w:color="auto"/>
                <w:right w:val="none" w:sz="0" w:space="0" w:color="auto"/>
              </w:divBdr>
            </w:div>
            <w:div w:id="1955288189">
              <w:marLeft w:val="0"/>
              <w:marRight w:val="0"/>
              <w:marTop w:val="0"/>
              <w:marBottom w:val="0"/>
              <w:divBdr>
                <w:top w:val="none" w:sz="0" w:space="0" w:color="auto"/>
                <w:left w:val="none" w:sz="0" w:space="0" w:color="auto"/>
                <w:bottom w:val="none" w:sz="0" w:space="0" w:color="auto"/>
                <w:right w:val="none" w:sz="0" w:space="0" w:color="auto"/>
              </w:divBdr>
            </w:div>
            <w:div w:id="1555240724">
              <w:marLeft w:val="0"/>
              <w:marRight w:val="0"/>
              <w:marTop w:val="0"/>
              <w:marBottom w:val="0"/>
              <w:divBdr>
                <w:top w:val="none" w:sz="0" w:space="0" w:color="auto"/>
                <w:left w:val="none" w:sz="0" w:space="0" w:color="auto"/>
                <w:bottom w:val="none" w:sz="0" w:space="0" w:color="auto"/>
                <w:right w:val="none" w:sz="0" w:space="0" w:color="auto"/>
              </w:divBdr>
            </w:div>
            <w:div w:id="2047439300">
              <w:marLeft w:val="0"/>
              <w:marRight w:val="0"/>
              <w:marTop w:val="0"/>
              <w:marBottom w:val="0"/>
              <w:divBdr>
                <w:top w:val="none" w:sz="0" w:space="0" w:color="auto"/>
                <w:left w:val="none" w:sz="0" w:space="0" w:color="auto"/>
                <w:bottom w:val="none" w:sz="0" w:space="0" w:color="auto"/>
                <w:right w:val="none" w:sz="0" w:space="0" w:color="auto"/>
              </w:divBdr>
            </w:div>
            <w:div w:id="543755700">
              <w:marLeft w:val="0"/>
              <w:marRight w:val="0"/>
              <w:marTop w:val="0"/>
              <w:marBottom w:val="0"/>
              <w:divBdr>
                <w:top w:val="none" w:sz="0" w:space="0" w:color="auto"/>
                <w:left w:val="none" w:sz="0" w:space="0" w:color="auto"/>
                <w:bottom w:val="none" w:sz="0" w:space="0" w:color="auto"/>
                <w:right w:val="none" w:sz="0" w:space="0" w:color="auto"/>
              </w:divBdr>
            </w:div>
            <w:div w:id="1100178520">
              <w:marLeft w:val="0"/>
              <w:marRight w:val="0"/>
              <w:marTop w:val="0"/>
              <w:marBottom w:val="0"/>
              <w:divBdr>
                <w:top w:val="none" w:sz="0" w:space="0" w:color="auto"/>
                <w:left w:val="none" w:sz="0" w:space="0" w:color="auto"/>
                <w:bottom w:val="none" w:sz="0" w:space="0" w:color="auto"/>
                <w:right w:val="none" w:sz="0" w:space="0" w:color="auto"/>
              </w:divBdr>
            </w:div>
            <w:div w:id="618146879">
              <w:marLeft w:val="0"/>
              <w:marRight w:val="0"/>
              <w:marTop w:val="0"/>
              <w:marBottom w:val="0"/>
              <w:divBdr>
                <w:top w:val="none" w:sz="0" w:space="0" w:color="auto"/>
                <w:left w:val="none" w:sz="0" w:space="0" w:color="auto"/>
                <w:bottom w:val="none" w:sz="0" w:space="0" w:color="auto"/>
                <w:right w:val="none" w:sz="0" w:space="0" w:color="auto"/>
              </w:divBdr>
            </w:div>
            <w:div w:id="227418773">
              <w:marLeft w:val="0"/>
              <w:marRight w:val="0"/>
              <w:marTop w:val="0"/>
              <w:marBottom w:val="0"/>
              <w:divBdr>
                <w:top w:val="none" w:sz="0" w:space="0" w:color="auto"/>
                <w:left w:val="none" w:sz="0" w:space="0" w:color="auto"/>
                <w:bottom w:val="none" w:sz="0" w:space="0" w:color="auto"/>
                <w:right w:val="none" w:sz="0" w:space="0" w:color="auto"/>
              </w:divBdr>
            </w:div>
            <w:div w:id="869997073">
              <w:marLeft w:val="0"/>
              <w:marRight w:val="0"/>
              <w:marTop w:val="0"/>
              <w:marBottom w:val="0"/>
              <w:divBdr>
                <w:top w:val="none" w:sz="0" w:space="0" w:color="auto"/>
                <w:left w:val="none" w:sz="0" w:space="0" w:color="auto"/>
                <w:bottom w:val="none" w:sz="0" w:space="0" w:color="auto"/>
                <w:right w:val="none" w:sz="0" w:space="0" w:color="auto"/>
              </w:divBdr>
            </w:div>
            <w:div w:id="401408933">
              <w:marLeft w:val="0"/>
              <w:marRight w:val="0"/>
              <w:marTop w:val="0"/>
              <w:marBottom w:val="0"/>
              <w:divBdr>
                <w:top w:val="none" w:sz="0" w:space="0" w:color="auto"/>
                <w:left w:val="none" w:sz="0" w:space="0" w:color="auto"/>
                <w:bottom w:val="none" w:sz="0" w:space="0" w:color="auto"/>
                <w:right w:val="none" w:sz="0" w:space="0" w:color="auto"/>
              </w:divBdr>
            </w:div>
            <w:div w:id="1533151303">
              <w:marLeft w:val="0"/>
              <w:marRight w:val="0"/>
              <w:marTop w:val="0"/>
              <w:marBottom w:val="0"/>
              <w:divBdr>
                <w:top w:val="none" w:sz="0" w:space="0" w:color="auto"/>
                <w:left w:val="none" w:sz="0" w:space="0" w:color="auto"/>
                <w:bottom w:val="none" w:sz="0" w:space="0" w:color="auto"/>
                <w:right w:val="none" w:sz="0" w:space="0" w:color="auto"/>
              </w:divBdr>
            </w:div>
            <w:div w:id="537281862">
              <w:marLeft w:val="0"/>
              <w:marRight w:val="0"/>
              <w:marTop w:val="0"/>
              <w:marBottom w:val="0"/>
              <w:divBdr>
                <w:top w:val="none" w:sz="0" w:space="0" w:color="auto"/>
                <w:left w:val="none" w:sz="0" w:space="0" w:color="auto"/>
                <w:bottom w:val="none" w:sz="0" w:space="0" w:color="auto"/>
                <w:right w:val="none" w:sz="0" w:space="0" w:color="auto"/>
              </w:divBdr>
            </w:div>
            <w:div w:id="505481888">
              <w:marLeft w:val="0"/>
              <w:marRight w:val="0"/>
              <w:marTop w:val="0"/>
              <w:marBottom w:val="0"/>
              <w:divBdr>
                <w:top w:val="none" w:sz="0" w:space="0" w:color="auto"/>
                <w:left w:val="none" w:sz="0" w:space="0" w:color="auto"/>
                <w:bottom w:val="none" w:sz="0" w:space="0" w:color="auto"/>
                <w:right w:val="none" w:sz="0" w:space="0" w:color="auto"/>
              </w:divBdr>
            </w:div>
            <w:div w:id="391002386">
              <w:marLeft w:val="0"/>
              <w:marRight w:val="0"/>
              <w:marTop w:val="0"/>
              <w:marBottom w:val="0"/>
              <w:divBdr>
                <w:top w:val="none" w:sz="0" w:space="0" w:color="auto"/>
                <w:left w:val="none" w:sz="0" w:space="0" w:color="auto"/>
                <w:bottom w:val="none" w:sz="0" w:space="0" w:color="auto"/>
                <w:right w:val="none" w:sz="0" w:space="0" w:color="auto"/>
              </w:divBdr>
            </w:div>
            <w:div w:id="2057731744">
              <w:marLeft w:val="0"/>
              <w:marRight w:val="0"/>
              <w:marTop w:val="0"/>
              <w:marBottom w:val="0"/>
              <w:divBdr>
                <w:top w:val="none" w:sz="0" w:space="0" w:color="auto"/>
                <w:left w:val="none" w:sz="0" w:space="0" w:color="auto"/>
                <w:bottom w:val="none" w:sz="0" w:space="0" w:color="auto"/>
                <w:right w:val="none" w:sz="0" w:space="0" w:color="auto"/>
              </w:divBdr>
            </w:div>
            <w:div w:id="1992715667">
              <w:marLeft w:val="0"/>
              <w:marRight w:val="0"/>
              <w:marTop w:val="0"/>
              <w:marBottom w:val="0"/>
              <w:divBdr>
                <w:top w:val="none" w:sz="0" w:space="0" w:color="auto"/>
                <w:left w:val="none" w:sz="0" w:space="0" w:color="auto"/>
                <w:bottom w:val="none" w:sz="0" w:space="0" w:color="auto"/>
                <w:right w:val="none" w:sz="0" w:space="0" w:color="auto"/>
              </w:divBdr>
            </w:div>
            <w:div w:id="1119835776">
              <w:marLeft w:val="0"/>
              <w:marRight w:val="0"/>
              <w:marTop w:val="0"/>
              <w:marBottom w:val="0"/>
              <w:divBdr>
                <w:top w:val="none" w:sz="0" w:space="0" w:color="auto"/>
                <w:left w:val="none" w:sz="0" w:space="0" w:color="auto"/>
                <w:bottom w:val="none" w:sz="0" w:space="0" w:color="auto"/>
                <w:right w:val="none" w:sz="0" w:space="0" w:color="auto"/>
              </w:divBdr>
            </w:div>
            <w:div w:id="543323851">
              <w:marLeft w:val="0"/>
              <w:marRight w:val="0"/>
              <w:marTop w:val="0"/>
              <w:marBottom w:val="0"/>
              <w:divBdr>
                <w:top w:val="none" w:sz="0" w:space="0" w:color="auto"/>
                <w:left w:val="none" w:sz="0" w:space="0" w:color="auto"/>
                <w:bottom w:val="none" w:sz="0" w:space="0" w:color="auto"/>
                <w:right w:val="none" w:sz="0" w:space="0" w:color="auto"/>
              </w:divBdr>
            </w:div>
            <w:div w:id="1716391718">
              <w:marLeft w:val="0"/>
              <w:marRight w:val="0"/>
              <w:marTop w:val="0"/>
              <w:marBottom w:val="0"/>
              <w:divBdr>
                <w:top w:val="none" w:sz="0" w:space="0" w:color="auto"/>
                <w:left w:val="none" w:sz="0" w:space="0" w:color="auto"/>
                <w:bottom w:val="none" w:sz="0" w:space="0" w:color="auto"/>
                <w:right w:val="none" w:sz="0" w:space="0" w:color="auto"/>
              </w:divBdr>
            </w:div>
            <w:div w:id="965043625">
              <w:marLeft w:val="0"/>
              <w:marRight w:val="0"/>
              <w:marTop w:val="0"/>
              <w:marBottom w:val="0"/>
              <w:divBdr>
                <w:top w:val="none" w:sz="0" w:space="0" w:color="auto"/>
                <w:left w:val="none" w:sz="0" w:space="0" w:color="auto"/>
                <w:bottom w:val="none" w:sz="0" w:space="0" w:color="auto"/>
                <w:right w:val="none" w:sz="0" w:space="0" w:color="auto"/>
              </w:divBdr>
            </w:div>
            <w:div w:id="549727762">
              <w:marLeft w:val="0"/>
              <w:marRight w:val="0"/>
              <w:marTop w:val="0"/>
              <w:marBottom w:val="0"/>
              <w:divBdr>
                <w:top w:val="none" w:sz="0" w:space="0" w:color="auto"/>
                <w:left w:val="none" w:sz="0" w:space="0" w:color="auto"/>
                <w:bottom w:val="none" w:sz="0" w:space="0" w:color="auto"/>
                <w:right w:val="none" w:sz="0" w:space="0" w:color="auto"/>
              </w:divBdr>
            </w:div>
            <w:div w:id="2020964977">
              <w:marLeft w:val="0"/>
              <w:marRight w:val="0"/>
              <w:marTop w:val="0"/>
              <w:marBottom w:val="0"/>
              <w:divBdr>
                <w:top w:val="none" w:sz="0" w:space="0" w:color="auto"/>
                <w:left w:val="none" w:sz="0" w:space="0" w:color="auto"/>
                <w:bottom w:val="none" w:sz="0" w:space="0" w:color="auto"/>
                <w:right w:val="none" w:sz="0" w:space="0" w:color="auto"/>
              </w:divBdr>
            </w:div>
            <w:div w:id="1542087735">
              <w:marLeft w:val="0"/>
              <w:marRight w:val="0"/>
              <w:marTop w:val="0"/>
              <w:marBottom w:val="0"/>
              <w:divBdr>
                <w:top w:val="none" w:sz="0" w:space="0" w:color="auto"/>
                <w:left w:val="none" w:sz="0" w:space="0" w:color="auto"/>
                <w:bottom w:val="none" w:sz="0" w:space="0" w:color="auto"/>
                <w:right w:val="none" w:sz="0" w:space="0" w:color="auto"/>
              </w:divBdr>
            </w:div>
            <w:div w:id="986668699">
              <w:marLeft w:val="0"/>
              <w:marRight w:val="0"/>
              <w:marTop w:val="0"/>
              <w:marBottom w:val="0"/>
              <w:divBdr>
                <w:top w:val="none" w:sz="0" w:space="0" w:color="auto"/>
                <w:left w:val="none" w:sz="0" w:space="0" w:color="auto"/>
                <w:bottom w:val="none" w:sz="0" w:space="0" w:color="auto"/>
                <w:right w:val="none" w:sz="0" w:space="0" w:color="auto"/>
              </w:divBdr>
            </w:div>
            <w:div w:id="20096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5997">
      <w:bodyDiv w:val="1"/>
      <w:marLeft w:val="0"/>
      <w:marRight w:val="0"/>
      <w:marTop w:val="0"/>
      <w:marBottom w:val="0"/>
      <w:divBdr>
        <w:top w:val="none" w:sz="0" w:space="0" w:color="auto"/>
        <w:left w:val="none" w:sz="0" w:space="0" w:color="auto"/>
        <w:bottom w:val="none" w:sz="0" w:space="0" w:color="auto"/>
        <w:right w:val="none" w:sz="0" w:space="0" w:color="auto"/>
      </w:divBdr>
      <w:divsChild>
        <w:div w:id="972910188">
          <w:marLeft w:val="0"/>
          <w:marRight w:val="0"/>
          <w:marTop w:val="0"/>
          <w:marBottom w:val="0"/>
          <w:divBdr>
            <w:top w:val="none" w:sz="0" w:space="0" w:color="auto"/>
            <w:left w:val="none" w:sz="0" w:space="0" w:color="auto"/>
            <w:bottom w:val="none" w:sz="0" w:space="0" w:color="auto"/>
            <w:right w:val="none" w:sz="0" w:space="0" w:color="auto"/>
          </w:divBdr>
          <w:divsChild>
            <w:div w:id="835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6548">
      <w:bodyDiv w:val="1"/>
      <w:marLeft w:val="0"/>
      <w:marRight w:val="0"/>
      <w:marTop w:val="0"/>
      <w:marBottom w:val="0"/>
      <w:divBdr>
        <w:top w:val="none" w:sz="0" w:space="0" w:color="auto"/>
        <w:left w:val="none" w:sz="0" w:space="0" w:color="auto"/>
        <w:bottom w:val="none" w:sz="0" w:space="0" w:color="auto"/>
        <w:right w:val="none" w:sz="0" w:space="0" w:color="auto"/>
      </w:divBdr>
      <w:divsChild>
        <w:div w:id="2037386459">
          <w:marLeft w:val="0"/>
          <w:marRight w:val="0"/>
          <w:marTop w:val="0"/>
          <w:marBottom w:val="0"/>
          <w:divBdr>
            <w:top w:val="none" w:sz="0" w:space="0" w:color="auto"/>
            <w:left w:val="none" w:sz="0" w:space="0" w:color="auto"/>
            <w:bottom w:val="none" w:sz="0" w:space="0" w:color="auto"/>
            <w:right w:val="none" w:sz="0" w:space="0" w:color="auto"/>
          </w:divBdr>
          <w:divsChild>
            <w:div w:id="1516192015">
              <w:marLeft w:val="0"/>
              <w:marRight w:val="0"/>
              <w:marTop w:val="0"/>
              <w:marBottom w:val="0"/>
              <w:divBdr>
                <w:top w:val="none" w:sz="0" w:space="0" w:color="auto"/>
                <w:left w:val="none" w:sz="0" w:space="0" w:color="auto"/>
                <w:bottom w:val="none" w:sz="0" w:space="0" w:color="auto"/>
                <w:right w:val="none" w:sz="0" w:space="0" w:color="auto"/>
              </w:divBdr>
            </w:div>
            <w:div w:id="42994656">
              <w:marLeft w:val="0"/>
              <w:marRight w:val="0"/>
              <w:marTop w:val="0"/>
              <w:marBottom w:val="0"/>
              <w:divBdr>
                <w:top w:val="none" w:sz="0" w:space="0" w:color="auto"/>
                <w:left w:val="none" w:sz="0" w:space="0" w:color="auto"/>
                <w:bottom w:val="none" w:sz="0" w:space="0" w:color="auto"/>
                <w:right w:val="none" w:sz="0" w:space="0" w:color="auto"/>
              </w:divBdr>
            </w:div>
            <w:div w:id="513883923">
              <w:marLeft w:val="0"/>
              <w:marRight w:val="0"/>
              <w:marTop w:val="0"/>
              <w:marBottom w:val="0"/>
              <w:divBdr>
                <w:top w:val="none" w:sz="0" w:space="0" w:color="auto"/>
                <w:left w:val="none" w:sz="0" w:space="0" w:color="auto"/>
                <w:bottom w:val="none" w:sz="0" w:space="0" w:color="auto"/>
                <w:right w:val="none" w:sz="0" w:space="0" w:color="auto"/>
              </w:divBdr>
            </w:div>
            <w:div w:id="1529292349">
              <w:marLeft w:val="0"/>
              <w:marRight w:val="0"/>
              <w:marTop w:val="0"/>
              <w:marBottom w:val="0"/>
              <w:divBdr>
                <w:top w:val="none" w:sz="0" w:space="0" w:color="auto"/>
                <w:left w:val="none" w:sz="0" w:space="0" w:color="auto"/>
                <w:bottom w:val="none" w:sz="0" w:space="0" w:color="auto"/>
                <w:right w:val="none" w:sz="0" w:space="0" w:color="auto"/>
              </w:divBdr>
            </w:div>
            <w:div w:id="50927246">
              <w:marLeft w:val="0"/>
              <w:marRight w:val="0"/>
              <w:marTop w:val="0"/>
              <w:marBottom w:val="0"/>
              <w:divBdr>
                <w:top w:val="none" w:sz="0" w:space="0" w:color="auto"/>
                <w:left w:val="none" w:sz="0" w:space="0" w:color="auto"/>
                <w:bottom w:val="none" w:sz="0" w:space="0" w:color="auto"/>
                <w:right w:val="none" w:sz="0" w:space="0" w:color="auto"/>
              </w:divBdr>
            </w:div>
            <w:div w:id="1669669561">
              <w:marLeft w:val="0"/>
              <w:marRight w:val="0"/>
              <w:marTop w:val="0"/>
              <w:marBottom w:val="0"/>
              <w:divBdr>
                <w:top w:val="none" w:sz="0" w:space="0" w:color="auto"/>
                <w:left w:val="none" w:sz="0" w:space="0" w:color="auto"/>
                <w:bottom w:val="none" w:sz="0" w:space="0" w:color="auto"/>
                <w:right w:val="none" w:sz="0" w:space="0" w:color="auto"/>
              </w:divBdr>
            </w:div>
            <w:div w:id="694036382">
              <w:marLeft w:val="0"/>
              <w:marRight w:val="0"/>
              <w:marTop w:val="0"/>
              <w:marBottom w:val="0"/>
              <w:divBdr>
                <w:top w:val="none" w:sz="0" w:space="0" w:color="auto"/>
                <w:left w:val="none" w:sz="0" w:space="0" w:color="auto"/>
                <w:bottom w:val="none" w:sz="0" w:space="0" w:color="auto"/>
                <w:right w:val="none" w:sz="0" w:space="0" w:color="auto"/>
              </w:divBdr>
            </w:div>
            <w:div w:id="2033608344">
              <w:marLeft w:val="0"/>
              <w:marRight w:val="0"/>
              <w:marTop w:val="0"/>
              <w:marBottom w:val="0"/>
              <w:divBdr>
                <w:top w:val="none" w:sz="0" w:space="0" w:color="auto"/>
                <w:left w:val="none" w:sz="0" w:space="0" w:color="auto"/>
                <w:bottom w:val="none" w:sz="0" w:space="0" w:color="auto"/>
                <w:right w:val="none" w:sz="0" w:space="0" w:color="auto"/>
              </w:divBdr>
            </w:div>
            <w:div w:id="1924490705">
              <w:marLeft w:val="0"/>
              <w:marRight w:val="0"/>
              <w:marTop w:val="0"/>
              <w:marBottom w:val="0"/>
              <w:divBdr>
                <w:top w:val="none" w:sz="0" w:space="0" w:color="auto"/>
                <w:left w:val="none" w:sz="0" w:space="0" w:color="auto"/>
                <w:bottom w:val="none" w:sz="0" w:space="0" w:color="auto"/>
                <w:right w:val="none" w:sz="0" w:space="0" w:color="auto"/>
              </w:divBdr>
            </w:div>
            <w:div w:id="771165198">
              <w:marLeft w:val="0"/>
              <w:marRight w:val="0"/>
              <w:marTop w:val="0"/>
              <w:marBottom w:val="0"/>
              <w:divBdr>
                <w:top w:val="none" w:sz="0" w:space="0" w:color="auto"/>
                <w:left w:val="none" w:sz="0" w:space="0" w:color="auto"/>
                <w:bottom w:val="none" w:sz="0" w:space="0" w:color="auto"/>
                <w:right w:val="none" w:sz="0" w:space="0" w:color="auto"/>
              </w:divBdr>
            </w:div>
            <w:div w:id="78910811">
              <w:marLeft w:val="0"/>
              <w:marRight w:val="0"/>
              <w:marTop w:val="0"/>
              <w:marBottom w:val="0"/>
              <w:divBdr>
                <w:top w:val="none" w:sz="0" w:space="0" w:color="auto"/>
                <w:left w:val="none" w:sz="0" w:space="0" w:color="auto"/>
                <w:bottom w:val="none" w:sz="0" w:space="0" w:color="auto"/>
                <w:right w:val="none" w:sz="0" w:space="0" w:color="auto"/>
              </w:divBdr>
            </w:div>
            <w:div w:id="1125999070">
              <w:marLeft w:val="0"/>
              <w:marRight w:val="0"/>
              <w:marTop w:val="0"/>
              <w:marBottom w:val="0"/>
              <w:divBdr>
                <w:top w:val="none" w:sz="0" w:space="0" w:color="auto"/>
                <w:left w:val="none" w:sz="0" w:space="0" w:color="auto"/>
                <w:bottom w:val="none" w:sz="0" w:space="0" w:color="auto"/>
                <w:right w:val="none" w:sz="0" w:space="0" w:color="auto"/>
              </w:divBdr>
            </w:div>
            <w:div w:id="335962094">
              <w:marLeft w:val="0"/>
              <w:marRight w:val="0"/>
              <w:marTop w:val="0"/>
              <w:marBottom w:val="0"/>
              <w:divBdr>
                <w:top w:val="none" w:sz="0" w:space="0" w:color="auto"/>
                <w:left w:val="none" w:sz="0" w:space="0" w:color="auto"/>
                <w:bottom w:val="none" w:sz="0" w:space="0" w:color="auto"/>
                <w:right w:val="none" w:sz="0" w:space="0" w:color="auto"/>
              </w:divBdr>
            </w:div>
            <w:div w:id="1600865488">
              <w:marLeft w:val="0"/>
              <w:marRight w:val="0"/>
              <w:marTop w:val="0"/>
              <w:marBottom w:val="0"/>
              <w:divBdr>
                <w:top w:val="none" w:sz="0" w:space="0" w:color="auto"/>
                <w:left w:val="none" w:sz="0" w:space="0" w:color="auto"/>
                <w:bottom w:val="none" w:sz="0" w:space="0" w:color="auto"/>
                <w:right w:val="none" w:sz="0" w:space="0" w:color="auto"/>
              </w:divBdr>
            </w:div>
            <w:div w:id="251666791">
              <w:marLeft w:val="0"/>
              <w:marRight w:val="0"/>
              <w:marTop w:val="0"/>
              <w:marBottom w:val="0"/>
              <w:divBdr>
                <w:top w:val="none" w:sz="0" w:space="0" w:color="auto"/>
                <w:left w:val="none" w:sz="0" w:space="0" w:color="auto"/>
                <w:bottom w:val="none" w:sz="0" w:space="0" w:color="auto"/>
                <w:right w:val="none" w:sz="0" w:space="0" w:color="auto"/>
              </w:divBdr>
            </w:div>
            <w:div w:id="139855767">
              <w:marLeft w:val="0"/>
              <w:marRight w:val="0"/>
              <w:marTop w:val="0"/>
              <w:marBottom w:val="0"/>
              <w:divBdr>
                <w:top w:val="none" w:sz="0" w:space="0" w:color="auto"/>
                <w:left w:val="none" w:sz="0" w:space="0" w:color="auto"/>
                <w:bottom w:val="none" w:sz="0" w:space="0" w:color="auto"/>
                <w:right w:val="none" w:sz="0" w:space="0" w:color="auto"/>
              </w:divBdr>
            </w:div>
            <w:div w:id="1153448262">
              <w:marLeft w:val="0"/>
              <w:marRight w:val="0"/>
              <w:marTop w:val="0"/>
              <w:marBottom w:val="0"/>
              <w:divBdr>
                <w:top w:val="none" w:sz="0" w:space="0" w:color="auto"/>
                <w:left w:val="none" w:sz="0" w:space="0" w:color="auto"/>
                <w:bottom w:val="none" w:sz="0" w:space="0" w:color="auto"/>
                <w:right w:val="none" w:sz="0" w:space="0" w:color="auto"/>
              </w:divBdr>
            </w:div>
            <w:div w:id="959653313">
              <w:marLeft w:val="0"/>
              <w:marRight w:val="0"/>
              <w:marTop w:val="0"/>
              <w:marBottom w:val="0"/>
              <w:divBdr>
                <w:top w:val="none" w:sz="0" w:space="0" w:color="auto"/>
                <w:left w:val="none" w:sz="0" w:space="0" w:color="auto"/>
                <w:bottom w:val="none" w:sz="0" w:space="0" w:color="auto"/>
                <w:right w:val="none" w:sz="0" w:space="0" w:color="auto"/>
              </w:divBdr>
            </w:div>
            <w:div w:id="41027096">
              <w:marLeft w:val="0"/>
              <w:marRight w:val="0"/>
              <w:marTop w:val="0"/>
              <w:marBottom w:val="0"/>
              <w:divBdr>
                <w:top w:val="none" w:sz="0" w:space="0" w:color="auto"/>
                <w:left w:val="none" w:sz="0" w:space="0" w:color="auto"/>
                <w:bottom w:val="none" w:sz="0" w:space="0" w:color="auto"/>
                <w:right w:val="none" w:sz="0" w:space="0" w:color="auto"/>
              </w:divBdr>
            </w:div>
            <w:div w:id="1511674826">
              <w:marLeft w:val="0"/>
              <w:marRight w:val="0"/>
              <w:marTop w:val="0"/>
              <w:marBottom w:val="0"/>
              <w:divBdr>
                <w:top w:val="none" w:sz="0" w:space="0" w:color="auto"/>
                <w:left w:val="none" w:sz="0" w:space="0" w:color="auto"/>
                <w:bottom w:val="none" w:sz="0" w:space="0" w:color="auto"/>
                <w:right w:val="none" w:sz="0" w:space="0" w:color="auto"/>
              </w:divBdr>
            </w:div>
            <w:div w:id="339427539">
              <w:marLeft w:val="0"/>
              <w:marRight w:val="0"/>
              <w:marTop w:val="0"/>
              <w:marBottom w:val="0"/>
              <w:divBdr>
                <w:top w:val="none" w:sz="0" w:space="0" w:color="auto"/>
                <w:left w:val="none" w:sz="0" w:space="0" w:color="auto"/>
                <w:bottom w:val="none" w:sz="0" w:space="0" w:color="auto"/>
                <w:right w:val="none" w:sz="0" w:space="0" w:color="auto"/>
              </w:divBdr>
            </w:div>
            <w:div w:id="2146073130">
              <w:marLeft w:val="0"/>
              <w:marRight w:val="0"/>
              <w:marTop w:val="0"/>
              <w:marBottom w:val="0"/>
              <w:divBdr>
                <w:top w:val="none" w:sz="0" w:space="0" w:color="auto"/>
                <w:left w:val="none" w:sz="0" w:space="0" w:color="auto"/>
                <w:bottom w:val="none" w:sz="0" w:space="0" w:color="auto"/>
                <w:right w:val="none" w:sz="0" w:space="0" w:color="auto"/>
              </w:divBdr>
            </w:div>
            <w:div w:id="1244560548">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163080954">
              <w:marLeft w:val="0"/>
              <w:marRight w:val="0"/>
              <w:marTop w:val="0"/>
              <w:marBottom w:val="0"/>
              <w:divBdr>
                <w:top w:val="none" w:sz="0" w:space="0" w:color="auto"/>
                <w:left w:val="none" w:sz="0" w:space="0" w:color="auto"/>
                <w:bottom w:val="none" w:sz="0" w:space="0" w:color="auto"/>
                <w:right w:val="none" w:sz="0" w:space="0" w:color="auto"/>
              </w:divBdr>
            </w:div>
            <w:div w:id="88740491">
              <w:marLeft w:val="0"/>
              <w:marRight w:val="0"/>
              <w:marTop w:val="0"/>
              <w:marBottom w:val="0"/>
              <w:divBdr>
                <w:top w:val="none" w:sz="0" w:space="0" w:color="auto"/>
                <w:left w:val="none" w:sz="0" w:space="0" w:color="auto"/>
                <w:bottom w:val="none" w:sz="0" w:space="0" w:color="auto"/>
                <w:right w:val="none" w:sz="0" w:space="0" w:color="auto"/>
              </w:divBdr>
            </w:div>
            <w:div w:id="1898932551">
              <w:marLeft w:val="0"/>
              <w:marRight w:val="0"/>
              <w:marTop w:val="0"/>
              <w:marBottom w:val="0"/>
              <w:divBdr>
                <w:top w:val="none" w:sz="0" w:space="0" w:color="auto"/>
                <w:left w:val="none" w:sz="0" w:space="0" w:color="auto"/>
                <w:bottom w:val="none" w:sz="0" w:space="0" w:color="auto"/>
                <w:right w:val="none" w:sz="0" w:space="0" w:color="auto"/>
              </w:divBdr>
            </w:div>
            <w:div w:id="2098164649">
              <w:marLeft w:val="0"/>
              <w:marRight w:val="0"/>
              <w:marTop w:val="0"/>
              <w:marBottom w:val="0"/>
              <w:divBdr>
                <w:top w:val="none" w:sz="0" w:space="0" w:color="auto"/>
                <w:left w:val="none" w:sz="0" w:space="0" w:color="auto"/>
                <w:bottom w:val="none" w:sz="0" w:space="0" w:color="auto"/>
                <w:right w:val="none" w:sz="0" w:space="0" w:color="auto"/>
              </w:divBdr>
            </w:div>
            <w:div w:id="1473408368">
              <w:marLeft w:val="0"/>
              <w:marRight w:val="0"/>
              <w:marTop w:val="0"/>
              <w:marBottom w:val="0"/>
              <w:divBdr>
                <w:top w:val="none" w:sz="0" w:space="0" w:color="auto"/>
                <w:left w:val="none" w:sz="0" w:space="0" w:color="auto"/>
                <w:bottom w:val="none" w:sz="0" w:space="0" w:color="auto"/>
                <w:right w:val="none" w:sz="0" w:space="0" w:color="auto"/>
              </w:divBdr>
            </w:div>
            <w:div w:id="277030987">
              <w:marLeft w:val="0"/>
              <w:marRight w:val="0"/>
              <w:marTop w:val="0"/>
              <w:marBottom w:val="0"/>
              <w:divBdr>
                <w:top w:val="none" w:sz="0" w:space="0" w:color="auto"/>
                <w:left w:val="none" w:sz="0" w:space="0" w:color="auto"/>
                <w:bottom w:val="none" w:sz="0" w:space="0" w:color="auto"/>
                <w:right w:val="none" w:sz="0" w:space="0" w:color="auto"/>
              </w:divBdr>
            </w:div>
            <w:div w:id="1619481619">
              <w:marLeft w:val="0"/>
              <w:marRight w:val="0"/>
              <w:marTop w:val="0"/>
              <w:marBottom w:val="0"/>
              <w:divBdr>
                <w:top w:val="none" w:sz="0" w:space="0" w:color="auto"/>
                <w:left w:val="none" w:sz="0" w:space="0" w:color="auto"/>
                <w:bottom w:val="none" w:sz="0" w:space="0" w:color="auto"/>
                <w:right w:val="none" w:sz="0" w:space="0" w:color="auto"/>
              </w:divBdr>
            </w:div>
            <w:div w:id="222301559">
              <w:marLeft w:val="0"/>
              <w:marRight w:val="0"/>
              <w:marTop w:val="0"/>
              <w:marBottom w:val="0"/>
              <w:divBdr>
                <w:top w:val="none" w:sz="0" w:space="0" w:color="auto"/>
                <w:left w:val="none" w:sz="0" w:space="0" w:color="auto"/>
                <w:bottom w:val="none" w:sz="0" w:space="0" w:color="auto"/>
                <w:right w:val="none" w:sz="0" w:space="0" w:color="auto"/>
              </w:divBdr>
            </w:div>
            <w:div w:id="579557221">
              <w:marLeft w:val="0"/>
              <w:marRight w:val="0"/>
              <w:marTop w:val="0"/>
              <w:marBottom w:val="0"/>
              <w:divBdr>
                <w:top w:val="none" w:sz="0" w:space="0" w:color="auto"/>
                <w:left w:val="none" w:sz="0" w:space="0" w:color="auto"/>
                <w:bottom w:val="none" w:sz="0" w:space="0" w:color="auto"/>
                <w:right w:val="none" w:sz="0" w:space="0" w:color="auto"/>
              </w:divBdr>
            </w:div>
            <w:div w:id="1461025218">
              <w:marLeft w:val="0"/>
              <w:marRight w:val="0"/>
              <w:marTop w:val="0"/>
              <w:marBottom w:val="0"/>
              <w:divBdr>
                <w:top w:val="none" w:sz="0" w:space="0" w:color="auto"/>
                <w:left w:val="none" w:sz="0" w:space="0" w:color="auto"/>
                <w:bottom w:val="none" w:sz="0" w:space="0" w:color="auto"/>
                <w:right w:val="none" w:sz="0" w:space="0" w:color="auto"/>
              </w:divBdr>
            </w:div>
            <w:div w:id="696809924">
              <w:marLeft w:val="0"/>
              <w:marRight w:val="0"/>
              <w:marTop w:val="0"/>
              <w:marBottom w:val="0"/>
              <w:divBdr>
                <w:top w:val="none" w:sz="0" w:space="0" w:color="auto"/>
                <w:left w:val="none" w:sz="0" w:space="0" w:color="auto"/>
                <w:bottom w:val="none" w:sz="0" w:space="0" w:color="auto"/>
                <w:right w:val="none" w:sz="0" w:space="0" w:color="auto"/>
              </w:divBdr>
            </w:div>
            <w:div w:id="320819883">
              <w:marLeft w:val="0"/>
              <w:marRight w:val="0"/>
              <w:marTop w:val="0"/>
              <w:marBottom w:val="0"/>
              <w:divBdr>
                <w:top w:val="none" w:sz="0" w:space="0" w:color="auto"/>
                <w:left w:val="none" w:sz="0" w:space="0" w:color="auto"/>
                <w:bottom w:val="none" w:sz="0" w:space="0" w:color="auto"/>
                <w:right w:val="none" w:sz="0" w:space="0" w:color="auto"/>
              </w:divBdr>
            </w:div>
            <w:div w:id="214707588">
              <w:marLeft w:val="0"/>
              <w:marRight w:val="0"/>
              <w:marTop w:val="0"/>
              <w:marBottom w:val="0"/>
              <w:divBdr>
                <w:top w:val="none" w:sz="0" w:space="0" w:color="auto"/>
                <w:left w:val="none" w:sz="0" w:space="0" w:color="auto"/>
                <w:bottom w:val="none" w:sz="0" w:space="0" w:color="auto"/>
                <w:right w:val="none" w:sz="0" w:space="0" w:color="auto"/>
              </w:divBdr>
            </w:div>
            <w:div w:id="980502040">
              <w:marLeft w:val="0"/>
              <w:marRight w:val="0"/>
              <w:marTop w:val="0"/>
              <w:marBottom w:val="0"/>
              <w:divBdr>
                <w:top w:val="none" w:sz="0" w:space="0" w:color="auto"/>
                <w:left w:val="none" w:sz="0" w:space="0" w:color="auto"/>
                <w:bottom w:val="none" w:sz="0" w:space="0" w:color="auto"/>
                <w:right w:val="none" w:sz="0" w:space="0" w:color="auto"/>
              </w:divBdr>
            </w:div>
            <w:div w:id="564418680">
              <w:marLeft w:val="0"/>
              <w:marRight w:val="0"/>
              <w:marTop w:val="0"/>
              <w:marBottom w:val="0"/>
              <w:divBdr>
                <w:top w:val="none" w:sz="0" w:space="0" w:color="auto"/>
                <w:left w:val="none" w:sz="0" w:space="0" w:color="auto"/>
                <w:bottom w:val="none" w:sz="0" w:space="0" w:color="auto"/>
                <w:right w:val="none" w:sz="0" w:space="0" w:color="auto"/>
              </w:divBdr>
            </w:div>
            <w:div w:id="360472246">
              <w:marLeft w:val="0"/>
              <w:marRight w:val="0"/>
              <w:marTop w:val="0"/>
              <w:marBottom w:val="0"/>
              <w:divBdr>
                <w:top w:val="none" w:sz="0" w:space="0" w:color="auto"/>
                <w:left w:val="none" w:sz="0" w:space="0" w:color="auto"/>
                <w:bottom w:val="none" w:sz="0" w:space="0" w:color="auto"/>
                <w:right w:val="none" w:sz="0" w:space="0" w:color="auto"/>
              </w:divBdr>
            </w:div>
            <w:div w:id="221644886">
              <w:marLeft w:val="0"/>
              <w:marRight w:val="0"/>
              <w:marTop w:val="0"/>
              <w:marBottom w:val="0"/>
              <w:divBdr>
                <w:top w:val="none" w:sz="0" w:space="0" w:color="auto"/>
                <w:left w:val="none" w:sz="0" w:space="0" w:color="auto"/>
                <w:bottom w:val="none" w:sz="0" w:space="0" w:color="auto"/>
                <w:right w:val="none" w:sz="0" w:space="0" w:color="auto"/>
              </w:divBdr>
            </w:div>
            <w:div w:id="1287155127">
              <w:marLeft w:val="0"/>
              <w:marRight w:val="0"/>
              <w:marTop w:val="0"/>
              <w:marBottom w:val="0"/>
              <w:divBdr>
                <w:top w:val="none" w:sz="0" w:space="0" w:color="auto"/>
                <w:left w:val="none" w:sz="0" w:space="0" w:color="auto"/>
                <w:bottom w:val="none" w:sz="0" w:space="0" w:color="auto"/>
                <w:right w:val="none" w:sz="0" w:space="0" w:color="auto"/>
              </w:divBdr>
            </w:div>
            <w:div w:id="524943392">
              <w:marLeft w:val="0"/>
              <w:marRight w:val="0"/>
              <w:marTop w:val="0"/>
              <w:marBottom w:val="0"/>
              <w:divBdr>
                <w:top w:val="none" w:sz="0" w:space="0" w:color="auto"/>
                <w:left w:val="none" w:sz="0" w:space="0" w:color="auto"/>
                <w:bottom w:val="none" w:sz="0" w:space="0" w:color="auto"/>
                <w:right w:val="none" w:sz="0" w:space="0" w:color="auto"/>
              </w:divBdr>
            </w:div>
            <w:div w:id="1466117025">
              <w:marLeft w:val="0"/>
              <w:marRight w:val="0"/>
              <w:marTop w:val="0"/>
              <w:marBottom w:val="0"/>
              <w:divBdr>
                <w:top w:val="none" w:sz="0" w:space="0" w:color="auto"/>
                <w:left w:val="none" w:sz="0" w:space="0" w:color="auto"/>
                <w:bottom w:val="none" w:sz="0" w:space="0" w:color="auto"/>
                <w:right w:val="none" w:sz="0" w:space="0" w:color="auto"/>
              </w:divBdr>
            </w:div>
            <w:div w:id="1429689359">
              <w:marLeft w:val="0"/>
              <w:marRight w:val="0"/>
              <w:marTop w:val="0"/>
              <w:marBottom w:val="0"/>
              <w:divBdr>
                <w:top w:val="none" w:sz="0" w:space="0" w:color="auto"/>
                <w:left w:val="none" w:sz="0" w:space="0" w:color="auto"/>
                <w:bottom w:val="none" w:sz="0" w:space="0" w:color="auto"/>
                <w:right w:val="none" w:sz="0" w:space="0" w:color="auto"/>
              </w:divBdr>
            </w:div>
            <w:div w:id="1487866051">
              <w:marLeft w:val="0"/>
              <w:marRight w:val="0"/>
              <w:marTop w:val="0"/>
              <w:marBottom w:val="0"/>
              <w:divBdr>
                <w:top w:val="none" w:sz="0" w:space="0" w:color="auto"/>
                <w:left w:val="none" w:sz="0" w:space="0" w:color="auto"/>
                <w:bottom w:val="none" w:sz="0" w:space="0" w:color="auto"/>
                <w:right w:val="none" w:sz="0" w:space="0" w:color="auto"/>
              </w:divBdr>
            </w:div>
            <w:div w:id="708334346">
              <w:marLeft w:val="0"/>
              <w:marRight w:val="0"/>
              <w:marTop w:val="0"/>
              <w:marBottom w:val="0"/>
              <w:divBdr>
                <w:top w:val="none" w:sz="0" w:space="0" w:color="auto"/>
                <w:left w:val="none" w:sz="0" w:space="0" w:color="auto"/>
                <w:bottom w:val="none" w:sz="0" w:space="0" w:color="auto"/>
                <w:right w:val="none" w:sz="0" w:space="0" w:color="auto"/>
              </w:divBdr>
            </w:div>
            <w:div w:id="14860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005">
      <w:bodyDiv w:val="1"/>
      <w:marLeft w:val="0"/>
      <w:marRight w:val="0"/>
      <w:marTop w:val="0"/>
      <w:marBottom w:val="0"/>
      <w:divBdr>
        <w:top w:val="none" w:sz="0" w:space="0" w:color="auto"/>
        <w:left w:val="none" w:sz="0" w:space="0" w:color="auto"/>
        <w:bottom w:val="none" w:sz="0" w:space="0" w:color="auto"/>
        <w:right w:val="none" w:sz="0" w:space="0" w:color="auto"/>
      </w:divBdr>
    </w:div>
    <w:div w:id="1285036653">
      <w:bodyDiv w:val="1"/>
      <w:marLeft w:val="0"/>
      <w:marRight w:val="0"/>
      <w:marTop w:val="0"/>
      <w:marBottom w:val="0"/>
      <w:divBdr>
        <w:top w:val="none" w:sz="0" w:space="0" w:color="auto"/>
        <w:left w:val="none" w:sz="0" w:space="0" w:color="auto"/>
        <w:bottom w:val="none" w:sz="0" w:space="0" w:color="auto"/>
        <w:right w:val="none" w:sz="0" w:space="0" w:color="auto"/>
      </w:divBdr>
    </w:div>
    <w:div w:id="1292518685">
      <w:bodyDiv w:val="1"/>
      <w:marLeft w:val="0"/>
      <w:marRight w:val="0"/>
      <w:marTop w:val="0"/>
      <w:marBottom w:val="0"/>
      <w:divBdr>
        <w:top w:val="none" w:sz="0" w:space="0" w:color="auto"/>
        <w:left w:val="none" w:sz="0" w:space="0" w:color="auto"/>
        <w:bottom w:val="none" w:sz="0" w:space="0" w:color="auto"/>
        <w:right w:val="none" w:sz="0" w:space="0" w:color="auto"/>
      </w:divBdr>
    </w:div>
    <w:div w:id="1322734592">
      <w:bodyDiv w:val="1"/>
      <w:marLeft w:val="0"/>
      <w:marRight w:val="0"/>
      <w:marTop w:val="0"/>
      <w:marBottom w:val="0"/>
      <w:divBdr>
        <w:top w:val="none" w:sz="0" w:space="0" w:color="auto"/>
        <w:left w:val="none" w:sz="0" w:space="0" w:color="auto"/>
        <w:bottom w:val="none" w:sz="0" w:space="0" w:color="auto"/>
        <w:right w:val="none" w:sz="0" w:space="0" w:color="auto"/>
      </w:divBdr>
      <w:divsChild>
        <w:div w:id="1690257342">
          <w:marLeft w:val="0"/>
          <w:marRight w:val="0"/>
          <w:marTop w:val="0"/>
          <w:marBottom w:val="0"/>
          <w:divBdr>
            <w:top w:val="none" w:sz="0" w:space="0" w:color="auto"/>
            <w:left w:val="none" w:sz="0" w:space="0" w:color="auto"/>
            <w:bottom w:val="none" w:sz="0" w:space="0" w:color="auto"/>
            <w:right w:val="none" w:sz="0" w:space="0" w:color="auto"/>
          </w:divBdr>
          <w:divsChild>
            <w:div w:id="18383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3453">
      <w:bodyDiv w:val="1"/>
      <w:marLeft w:val="0"/>
      <w:marRight w:val="0"/>
      <w:marTop w:val="0"/>
      <w:marBottom w:val="0"/>
      <w:divBdr>
        <w:top w:val="none" w:sz="0" w:space="0" w:color="auto"/>
        <w:left w:val="none" w:sz="0" w:space="0" w:color="auto"/>
        <w:bottom w:val="none" w:sz="0" w:space="0" w:color="auto"/>
        <w:right w:val="none" w:sz="0" w:space="0" w:color="auto"/>
      </w:divBdr>
    </w:div>
    <w:div w:id="1330252914">
      <w:bodyDiv w:val="1"/>
      <w:marLeft w:val="0"/>
      <w:marRight w:val="0"/>
      <w:marTop w:val="0"/>
      <w:marBottom w:val="0"/>
      <w:divBdr>
        <w:top w:val="none" w:sz="0" w:space="0" w:color="auto"/>
        <w:left w:val="none" w:sz="0" w:space="0" w:color="auto"/>
        <w:bottom w:val="none" w:sz="0" w:space="0" w:color="auto"/>
        <w:right w:val="none" w:sz="0" w:space="0" w:color="auto"/>
      </w:divBdr>
    </w:div>
    <w:div w:id="1363556393">
      <w:bodyDiv w:val="1"/>
      <w:marLeft w:val="0"/>
      <w:marRight w:val="0"/>
      <w:marTop w:val="0"/>
      <w:marBottom w:val="0"/>
      <w:divBdr>
        <w:top w:val="none" w:sz="0" w:space="0" w:color="auto"/>
        <w:left w:val="none" w:sz="0" w:space="0" w:color="auto"/>
        <w:bottom w:val="none" w:sz="0" w:space="0" w:color="auto"/>
        <w:right w:val="none" w:sz="0" w:space="0" w:color="auto"/>
      </w:divBdr>
    </w:div>
    <w:div w:id="1437208823">
      <w:bodyDiv w:val="1"/>
      <w:marLeft w:val="0"/>
      <w:marRight w:val="0"/>
      <w:marTop w:val="0"/>
      <w:marBottom w:val="0"/>
      <w:divBdr>
        <w:top w:val="none" w:sz="0" w:space="0" w:color="auto"/>
        <w:left w:val="none" w:sz="0" w:space="0" w:color="auto"/>
        <w:bottom w:val="none" w:sz="0" w:space="0" w:color="auto"/>
        <w:right w:val="none" w:sz="0" w:space="0" w:color="auto"/>
      </w:divBdr>
    </w:div>
    <w:div w:id="1444183910">
      <w:bodyDiv w:val="1"/>
      <w:marLeft w:val="0"/>
      <w:marRight w:val="0"/>
      <w:marTop w:val="0"/>
      <w:marBottom w:val="0"/>
      <w:divBdr>
        <w:top w:val="none" w:sz="0" w:space="0" w:color="auto"/>
        <w:left w:val="none" w:sz="0" w:space="0" w:color="auto"/>
        <w:bottom w:val="none" w:sz="0" w:space="0" w:color="auto"/>
        <w:right w:val="none" w:sz="0" w:space="0" w:color="auto"/>
      </w:divBdr>
      <w:divsChild>
        <w:div w:id="1814054762">
          <w:marLeft w:val="0"/>
          <w:marRight w:val="0"/>
          <w:marTop w:val="0"/>
          <w:marBottom w:val="0"/>
          <w:divBdr>
            <w:top w:val="none" w:sz="0" w:space="0" w:color="auto"/>
            <w:left w:val="none" w:sz="0" w:space="0" w:color="auto"/>
            <w:bottom w:val="none" w:sz="0" w:space="0" w:color="auto"/>
            <w:right w:val="none" w:sz="0" w:space="0" w:color="auto"/>
          </w:divBdr>
          <w:divsChild>
            <w:div w:id="716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854">
      <w:bodyDiv w:val="1"/>
      <w:marLeft w:val="0"/>
      <w:marRight w:val="0"/>
      <w:marTop w:val="0"/>
      <w:marBottom w:val="0"/>
      <w:divBdr>
        <w:top w:val="none" w:sz="0" w:space="0" w:color="auto"/>
        <w:left w:val="none" w:sz="0" w:space="0" w:color="auto"/>
        <w:bottom w:val="none" w:sz="0" w:space="0" w:color="auto"/>
        <w:right w:val="none" w:sz="0" w:space="0" w:color="auto"/>
      </w:divBdr>
    </w:div>
    <w:div w:id="1487865571">
      <w:bodyDiv w:val="1"/>
      <w:marLeft w:val="0"/>
      <w:marRight w:val="0"/>
      <w:marTop w:val="0"/>
      <w:marBottom w:val="0"/>
      <w:divBdr>
        <w:top w:val="none" w:sz="0" w:space="0" w:color="auto"/>
        <w:left w:val="none" w:sz="0" w:space="0" w:color="auto"/>
        <w:bottom w:val="none" w:sz="0" w:space="0" w:color="auto"/>
        <w:right w:val="none" w:sz="0" w:space="0" w:color="auto"/>
      </w:divBdr>
      <w:divsChild>
        <w:div w:id="1379479037">
          <w:marLeft w:val="0"/>
          <w:marRight w:val="0"/>
          <w:marTop w:val="0"/>
          <w:marBottom w:val="0"/>
          <w:divBdr>
            <w:top w:val="none" w:sz="0" w:space="0" w:color="auto"/>
            <w:left w:val="none" w:sz="0" w:space="0" w:color="auto"/>
            <w:bottom w:val="none" w:sz="0" w:space="0" w:color="auto"/>
            <w:right w:val="none" w:sz="0" w:space="0" w:color="auto"/>
          </w:divBdr>
          <w:divsChild>
            <w:div w:id="120196140">
              <w:marLeft w:val="0"/>
              <w:marRight w:val="0"/>
              <w:marTop w:val="0"/>
              <w:marBottom w:val="0"/>
              <w:divBdr>
                <w:top w:val="none" w:sz="0" w:space="0" w:color="auto"/>
                <w:left w:val="none" w:sz="0" w:space="0" w:color="auto"/>
                <w:bottom w:val="none" w:sz="0" w:space="0" w:color="auto"/>
                <w:right w:val="none" w:sz="0" w:space="0" w:color="auto"/>
              </w:divBdr>
            </w:div>
            <w:div w:id="85856731">
              <w:marLeft w:val="0"/>
              <w:marRight w:val="0"/>
              <w:marTop w:val="0"/>
              <w:marBottom w:val="0"/>
              <w:divBdr>
                <w:top w:val="none" w:sz="0" w:space="0" w:color="auto"/>
                <w:left w:val="none" w:sz="0" w:space="0" w:color="auto"/>
                <w:bottom w:val="none" w:sz="0" w:space="0" w:color="auto"/>
                <w:right w:val="none" w:sz="0" w:space="0" w:color="auto"/>
              </w:divBdr>
            </w:div>
            <w:div w:id="374693490">
              <w:marLeft w:val="0"/>
              <w:marRight w:val="0"/>
              <w:marTop w:val="0"/>
              <w:marBottom w:val="0"/>
              <w:divBdr>
                <w:top w:val="none" w:sz="0" w:space="0" w:color="auto"/>
                <w:left w:val="none" w:sz="0" w:space="0" w:color="auto"/>
                <w:bottom w:val="none" w:sz="0" w:space="0" w:color="auto"/>
                <w:right w:val="none" w:sz="0" w:space="0" w:color="auto"/>
              </w:divBdr>
            </w:div>
            <w:div w:id="1347486223">
              <w:marLeft w:val="0"/>
              <w:marRight w:val="0"/>
              <w:marTop w:val="0"/>
              <w:marBottom w:val="0"/>
              <w:divBdr>
                <w:top w:val="none" w:sz="0" w:space="0" w:color="auto"/>
                <w:left w:val="none" w:sz="0" w:space="0" w:color="auto"/>
                <w:bottom w:val="none" w:sz="0" w:space="0" w:color="auto"/>
                <w:right w:val="none" w:sz="0" w:space="0" w:color="auto"/>
              </w:divBdr>
            </w:div>
            <w:div w:id="2014406027">
              <w:marLeft w:val="0"/>
              <w:marRight w:val="0"/>
              <w:marTop w:val="0"/>
              <w:marBottom w:val="0"/>
              <w:divBdr>
                <w:top w:val="none" w:sz="0" w:space="0" w:color="auto"/>
                <w:left w:val="none" w:sz="0" w:space="0" w:color="auto"/>
                <w:bottom w:val="none" w:sz="0" w:space="0" w:color="auto"/>
                <w:right w:val="none" w:sz="0" w:space="0" w:color="auto"/>
              </w:divBdr>
            </w:div>
            <w:div w:id="809135951">
              <w:marLeft w:val="0"/>
              <w:marRight w:val="0"/>
              <w:marTop w:val="0"/>
              <w:marBottom w:val="0"/>
              <w:divBdr>
                <w:top w:val="none" w:sz="0" w:space="0" w:color="auto"/>
                <w:left w:val="none" w:sz="0" w:space="0" w:color="auto"/>
                <w:bottom w:val="none" w:sz="0" w:space="0" w:color="auto"/>
                <w:right w:val="none" w:sz="0" w:space="0" w:color="auto"/>
              </w:divBdr>
            </w:div>
            <w:div w:id="1420253370">
              <w:marLeft w:val="0"/>
              <w:marRight w:val="0"/>
              <w:marTop w:val="0"/>
              <w:marBottom w:val="0"/>
              <w:divBdr>
                <w:top w:val="none" w:sz="0" w:space="0" w:color="auto"/>
                <w:left w:val="none" w:sz="0" w:space="0" w:color="auto"/>
                <w:bottom w:val="none" w:sz="0" w:space="0" w:color="auto"/>
                <w:right w:val="none" w:sz="0" w:space="0" w:color="auto"/>
              </w:divBdr>
            </w:div>
            <w:div w:id="1788697291">
              <w:marLeft w:val="0"/>
              <w:marRight w:val="0"/>
              <w:marTop w:val="0"/>
              <w:marBottom w:val="0"/>
              <w:divBdr>
                <w:top w:val="none" w:sz="0" w:space="0" w:color="auto"/>
                <w:left w:val="none" w:sz="0" w:space="0" w:color="auto"/>
                <w:bottom w:val="none" w:sz="0" w:space="0" w:color="auto"/>
                <w:right w:val="none" w:sz="0" w:space="0" w:color="auto"/>
              </w:divBdr>
            </w:div>
            <w:div w:id="1317687763">
              <w:marLeft w:val="0"/>
              <w:marRight w:val="0"/>
              <w:marTop w:val="0"/>
              <w:marBottom w:val="0"/>
              <w:divBdr>
                <w:top w:val="none" w:sz="0" w:space="0" w:color="auto"/>
                <w:left w:val="none" w:sz="0" w:space="0" w:color="auto"/>
                <w:bottom w:val="none" w:sz="0" w:space="0" w:color="auto"/>
                <w:right w:val="none" w:sz="0" w:space="0" w:color="auto"/>
              </w:divBdr>
            </w:div>
            <w:div w:id="8549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59838">
      <w:bodyDiv w:val="1"/>
      <w:marLeft w:val="0"/>
      <w:marRight w:val="0"/>
      <w:marTop w:val="0"/>
      <w:marBottom w:val="0"/>
      <w:divBdr>
        <w:top w:val="none" w:sz="0" w:space="0" w:color="auto"/>
        <w:left w:val="none" w:sz="0" w:space="0" w:color="auto"/>
        <w:bottom w:val="none" w:sz="0" w:space="0" w:color="auto"/>
        <w:right w:val="none" w:sz="0" w:space="0" w:color="auto"/>
      </w:divBdr>
    </w:div>
    <w:div w:id="1504474330">
      <w:bodyDiv w:val="1"/>
      <w:marLeft w:val="0"/>
      <w:marRight w:val="0"/>
      <w:marTop w:val="0"/>
      <w:marBottom w:val="0"/>
      <w:divBdr>
        <w:top w:val="none" w:sz="0" w:space="0" w:color="auto"/>
        <w:left w:val="none" w:sz="0" w:space="0" w:color="auto"/>
        <w:bottom w:val="none" w:sz="0" w:space="0" w:color="auto"/>
        <w:right w:val="none" w:sz="0" w:space="0" w:color="auto"/>
      </w:divBdr>
      <w:divsChild>
        <w:div w:id="1881359737">
          <w:marLeft w:val="0"/>
          <w:marRight w:val="0"/>
          <w:marTop w:val="0"/>
          <w:marBottom w:val="0"/>
          <w:divBdr>
            <w:top w:val="none" w:sz="0" w:space="0" w:color="auto"/>
            <w:left w:val="none" w:sz="0" w:space="0" w:color="auto"/>
            <w:bottom w:val="none" w:sz="0" w:space="0" w:color="auto"/>
            <w:right w:val="none" w:sz="0" w:space="0" w:color="auto"/>
          </w:divBdr>
          <w:divsChild>
            <w:div w:id="8889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1388">
      <w:bodyDiv w:val="1"/>
      <w:marLeft w:val="0"/>
      <w:marRight w:val="0"/>
      <w:marTop w:val="0"/>
      <w:marBottom w:val="0"/>
      <w:divBdr>
        <w:top w:val="none" w:sz="0" w:space="0" w:color="auto"/>
        <w:left w:val="none" w:sz="0" w:space="0" w:color="auto"/>
        <w:bottom w:val="none" w:sz="0" w:space="0" w:color="auto"/>
        <w:right w:val="none" w:sz="0" w:space="0" w:color="auto"/>
      </w:divBdr>
    </w:div>
    <w:div w:id="1554924124">
      <w:bodyDiv w:val="1"/>
      <w:marLeft w:val="0"/>
      <w:marRight w:val="0"/>
      <w:marTop w:val="0"/>
      <w:marBottom w:val="0"/>
      <w:divBdr>
        <w:top w:val="none" w:sz="0" w:space="0" w:color="auto"/>
        <w:left w:val="none" w:sz="0" w:space="0" w:color="auto"/>
        <w:bottom w:val="none" w:sz="0" w:space="0" w:color="auto"/>
        <w:right w:val="none" w:sz="0" w:space="0" w:color="auto"/>
      </w:divBdr>
      <w:divsChild>
        <w:div w:id="1388917202">
          <w:marLeft w:val="0"/>
          <w:marRight w:val="0"/>
          <w:marTop w:val="0"/>
          <w:marBottom w:val="0"/>
          <w:divBdr>
            <w:top w:val="none" w:sz="0" w:space="0" w:color="auto"/>
            <w:left w:val="none" w:sz="0" w:space="0" w:color="auto"/>
            <w:bottom w:val="none" w:sz="0" w:space="0" w:color="auto"/>
            <w:right w:val="none" w:sz="0" w:space="0" w:color="auto"/>
          </w:divBdr>
          <w:divsChild>
            <w:div w:id="21295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8668">
      <w:bodyDiv w:val="1"/>
      <w:marLeft w:val="0"/>
      <w:marRight w:val="0"/>
      <w:marTop w:val="0"/>
      <w:marBottom w:val="0"/>
      <w:divBdr>
        <w:top w:val="none" w:sz="0" w:space="0" w:color="auto"/>
        <w:left w:val="none" w:sz="0" w:space="0" w:color="auto"/>
        <w:bottom w:val="none" w:sz="0" w:space="0" w:color="auto"/>
        <w:right w:val="none" w:sz="0" w:space="0" w:color="auto"/>
      </w:divBdr>
    </w:div>
    <w:div w:id="1596666572">
      <w:bodyDiv w:val="1"/>
      <w:marLeft w:val="0"/>
      <w:marRight w:val="0"/>
      <w:marTop w:val="0"/>
      <w:marBottom w:val="0"/>
      <w:divBdr>
        <w:top w:val="none" w:sz="0" w:space="0" w:color="auto"/>
        <w:left w:val="none" w:sz="0" w:space="0" w:color="auto"/>
        <w:bottom w:val="none" w:sz="0" w:space="0" w:color="auto"/>
        <w:right w:val="none" w:sz="0" w:space="0" w:color="auto"/>
      </w:divBdr>
    </w:div>
    <w:div w:id="1695038704">
      <w:bodyDiv w:val="1"/>
      <w:marLeft w:val="0"/>
      <w:marRight w:val="0"/>
      <w:marTop w:val="0"/>
      <w:marBottom w:val="0"/>
      <w:divBdr>
        <w:top w:val="none" w:sz="0" w:space="0" w:color="auto"/>
        <w:left w:val="none" w:sz="0" w:space="0" w:color="auto"/>
        <w:bottom w:val="none" w:sz="0" w:space="0" w:color="auto"/>
        <w:right w:val="none" w:sz="0" w:space="0" w:color="auto"/>
      </w:divBdr>
      <w:divsChild>
        <w:div w:id="451169121">
          <w:marLeft w:val="0"/>
          <w:marRight w:val="0"/>
          <w:marTop w:val="0"/>
          <w:marBottom w:val="0"/>
          <w:divBdr>
            <w:top w:val="none" w:sz="0" w:space="0" w:color="auto"/>
            <w:left w:val="none" w:sz="0" w:space="0" w:color="auto"/>
            <w:bottom w:val="none" w:sz="0" w:space="0" w:color="auto"/>
            <w:right w:val="none" w:sz="0" w:space="0" w:color="auto"/>
          </w:divBdr>
          <w:divsChild>
            <w:div w:id="16853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96">
      <w:bodyDiv w:val="1"/>
      <w:marLeft w:val="0"/>
      <w:marRight w:val="0"/>
      <w:marTop w:val="0"/>
      <w:marBottom w:val="0"/>
      <w:divBdr>
        <w:top w:val="none" w:sz="0" w:space="0" w:color="auto"/>
        <w:left w:val="none" w:sz="0" w:space="0" w:color="auto"/>
        <w:bottom w:val="none" w:sz="0" w:space="0" w:color="auto"/>
        <w:right w:val="none" w:sz="0" w:space="0" w:color="auto"/>
      </w:divBdr>
    </w:div>
    <w:div w:id="1738551597">
      <w:bodyDiv w:val="1"/>
      <w:marLeft w:val="0"/>
      <w:marRight w:val="0"/>
      <w:marTop w:val="0"/>
      <w:marBottom w:val="0"/>
      <w:divBdr>
        <w:top w:val="none" w:sz="0" w:space="0" w:color="auto"/>
        <w:left w:val="none" w:sz="0" w:space="0" w:color="auto"/>
        <w:bottom w:val="none" w:sz="0" w:space="0" w:color="auto"/>
        <w:right w:val="none" w:sz="0" w:space="0" w:color="auto"/>
      </w:divBdr>
      <w:divsChild>
        <w:div w:id="796990428">
          <w:marLeft w:val="0"/>
          <w:marRight w:val="0"/>
          <w:marTop w:val="0"/>
          <w:marBottom w:val="0"/>
          <w:divBdr>
            <w:top w:val="none" w:sz="0" w:space="0" w:color="auto"/>
            <w:left w:val="none" w:sz="0" w:space="0" w:color="auto"/>
            <w:bottom w:val="none" w:sz="0" w:space="0" w:color="auto"/>
            <w:right w:val="none" w:sz="0" w:space="0" w:color="auto"/>
          </w:divBdr>
          <w:divsChild>
            <w:div w:id="344751302">
              <w:marLeft w:val="0"/>
              <w:marRight w:val="0"/>
              <w:marTop w:val="0"/>
              <w:marBottom w:val="0"/>
              <w:divBdr>
                <w:top w:val="none" w:sz="0" w:space="0" w:color="auto"/>
                <w:left w:val="none" w:sz="0" w:space="0" w:color="auto"/>
                <w:bottom w:val="none" w:sz="0" w:space="0" w:color="auto"/>
                <w:right w:val="none" w:sz="0" w:space="0" w:color="auto"/>
              </w:divBdr>
            </w:div>
            <w:div w:id="1870558245">
              <w:marLeft w:val="0"/>
              <w:marRight w:val="0"/>
              <w:marTop w:val="0"/>
              <w:marBottom w:val="0"/>
              <w:divBdr>
                <w:top w:val="none" w:sz="0" w:space="0" w:color="auto"/>
                <w:left w:val="none" w:sz="0" w:space="0" w:color="auto"/>
                <w:bottom w:val="none" w:sz="0" w:space="0" w:color="auto"/>
                <w:right w:val="none" w:sz="0" w:space="0" w:color="auto"/>
              </w:divBdr>
            </w:div>
            <w:div w:id="1371564514">
              <w:marLeft w:val="0"/>
              <w:marRight w:val="0"/>
              <w:marTop w:val="0"/>
              <w:marBottom w:val="0"/>
              <w:divBdr>
                <w:top w:val="none" w:sz="0" w:space="0" w:color="auto"/>
                <w:left w:val="none" w:sz="0" w:space="0" w:color="auto"/>
                <w:bottom w:val="none" w:sz="0" w:space="0" w:color="auto"/>
                <w:right w:val="none" w:sz="0" w:space="0" w:color="auto"/>
              </w:divBdr>
            </w:div>
            <w:div w:id="956567261">
              <w:marLeft w:val="0"/>
              <w:marRight w:val="0"/>
              <w:marTop w:val="0"/>
              <w:marBottom w:val="0"/>
              <w:divBdr>
                <w:top w:val="none" w:sz="0" w:space="0" w:color="auto"/>
                <w:left w:val="none" w:sz="0" w:space="0" w:color="auto"/>
                <w:bottom w:val="none" w:sz="0" w:space="0" w:color="auto"/>
                <w:right w:val="none" w:sz="0" w:space="0" w:color="auto"/>
              </w:divBdr>
            </w:div>
            <w:div w:id="1097560972">
              <w:marLeft w:val="0"/>
              <w:marRight w:val="0"/>
              <w:marTop w:val="0"/>
              <w:marBottom w:val="0"/>
              <w:divBdr>
                <w:top w:val="none" w:sz="0" w:space="0" w:color="auto"/>
                <w:left w:val="none" w:sz="0" w:space="0" w:color="auto"/>
                <w:bottom w:val="none" w:sz="0" w:space="0" w:color="auto"/>
                <w:right w:val="none" w:sz="0" w:space="0" w:color="auto"/>
              </w:divBdr>
            </w:div>
            <w:div w:id="1675499011">
              <w:marLeft w:val="0"/>
              <w:marRight w:val="0"/>
              <w:marTop w:val="0"/>
              <w:marBottom w:val="0"/>
              <w:divBdr>
                <w:top w:val="none" w:sz="0" w:space="0" w:color="auto"/>
                <w:left w:val="none" w:sz="0" w:space="0" w:color="auto"/>
                <w:bottom w:val="none" w:sz="0" w:space="0" w:color="auto"/>
                <w:right w:val="none" w:sz="0" w:space="0" w:color="auto"/>
              </w:divBdr>
            </w:div>
            <w:div w:id="2120562068">
              <w:marLeft w:val="0"/>
              <w:marRight w:val="0"/>
              <w:marTop w:val="0"/>
              <w:marBottom w:val="0"/>
              <w:divBdr>
                <w:top w:val="none" w:sz="0" w:space="0" w:color="auto"/>
                <w:left w:val="none" w:sz="0" w:space="0" w:color="auto"/>
                <w:bottom w:val="none" w:sz="0" w:space="0" w:color="auto"/>
                <w:right w:val="none" w:sz="0" w:space="0" w:color="auto"/>
              </w:divBdr>
            </w:div>
            <w:div w:id="18745951">
              <w:marLeft w:val="0"/>
              <w:marRight w:val="0"/>
              <w:marTop w:val="0"/>
              <w:marBottom w:val="0"/>
              <w:divBdr>
                <w:top w:val="none" w:sz="0" w:space="0" w:color="auto"/>
                <w:left w:val="none" w:sz="0" w:space="0" w:color="auto"/>
                <w:bottom w:val="none" w:sz="0" w:space="0" w:color="auto"/>
                <w:right w:val="none" w:sz="0" w:space="0" w:color="auto"/>
              </w:divBdr>
            </w:div>
            <w:div w:id="1898275381">
              <w:marLeft w:val="0"/>
              <w:marRight w:val="0"/>
              <w:marTop w:val="0"/>
              <w:marBottom w:val="0"/>
              <w:divBdr>
                <w:top w:val="none" w:sz="0" w:space="0" w:color="auto"/>
                <w:left w:val="none" w:sz="0" w:space="0" w:color="auto"/>
                <w:bottom w:val="none" w:sz="0" w:space="0" w:color="auto"/>
                <w:right w:val="none" w:sz="0" w:space="0" w:color="auto"/>
              </w:divBdr>
            </w:div>
            <w:div w:id="691498407">
              <w:marLeft w:val="0"/>
              <w:marRight w:val="0"/>
              <w:marTop w:val="0"/>
              <w:marBottom w:val="0"/>
              <w:divBdr>
                <w:top w:val="none" w:sz="0" w:space="0" w:color="auto"/>
                <w:left w:val="none" w:sz="0" w:space="0" w:color="auto"/>
                <w:bottom w:val="none" w:sz="0" w:space="0" w:color="auto"/>
                <w:right w:val="none" w:sz="0" w:space="0" w:color="auto"/>
              </w:divBdr>
            </w:div>
            <w:div w:id="1534539059">
              <w:marLeft w:val="0"/>
              <w:marRight w:val="0"/>
              <w:marTop w:val="0"/>
              <w:marBottom w:val="0"/>
              <w:divBdr>
                <w:top w:val="none" w:sz="0" w:space="0" w:color="auto"/>
                <w:left w:val="none" w:sz="0" w:space="0" w:color="auto"/>
                <w:bottom w:val="none" w:sz="0" w:space="0" w:color="auto"/>
                <w:right w:val="none" w:sz="0" w:space="0" w:color="auto"/>
              </w:divBdr>
            </w:div>
            <w:div w:id="118189798">
              <w:marLeft w:val="0"/>
              <w:marRight w:val="0"/>
              <w:marTop w:val="0"/>
              <w:marBottom w:val="0"/>
              <w:divBdr>
                <w:top w:val="none" w:sz="0" w:space="0" w:color="auto"/>
                <w:left w:val="none" w:sz="0" w:space="0" w:color="auto"/>
                <w:bottom w:val="none" w:sz="0" w:space="0" w:color="auto"/>
                <w:right w:val="none" w:sz="0" w:space="0" w:color="auto"/>
              </w:divBdr>
            </w:div>
            <w:div w:id="561134947">
              <w:marLeft w:val="0"/>
              <w:marRight w:val="0"/>
              <w:marTop w:val="0"/>
              <w:marBottom w:val="0"/>
              <w:divBdr>
                <w:top w:val="none" w:sz="0" w:space="0" w:color="auto"/>
                <w:left w:val="none" w:sz="0" w:space="0" w:color="auto"/>
                <w:bottom w:val="none" w:sz="0" w:space="0" w:color="auto"/>
                <w:right w:val="none" w:sz="0" w:space="0" w:color="auto"/>
              </w:divBdr>
            </w:div>
            <w:div w:id="544105418">
              <w:marLeft w:val="0"/>
              <w:marRight w:val="0"/>
              <w:marTop w:val="0"/>
              <w:marBottom w:val="0"/>
              <w:divBdr>
                <w:top w:val="none" w:sz="0" w:space="0" w:color="auto"/>
                <w:left w:val="none" w:sz="0" w:space="0" w:color="auto"/>
                <w:bottom w:val="none" w:sz="0" w:space="0" w:color="auto"/>
                <w:right w:val="none" w:sz="0" w:space="0" w:color="auto"/>
              </w:divBdr>
            </w:div>
            <w:div w:id="1556309949">
              <w:marLeft w:val="0"/>
              <w:marRight w:val="0"/>
              <w:marTop w:val="0"/>
              <w:marBottom w:val="0"/>
              <w:divBdr>
                <w:top w:val="none" w:sz="0" w:space="0" w:color="auto"/>
                <w:left w:val="none" w:sz="0" w:space="0" w:color="auto"/>
                <w:bottom w:val="none" w:sz="0" w:space="0" w:color="auto"/>
                <w:right w:val="none" w:sz="0" w:space="0" w:color="auto"/>
              </w:divBdr>
            </w:div>
            <w:div w:id="1448043329">
              <w:marLeft w:val="0"/>
              <w:marRight w:val="0"/>
              <w:marTop w:val="0"/>
              <w:marBottom w:val="0"/>
              <w:divBdr>
                <w:top w:val="none" w:sz="0" w:space="0" w:color="auto"/>
                <w:left w:val="none" w:sz="0" w:space="0" w:color="auto"/>
                <w:bottom w:val="none" w:sz="0" w:space="0" w:color="auto"/>
                <w:right w:val="none" w:sz="0" w:space="0" w:color="auto"/>
              </w:divBdr>
            </w:div>
            <w:div w:id="1277173852">
              <w:marLeft w:val="0"/>
              <w:marRight w:val="0"/>
              <w:marTop w:val="0"/>
              <w:marBottom w:val="0"/>
              <w:divBdr>
                <w:top w:val="none" w:sz="0" w:space="0" w:color="auto"/>
                <w:left w:val="none" w:sz="0" w:space="0" w:color="auto"/>
                <w:bottom w:val="none" w:sz="0" w:space="0" w:color="auto"/>
                <w:right w:val="none" w:sz="0" w:space="0" w:color="auto"/>
              </w:divBdr>
            </w:div>
            <w:div w:id="13314779">
              <w:marLeft w:val="0"/>
              <w:marRight w:val="0"/>
              <w:marTop w:val="0"/>
              <w:marBottom w:val="0"/>
              <w:divBdr>
                <w:top w:val="none" w:sz="0" w:space="0" w:color="auto"/>
                <w:left w:val="none" w:sz="0" w:space="0" w:color="auto"/>
                <w:bottom w:val="none" w:sz="0" w:space="0" w:color="auto"/>
                <w:right w:val="none" w:sz="0" w:space="0" w:color="auto"/>
              </w:divBdr>
            </w:div>
            <w:div w:id="462233769">
              <w:marLeft w:val="0"/>
              <w:marRight w:val="0"/>
              <w:marTop w:val="0"/>
              <w:marBottom w:val="0"/>
              <w:divBdr>
                <w:top w:val="none" w:sz="0" w:space="0" w:color="auto"/>
                <w:left w:val="none" w:sz="0" w:space="0" w:color="auto"/>
                <w:bottom w:val="none" w:sz="0" w:space="0" w:color="auto"/>
                <w:right w:val="none" w:sz="0" w:space="0" w:color="auto"/>
              </w:divBdr>
            </w:div>
            <w:div w:id="372190675">
              <w:marLeft w:val="0"/>
              <w:marRight w:val="0"/>
              <w:marTop w:val="0"/>
              <w:marBottom w:val="0"/>
              <w:divBdr>
                <w:top w:val="none" w:sz="0" w:space="0" w:color="auto"/>
                <w:left w:val="none" w:sz="0" w:space="0" w:color="auto"/>
                <w:bottom w:val="none" w:sz="0" w:space="0" w:color="auto"/>
                <w:right w:val="none" w:sz="0" w:space="0" w:color="auto"/>
              </w:divBdr>
            </w:div>
            <w:div w:id="421415770">
              <w:marLeft w:val="0"/>
              <w:marRight w:val="0"/>
              <w:marTop w:val="0"/>
              <w:marBottom w:val="0"/>
              <w:divBdr>
                <w:top w:val="none" w:sz="0" w:space="0" w:color="auto"/>
                <w:left w:val="none" w:sz="0" w:space="0" w:color="auto"/>
                <w:bottom w:val="none" w:sz="0" w:space="0" w:color="auto"/>
                <w:right w:val="none" w:sz="0" w:space="0" w:color="auto"/>
              </w:divBdr>
            </w:div>
            <w:div w:id="1254701286">
              <w:marLeft w:val="0"/>
              <w:marRight w:val="0"/>
              <w:marTop w:val="0"/>
              <w:marBottom w:val="0"/>
              <w:divBdr>
                <w:top w:val="none" w:sz="0" w:space="0" w:color="auto"/>
                <w:left w:val="none" w:sz="0" w:space="0" w:color="auto"/>
                <w:bottom w:val="none" w:sz="0" w:space="0" w:color="auto"/>
                <w:right w:val="none" w:sz="0" w:space="0" w:color="auto"/>
              </w:divBdr>
            </w:div>
            <w:div w:id="1789078642">
              <w:marLeft w:val="0"/>
              <w:marRight w:val="0"/>
              <w:marTop w:val="0"/>
              <w:marBottom w:val="0"/>
              <w:divBdr>
                <w:top w:val="none" w:sz="0" w:space="0" w:color="auto"/>
                <w:left w:val="none" w:sz="0" w:space="0" w:color="auto"/>
                <w:bottom w:val="none" w:sz="0" w:space="0" w:color="auto"/>
                <w:right w:val="none" w:sz="0" w:space="0" w:color="auto"/>
              </w:divBdr>
            </w:div>
            <w:div w:id="435252908">
              <w:marLeft w:val="0"/>
              <w:marRight w:val="0"/>
              <w:marTop w:val="0"/>
              <w:marBottom w:val="0"/>
              <w:divBdr>
                <w:top w:val="none" w:sz="0" w:space="0" w:color="auto"/>
                <w:left w:val="none" w:sz="0" w:space="0" w:color="auto"/>
                <w:bottom w:val="none" w:sz="0" w:space="0" w:color="auto"/>
                <w:right w:val="none" w:sz="0" w:space="0" w:color="auto"/>
              </w:divBdr>
            </w:div>
            <w:div w:id="1979993984">
              <w:marLeft w:val="0"/>
              <w:marRight w:val="0"/>
              <w:marTop w:val="0"/>
              <w:marBottom w:val="0"/>
              <w:divBdr>
                <w:top w:val="none" w:sz="0" w:space="0" w:color="auto"/>
                <w:left w:val="none" w:sz="0" w:space="0" w:color="auto"/>
                <w:bottom w:val="none" w:sz="0" w:space="0" w:color="auto"/>
                <w:right w:val="none" w:sz="0" w:space="0" w:color="auto"/>
              </w:divBdr>
            </w:div>
            <w:div w:id="18820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773">
      <w:bodyDiv w:val="1"/>
      <w:marLeft w:val="0"/>
      <w:marRight w:val="0"/>
      <w:marTop w:val="0"/>
      <w:marBottom w:val="0"/>
      <w:divBdr>
        <w:top w:val="none" w:sz="0" w:space="0" w:color="auto"/>
        <w:left w:val="none" w:sz="0" w:space="0" w:color="auto"/>
        <w:bottom w:val="none" w:sz="0" w:space="0" w:color="auto"/>
        <w:right w:val="none" w:sz="0" w:space="0" w:color="auto"/>
      </w:divBdr>
    </w:div>
    <w:div w:id="1844736726">
      <w:bodyDiv w:val="1"/>
      <w:marLeft w:val="0"/>
      <w:marRight w:val="0"/>
      <w:marTop w:val="0"/>
      <w:marBottom w:val="0"/>
      <w:divBdr>
        <w:top w:val="none" w:sz="0" w:space="0" w:color="auto"/>
        <w:left w:val="none" w:sz="0" w:space="0" w:color="auto"/>
        <w:bottom w:val="none" w:sz="0" w:space="0" w:color="auto"/>
        <w:right w:val="none" w:sz="0" w:space="0" w:color="auto"/>
      </w:divBdr>
      <w:divsChild>
        <w:div w:id="2050832764">
          <w:marLeft w:val="0"/>
          <w:marRight w:val="0"/>
          <w:marTop w:val="0"/>
          <w:marBottom w:val="0"/>
          <w:divBdr>
            <w:top w:val="none" w:sz="0" w:space="0" w:color="auto"/>
            <w:left w:val="none" w:sz="0" w:space="0" w:color="auto"/>
            <w:bottom w:val="none" w:sz="0" w:space="0" w:color="auto"/>
            <w:right w:val="none" w:sz="0" w:space="0" w:color="auto"/>
          </w:divBdr>
          <w:divsChild>
            <w:div w:id="579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783">
      <w:bodyDiv w:val="1"/>
      <w:marLeft w:val="0"/>
      <w:marRight w:val="0"/>
      <w:marTop w:val="0"/>
      <w:marBottom w:val="0"/>
      <w:divBdr>
        <w:top w:val="none" w:sz="0" w:space="0" w:color="auto"/>
        <w:left w:val="none" w:sz="0" w:space="0" w:color="auto"/>
        <w:bottom w:val="none" w:sz="0" w:space="0" w:color="auto"/>
        <w:right w:val="none" w:sz="0" w:space="0" w:color="auto"/>
      </w:divBdr>
    </w:div>
    <w:div w:id="1864976907">
      <w:bodyDiv w:val="1"/>
      <w:marLeft w:val="0"/>
      <w:marRight w:val="0"/>
      <w:marTop w:val="0"/>
      <w:marBottom w:val="0"/>
      <w:divBdr>
        <w:top w:val="none" w:sz="0" w:space="0" w:color="auto"/>
        <w:left w:val="none" w:sz="0" w:space="0" w:color="auto"/>
        <w:bottom w:val="none" w:sz="0" w:space="0" w:color="auto"/>
        <w:right w:val="none" w:sz="0" w:space="0" w:color="auto"/>
      </w:divBdr>
    </w:div>
    <w:div w:id="1920946794">
      <w:bodyDiv w:val="1"/>
      <w:marLeft w:val="0"/>
      <w:marRight w:val="0"/>
      <w:marTop w:val="0"/>
      <w:marBottom w:val="0"/>
      <w:divBdr>
        <w:top w:val="none" w:sz="0" w:space="0" w:color="auto"/>
        <w:left w:val="none" w:sz="0" w:space="0" w:color="auto"/>
        <w:bottom w:val="none" w:sz="0" w:space="0" w:color="auto"/>
        <w:right w:val="none" w:sz="0" w:space="0" w:color="auto"/>
      </w:divBdr>
    </w:div>
    <w:div w:id="1927416361">
      <w:bodyDiv w:val="1"/>
      <w:marLeft w:val="0"/>
      <w:marRight w:val="0"/>
      <w:marTop w:val="0"/>
      <w:marBottom w:val="0"/>
      <w:divBdr>
        <w:top w:val="none" w:sz="0" w:space="0" w:color="auto"/>
        <w:left w:val="none" w:sz="0" w:space="0" w:color="auto"/>
        <w:bottom w:val="none" w:sz="0" w:space="0" w:color="auto"/>
        <w:right w:val="none" w:sz="0" w:space="0" w:color="auto"/>
      </w:divBdr>
    </w:div>
    <w:div w:id="1983848541">
      <w:bodyDiv w:val="1"/>
      <w:marLeft w:val="0"/>
      <w:marRight w:val="0"/>
      <w:marTop w:val="0"/>
      <w:marBottom w:val="0"/>
      <w:divBdr>
        <w:top w:val="none" w:sz="0" w:space="0" w:color="auto"/>
        <w:left w:val="none" w:sz="0" w:space="0" w:color="auto"/>
        <w:bottom w:val="none" w:sz="0" w:space="0" w:color="auto"/>
        <w:right w:val="none" w:sz="0" w:space="0" w:color="auto"/>
      </w:divBdr>
    </w:div>
    <w:div w:id="1985819164">
      <w:bodyDiv w:val="1"/>
      <w:marLeft w:val="0"/>
      <w:marRight w:val="0"/>
      <w:marTop w:val="0"/>
      <w:marBottom w:val="0"/>
      <w:divBdr>
        <w:top w:val="none" w:sz="0" w:space="0" w:color="auto"/>
        <w:left w:val="none" w:sz="0" w:space="0" w:color="auto"/>
        <w:bottom w:val="none" w:sz="0" w:space="0" w:color="auto"/>
        <w:right w:val="none" w:sz="0" w:space="0" w:color="auto"/>
      </w:divBdr>
    </w:div>
    <w:div w:id="1986623980">
      <w:bodyDiv w:val="1"/>
      <w:marLeft w:val="0"/>
      <w:marRight w:val="0"/>
      <w:marTop w:val="0"/>
      <w:marBottom w:val="0"/>
      <w:divBdr>
        <w:top w:val="none" w:sz="0" w:space="0" w:color="auto"/>
        <w:left w:val="none" w:sz="0" w:space="0" w:color="auto"/>
        <w:bottom w:val="none" w:sz="0" w:space="0" w:color="auto"/>
        <w:right w:val="none" w:sz="0" w:space="0" w:color="auto"/>
      </w:divBdr>
    </w:div>
    <w:div w:id="2028674437">
      <w:bodyDiv w:val="1"/>
      <w:marLeft w:val="0"/>
      <w:marRight w:val="0"/>
      <w:marTop w:val="0"/>
      <w:marBottom w:val="0"/>
      <w:divBdr>
        <w:top w:val="none" w:sz="0" w:space="0" w:color="auto"/>
        <w:left w:val="none" w:sz="0" w:space="0" w:color="auto"/>
        <w:bottom w:val="none" w:sz="0" w:space="0" w:color="auto"/>
        <w:right w:val="none" w:sz="0" w:space="0" w:color="auto"/>
      </w:divBdr>
    </w:div>
    <w:div w:id="2036929823">
      <w:bodyDiv w:val="1"/>
      <w:marLeft w:val="0"/>
      <w:marRight w:val="0"/>
      <w:marTop w:val="0"/>
      <w:marBottom w:val="0"/>
      <w:divBdr>
        <w:top w:val="none" w:sz="0" w:space="0" w:color="auto"/>
        <w:left w:val="none" w:sz="0" w:space="0" w:color="auto"/>
        <w:bottom w:val="none" w:sz="0" w:space="0" w:color="auto"/>
        <w:right w:val="none" w:sz="0" w:space="0" w:color="auto"/>
      </w:divBdr>
      <w:divsChild>
        <w:div w:id="448361400">
          <w:marLeft w:val="0"/>
          <w:marRight w:val="0"/>
          <w:marTop w:val="0"/>
          <w:marBottom w:val="0"/>
          <w:divBdr>
            <w:top w:val="none" w:sz="0" w:space="0" w:color="auto"/>
            <w:left w:val="none" w:sz="0" w:space="0" w:color="auto"/>
            <w:bottom w:val="none" w:sz="0" w:space="0" w:color="auto"/>
            <w:right w:val="none" w:sz="0" w:space="0" w:color="auto"/>
          </w:divBdr>
          <w:divsChild>
            <w:div w:id="1759208204">
              <w:marLeft w:val="0"/>
              <w:marRight w:val="0"/>
              <w:marTop w:val="0"/>
              <w:marBottom w:val="0"/>
              <w:divBdr>
                <w:top w:val="none" w:sz="0" w:space="0" w:color="auto"/>
                <w:left w:val="none" w:sz="0" w:space="0" w:color="auto"/>
                <w:bottom w:val="none" w:sz="0" w:space="0" w:color="auto"/>
                <w:right w:val="none" w:sz="0" w:space="0" w:color="auto"/>
              </w:divBdr>
            </w:div>
            <w:div w:id="1541084991">
              <w:marLeft w:val="0"/>
              <w:marRight w:val="0"/>
              <w:marTop w:val="0"/>
              <w:marBottom w:val="0"/>
              <w:divBdr>
                <w:top w:val="none" w:sz="0" w:space="0" w:color="auto"/>
                <w:left w:val="none" w:sz="0" w:space="0" w:color="auto"/>
                <w:bottom w:val="none" w:sz="0" w:space="0" w:color="auto"/>
                <w:right w:val="none" w:sz="0" w:space="0" w:color="auto"/>
              </w:divBdr>
            </w:div>
            <w:div w:id="1675692884">
              <w:marLeft w:val="0"/>
              <w:marRight w:val="0"/>
              <w:marTop w:val="0"/>
              <w:marBottom w:val="0"/>
              <w:divBdr>
                <w:top w:val="none" w:sz="0" w:space="0" w:color="auto"/>
                <w:left w:val="none" w:sz="0" w:space="0" w:color="auto"/>
                <w:bottom w:val="none" w:sz="0" w:space="0" w:color="auto"/>
                <w:right w:val="none" w:sz="0" w:space="0" w:color="auto"/>
              </w:divBdr>
            </w:div>
            <w:div w:id="569311664">
              <w:marLeft w:val="0"/>
              <w:marRight w:val="0"/>
              <w:marTop w:val="0"/>
              <w:marBottom w:val="0"/>
              <w:divBdr>
                <w:top w:val="none" w:sz="0" w:space="0" w:color="auto"/>
                <w:left w:val="none" w:sz="0" w:space="0" w:color="auto"/>
                <w:bottom w:val="none" w:sz="0" w:space="0" w:color="auto"/>
                <w:right w:val="none" w:sz="0" w:space="0" w:color="auto"/>
              </w:divBdr>
            </w:div>
            <w:div w:id="1041786147">
              <w:marLeft w:val="0"/>
              <w:marRight w:val="0"/>
              <w:marTop w:val="0"/>
              <w:marBottom w:val="0"/>
              <w:divBdr>
                <w:top w:val="none" w:sz="0" w:space="0" w:color="auto"/>
                <w:left w:val="none" w:sz="0" w:space="0" w:color="auto"/>
                <w:bottom w:val="none" w:sz="0" w:space="0" w:color="auto"/>
                <w:right w:val="none" w:sz="0" w:space="0" w:color="auto"/>
              </w:divBdr>
            </w:div>
            <w:div w:id="363795895">
              <w:marLeft w:val="0"/>
              <w:marRight w:val="0"/>
              <w:marTop w:val="0"/>
              <w:marBottom w:val="0"/>
              <w:divBdr>
                <w:top w:val="none" w:sz="0" w:space="0" w:color="auto"/>
                <w:left w:val="none" w:sz="0" w:space="0" w:color="auto"/>
                <w:bottom w:val="none" w:sz="0" w:space="0" w:color="auto"/>
                <w:right w:val="none" w:sz="0" w:space="0" w:color="auto"/>
              </w:divBdr>
            </w:div>
            <w:div w:id="285628711">
              <w:marLeft w:val="0"/>
              <w:marRight w:val="0"/>
              <w:marTop w:val="0"/>
              <w:marBottom w:val="0"/>
              <w:divBdr>
                <w:top w:val="none" w:sz="0" w:space="0" w:color="auto"/>
                <w:left w:val="none" w:sz="0" w:space="0" w:color="auto"/>
                <w:bottom w:val="none" w:sz="0" w:space="0" w:color="auto"/>
                <w:right w:val="none" w:sz="0" w:space="0" w:color="auto"/>
              </w:divBdr>
            </w:div>
            <w:div w:id="1112896541">
              <w:marLeft w:val="0"/>
              <w:marRight w:val="0"/>
              <w:marTop w:val="0"/>
              <w:marBottom w:val="0"/>
              <w:divBdr>
                <w:top w:val="none" w:sz="0" w:space="0" w:color="auto"/>
                <w:left w:val="none" w:sz="0" w:space="0" w:color="auto"/>
                <w:bottom w:val="none" w:sz="0" w:space="0" w:color="auto"/>
                <w:right w:val="none" w:sz="0" w:space="0" w:color="auto"/>
              </w:divBdr>
            </w:div>
            <w:div w:id="411701236">
              <w:marLeft w:val="0"/>
              <w:marRight w:val="0"/>
              <w:marTop w:val="0"/>
              <w:marBottom w:val="0"/>
              <w:divBdr>
                <w:top w:val="none" w:sz="0" w:space="0" w:color="auto"/>
                <w:left w:val="none" w:sz="0" w:space="0" w:color="auto"/>
                <w:bottom w:val="none" w:sz="0" w:space="0" w:color="auto"/>
                <w:right w:val="none" w:sz="0" w:space="0" w:color="auto"/>
              </w:divBdr>
            </w:div>
            <w:div w:id="148861476">
              <w:marLeft w:val="0"/>
              <w:marRight w:val="0"/>
              <w:marTop w:val="0"/>
              <w:marBottom w:val="0"/>
              <w:divBdr>
                <w:top w:val="none" w:sz="0" w:space="0" w:color="auto"/>
                <w:left w:val="none" w:sz="0" w:space="0" w:color="auto"/>
                <w:bottom w:val="none" w:sz="0" w:space="0" w:color="auto"/>
                <w:right w:val="none" w:sz="0" w:space="0" w:color="auto"/>
              </w:divBdr>
            </w:div>
            <w:div w:id="1757508856">
              <w:marLeft w:val="0"/>
              <w:marRight w:val="0"/>
              <w:marTop w:val="0"/>
              <w:marBottom w:val="0"/>
              <w:divBdr>
                <w:top w:val="none" w:sz="0" w:space="0" w:color="auto"/>
                <w:left w:val="none" w:sz="0" w:space="0" w:color="auto"/>
                <w:bottom w:val="none" w:sz="0" w:space="0" w:color="auto"/>
                <w:right w:val="none" w:sz="0" w:space="0" w:color="auto"/>
              </w:divBdr>
            </w:div>
            <w:div w:id="1981038390">
              <w:marLeft w:val="0"/>
              <w:marRight w:val="0"/>
              <w:marTop w:val="0"/>
              <w:marBottom w:val="0"/>
              <w:divBdr>
                <w:top w:val="none" w:sz="0" w:space="0" w:color="auto"/>
                <w:left w:val="none" w:sz="0" w:space="0" w:color="auto"/>
                <w:bottom w:val="none" w:sz="0" w:space="0" w:color="auto"/>
                <w:right w:val="none" w:sz="0" w:space="0" w:color="auto"/>
              </w:divBdr>
            </w:div>
            <w:div w:id="542670817">
              <w:marLeft w:val="0"/>
              <w:marRight w:val="0"/>
              <w:marTop w:val="0"/>
              <w:marBottom w:val="0"/>
              <w:divBdr>
                <w:top w:val="none" w:sz="0" w:space="0" w:color="auto"/>
                <w:left w:val="none" w:sz="0" w:space="0" w:color="auto"/>
                <w:bottom w:val="none" w:sz="0" w:space="0" w:color="auto"/>
                <w:right w:val="none" w:sz="0" w:space="0" w:color="auto"/>
              </w:divBdr>
            </w:div>
            <w:div w:id="169221272">
              <w:marLeft w:val="0"/>
              <w:marRight w:val="0"/>
              <w:marTop w:val="0"/>
              <w:marBottom w:val="0"/>
              <w:divBdr>
                <w:top w:val="none" w:sz="0" w:space="0" w:color="auto"/>
                <w:left w:val="none" w:sz="0" w:space="0" w:color="auto"/>
                <w:bottom w:val="none" w:sz="0" w:space="0" w:color="auto"/>
                <w:right w:val="none" w:sz="0" w:space="0" w:color="auto"/>
              </w:divBdr>
            </w:div>
            <w:div w:id="375741929">
              <w:marLeft w:val="0"/>
              <w:marRight w:val="0"/>
              <w:marTop w:val="0"/>
              <w:marBottom w:val="0"/>
              <w:divBdr>
                <w:top w:val="none" w:sz="0" w:space="0" w:color="auto"/>
                <w:left w:val="none" w:sz="0" w:space="0" w:color="auto"/>
                <w:bottom w:val="none" w:sz="0" w:space="0" w:color="auto"/>
                <w:right w:val="none" w:sz="0" w:space="0" w:color="auto"/>
              </w:divBdr>
            </w:div>
            <w:div w:id="1243225475">
              <w:marLeft w:val="0"/>
              <w:marRight w:val="0"/>
              <w:marTop w:val="0"/>
              <w:marBottom w:val="0"/>
              <w:divBdr>
                <w:top w:val="none" w:sz="0" w:space="0" w:color="auto"/>
                <w:left w:val="none" w:sz="0" w:space="0" w:color="auto"/>
                <w:bottom w:val="none" w:sz="0" w:space="0" w:color="auto"/>
                <w:right w:val="none" w:sz="0" w:space="0" w:color="auto"/>
              </w:divBdr>
            </w:div>
            <w:div w:id="752093151">
              <w:marLeft w:val="0"/>
              <w:marRight w:val="0"/>
              <w:marTop w:val="0"/>
              <w:marBottom w:val="0"/>
              <w:divBdr>
                <w:top w:val="none" w:sz="0" w:space="0" w:color="auto"/>
                <w:left w:val="none" w:sz="0" w:space="0" w:color="auto"/>
                <w:bottom w:val="none" w:sz="0" w:space="0" w:color="auto"/>
                <w:right w:val="none" w:sz="0" w:space="0" w:color="auto"/>
              </w:divBdr>
            </w:div>
            <w:div w:id="2137215298">
              <w:marLeft w:val="0"/>
              <w:marRight w:val="0"/>
              <w:marTop w:val="0"/>
              <w:marBottom w:val="0"/>
              <w:divBdr>
                <w:top w:val="none" w:sz="0" w:space="0" w:color="auto"/>
                <w:left w:val="none" w:sz="0" w:space="0" w:color="auto"/>
                <w:bottom w:val="none" w:sz="0" w:space="0" w:color="auto"/>
                <w:right w:val="none" w:sz="0" w:space="0" w:color="auto"/>
              </w:divBdr>
            </w:div>
            <w:div w:id="1883980409">
              <w:marLeft w:val="0"/>
              <w:marRight w:val="0"/>
              <w:marTop w:val="0"/>
              <w:marBottom w:val="0"/>
              <w:divBdr>
                <w:top w:val="none" w:sz="0" w:space="0" w:color="auto"/>
                <w:left w:val="none" w:sz="0" w:space="0" w:color="auto"/>
                <w:bottom w:val="none" w:sz="0" w:space="0" w:color="auto"/>
                <w:right w:val="none" w:sz="0" w:space="0" w:color="auto"/>
              </w:divBdr>
            </w:div>
            <w:div w:id="896205834">
              <w:marLeft w:val="0"/>
              <w:marRight w:val="0"/>
              <w:marTop w:val="0"/>
              <w:marBottom w:val="0"/>
              <w:divBdr>
                <w:top w:val="none" w:sz="0" w:space="0" w:color="auto"/>
                <w:left w:val="none" w:sz="0" w:space="0" w:color="auto"/>
                <w:bottom w:val="none" w:sz="0" w:space="0" w:color="auto"/>
                <w:right w:val="none" w:sz="0" w:space="0" w:color="auto"/>
              </w:divBdr>
            </w:div>
            <w:div w:id="1874423373">
              <w:marLeft w:val="0"/>
              <w:marRight w:val="0"/>
              <w:marTop w:val="0"/>
              <w:marBottom w:val="0"/>
              <w:divBdr>
                <w:top w:val="none" w:sz="0" w:space="0" w:color="auto"/>
                <w:left w:val="none" w:sz="0" w:space="0" w:color="auto"/>
                <w:bottom w:val="none" w:sz="0" w:space="0" w:color="auto"/>
                <w:right w:val="none" w:sz="0" w:space="0" w:color="auto"/>
              </w:divBdr>
            </w:div>
            <w:div w:id="392511005">
              <w:marLeft w:val="0"/>
              <w:marRight w:val="0"/>
              <w:marTop w:val="0"/>
              <w:marBottom w:val="0"/>
              <w:divBdr>
                <w:top w:val="none" w:sz="0" w:space="0" w:color="auto"/>
                <w:left w:val="none" w:sz="0" w:space="0" w:color="auto"/>
                <w:bottom w:val="none" w:sz="0" w:space="0" w:color="auto"/>
                <w:right w:val="none" w:sz="0" w:space="0" w:color="auto"/>
              </w:divBdr>
            </w:div>
            <w:div w:id="137847276">
              <w:marLeft w:val="0"/>
              <w:marRight w:val="0"/>
              <w:marTop w:val="0"/>
              <w:marBottom w:val="0"/>
              <w:divBdr>
                <w:top w:val="none" w:sz="0" w:space="0" w:color="auto"/>
                <w:left w:val="none" w:sz="0" w:space="0" w:color="auto"/>
                <w:bottom w:val="none" w:sz="0" w:space="0" w:color="auto"/>
                <w:right w:val="none" w:sz="0" w:space="0" w:color="auto"/>
              </w:divBdr>
            </w:div>
            <w:div w:id="1163355865">
              <w:marLeft w:val="0"/>
              <w:marRight w:val="0"/>
              <w:marTop w:val="0"/>
              <w:marBottom w:val="0"/>
              <w:divBdr>
                <w:top w:val="none" w:sz="0" w:space="0" w:color="auto"/>
                <w:left w:val="none" w:sz="0" w:space="0" w:color="auto"/>
                <w:bottom w:val="none" w:sz="0" w:space="0" w:color="auto"/>
                <w:right w:val="none" w:sz="0" w:space="0" w:color="auto"/>
              </w:divBdr>
            </w:div>
            <w:div w:id="1002313579">
              <w:marLeft w:val="0"/>
              <w:marRight w:val="0"/>
              <w:marTop w:val="0"/>
              <w:marBottom w:val="0"/>
              <w:divBdr>
                <w:top w:val="none" w:sz="0" w:space="0" w:color="auto"/>
                <w:left w:val="none" w:sz="0" w:space="0" w:color="auto"/>
                <w:bottom w:val="none" w:sz="0" w:space="0" w:color="auto"/>
                <w:right w:val="none" w:sz="0" w:space="0" w:color="auto"/>
              </w:divBdr>
            </w:div>
            <w:div w:id="18019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662">
      <w:bodyDiv w:val="1"/>
      <w:marLeft w:val="0"/>
      <w:marRight w:val="0"/>
      <w:marTop w:val="0"/>
      <w:marBottom w:val="0"/>
      <w:divBdr>
        <w:top w:val="none" w:sz="0" w:space="0" w:color="auto"/>
        <w:left w:val="none" w:sz="0" w:space="0" w:color="auto"/>
        <w:bottom w:val="none" w:sz="0" w:space="0" w:color="auto"/>
        <w:right w:val="none" w:sz="0" w:space="0" w:color="auto"/>
      </w:divBdr>
      <w:divsChild>
        <w:div w:id="479734009">
          <w:marLeft w:val="0"/>
          <w:marRight w:val="0"/>
          <w:marTop w:val="0"/>
          <w:marBottom w:val="0"/>
          <w:divBdr>
            <w:top w:val="none" w:sz="0" w:space="0" w:color="auto"/>
            <w:left w:val="none" w:sz="0" w:space="0" w:color="auto"/>
            <w:bottom w:val="none" w:sz="0" w:space="0" w:color="auto"/>
            <w:right w:val="none" w:sz="0" w:space="0" w:color="auto"/>
          </w:divBdr>
          <w:divsChild>
            <w:div w:id="910819563">
              <w:marLeft w:val="0"/>
              <w:marRight w:val="0"/>
              <w:marTop w:val="0"/>
              <w:marBottom w:val="0"/>
              <w:divBdr>
                <w:top w:val="none" w:sz="0" w:space="0" w:color="auto"/>
                <w:left w:val="none" w:sz="0" w:space="0" w:color="auto"/>
                <w:bottom w:val="none" w:sz="0" w:space="0" w:color="auto"/>
                <w:right w:val="none" w:sz="0" w:space="0" w:color="auto"/>
              </w:divBdr>
            </w:div>
            <w:div w:id="853811649">
              <w:marLeft w:val="0"/>
              <w:marRight w:val="0"/>
              <w:marTop w:val="0"/>
              <w:marBottom w:val="0"/>
              <w:divBdr>
                <w:top w:val="none" w:sz="0" w:space="0" w:color="auto"/>
                <w:left w:val="none" w:sz="0" w:space="0" w:color="auto"/>
                <w:bottom w:val="none" w:sz="0" w:space="0" w:color="auto"/>
                <w:right w:val="none" w:sz="0" w:space="0" w:color="auto"/>
              </w:divBdr>
            </w:div>
            <w:div w:id="1881505479">
              <w:marLeft w:val="0"/>
              <w:marRight w:val="0"/>
              <w:marTop w:val="0"/>
              <w:marBottom w:val="0"/>
              <w:divBdr>
                <w:top w:val="none" w:sz="0" w:space="0" w:color="auto"/>
                <w:left w:val="none" w:sz="0" w:space="0" w:color="auto"/>
                <w:bottom w:val="none" w:sz="0" w:space="0" w:color="auto"/>
                <w:right w:val="none" w:sz="0" w:space="0" w:color="auto"/>
              </w:divBdr>
            </w:div>
            <w:div w:id="1159887737">
              <w:marLeft w:val="0"/>
              <w:marRight w:val="0"/>
              <w:marTop w:val="0"/>
              <w:marBottom w:val="0"/>
              <w:divBdr>
                <w:top w:val="none" w:sz="0" w:space="0" w:color="auto"/>
                <w:left w:val="none" w:sz="0" w:space="0" w:color="auto"/>
                <w:bottom w:val="none" w:sz="0" w:space="0" w:color="auto"/>
                <w:right w:val="none" w:sz="0" w:space="0" w:color="auto"/>
              </w:divBdr>
            </w:div>
            <w:div w:id="2103378862">
              <w:marLeft w:val="0"/>
              <w:marRight w:val="0"/>
              <w:marTop w:val="0"/>
              <w:marBottom w:val="0"/>
              <w:divBdr>
                <w:top w:val="none" w:sz="0" w:space="0" w:color="auto"/>
                <w:left w:val="none" w:sz="0" w:space="0" w:color="auto"/>
                <w:bottom w:val="none" w:sz="0" w:space="0" w:color="auto"/>
                <w:right w:val="none" w:sz="0" w:space="0" w:color="auto"/>
              </w:divBdr>
            </w:div>
            <w:div w:id="627661611">
              <w:marLeft w:val="0"/>
              <w:marRight w:val="0"/>
              <w:marTop w:val="0"/>
              <w:marBottom w:val="0"/>
              <w:divBdr>
                <w:top w:val="none" w:sz="0" w:space="0" w:color="auto"/>
                <w:left w:val="none" w:sz="0" w:space="0" w:color="auto"/>
                <w:bottom w:val="none" w:sz="0" w:space="0" w:color="auto"/>
                <w:right w:val="none" w:sz="0" w:space="0" w:color="auto"/>
              </w:divBdr>
            </w:div>
            <w:div w:id="802119739">
              <w:marLeft w:val="0"/>
              <w:marRight w:val="0"/>
              <w:marTop w:val="0"/>
              <w:marBottom w:val="0"/>
              <w:divBdr>
                <w:top w:val="none" w:sz="0" w:space="0" w:color="auto"/>
                <w:left w:val="none" w:sz="0" w:space="0" w:color="auto"/>
                <w:bottom w:val="none" w:sz="0" w:space="0" w:color="auto"/>
                <w:right w:val="none" w:sz="0" w:space="0" w:color="auto"/>
              </w:divBdr>
            </w:div>
            <w:div w:id="1276525124">
              <w:marLeft w:val="0"/>
              <w:marRight w:val="0"/>
              <w:marTop w:val="0"/>
              <w:marBottom w:val="0"/>
              <w:divBdr>
                <w:top w:val="none" w:sz="0" w:space="0" w:color="auto"/>
                <w:left w:val="none" w:sz="0" w:space="0" w:color="auto"/>
                <w:bottom w:val="none" w:sz="0" w:space="0" w:color="auto"/>
                <w:right w:val="none" w:sz="0" w:space="0" w:color="auto"/>
              </w:divBdr>
            </w:div>
            <w:div w:id="1449743705">
              <w:marLeft w:val="0"/>
              <w:marRight w:val="0"/>
              <w:marTop w:val="0"/>
              <w:marBottom w:val="0"/>
              <w:divBdr>
                <w:top w:val="none" w:sz="0" w:space="0" w:color="auto"/>
                <w:left w:val="none" w:sz="0" w:space="0" w:color="auto"/>
                <w:bottom w:val="none" w:sz="0" w:space="0" w:color="auto"/>
                <w:right w:val="none" w:sz="0" w:space="0" w:color="auto"/>
              </w:divBdr>
            </w:div>
            <w:div w:id="12841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729">
      <w:bodyDiv w:val="1"/>
      <w:marLeft w:val="0"/>
      <w:marRight w:val="0"/>
      <w:marTop w:val="0"/>
      <w:marBottom w:val="0"/>
      <w:divBdr>
        <w:top w:val="none" w:sz="0" w:space="0" w:color="auto"/>
        <w:left w:val="none" w:sz="0" w:space="0" w:color="auto"/>
        <w:bottom w:val="none" w:sz="0" w:space="0" w:color="auto"/>
        <w:right w:val="none" w:sz="0" w:space="0" w:color="auto"/>
      </w:divBdr>
    </w:div>
    <w:div w:id="2053261368">
      <w:bodyDiv w:val="1"/>
      <w:marLeft w:val="0"/>
      <w:marRight w:val="0"/>
      <w:marTop w:val="0"/>
      <w:marBottom w:val="0"/>
      <w:divBdr>
        <w:top w:val="none" w:sz="0" w:space="0" w:color="auto"/>
        <w:left w:val="none" w:sz="0" w:space="0" w:color="auto"/>
        <w:bottom w:val="none" w:sz="0" w:space="0" w:color="auto"/>
        <w:right w:val="none" w:sz="0" w:space="0" w:color="auto"/>
      </w:divBdr>
    </w:div>
    <w:div w:id="2073849246">
      <w:bodyDiv w:val="1"/>
      <w:marLeft w:val="0"/>
      <w:marRight w:val="0"/>
      <w:marTop w:val="0"/>
      <w:marBottom w:val="0"/>
      <w:divBdr>
        <w:top w:val="none" w:sz="0" w:space="0" w:color="auto"/>
        <w:left w:val="none" w:sz="0" w:space="0" w:color="auto"/>
        <w:bottom w:val="none" w:sz="0" w:space="0" w:color="auto"/>
        <w:right w:val="none" w:sz="0" w:space="0" w:color="auto"/>
      </w:divBdr>
    </w:div>
    <w:div w:id="2103917845">
      <w:bodyDiv w:val="1"/>
      <w:marLeft w:val="0"/>
      <w:marRight w:val="0"/>
      <w:marTop w:val="0"/>
      <w:marBottom w:val="0"/>
      <w:divBdr>
        <w:top w:val="none" w:sz="0" w:space="0" w:color="auto"/>
        <w:left w:val="none" w:sz="0" w:space="0" w:color="auto"/>
        <w:bottom w:val="none" w:sz="0" w:space="0" w:color="auto"/>
        <w:right w:val="none" w:sz="0" w:space="0" w:color="auto"/>
      </w:divBdr>
    </w:div>
    <w:div w:id="2108454791">
      <w:bodyDiv w:val="1"/>
      <w:marLeft w:val="0"/>
      <w:marRight w:val="0"/>
      <w:marTop w:val="0"/>
      <w:marBottom w:val="0"/>
      <w:divBdr>
        <w:top w:val="none" w:sz="0" w:space="0" w:color="auto"/>
        <w:left w:val="none" w:sz="0" w:space="0" w:color="auto"/>
        <w:bottom w:val="none" w:sz="0" w:space="0" w:color="auto"/>
        <w:right w:val="none" w:sz="0" w:space="0" w:color="auto"/>
      </w:divBdr>
    </w:div>
    <w:div w:id="212430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8:22:23.228"/>
    </inkml:context>
    <inkml:brush xml:id="br0">
      <inkml:brushProperty name="width" value="0.035" units="cm"/>
      <inkml:brushProperty name="height" value="0.035" units="cm"/>
    </inkml:brush>
  </inkml:definitions>
  <inkml:trace contextRef="#ctx0" brushRef="#br0">204 0 24575,'3'3'0,"0"0"0,0-1 0,0 1 0,7 3 0,-7-4 0,0-1 0,-1 1 0,1 0 0,-1 0 0,1 0 0,-1 0 0,0 1 0,4 4 0,-4-4 0,1 1 0,-1-1 0,-1 1 0,1 0 0,0 0 0,-1 0 0,0 1 0,0-1 0,0 0 0,0 0 0,0 1 0,-1-1 0,0 1 0,0 5 0,0 12-1365,0-15-5461</inkml:trace>
  <inkml:trace contextRef="#ctx0" brushRef="#br0" timeOffset="885.7">20 198 24575,'1'32'0,"-2"35"0,0-60 0,-1-1 0,1 1 0,-1 0 0,0 0 0,0-1 0,-1 1 0,-3 5 0,5-11 0,2-1-21,-1 0 0,0 0-1,0 0 1,0 0 0,0 0-1,0 0 1,0 0 0,0 0-1,1 0 1,-1 0 0,0 0-1,0 0 1,0 0 0,0 0-1,0 0 1,0 0 0,1 0-1,-1 0 1,0 0 0,0 0-1,0 0 1,0 0 0,0 0-1,0 0 1,1 0 0,-1 0-1,0 0 1,0 0 0,0 0-1,0 0 1,0 1 0,0-1-1,0 0 1,0 0 0,0 0-1,0 0 1,1 0 0,-1 0-1,0 1 1,0-1 0,0 0-1,0 0 1,0 0 0,0 0-1,0 0 1,0 1 0,0-1-1,0 0 1,0 0 0,0 0-1,0 0 1,0 0 0,0 1-1,0-1 1,0 0 0,0 0-1,0 0 1,0 0 0,0 0-1,0 1 1,-1-1 0,1 0-1,0 0 1,3-1-6805</inkml:trace>
  <inkml:trace contextRef="#ctx0" brushRef="#br0" timeOffset="2164.95">100 235 24575,'7'1'0,"0"0"0,8 1 0,-7 0 0,14 0 0,215-2 0,-231 0 0,0-1 0,9-2 0,-8 2 0,11-2 0,-8 2 0,0 0 0,14-5 0,4-1 0,4-1 0,-11 1 0,-10 4 0,-6 2 0,-1 0 0,0 0 0,5-1 0,15-2 0,-9 1 0,-3 0 0,-10 2 0,0 0 0,0 1 0,1-1 0,-1 1 0,0-1 0,0 1 0,0 0 0,1 0 0,-1 0 0,2 1 0,-3-1 0,-1 0 0,1 1 0,-1-1 0,1 0 0,-1 0 0,1 1 0,-1-1 0,0 0 0,1 1 0,-1-1 0,1 1 0,-1-1 0,0 0 0,1 1 0,-1-1 0,0 1 0,0-1 0,1 1 0,-1-1 0,0 2 0,1-1 0,-1 0 0,0 0 0,0 1 0,0-1 0,0 0 0,0 0 0,0 1 0,0-1 0,0 2 0,-1 2 0,-1-1 0,1 1 0,-4 7 0,-20 36 0,11-18 0,11-23 0,-1 0 0,0 0 0,-1 0 0,-5 8 0,1-3 0,-1 0 342,9-12-420,1 1 0,-1-1 1,1 1-1,-1-1 1,1 0-1,-1 1 1,1-1-1,-1 0 0,0 0 1,1 0-1,-1 1 1,1-1-1,-1 0 1,0 0-1,1 0 0,-1 0 1,0 0-1,1 0 1,-1 0-1,1 0 1,-2-1-1,-1-1-6748</inkml:trace>
  <inkml:trace contextRef="#ctx0" brushRef="#br0" timeOffset="3182.45">250 357 24575,'0'0'0,"0"0"0,-1 0 0,1 0 0,0 0 0,0 0 0,-1 0 0,1 0 0,0 0 0,0 0 0,-1 0 0,1 0 0,0 0 0,0 0 0,0 0 0,-1 0 0,1 0 0,0 0 0,0 0 0,-1 1 0,1-1 0,0 0 0,0 0 0,0 0 0,-1 0 0,1 1 0,0-1 0,0 0 0,0 0 0,0 0 0,-1 1 0,2-1 0,-1 1 0,0-1 0,0 0 0,0 0 0,1 1 0,-1-1 0,0 0 0,0 0 0,0 1 0,1-1 0,-1 0 0,0 0 0,1 0 0,-1 0 0,0 1 0,0-1 0,1 0 0,-1 0 0,0 0 0,1 0 0,-1 0 0,0 0 0,1 0 0,11 1 0,0 0 0,24-2 0,-19-3 0,-12 3 0,0 0 0,7-1 0,-5 2 0,58 0 0,-64 0 25,-1 0-1,1 1 0,0-1 1,-1 0-1,1 0 1,-1 0-1,1 0 0,-1 1 1,1-1-1,-1 0 0,1 1 1,-1-1-1,1 1 1,-1-1-63,1 1 0,-1-1 0,0 0 0,0 0 0,0 0 0,0 1 0,0-1 0,0 0 0,0 0 0,0 0 0,0 1 0,0-1 1,0 0-1,0 0 0,0 0 0,0 1 0,0-1 0,0 0 0,0 0 0,0 0 0,0 1 0,0-1 0,0 0 0,0 0 0,0 0 1,-1 1-1,1-1 0,0 0 0,0 0 0,0 0 0,0 0 0,0 1 0,0-1 0,-1 0 0,1 0 0,0 0 0,0 0 0,0 0 1,0 0-1,-1 0 0,1 0 0,0 1 0,0-1 0,-1 0 0,-2 2-6788</inkml:trace>
  <inkml:trace contextRef="#ctx0" brushRef="#br0" timeOffset="4316.54">20 622 24575,'0'1'0,"0"-1"0,0 0 0,1 1 0,-1-1 0,0 0 0,0 0 0,0 1 0,0-1 0,1 0 0,-1 1 0,0-1 0,0 0 0,1 0 0,-1 0 0,0 1 0,0-1 0,1 0 0,-1 0 0,0 0 0,0 0 0,1 1 0,-1-1 0,0 0 0,1 0 0,-1 0 0,0 0 0,1 0 0,10 1 0,-10-1 0,53 1 0,-28-2 0,-21 1 0,-1-1 0,1 1 0,-1-1 0,1-1 0,5-2 0,10-2 0,-1 1 0,-7 2 0,0 0 0,0 1 0,18-1 0,-21 3 0,0 1 0,-1-1 0,1-1 0,0 0 0,9-2 0,-11 1 0,0 1 0,1 0 0,10 1 0,-10 0 0,-1 0 0,1-1 0,8-2 0,16-5 0,-21 6 0,-1 1 0,1 0 0,-1 1 0,13 1 0,2 0 0,-4-1 0,23-1 0,-43 1-65,-1 0 0,0 0 0,1 0 0,-1 0 0,0 0 0,0 0 0,1 0 0,-1 0 0,0 0 0,1 0 0,-1 0 0,0 0 0,0-1 0,1 1 0,-1 0 0,0 0 0,0 0 0,1-1 0,-1 1 0,0 0 0</inkml:trace>
  <inkml:trace contextRef="#ctx0" brushRef="#br0" timeOffset="6083.68">395 463 24575,'0'122'0,"0"-116"0,1-1 0,1 11 0,0-10 0,-1 0 0,0 8 0,-1 141 0,0-75 0,-1-72 0,0 0 0,0 0 0,-4 14 0,-1 8 0,6-28 0,0 0 0,0 0 0,-1-1 0,1 1 0,-1 0 0,0 0 0,1 0 0,-1 0 0,0-1 0,0 1 0,-2 3 0,2-5 0,1 1 0,-1-1 0,1 0 0,-1 1 0,1-1 0,-1 1 0,0-1 0,1 0 0,-1 1 0,1-1 0,-1 0 0,0 0 0,1 0 0,-1 0 0,0 0 0,1 1 0,-1-1 0,0-1 0,1 1 0,-1 0 0,0 0 0,1 0 0,-1 0 0,0 0 0,1-1 0,-1 1 0,0 0 0,1-1 0,-1 1 0,1 0 0,-1-1 0,0 0 0,-2-2 0,0 1 0,1-1 0,-1 0 0,1 0 0,-2-3 0,2 3 0,-1 0 0,1 0 0,0 0 0,-1 0 0,-3-3 0,-31-19 0,28 20 0,7 4 38,0 0 0,1 0 0,-1-1 0,1 1 0,-1 0 0,1-1 0,0 1 0,-2-3 0,3 3-124,-1 0 1,1 1 0,-1-1-1,1 0 1,0 0 0,-1 0-1,1 0 1,0 0 0,0 0-1,-1 0 1,1 0 0,0 0-1,0 0 1,0 0 0,0 0-1,0 0 1,0 0 0,1 0-1,-1-1 1,2-3-6741</inkml:trace>
  <inkml:trace contextRef="#ctx0" brushRef="#br0" timeOffset="7551.76">849 259 24575,'0'0'0,"0"1"0,0-1 0,0 1 0,0-1 0,1 1 0,-1-1 0,0 1 0,0-1 0,1 0 0,-1 1 0,0-1 0,1 1 0,-1-1 0,0 0 0,1 1 0,-1-1 0,0 0 0,1 1 0,-1-1 0,1 0 0,-1 0 0,1 1 0,10 3 0,1-1 0,0 0 0,0-1 0,0-1 0,0 0 0,15-2 0,-10-2 0,-12 1 0,0 1 0,7-1 0,70 2 0,-39 1 0,-38-1 0,-1-1 0,0 1 0,1-1 0,-1 0 0,0 0 0,9-4 0,-13 5-97,1-1-1,-1 1 1,1-1-1,-1 1 1,0-1-1,1 1 1,-1-1-1,1 1 1,-1-1-1,0 1 1,1-1-1,-1 0 0,1 0 1,0-4-6729</inkml:trace>
  <inkml:trace contextRef="#ctx0" brushRef="#br0" timeOffset="8851.63">1112 107 24575,'0'21'0,"0"26"0,-4-26 0,3-16 0,0 1 0,0 8 0,1-9 0,0 0 0,0 0 0,-1 0 0,0 0 0,1 0 0,-2 0 0,1 0 0,-2 6 0,-5 13 0,7-18 0,-1-1 0,1 1 0,-5 8 0,-9 15 0,2 1 0,3-15 0,-23 27 0,23-29 0,-8 7 0,-21 24 0,34-38 0,4-6 0,1 0 0,0 1 0,0-1 0,-1 0 0,1 1 0,0-1 0,0 0 0,-1 0 0,1 1 0,0-1 0,0 0 0,0 1 0,0-1 0,0 1 0,-1-1 0,1 0 0,0 1 0,0-1 0,0 0 0,0 1 0,0-1 0,0 1 0,0 0 0,0-1 0,1 0 0,-1 1 0,0-1 0,0 0 0,0 0 0,1 1 0,-1-1 0,0 0 0,1 0 0,-1 1 0,0-1 0,0 0 0,1 0 0,-1 0 0,0 0 0,1 0 0,-1 1 0,0-1 0,1 0 0,3 0 0,-1 1 0,1-1 0,4 0 0,-6 0 0,31 0 0,28-1 0,-55 0 0,1-1 0,10-3 0,5-2 0,-15 5 0,5-1 0,-12 3 0,1-1 0,-1 1 0,1 0 0,0 0 0,-1 0 0,1 0 0,-1 0 0,1 0 0,0 0 0,-1 1 0,1-1 0,-1 0 0,1 0 0,0 1 0,-1-1 0,1 1 0,-1-1 0,0 0 0,0 0 0,0 1 0,0-1 0,0 0 0,0 1 0,0-1 0,0 0 0,0 0 0,0 1 0,0-1 0,0 0 0,0 1 0,0-1 0,0 0 0,0 1 0,0-1 0,0 0 0,-1 0 0,1 1 0,0-1 0,0 0 0,0 0 0,0 1 0,0-1 0,-1 0 0,1 0 0,0 1 0,0-1 0,-1 0 0,-6 9 0,7-9 0,-4 5-1365,0 0-5461</inkml:trace>
  <inkml:trace contextRef="#ctx0" brushRef="#br0" timeOffset="9817">862 781 24575,'-1'0'0,"1"0"0,0 0 0,0 0 0,0 0 0,-1 0 0,1 0 0,0 0 0,0 0 0,0 0 0,-1 0 0,1 0 0,0-1 0,0 1 0,0 0 0,0 0 0,-1 0 0,1 0 0,0 0 0,0-1 0,0 1 0,0 0 0,0 0 0,0 0 0,0-1 0,-1 1 0,1 0 0,0 0 0,0 0 0,0-1 0,0 1 0,0 0 0,0 0 0,0-1 0,0 1 0,0 0 0,0 0 0,0 0 0,0-1 0,0 1 0,0 0 0,0 0 0,0-1 0,0 1 0,0 0 0,0 0 0,0 0 0,1-1 0,-1 1 0,0-1 0,0 0 0,1 0 0,-1 0 0,0 1 0,1-1 0,-1 0 0,1 0 0,-1 0 0,1 1 0,-1-1 0,2-1 0,2 0 0,0 0 0,0 0 0,1 1 0,-1-1 0,7 0 0,-5 1 0,0-1 0,8-3 0,14-8 0,-8 3 0,23-8 0,-35 15 0,11-6 0,-12 5 0,14-5 0,-2 3 0,-12 3 0,0 1 0,0 0 0,0 0 0,0 1 0,9 0 0,-13 1 0,0 0 0,0 0 0,0 0 0,0 1 0,1 0 0,2 1 0,-5-2 0,1 1 0,-1 0 0,0 0 0,1 0 0,-1-1 0,0 1 0,0 1 0,0-1 0,0 0 0,1 0 0,-1 0 0,-1 1 0,1-1 0,2 3 0,-19-19 0,13 10-1365,0 1-5461</inkml:trace>
  <inkml:trace contextRef="#ctx0" brushRef="#br0" timeOffset="11127.12">1092 463 24575,'0'319'0,"0"-313"0,-1 0 0,-1 9 0,1-8 0,0-1 0,-1 7 0,3 37 0,-2 21 0,-5-32 0,2-14 0,1-8 0,10-28 325,0 1-2015,-4 5-5136</inkml:trace>
  <inkml:trace contextRef="#ctx0" brushRef="#br0" timeOffset="12235.06">1282 289 24575,'3'0'0,"-1"1"0,0-1 0,0 1 0,3 0 0,7 3 0,74-3 0,-46-2 0,-29 1 0,1 0 0,-1-1 0,22-6 0,-16 3 0,-9 2 0,1 0 0,13-7 0,-21 9 0,-1 0 0,1-1 0,-1 1 0,0 0 0,1 0 0,-1 0 0,1-1 0,-1 1 0,1 0 0,-1 0 0,1 0 0,-1 0 0,1 0 0,-1 0 0,1 0 0,-1 0 0,1 0 0,-1 0 0,1 1 0,0-1 0,-1 0 0,0 1 0,0-1 0,1 0 0,-1 1 0,0-1 0,0 0 0,0 1 0,0-1 0,1 0 0,-1 1 0,0-1 0,0 0 0,0 1 0,0-1 0,0 1 0,0-1 0,0 0 0,0 1 0,0-1 0,0 0 0,0 1 0,-1 3 0,1-1 0,-1 0 0,0 0 0,0 1 0,-1 2 0,0-2 34,0 1-314,0 0 0,0 0 0,0-1 1,-6 8-1,6-9-6546</inkml:trace>
  <inkml:trace contextRef="#ctx0" brushRef="#br0" timeOffset="13316.77">1276 607 24575,'-1'0'0,"1"0"0,0 0 0,-1 0 0,1 1 0,0-1 0,-1 0 0,1 0 0,0 1 0,-1-1 0,1 0 0,0 0 0,-1 1 0,1-1 0,0 0 0,0 1 0,-1-1 0,1 1 0,0-1 0,0 1 0,0-1 0,-1 0 0,1 1 0,0-1 0,0 0 0,0 0 0,0 0 0,0 1 0,0-1 0,0 0 0,0 0 0,0 1 0,0-1 0,0 0 0,0 0 0,0 0 0,0 1 0,0-1 0,0 0 0,0 0 0,0 1 0,0-1 0,0 0 0,0 0 0,0 0 0,0 1 0,0-1 0,0 0 0,0 0 0,1 0 0,-1 1 0,0-1 0,0 0 0,0 0 0,0 0 0,0 0 0,1 1 0,-1-1 0,0 0 0,0 0 0,0 0 0,1 0 0,1 1 0,0-1 0,0 0 0,0 0 0,0 0 0,0-1 0,0 1 0,0 0 0,0-1 0,0 1 0,-1-1 0,1 0 0,0 0 0,3-1 0,10-5 0,38-9 0,-39 11 0,-8 3 0,34-13 0,-33 12 0,-1 0 0,0 0 0,0-1 0,7-6 0,-10 8 0,0 1 0,-1-1 0,1 0 0,1 1 0,-1-1 0,0 1 0,0 0 0,0 0 0,4 0 0,32-1 0,-30 2 0,118 0 0,-115 1-1365,-8 1-5461</inkml:trace>
  <inkml:trace contextRef="#ctx0" brushRef="#br0" timeOffset="14597.81">1447 418 24575,'0'12'0,"1"0"0,1 0 0,2 13 0,2 6 0,-3-16 0,-2-10 0,0 0 0,0 8 0,3 17 0,-1-15 0,0 2 0,-2-9 0,0-1 0,1 14 0,-2 161 0,0-176 0,0-1 0,3 11 0,-2-10 0,0 0 0,0 8 0,0 91 0,-2-51 0,1-52 0,0-1 0,0 0 0,0 0 0,0 0 0,0 0 0,0 0 0,0 0 0,0 0 0,1 0 0,-1 0 0,0 0 0,0 0 0,1 0 0,0 1 0,-1-2 0,0 0 0,0 0 0,0 0 0,0 0 0,1 0 0,-1 0 0,0 0 0,0 0 0,0 0 0,0 0 0,1 0 0,-1 0 0,0 0 0,0 0 0,0 0 0,0 0 0,0 0 0,1 0 0,-1 0 0,0 0 0,0 0 0,0-1 0,0 1 0,0 0 0,0 0 0,1 0 0,-1 0 0,0 0 0,0-1 0,0 1 0,0 0 0,0 0 0,0 0 0,0 0 0,0-1 0,0 1 0,0 0 0,3-7 0,0-6-1365,-3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8:21:55.582"/>
    </inkml:context>
    <inkml:brush xml:id="br0">
      <inkml:brushProperty name="width" value="0.035" units="cm"/>
      <inkml:brushProperty name="height" value="0.035" units="cm"/>
    </inkml:brush>
  </inkml:definitions>
  <inkml:trace contextRef="#ctx0" brushRef="#br0">125 10 24575,'13'0'0,"-1"-1"0,14 3 0,-22-1 0,0-1 0,-1 1 0,1 1 0,0-1 0,0 1 0,-1-1 0,6 5 0,41 24 289,-17-12-1943,-29-16-5172</inkml:trace>
  <inkml:trace contextRef="#ctx0" brushRef="#br0" timeOffset="933.27">138 101 24575,'1'1'0,"0"0"0,0 0 0,0 0 0,-1 0 0,1 0 0,0 0 0,0 0 0,0 0 0,0-1 0,0 1 0,2 1 0,-1-1 0,10 8 0,-2-3 0,0 1 0,-1 0 0,-1 1 0,9 8 0,-1 1-1365,-13-13-5461</inkml:trace>
  <inkml:trace contextRef="#ctx0" brushRef="#br0" timeOffset="1878.7">125 358 24575,'1'-2'0,"-1"-1"0,0 0 0,1 0 0,0 1 0,-1-1 0,1 0 0,0 1 0,0-1 0,2-2 0,-1 0 0,1 0 0,0 0 0,5-6 0,35-38 0,-42 48-57,0 0 0,0 0 1,1 0-1,-1 0 0,0 1 0,1-1 0,-1 0 0,0 1 0,1-1 0,-1 1 0,1-1 1,-1 1-1,1 0 0,-1 0 0,0 0 0,1 0 0,-1 0 0,1 0 0,-1 0 1,1 0-1,-1 1 0,1-1 0,1 1 0,1 1-6769</inkml:trace>
  <inkml:trace contextRef="#ctx0" brushRef="#br0" timeOffset="3599.35">362 25 24575,'1'-1'0,"0"1"0,0 0 0,-1-1 0,1 1 0,0-1 0,0 0 0,0 1 0,0-1 0,0 0 0,-1 0 0,2-1 0,2-2 0,-1 2 0,-1 1 0,1-1 0,0 1 0,-1 0 0,1 0 0,0 0 0,0 0 0,0 1 0,0-1 0,3 1 0,3-1 0,0 1 0,9 2 0,-15-1 0,-1-1 0,0 1 0,0 0 0,1 0 0,-1 0 0,0 0 0,0 0 0,0 0 0,3 3 0,16 17 0,-8-8 0,-10-10 0,1 1 0,-2-1 0,1 1 0,0 0 0,-1 0 0,1 0 0,-1 0 0,0 0 0,0 1 0,-1-1 0,1 1 0,-1-1 0,0 1 0,1 6 0,1 3 0,-2-9 0,0 0 0,1 9 0,1 14 0,-2-20 0,1 17 0,-2-15 0,0 1 0,-1 0 0,0-1 0,-1 1 0,0-1 0,-1 1 0,0-1 0,-7 18 0,6-19 0,-1 0 0,0 0 0,-1-1 0,0 1 0,-12 12 0,11-12 0,6-8 8,1-1-1,0 1 0,0-1 0,-1 0 1,1 1-1,0-1 0,-1 0 0,1 0 1,0 1-1,-1-1 0,1 0 0,0 0 1,-1 0-1,1 1 0,0-1 0,-1 0 1,1 0-1,-1 0 0,1 0 0,-1 0 1,1 0 0,-1 0 0,1 0 1,0 0-1,0-1 0,-1 1 1,1 0-1,0 0 1,0-1-1,0 1 0,-1 0 1,1 0-1,0-1 0,0 1 1,0 0-1,0 0 0,0-1 1,0 1-1,-1 0 0,1-1 1,0 1-1,0-1 1,0-3-303,-1 0 0,1 0 0,0-6 0,0 8-232,0-6-6300</inkml:trace>
  <inkml:trace contextRef="#ctx0" brushRef="#br0" timeOffset="4512.25">474 85 24575,'0'34'0,"0"39"0,-1-67 0,-1 0 0,1 0 0,-1 0 0,0 0 0,0 0 0,-4 8 0,1-5 0,-8 11 0,8-13 0,1 0 0,0 0 0,-4 11 0,5-12 0,1 0 0,-6 9 0,7-13 0,0 0 0,-1 0 0,1 0 0,-1-1 0,0 1 0,1 0 0,-1-1 0,0 1 0,0-1 0,-2 1 0,-11 8 0,15-10 0,0 0 0,0 0 0,-1 0 0,1 0 0,0 0 0,0 0 0,0 0 0,0-1 0,0 1 0,-1 0 0,1 0 0,0 0 0,0 0 0,0 0 0,0 0 0,0 0 0,0-1 0,-1 1 0,1 0 0,0 0 0,0 0 0,0 0 0,0-1 0,0 1 0,0 0 0,0 0 0,0 0 0,0-1 0,0 1 0,0 0 0,0 0 0,0 0 0,0-1 0,0 1 0,0 0 0,0 0 0,0-1 0,0-7 0,5-17-1365,-4 19-5461</inkml:trace>
  <inkml:trace contextRef="#ctx0" brushRef="#br0" timeOffset="5229.96">408 176 24575,'-1'3'0,"1"0"0,0 0 0,-1 0 0,1 0 0,-1 0 0,0 0 0,0 0 0,0 0 0,0-1 0,0 1 0,-1 0 0,1-1 0,-1 1 0,-2 2 0,-3 4 0,0-1 0,-12 10 0,12-11 0,-2 2-1365,5-5-5461</inkml:trace>
  <inkml:trace contextRef="#ctx0" brushRef="#br0" timeOffset="6346.9">605 191 24575,'0'0'0,"0"0"0,0 0 0,0 0 0,0 0 0,-1 0 0,1 0 0,0 0 0,0 0 0,0 0 0,0 0 0,0 0 0,0 0 0,0 0 0,0 1 0,-1-1 0,1 0 0,0 0 0,0 0 0,0 0 0,0 0 0,0 0 0,0 0 0,0 0 0,0 0 0,0 1 0,0-1 0,0 0 0,0 0 0,0 0 0,0 0 0,-1 0 0,1 0 0,0 0 0,0 1 0,1 5 0,3 5 0,-1-6 0,1 0 0,0 0 0,4 5 0,-5-7 0,0 0 0,-1 0 0,1 0 0,-1 1 0,0-1 0,0 1 0,0-1 0,0 1 0,2 6 0,-4-8 8,2 3-283,-1 1 1,0-1-1,0 1 0,1 7 1,-2-7-6552</inkml:trace>
  <inkml:trace contextRef="#ctx0" brushRef="#br0" timeOffset="7880.08">0 684 24575,'0'-1'0,"0"1"0,1-1 0,-1 0 0,0 0 0,0 0 0,1 1 0,-1-1 0,1 0 0,-1 0 0,0 1 0,1-1 0,-1 0 0,1 1 0,-1-1 0,1 1 0,0-1 0,0 0 0,0 0 0,1 0 0,-1 0 0,1 0 0,-1 0 0,1 0 0,2-1 0,17-2 0,-14 3 0,11-4 0,-11 2 0,0 0 0,0 0 0,0-1 0,9-7 0,25-17 0,-37 25 0,1 1 0,0-1 0,-1 1 0,1 0 0,0 1 0,0 0 0,6-2 0,6 0 0,-10 1 0,0 1 0,12 0 0,-14 1 0,0 0 0,0 0 0,0-1 0,0 0 0,0 0 0,8-3 0,-6 1 0,1 1 0,-1 0 0,13-2 0,-8 2 0,15 0 0,-20 1 0,0 1 0,13-3 0,-13 1 0,1 1 0,-1 0 0,1 1 0,8 1 0,14-2 0,-12-2 0,-13 2 0,0 0 0,7-1 0,11 2 0,38 6 0,-42-2 0,-14-2 0,-1-1 0,1 0 0,-1 0 0,1-1 0,-1 1 0,8-2 0,-12 1 5,0 0-1,0 1 0,0-1 0,0 0 1,0 0-1,0 0 0,0 0 0,0 0 1,0 0-1,0 0 0,1 0 0,-1 0 1,0 0-1,0-1 0,0 1 1,0 0-1,0 0 0,0 0 0,0 0 1,0 0-1,0 0 0,0 0 0,0 0 1,0 0-1,1 0 0,-1 0 0,0 0 1,0 0-1,0 0 0,0 0 0,0 0 1,0-1-1,0 1 0,0 0 1,0 0-1,0 0 0,0 0 0,0 0 1,0 0-1,-3-3 167,-6 0-1878,4 3-5119</inkml:trace>
  <inkml:trace contextRef="#ctx0" brushRef="#br0" timeOffset="9232.53">381 450 24575,'0'0'0,"0"0"0,0 0 0,-1 0 0,1 0 0,0 0 0,-1 1 0,1-1 0,0 0 0,0 0 0,-1 1 0,1-1 0,0 0 0,0 0 0,0 1 0,-1-1 0,1 0 0,0 1 0,0-1 0,0 0 0,0 1 0,0-1 0,-1 0 0,1 1 0,0-1 0,0 0 0,0 1 0,0 0 0,-1 11 0,1-10 0,0 4 0,0 0 0,0 1 0,1-1 0,0 0 0,3 12 0,0-2 0,8 16 0,-10-25 0,0 0 0,0 0 0,0 1 0,-1-1 0,1 12 0,-1-12 0,0 0 0,3 10 0,-2-11 0,-1-1 0,1 1 0,-1 0 0,0 9 0,-1 91 0,-1-100 0,1 0 0,-3 9 0,2-8 0,0-1 0,0 7 0,1 10 0,1-17 0,-1 0 0,0 0 0,0 0 0,0 0 0,-1 0 0,0 0 0,-2 8 0,3-14 0,0 1 0,0-1 0,-1 0 0,1 1 0,0-1 0,0 1 0,0-1 0,0 1 0,-1-1 0,1 0 0,0 1 0,-1-1 0,1 0 0,0 1 0,-1-1 0,1 0 0,0 0 0,0 0 0,0 0 0,-1 0 0,1 0 0,0 0 0,0 0 0,0 0 0,0 0 0,0 0 0,0 0 0,0 0 0,-1 0 0,1 0 0,0 0 0,0 0 0,0-1 0,0 1 0,0 0 0,0 0 0,0 0 0,0 0 0,0 0 0,0 0 0,-1-1 0,1 1 0,0 0 0,0 0 0,0 0 0,0 0 0,-3-17 0,2 13 0,-2-20-1365,2 17-5461</inkml:trace>
  <inkml:trace contextRef="#ctx0" brushRef="#br0" timeOffset="10177.84">368 677 24575,'0'0'0,"-1"1"0,0 0 0,0-1 0,1 1 0,-1 0 0,0 0 0,0 0 0,1 0 0,-1 0 0,1 0 0,-1 1 0,-2 3 0,-3 1 0,1 1 0,-1-1 0,-1 0 0,-7 5 0,6-4 0,-15 15 0,-4 1 0,25-21 0,0 0 0,0 0 0,0-1 0,-1 1 0,-2 1 0,2-2 0,1 0 0,-1 1 0,1 0 0,-4 3 0,-10 13 0,14-14 0,-1 0 0,-1 0 0,1-1 0,0 1 0,-1-1 0,1 0 0,-8 4 0,7-6 171,7-5 0,6-4-1878,-5 5-5119</inkml:trace>
  <inkml:trace contextRef="#ctx0" brushRef="#br0" timeOffset="11212.84">466 700 24575,'4'0'0,"0"1"0,0-1 0,0 1 0,0 0 0,6 4 0,-6-4 0,0 1 0,0-1 0,0 0 0,0 0 0,6 0 0,-2 0 0,-4-2 0,1 1 0,0 1 0,0-1 0,-1 1 0,1 0 0,0 0 0,6 3 0,-3 0 0,0 0 0,13 8 0,-19-10 0,1 0 0,-1 0 0,0 0 0,1 0 0,-1 1 0,0-1 0,0 1 0,3 4 0,6 15-1365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7T18:22:23.228"/>
    </inkml:context>
    <inkml:brush xml:id="br0">
      <inkml:brushProperty name="width" value="0.035" units="cm"/>
      <inkml:brushProperty name="height" value="0.035" units="cm"/>
    </inkml:brush>
  </inkml:definitions>
  <inkml:trace contextRef="#ctx0" brushRef="#br0">958 18 24575,'3'3'0,"-1"-1"0,1 0 0,0 0 0,6 4 0,-7-5 0,0 0 0,1 1 0,-1-1 0,0 1 0,0-1 0,0 1 0,0 0 0,3 4 0,-3-3 0,0 0 0,0 0 0,0 0 0,-1 1 0,1-1 0,-1 0 0,0 1 0,0-1 0,0 1 0,-1 0 0,1-1 0,-1 1 0,0-1 0,0 6 0,0 10-1365,0-14-5461</inkml:trace>
  <inkml:trace contextRef="#ctx0" brushRef="#br0" timeOffset="885.7">796 182 24575,'0'27'0,"0"29"0,-1-51 0,-1 1 0,1 0 0,-1-1 0,1 1 0,-2-1 0,1 1 0,-3 4 0,4-9 0,1-1-21,1 0 0,-1 0-1,0 0 1,0 0 0,0 0-1,0 0 1,0 0 0,0-1-1,0 1 1,1 0 0,-1 0-1,0 0 1,0 0 0,0 0-1,0 0 1,0 0 0,0 0-1,0 1 1,1-1 0,-1 0-1,0 0 1,0 0 0,0 0-1,0 0 1,0 0 0,0 0-1,0 0 1,0 0 0,1 0-1,-1 0 1,0 0 0,0 0-1,0 0 1,0 1 0,0-1-1,0 0 1,0 0 0,0 0-1,0 0 1,0 0 0,0 0-1,0 0 1,0 1 0,0-1-1,0 0 1,0 0 0,0 0-1,0 0 1,0 0 0,0 0-1,0 1 1,0-1 0,0 0-1,0 0 1,0 0 0,0 0-1,0 0 1,0 0 0,0 0-1,0 1 1,0-1 0,0 0-1,0 0 1,2-1-6805</inkml:trace>
  <inkml:trace contextRef="#ctx0" brushRef="#br0" timeOffset="2164.95">866 214 24575,'6'0'0,"1"1"0,6 1 0,-6-1 0,12 1 0,190-2 0,-203 0 0,-1-1 0,8-1 0,-7 1 0,10-1 0,-7 1 0,0 0 0,12-4 0,4-1 0,3-1 0,-9 2 0,-9 2 0,-7 2 0,1 0 0,0 0 0,4 0 0,13-2 0,-8 0 0,-2 0 0,-10 3 0,1-1 0,0 1 0,0-1 0,0 1 0,0 0 0,0-1 0,0 1 0,0 0 0,0 1 0,2-1 0,-4 0 0,1 0 0,-1 1 0,1-1 0,-1 0 0,0 0 0,1 1 0,-1-1 0,0 0 0,1 0 0,-1 1 0,0-1 0,1 0 0,-1 1 0,0-1 0,1 1 0,-1-1 0,0 0 0,0 1 0,1-1 0,-1 1 0,0 0 0,0 0 0,1 0 0,-1 0 0,0 0 0,0 0 0,0 0 0,0 1 0,0-1 0,-1 1 0,0 2 0,0 0 0,0 0 0,-4 6 0,-17 30 0,10-16 0,9-18 0,0 0 0,-1 0 0,0 0 0,-5 6 0,1-2 0,-1 0 342,9-9-420,-1-1 0,1 0 1,-1 1-1,1-1 1,-1 0-1,1 0 1,-1 1-1,1-1 0,-1 0 1,1 0-1,-1 0 1,1 0-1,-1 0 1,1 1-1,-1-1 0,1 0 1,-1 0-1,1-1 1,-1 1-1,1 0 1,-2 0-1,-1-2-6748</inkml:trace>
  <inkml:trace contextRef="#ctx0" brushRef="#br0" timeOffset="3182.45">999 315 24575,'-1'0'0,"1"0"0,0 0 0,0 0 0,0 0 0,-1 0 0,1 0 0,0 0 0,0 0 0,0 0 0,-1 0 0,1 0 0,0 0 0,0 0 0,0 0 0,-1 0 0,1 0 0,0 0 0,0 0 0,0 0 0,-1 0 0,1 1 0,0-1 0,0 0 0,0 0 0,0 0 0,-1 0 0,1 0 0,0 1 0,0-1 0,0 0 0,0 1 0,0-1 0,0 0 0,0 0 0,1 1 0,-1-1 0,0 0 0,0 0 0,0 0 0,1 0 0,-1 1 0,0-1 0,0 0 0,0 0 0,1 0 0,-1 0 0,0 0 0,1 0 0,-1 1 0,0-1 0,0 0 0,1 0 0,-1 0 0,1 0 0,9 1 0,1-1 0,20-1 0,-15-2 0,-12 2 0,0 0 0,7 0 0,-5 1 0,52 0 0,-58 0 25,1 0-1,-1 0 0,1 0 1,-1 0-1,1 1 1,-1-1-1,1 0 0,-1 0 1,0 0-1,1 1 0,-1-1 1,1 0-1,0 1 1,-1-1-63,0 1 0,0-1 0,0 0 0,0 0 0,0 0 0,0 0 0,0 1 0,0-1 0,0 0 0,0 0 0,0 0 0,0 0 1,0 1-1,0-1 0,0 0 0,0 0 0,0 0 0,0 0 0,0 1 0,0-1 0,0 0 0,0 0 0,0 0 0,0 0 0,0 1 1,0-1-1,0 0 0,0 0 0,0 0 0,-1 0 0,1 0 0,0 1 0,0-1 0,0 0 0,0 0 0,0 0 0,0 0 0,-1 0 1,1 0-1,0 0 0,0 0 0,0 0 0,0 0 0,-1 1 0,-2 0-6788</inkml:trace>
  <inkml:trace contextRef="#ctx0" brushRef="#br0" timeOffset="4316.54">796 535 24575,'0'0'0,"0"1"0,0-1 0,0 0 0,0 0 0,0 1 0,1-1 0,-1 0 0,0 0 0,0 1 0,0-1 0,0 0 0,1 0 0,-1 0 0,0 1 0,0-1 0,1 0 0,-1 0 0,0 0 0,0 0 0,1 0 0,-1 1 0,0-1 0,0 0 0,1 0 0,-1 0 0,0 0 0,1 0 0,8 1 0,-8-1 0,47 0 0,-25 0 0,-19 0 0,0-1 0,0 1 0,0-1 0,0 0 0,5-3 0,9-1 0,-1 1 0,-7 1 0,1 1 0,-1 0 0,17 0 0,-19 2 0,-1 0 0,1 0 0,0 0 0,-1-1 0,9-2 0,-9 2 0,-1 0 0,1 0 0,9 1 0,-10 0 0,1 0 0,0-1 0,7-1 0,15-4 0,-20 4 0,0 1 0,0 0 0,0 1 0,12 1 0,1-1 0,-4 1 0,21-2 0,-38 1-65,-1 0 0,0 0 0,0 0 0,1 0 0,-1 0 0,0 0 0,0 0 0,1 0 0,-1 0 0,0 0 0,0 0 0,1-1 0,-1 1 0,0 0 0,0 0 0,1 0 0,-1 0 0,0-1 0,0 1 0,1 0 0</inkml:trace>
  <inkml:trace contextRef="#ctx0" brushRef="#br0" timeOffset="6083.68">1127 403 24575,'0'101'0,"0"-96"0,0 0 0,3 8 0,-2-8 0,-1 0 0,2 6 0,-2 118 0,-1-62 0,1-61 0,-1 1 0,0-1 0,-3 13 0,-1 5 0,5-22 0,-1 0 0,1-1 0,0 1 0,-1-1 0,1 1 0,-1-1 0,0 1 0,1-1 0,-1 1 0,0-1 0,-2 3 0,3-4 0,-1 1 0,1-1 0,-1 1 0,1-1 0,-1 0 0,1 1 0,-1-1 0,1 0 0,-1 0 0,1 0 0,-1 1 0,1-1 0,-1 0 0,0 0 0,1 0 0,-1 0 0,1 0 0,-1 0 0,0 0 0,1 0 0,-1 0 0,1 0 0,-1 0 0,1-1 0,-1 1 0,0 0 0,1 0 0,-1-1 0,1 1 0,-1 0 0,1-1 0,-1 0 0,-2-1 0,1 0 0,0 0 0,0-1 0,-1 1 0,0-3 0,1 2 0,0 0 0,0 1 0,0 0 0,-1-1 0,-2-2 0,-28-15 0,25 15 0,7 4 38,-1 0 0,1 1 0,0-2 0,-1 1 0,1 0 0,0 0 0,0 0 0,-2-2 0,3 2-124,-1 0 1,1 1 0,0-1-1,-1 0 1,1 0 0,0 1-1,0-1 1,-1 0 0,1 0-1,0 0 1,0 1 0,0-1-1,0 0 1,0 0 0,0 0-1,0 1 1,0-1 0,0 0-1,1-1 1,0-2-6741</inkml:trace>
  <inkml:trace contextRef="#ctx0" brushRef="#br0" timeOffset="7551.76">1527 233 24575,'0'1'0,"0"-1"0,0 0 0,0 1 0,0-1 0,0 1 0,1-1 0,-1 0 0,0 1 0,0-1 0,1 0 0,-1 1 0,0-1 0,0 0 0,1 1 0,-1-1 0,0 0 0,1 0 0,-1 1 0,1-1 0,-1 0 0,0 0 0,1 1 0,9 2 0,1 0 0,-1-1 0,1 0 0,-1-1 0,1-1 0,12 0 0,-7-3 0,-12 2 0,0 0 0,7-1 0,61 2 0,-34 1 0,-34-1 0,0-1 0,0 1 0,0-1 0,0 0 0,-1 0 0,8-3 0,-10 4-97,-1 0-1,1-1 1,-1 1-1,0 0 1,1-1-1,-1 1 1,1-1-1,-1 1 1,0-1-1,1 1 1,-1-1-1,0 1 0,1-1 1,0-3-6729</inkml:trace>
  <inkml:trace contextRef="#ctx0" brushRef="#br0" timeOffset="8851.63">1759 107 24575,'0'18'0,"0"21"0,-3-22 0,2-12 0,0-1 0,0 8 0,1-8 0,0 0 0,-1 1 0,1-1 0,-1 0 0,1 0 0,-1 0 0,0 0 0,-3 5 0,-2 11 0,5-15 0,-1 0 0,1-1 0,-4 8 0,-8 12 0,1 1 0,3-12 0,-20 21 0,20-23 0,-6 6 0,-20 19 0,30-31 0,5-5 0,0 1 0,0-1 0,-1 0 0,1 0 0,0 0 0,0 1 0,0-1 0,-1 0 0,1 1 0,0-1 0,0 0 0,0 0 0,0 1 0,0-1 0,0 0 0,0 1 0,-1-1 0,1 0 0,0 1 0,0-1 0,0 0 0,0 1 0,0-1 0,1 1 0,-1-1 0,0 0 0,0 0 0,0 1 0,0-1 0,1 0 0,-1 0 0,0 0 0,0 1 0,1-1 0,-1 0 0,0 0 0,0 0 0,1 0 0,-1 0 0,0 1 0,1-1 0,-1 0 0,0 0 0,4 0 0,-1 1 0,0-1 0,4 0 0,-5 0 0,27 0 0,25-1 0,-49 0 0,1 0 0,9-4 0,5 0 0,-14 3 0,4-1 0,-9 3 0,-1 0 0,1 0 0,-1 0 0,1 0 0,-1 0 0,1 0 0,-1 0 0,1 0 0,-1 0 0,1 0 0,-1 0 0,1 0 0,-1 1 0,2-1 0,-2 0 0,0 1 0,0-1 0,0 0 0,0 0 0,0 1 0,0-1 0,0 0 0,0 0 0,0 1 0,0-1 0,0 0 0,0 0 0,0 1 0,0-1 0,0 0 0,0 0 0,0 1 0,0-1 0,0 0 0,0 0 0,0 1 0,0-1 0,0 0 0,0 0 0,-1 0 0,1 1 0,0-1 0,0 0 0,0 0 0,0 0 0,0 0 0,-1 1 0,-5 6 0,5-6 0,-2 3-1365,0-1-5461</inkml:trace>
  <inkml:trace contextRef="#ctx0" brushRef="#br0" timeOffset="9817">1538 667 24575,'0'0'0,"0"0"0,0 0 0,-1 0 0,1 0 0,0 0 0,0 0 0,0 0 0,0 0 0,-1 0 0,1 0 0,0 0 0,0 0 0,0-1 0,0 1 0,-1 0 0,1 0 0,0 0 0,0 0 0,0 0 0,0 0 0,0-1 0,0 1 0,0 0 0,-1 0 0,1 0 0,0 0 0,0-1 0,0 1 0,0 0 0,0 0 0,0 0 0,0-1 0,0 1 0,0 0 0,0 0 0,0 0 0,0-1 0,0 1 0,0 0 0,0 0 0,0 0 0,0 0 0,0-1 0,0 1 0,0 0 0,0 0 0,1 0 0,-1-1 0,0 0 0,0 1 0,1-1 0,-1 0 0,0 1 0,1-1 0,-1 0 0,0 1 0,1-1 0,-1 1 0,1-1 0,0 0 0,3-1 0,-1 0 0,1 1 0,0-1 0,0 1 0,6-1 0,-5 1 0,0 0 0,8-3 0,11-7 0,-6 2 0,20-5 0,-31 11 0,9-4 0,-10 3 0,13-3 0,-2 2 0,-11 2 0,0 2 0,0-1 0,0 1 0,1-1 0,7 1 0,-12 1 0,1 0 0,0 0 0,0 1 0,0-1 0,-1 1 0,4 1 0,-5-2 0,0 1 0,0-1 0,1 1 0,-1 0 0,0 0 0,0-1 0,0 1 0,0 0 0,0 0 0,0 0 0,0 0 0,0 0 0,-1 1 0,2 1 0,-15-16 0,10 9-1365,0 1-5461</inkml:trace>
  <inkml:trace contextRef="#ctx0" brushRef="#br0" timeOffset="11127.12">1741 403 24575,'0'265'0,"0"-260"0,0 0 0,-3 8 0,2-8 0,1 0 0,-1 6 0,1 30 0,0 19 0,-6-29 0,3-10 0,0-6 0,9-24 325,0 0-2015,-4 5-5136</inkml:trace>
  <inkml:trace contextRef="#ctx0" brushRef="#br0" timeOffset="12235.06">1909 258 24575,'2'1'0,"0"-1"0,0 0 0,0 1 0,2 0 0,7 2 0,65-2 0,-41-1 0,-25 0 0,0-1 0,0 0 0,19-4 0,-14 1 0,-7 3 0,-1-1 0,13-5 0,-20 6 0,0 1 0,1 0 0,-1 0 0,1-1 0,-1 1 0,0 0 0,1 0 0,-1 0 0,1 0 0,-1 0 0,1 0 0,-1 0 0,0 0 0,1 0 0,-1 0 0,1 0 0,-1 0 0,1 0 0,-1 0 0,1 1 0,-1-1 0,0 0 0,1 0 0,-1 1 0,0-1 0,0 0 0,0 0 0,0 1 0,0-1 0,1 0 0,-1 1 0,0-1 0,0 0 0,0 1 0,0-1 0,0 0 0,0 0 0,0 1 0,0-1 0,0 0 0,0 1 0,0 0 0,-1 1 0,1 1 0,-1 0 0,0-1 0,1 1 0,-3 2 0,2-2 34,-1 1-314,1 1 0,-1-1 0,-1 0 1,-3 5-1,4-6-6546</inkml:trace>
  <inkml:trace contextRef="#ctx0" brushRef="#br0" timeOffset="13316.77">1903 522 24575,'0'0'0,"0"0"0,-1 1 0,1-1 0,0 0 0,-1 0 0,1 0 0,0 1 0,0-1 0,-1 0 0,1 0 0,0 0 0,0 1 0,-1-1 0,1 0 0,0 1 0,0-1 0,0 0 0,-1 1 0,1 0 0,0-1 0,0 0 0,0 0 0,0 0 0,0 0 0,0 1 0,-1-1 0,1 0 0,0 0 0,0 0 0,0 0 0,0 1 0,0-1 0,0 0 0,0 0 0,0 0 0,0 1 0,0-1 0,0 0 0,0 0 0,0 0 0,0 1 0,0-1 0,0 0 0,1 0 0,-1 0 0,0 0 0,0 1 0,0-1 0,0 0 0,0 0 0,0 0 0,0 0 0,0 0 0,1 1 0,-1-1 0,0 0 0,0 0 0,0 0 0,0 0 0,0 0 0,1 0 0,1 1 0,-1-1 0,1 0 0,0 0 0,0 0 0,-1 0 0,1-1 0,0 1 0,0-1 0,-1 1 0,1-1 0,0 1 0,-1-1 0,3-1 0,10-3 0,33-9 0,-35 10 0,-7 2 0,31-10 0,-31 10 0,1-1 0,-1 0 0,1 0 0,5-5 0,-9 6 0,1 1 0,-1-1 0,1 1 0,0 0 0,0 0 0,-1 0 0,1 0 0,0 0 0,3 0 0,28-1 0,-26 2 0,104 0 0,-101 2-1365,-8-1-5461</inkml:trace>
  <inkml:trace contextRef="#ctx0" brushRef="#br0" timeOffset="14597.81">2054 366 24575,'1'10'0,"0"0"0,0 0 0,3 10 0,1 6 0,-3-14 0,-1-7 0,0-1 0,1 6 0,1 15 0,-1-12 0,1 1 0,-2-8 0,0 1 0,0 10 0,-1 134 0,0-146 0,1 0 0,1 8 0,-1-8 0,0 0 0,0 6 0,-1 76 0,0-41 0,0-45 0,0 0 0,0 0 0,0 0 0,0-1 0,0 1 0,0 0 0,0 0 0,0 0 0,0-1 0,1 1 0,-1 0 0,0 0 0,0-1 0,1 2 0,-1-2 0,1 0 0,-1 0 0,0 1 0,0-1 0,0 0 0,0 0 0,0 0 0,1 0 0,-1 0 0,0 0 0,0-1 0,0 1 0,0 0 0,0 0 0,0 0 0,1 0 0,-1 0 0,0 0 0,0 0 0,0 0 0,0 0 0,0 0 0,0 0 0,1 0 0,-1 0 0,0-1 0,0 1 0,0 0 0,0 0 0,0 0 0,0 0 0,0 0 0,0 0 0,0-1 0,0 1 0,0 0 0,0 0 0,3-6 0,-1-5-1365,-1 6-5461</inkml:trace>
  <inkml:trace contextRef="#ctx0" brushRef="#br0" timeOffset="-27646.08">111 8 24575,'11'0'0,"-1"0"0,13 1 0,-20 0 0,1-1 0,-1 1 0,1 0 0,-1 0 0,0 1 0,0-1 0,5 4 0,37 19 289,-17-8-1943,-24-14-5172</inkml:trace>
  <inkml:trace contextRef="#ctx0" brushRef="#br0" timeOffset="-26712.8">122 84 24575,'1'1'0,"-1"0"0,1 0 0,0-1 0,0 1 0,-1 0 0,1 0 0,0-1 0,0 1 0,0 0 0,0-1 0,1 2 0,0-1 0,9 6 0,-3-2 0,1 1 0,-1 0 0,0 0 0,7 8 0,-2 0-1365,-10-11-5461</inkml:trace>
  <inkml:trace contextRef="#ctx0" brushRef="#br0" timeOffset="-25767.37">111 298 24575,'0'-3'0,"0"1"0,1 0 0,-1-1 0,1 1 0,-1 0 0,1 0 0,0 0 0,0-1 0,1-1 0,0 0 0,1 0 0,-1 0 0,5-5 0,31-32 0,-37 40-57,0 0 0,0 1 1,0-1-1,0 0 0,1 0 0,-1 1 0,0-1 0,0 1 0,0-1 0,1 1 0,-1 0 1,0 0-1,1-1 0,-1 1 0,0 0 0,0 0 0,1 0 0,-1 0 0,0 1 1,1-1-1,-1 0 0,0 0 0,2 1 0,1 1-6769</inkml:trace>
  <inkml:trace contextRef="#ctx0" brushRef="#br0" timeOffset="-24046.72">319 21 24575,'1'-1'0,"0"1"0,0 0 0,-1-1 0,1 1 0,0-1 0,0 1 0,-1-1 0,1 0 0,0 1 0,0-1 0,0 0 0,3-3 0,-2 3 0,0-1 0,1 1 0,-1 0 0,0 0 0,1 0 0,-1 0 0,1 1 0,-1-1 0,1 1 0,3-1 0,2 1 0,0 0 0,8 2 0,-14-2 0,0 1 0,0-1 0,0 1 0,0 0 0,-1-1 0,1 1 0,0 0 0,0 1 0,2 1 0,15 14 0,-7-6 0,-10-8 0,1-1 0,0 1 0,-1 0 0,0 1 0,1-1 0,-1 0 0,-1 1 0,1-1 0,0 1 0,-1 0 0,1 0 0,-1-1 0,0 1 0,1 6 0,0 1 0,-1-7 0,0 0 0,0 8 0,2 11 0,-2-16 0,1 13 0,-2-11 0,0 0 0,-1 0 0,0 0 0,-1-1 0,0 1 0,0 0 0,0-1 0,-7 15 0,5-15 0,-1 0 0,1-1 0,-1 0 0,0 0 0,-11 11 0,9-11 0,7-6 8,0-1-1,0 0 0,-1 1 0,1-1 1,0 0-1,0 0 0,-1 1 0,1-1 1,0 0-1,-1 0 0,1 0 0,0 1 1,-1-1-1,1 0 0,0 0 0,-1 0 1,1 0-1,0 0 0,-1 0 0,0 0 1,1 0 0,0 0 0,0 0 1,0 0-1,-1 0 0,1 0 1,0-1-1,0 1 1,0 0-1,-1 0 0,1 0 1,0-1-1,0 1 0,0 0 1,0 0-1,0-1 0,-1 1 1,1 0-1,0 0 0,0-1 1,0 1-1,0-1 1,0-2-303,-1 0 0,1 0 0,0-6 0,0 7-232,0-4-6300</inkml:trace>
  <inkml:trace contextRef="#ctx0" brushRef="#br0" timeOffset="-23133.83">418 71 24575,'1'28'0,"-2"32"0,0-55 0,0 1 0,-1-1 0,1 0 0,-1 0 0,0-1 0,-3 8 0,0-4 0,-6 8 0,7-10 0,0 0 0,1 0 0,-5 9 0,6-10 0,0-1 0,-5 9 0,6-11 0,0-1 0,0 1 0,-1-1 0,1 1 0,-1-1 0,1 0 0,-1 1 0,1-1 0,-1 0 0,-1 1 0,-11 6 0,14-8 0,0 0 0,0 0 0,0 0 0,0 0 0,0 0 0,-1 0 0,1 0 0,0 0 0,0 0 0,0-1 0,0 1 0,0 0 0,-1 0 0,1 0 0,0 0 0,0 0 0,0 0 0,0 0 0,0-1 0,0 1 0,0 0 0,0 0 0,0 0 0,0 0 0,0 0 0,-1-1 0,1 1 0,0 0 0,0 0 0,0 0 0,0 0 0,0-1 0,0 1 0,0 0 0,0 0 0,0 0 0,0-1 0,0-6 0,5-13-1365,-4 15-5461</inkml:trace>
  <inkml:trace contextRef="#ctx0" brushRef="#br0" timeOffset="-22416.12">359 146 24575,'0'3'0,"0"-1"0,0 1 0,-1-1 0,1 1 0,-1-1 0,0 1 0,0-1 0,1 0 0,-1 1 0,-1-1 0,1 0 0,0 0 0,0 0 0,-3 3 0,-2 2 0,-1 0 0,-9 8 0,10-10 0,-2 3-1365,5-5-5461</inkml:trace>
  <inkml:trace contextRef="#ctx0" brushRef="#br0" timeOffset="-21299.18">534 159 24575,'0'0'0,"0"0"0,0 0 0,-1 0 0,1 0 0,0 0 0,0 0 0,0 0 0,0 0 0,0 0 0,0 0 0,0 0 0,0 0 0,0 0 0,-1 0 0,1 0 0,0 0 0,0 0 0,0 0 0,0 0 0,0 1 0,0-1 0,0 0 0,0 0 0,0 0 0,0 0 0,0 0 0,0 0 0,0 0 0,0 0 0,-1 0 0,1 1 0,0-1 0,0 0 0,0 0 0,1 5 0,3 4 0,-1-5 0,0 1 0,0-1 0,4 4 0,-4-6 0,-1 1 0,0-1 0,1 1 0,-1 0 0,0 0 0,-1 0 0,1 0 0,0 0 0,1 5 0,-3-6 8,2 2-283,-1 1 1,0-1-1,0 1 0,0 6 1,-1-6-6552</inkml:trace>
  <inkml:trace contextRef="#ctx0" brushRef="#br0" timeOffset="-19766">0 568 24575,'0'0'0,"0"-1"0,1 0 0,-1 1 0,0-1 0,0 0 0,1 1 0,-1-1 0,0 0 0,1 1 0,-1-1 0,0 1 0,1-1 0,-1 1 0,1-1 0,-1 1 0,1-1 0,0 0 0,0 0 0,0 0 0,1 1 0,-1-1 0,0 0 0,1 0 0,1 0 0,16-3 0,-13 3 0,10-3 0,-10 2 0,1 0 0,-1-1 0,0-1 0,8-4 0,22-16 0,-32 22 0,0 0 0,0 0 0,0 0 0,1 1 0,-1-1 0,0 1 0,6 0 0,5-3 0,-9 3 0,0 0 0,11 1 0,-13 0 0,1 0 0,-1-1 0,0 1 0,1-1 0,-1 0 0,8-3 0,-6 2 0,1 0 0,0 0 0,10-1 0,-6 2 0,13-1 0,-18 2 0,0-1 0,11-2 0,-10 2 0,-1 0 0,1 1 0,-1-1 0,9 2 0,11-1 0,-10-3 0,-11 2 0,-1 0 0,6 0 0,11 1 0,33 5 0,-37-2 0,-13-2 0,0 0 0,0 0 0,0 0 0,0-1 0,0 1 0,6-2 0,-10 1 5,0 0-1,0 0 0,0 0 0,0 0 1,0 1-1,0-1 0,0 0 0,0 0 1,0 0-1,0 0 0,0-1 0,1 1 1,-1 0-1,0 0 0,0 0 1,0 0-1,0 0 0,0 0 0,0 0 1,0 0-1,0 0 0,0 0 0,0 0 1,0 0-1,0 0 0,0 0 0,0 0 1,0 0-1,1 0 0,-1 0 0,0 0 1,0 0-1,0 0 0,0-1 1,0 1-1,0 0 0,0 0 0,0 0 1,0 0-1,-3-2 167,-5 0-1878,4 1-5119</inkml:trace>
  <inkml:trace contextRef="#ctx0" brushRef="#br0" timeOffset="-18413.55">336 373 24575,'0'1'0,"0"-1"0,0 0 0,-1 0 0,1 0 0,0 0 0,0 0 0,-1 1 0,1-1 0,0 0 0,0 0 0,0 0 0,-1 1 0,1-1 0,0 0 0,0 0 0,0 1 0,0-1 0,0 0 0,-1 0 0,1 1 0,0-1 0,0 0 0,0 0 0,0 1 0,0-1 0,0 0 0,0 1 0,-1 10 0,1-10 0,0 4 0,0 0 0,0 0 0,1 1 0,-1-1 0,4 10 0,0-2 0,6 13 0,-8-20 0,0 0 0,0 0 0,-1 1 0,0-1 0,1 9 0,-1-9 0,0 0 0,2 8 0,-1-9 0,-1 0 0,0-1 0,0 1 0,0 7 0,-1 77 0,0-84 0,-1-1 0,-1 9 0,1-7 0,0-1 0,0 6 0,2 8 0,-1-14 0,0 0 0,0 0 0,0 0 0,0 0 0,-1 0 0,0-1 0,-1 8 0,2-12 0,-1 1 0,1-1 0,0 1 0,0-1 0,0 0 0,0 1 0,0-1 0,-1 0 0,1 1 0,0-1 0,0 0 0,-1 1 0,1-1 0,0 0 0,-1 1 0,1-1 0,0 0 0,0 0 0,0 0 0,0 0 0,0 0 0,-1 0 0,1 0 0,0-1 0,0 1 0,0 0 0,0 0 0,0 0 0,0 0 0,0 0 0,0 0 0,-1 0 0,1 0 0,0 0 0,0 0 0,0 0 0,0 0 0,0-1 0,0 1 0,0 0 0,0 0 0,0 0 0,0 0 0,0 0 0,0 0 0,0-1 0,-3-12 0,2 9 0,-2-15-1365,2 13-5461</inkml:trace>
  <inkml:trace contextRef="#ctx0" brushRef="#br0" timeOffset="-17468.2">325 562 24575,'-1'1'0,"1"-1"0,-1 1 0,0-1 0,1 1 0,-1 0 0,0-1 0,1 1 0,-1 0 0,1 0 0,-1-1 0,0 3 0,-1 0 0,-3 3 0,0-1 0,0 1 0,-1-2 0,-6 6 0,4-5 0,-12 14 0,-3 0 0,21-17 0,0-1 0,0 1 0,0-1 0,0 0 0,-3 1 0,3-1 0,0 1 0,-1-1 0,1 0 0,-3 4 0,-9 10 0,12-12 0,-1 0 0,0 0 0,0 0 0,0 0 0,0 0 0,0-1 0,-6 4 0,5-5 171,7-4 0,5-4-1878,-5 4-5119</inkml:trace>
  <inkml:trace contextRef="#ctx0" brushRef="#br0" timeOffset="-16433.25">411 581 24575,'4'1'0,"-1"-1"0,1 1 0,-1-1 0,0 1 0,7 3 0,-7-3 0,1 0 0,-1 1 0,1-2 0,-1 1 0,6 0 0,-2-1 0,-3 0 0,0 0 0,0 1 0,1-1 0,-1 1 0,0-1 0,0 1 0,6 3 0,-3-1 0,0 0 0,11 7 0,-16-8 0,1-1 0,-1 1 0,0 0 0,0 0 0,0 0 0,-1 0 0,1 0 0,2 4 0,7 12-1365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D1B1-F2B9-4FB1-A735-D41C11C2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毕业论文指导手册</vt:lpstr>
    </vt:vector>
  </TitlesOfParts>
  <Company>微软中国</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毕业论文指导手册</dc:title>
  <dc:creator>Aaron Liang</dc:creator>
  <cp:lastModifiedBy>Aaron Liang</cp:lastModifiedBy>
  <cp:revision>34</cp:revision>
  <cp:lastPrinted>2025-06-11T18:08:00Z</cp:lastPrinted>
  <dcterms:created xsi:type="dcterms:W3CDTF">2022-11-25T08:51:00Z</dcterms:created>
  <dcterms:modified xsi:type="dcterms:W3CDTF">2025-06-11T18:08:00Z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id="INBxGuEg"/&gt;&lt;style id="" hasBibliography="0" bibliographyStyleHasBeenSet="0"/&gt;&lt;prefs/&gt;&lt;/data&gt;</vt:lpwstr>
  </property>
</Properties>
</file>