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147" w:rsidRDefault="00642147">
      <w:r>
        <w:rPr>
          <w:noProof/>
        </w:rPr>
        <w:drawing>
          <wp:inline distT="0" distB="0" distL="0" distR="0">
            <wp:extent cx="5943600" cy="3479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CF" w:rsidRDefault="000F64D6"/>
    <w:p w:rsidR="00642147" w:rsidRDefault="00642147">
      <w:r>
        <w:t>There is triple bottom with double low high bar up to last month. Open with same as last month’s close high and blue color bar. S</w:t>
      </w:r>
      <w:r w:rsidR="009C3739">
        <w:t>o expecting bull side will be in</w:t>
      </w:r>
      <w:r>
        <w:t xml:space="preserve"> charge if it </w:t>
      </w:r>
      <w:proofErr w:type="gramStart"/>
      <w:r w:rsidR="009C3739">
        <w:t>break</w:t>
      </w:r>
      <w:proofErr w:type="gramEnd"/>
      <w:r w:rsidR="009C3739">
        <w:t xml:space="preserve"> last</w:t>
      </w:r>
      <w:r>
        <w:t xml:space="preserve"> month’s closing price. Yet we have to find out. </w:t>
      </w:r>
      <w:r w:rsidR="0093399C">
        <w:t xml:space="preserve"> Market is forming side way at the bottom of down trend.</w:t>
      </w:r>
    </w:p>
    <w:p w:rsidR="0093399C" w:rsidRDefault="0093399C"/>
    <w:p w:rsidR="0093399C" w:rsidRDefault="0093399C"/>
    <w:p w:rsidR="0093399C" w:rsidRDefault="0093399C">
      <w:r>
        <w:rPr>
          <w:noProof/>
        </w:rPr>
        <w:lastRenderedPageBreak/>
        <w:drawing>
          <wp:inline distT="0" distB="0" distL="0" distR="0">
            <wp:extent cx="594360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99C" w:rsidRDefault="0093399C"/>
    <w:p w:rsidR="0093399C" w:rsidRDefault="0093399C">
      <w:r>
        <w:t>Same pattern here in W1 chart with side way market. It had been up ward direction with room to grow.</w:t>
      </w:r>
    </w:p>
    <w:p w:rsidR="0093399C" w:rsidRDefault="0093399C">
      <w:r>
        <w:t xml:space="preserve">I can </w:t>
      </w:r>
      <w:proofErr w:type="gramStart"/>
      <w:r>
        <w:t xml:space="preserve">see </w:t>
      </w:r>
      <w:r w:rsidR="006B2C86">
        <w:t xml:space="preserve"> the</w:t>
      </w:r>
      <w:proofErr w:type="gramEnd"/>
      <w:r w:rsidR="006B2C86">
        <w:t xml:space="preserve"> resistance at current price. If we cross this, </w:t>
      </w:r>
      <w:bookmarkStart w:id="0" w:name="_GoBack"/>
      <w:bookmarkEnd w:id="0"/>
      <w:r w:rsidR="000F64D6">
        <w:t xml:space="preserve">there </w:t>
      </w:r>
      <w:proofErr w:type="gramStart"/>
      <w:r w:rsidR="000F64D6">
        <w:t>is</w:t>
      </w:r>
      <w:proofErr w:type="gramEnd"/>
      <w:r w:rsidR="006B2C86">
        <w:t xml:space="preserve"> a</w:t>
      </w:r>
      <w:r>
        <w:t xml:space="preserve">bout 5000 pips to hit next resistance. </w:t>
      </w:r>
    </w:p>
    <w:sectPr w:rsidR="0093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147"/>
    <w:rsid w:val="000F64D6"/>
    <w:rsid w:val="00347D31"/>
    <w:rsid w:val="00642147"/>
    <w:rsid w:val="006B2C86"/>
    <w:rsid w:val="0093399C"/>
    <w:rsid w:val="00985CD1"/>
    <w:rsid w:val="009C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2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1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2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1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hyejung</dc:creator>
  <cp:lastModifiedBy>hyejung</cp:lastModifiedBy>
  <cp:revision>3</cp:revision>
  <dcterms:created xsi:type="dcterms:W3CDTF">2017-02-06T05:17:00Z</dcterms:created>
  <dcterms:modified xsi:type="dcterms:W3CDTF">2017-02-06T05:31:00Z</dcterms:modified>
</cp:coreProperties>
</file>