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info about the geo coordinates: GCS North America 1983 – NAD1983 state plane NC FIPS 3200 ft, “Lambert conformal conic”?</w:t>
      </w:r>
    </w:p>
    <w:p w14:paraId="6D454A14" w14:textId="0A5DE4D7" w:rsidR="00E86B98" w:rsidRDefault="00E86B98" w:rsidP="00E86B98">
      <w:pPr>
        <w:pStyle w:val="ListParagraph"/>
        <w:numPr>
          <w:ilvl w:val="0"/>
          <w:numId w:val="1"/>
        </w:numPr>
      </w:pPr>
      <w:r>
        <w:t>A picture showing the typical progression of timestamps is in the repo (received, routed, finished, dispatched, enroute,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r>
              <w:t>call.</w:t>
            </w:r>
            <w:r w:rsidR="00554F92">
              <w:t>time</w:t>
            </w:r>
            <w:r w:rsidR="00C02544">
              <w:t>_received</w:t>
            </w:r>
            <w:r w:rsidR="0048361A">
              <w:t>/</w:t>
            </w:r>
            <w:r>
              <w:t>call.</w:t>
            </w:r>
            <w:r w:rsidR="0048361A">
              <w:t>hour</w:t>
            </w:r>
            <w:r w:rsidR="00A61771">
              <w:t>_received</w:t>
            </w:r>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r>
              <w:t>call.</w:t>
            </w:r>
            <w:r w:rsidR="0048361A">
              <w:t>month</w:t>
            </w:r>
            <w:r w:rsidR="00A61771">
              <w:t>_received</w:t>
            </w:r>
            <w:r w:rsidR="0048361A">
              <w:t>/</w:t>
            </w:r>
            <w:r>
              <w:t>call.</w:t>
            </w:r>
            <w:r w:rsidR="00C34932">
              <w:t>week</w:t>
            </w:r>
            <w:r w:rsidR="00A61771">
              <w:t>_received</w:t>
            </w:r>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r>
              <w:t>call.dow_received</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r w:rsidR="00E86B98">
              <w:rPr>
                <w:rFonts w:asciiTheme="minorHAnsi" w:hAnsiTheme="minorHAnsi"/>
                <w:b w:val="0"/>
                <w:sz w:val="24"/>
                <w:szCs w:val="24"/>
              </w:rPr>
              <w:t xml:space="preserve"> (data dictionary available in the git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r>
              <w:t>call.source</w:t>
            </w:r>
            <w:r w:rsidR="001C313C">
              <w:t>_id</w:t>
            </w:r>
            <w:r>
              <w:t>/call_source</w:t>
            </w:r>
            <w:r w:rsidR="0048361A">
              <w:t>.</w:t>
            </w:r>
            <w:r w:rsidR="00F61EE8">
              <w:t>descr</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primary_unit</w:t>
            </w:r>
            <w:r w:rsidR="009105A2">
              <w:t>_id</w:t>
            </w:r>
            <w:r>
              <w:t>/call_unit</w:t>
            </w:r>
            <w:r w:rsidR="00FA46A8">
              <w:t>.</w:t>
            </w:r>
            <w:r w:rsidR="00F61EE8">
              <w:t>descr</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r>
              <w:t>call.</w:t>
            </w:r>
            <w:r w:rsidR="00554F92">
              <w:t>first_dispatched</w:t>
            </w:r>
            <w:r w:rsidR="009105A2">
              <w:t>_id</w:t>
            </w:r>
            <w:r>
              <w:t>/call_unit</w:t>
            </w:r>
            <w:r w:rsidR="00FA46A8">
              <w:t>.</w:t>
            </w:r>
            <w:r w:rsidR="00F61EE8">
              <w:t>descr</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554F92">
              <w:t>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streetonly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r>
              <w:lastRenderedPageBreak/>
              <w:t>call.</w:t>
            </w:r>
            <w:r w:rsidR="00554F92">
              <w:t>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D068B7">
              <w:t>city</w:t>
            </w:r>
            <w:r w:rsidR="009105A2">
              <w:t>_id</w:t>
            </w:r>
            <w:r w:rsidR="00D068B7">
              <w:t xml:space="preserve"> / city.</w:t>
            </w:r>
            <w:r w:rsidR="00F61EE8">
              <w:t>descr</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geox</w:t>
            </w:r>
            <w:r w:rsidR="002A7FA9">
              <w:t xml:space="preserve"> (converted to longitude in call_latlong)</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geoy</w:t>
            </w:r>
            <w:r w:rsidR="002A7FA9">
              <w:t xml:space="preserve"> (converted to latitude in call_latlong)</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r>
              <w:t>call.</w:t>
            </w:r>
            <w:r w:rsidR="009E5B24">
              <w:t>nature</w:t>
            </w:r>
            <w:r w:rsidR="009105A2">
              <w:t>_id</w:t>
            </w:r>
            <w:r>
              <w:t>/nature</w:t>
            </w:r>
            <w:r w:rsidR="00FA46A8">
              <w:t>.</w:t>
            </w:r>
            <w:r w:rsidR="00F61EE8">
              <w:t>descr</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r>
              <w:t>note.</w:t>
            </w:r>
            <w:r w:rsidR="00EE7205">
              <w:t>body</w:t>
            </w:r>
            <w:r>
              <w:t>, note.</w:t>
            </w:r>
            <w:r w:rsidR="00EE7205">
              <w:t>time_recorded</w:t>
            </w:r>
            <w:r>
              <w:t>, note.author</w:t>
            </w:r>
            <w:r w:rsidR="009105A2">
              <w:t>_id</w:t>
            </w:r>
            <w:r w:rsidR="00C63702">
              <w:t>/author</w:t>
            </w:r>
            <w:r w:rsidR="00FA46A8">
              <w:t>.</w:t>
            </w:r>
            <w:r w:rsidR="00F61EE8">
              <w:t>descr</w:t>
            </w:r>
            <w:r>
              <w:t>,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r>
              <w:t>call.</w:t>
            </w:r>
            <w:r w:rsidR="009E5B24">
              <w:t>time_</w:t>
            </w:r>
            <w:r w:rsidR="00C02544">
              <w:t>routed</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reporting_unit</w:t>
            </w:r>
            <w:r w:rsidR="009105A2">
              <w:t>_id</w:t>
            </w:r>
            <w:r>
              <w:t>/call_unit</w:t>
            </w:r>
            <w:r w:rsidR="00FA46A8">
              <w:t>.</w:t>
            </w:r>
            <w:r w:rsidR="00F61EE8">
              <w:t>descr</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close_code</w:t>
            </w:r>
            <w:r w:rsidR="009105A2">
              <w:t>_id</w:t>
            </w:r>
            <w:r>
              <w:t>/close_code</w:t>
            </w:r>
            <w:r w:rsidR="00FA46A8">
              <w:t>.</w:t>
            </w:r>
            <w:r w:rsidR="00F61EE8">
              <w:t>descr</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close_comm</w:t>
            </w:r>
            <w:r w:rsidR="009C2789">
              <w:t>ents</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r>
              <w:t>call_log.</w:t>
            </w:r>
            <w:r w:rsidR="009105A2">
              <w:t>transaction_id</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r>
              <w:t>transaction.</w:t>
            </w:r>
            <w:r w:rsidR="00F61EE8">
              <w:t>descr</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r>
              <w:t>call_log.</w:t>
            </w:r>
            <w:r w:rsidR="00EE7205">
              <w:t>time_recorded</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r>
              <w:t>call_log.</w:t>
            </w:r>
            <w:r w:rsidR="009105A2">
              <w:t>call_unit_id / call_unit.</w:t>
            </w:r>
            <w:r w:rsidR="00F61EE8">
              <w:t>descr</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33A2DF79" w:rsidR="00355AF4" w:rsidRDefault="00692696">
            <w:pPr>
              <w:cnfStyle w:val="000000100000" w:firstRow="0" w:lastRow="0" w:firstColumn="0" w:lastColumn="0" w:oddVBand="0" w:evenVBand="0" w:oddHBand="1" w:evenHBand="0" w:firstRowFirstColumn="0" w:firstRowLastColumn="0" w:lastRowFirstColumn="0" w:lastRowLastColumn="0"/>
            </w:pPr>
            <w:r>
              <w:t>call_log.shift_unit_id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r w:rsidR="009105A2">
              <w:t>_id</w:t>
            </w:r>
            <w:r w:rsidR="00C63702">
              <w:t>/close_code</w:t>
            </w:r>
            <w:r w:rsidR="00F936B1">
              <w:t>.</w:t>
            </w:r>
            <w:r w:rsidR="00F61EE8">
              <w:t>descr</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r>
              <w:t>incident.</w:t>
            </w:r>
            <w:r w:rsidR="003100F8">
              <w:t>case_id</w:t>
            </w:r>
            <w:r w:rsidR="00CF2E5A">
              <w:t xml:space="preserve"> (note: this is NOT related to the </w:t>
            </w:r>
            <w:r>
              <w:t>call.</w:t>
            </w:r>
            <w:r w:rsidR="00CF2E5A">
              <w:t xml:space="preserve">inci_id field, even though they are named the same – it is related to </w:t>
            </w:r>
            <w:r>
              <w:t>call.</w:t>
            </w:r>
            <w:r w:rsidR="00CF2E5A">
              <w:t>case_id)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E73B74">
              <w:t>time</w:t>
            </w:r>
            <w:r w:rsidR="00251F6B">
              <w:t>_filed</w:t>
            </w:r>
            <w:r w:rsidR="00E73B74">
              <w:t xml:space="preserve"> (contributes date)</w:t>
            </w:r>
            <w:r w:rsidR="00C34932">
              <w:t xml:space="preserve"> </w:t>
            </w:r>
            <w:r>
              <w:t>incident.</w:t>
            </w:r>
            <w:r w:rsidR="00C34932">
              <w:t>week_filed/</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r>
              <w:t>incident.</w:t>
            </w:r>
            <w:r w:rsidR="00F62130">
              <w:t>day_of_week</w:t>
            </w:r>
            <w:r w:rsidR="00C34932">
              <w:t>_filed</w:t>
            </w:r>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r>
              <w:t>incident.month_filed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time_filed</w:t>
            </w:r>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city</w:t>
            </w:r>
            <w:r w:rsidR="005767BD">
              <w:t>_id/city.</w:t>
            </w:r>
            <w:r w:rsidR="00F61EE8">
              <w:t>descr</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geox</w:t>
            </w:r>
            <w:r w:rsidR="002A7FA9">
              <w:t xml:space="preserve"> (converted to longitude in incident_latlong)</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geoy</w:t>
            </w:r>
            <w:r w:rsidR="002A7FA9">
              <w:t xml:space="preserve"> (converted to latitude in incident_latlong)</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r>
              <w:t>incident.</w:t>
            </w:r>
            <w:r w:rsidR="0004391A">
              <w:t>premise</w:t>
            </w:r>
            <w:r w:rsidR="002B14B5">
              <w:t>_id</w:t>
            </w:r>
            <w:r w:rsidR="0004391A">
              <w:t xml:space="preserve"> (translation: premise.</w:t>
            </w:r>
            <w:r w:rsidR="00332133">
              <w:t xml:space="preserve"> </w:t>
            </w:r>
            <w:r w:rsidR="00F61EE8">
              <w:t>descr</w:t>
            </w:r>
            <w:r w:rsidR="0004391A">
              <w:t>, premise_group.group)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04391A">
              <w:t>weapon_</w:t>
            </w:r>
            <w:r w:rsidR="002B14B5">
              <w:t>id</w:t>
            </w:r>
            <w:r w:rsidR="0004391A">
              <w:t xml:space="preserve"> (translation:</w:t>
            </w:r>
            <w:r w:rsidR="002B14B5">
              <w:t xml:space="preserve"> weapon.</w:t>
            </w:r>
            <w:r w:rsidR="00F61EE8">
              <w:t>descr</w:t>
            </w:r>
            <w:r w:rsidR="002B14B5">
              <w:t>, weapon_group.</w:t>
            </w:r>
            <w:r w:rsidR="00F61EE8">
              <w:t>descr</w:t>
            </w:r>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r>
              <w:t>incident.</w:t>
            </w:r>
            <w:r w:rsidR="00251F6B">
              <w: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251F6B">
              <w: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emp_bureau_</w:t>
            </w:r>
            <w:r w:rsidR="002B14B5">
              <w:t>id</w:t>
            </w:r>
            <w:r w:rsidR="0082196C">
              <w:t xml:space="preserve"> (translation: bureau.</w:t>
            </w:r>
            <w:r w:rsidR="00F61EE8">
              <w:t>descr</w:t>
            </w:r>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r>
              <w:t>incident.</w:t>
            </w:r>
            <w:r w:rsidR="0082196C">
              <w:t>emp_division_</w:t>
            </w:r>
            <w:r w:rsidR="002B14B5">
              <w:t>id</w:t>
            </w:r>
            <w:r w:rsidR="0082196C">
              <w:t xml:space="preserve"> (translation: division.</w:t>
            </w:r>
            <w:r w:rsidR="00F61EE8">
              <w:t>descr</w:t>
            </w:r>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emp_unit_</w:t>
            </w:r>
            <w:r w:rsidR="002B14B5">
              <w:t>id</w:t>
            </w:r>
            <w:r w:rsidR="0082196C">
              <w:t xml:space="preserve"> (translation: unit</w:t>
            </w:r>
            <w:r w:rsidR="00332133">
              <w:t>.</w:t>
            </w:r>
            <w:r w:rsidR="00F61EE8">
              <w:t>descr</w:t>
            </w:r>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investigation_status_</w:t>
            </w:r>
            <w:r w:rsidR="002B14B5">
              <w:t>id</w:t>
            </w:r>
            <w:r w:rsidR="0082196C">
              <w:t xml:space="preserve"> (translation: investigation_status.</w:t>
            </w:r>
            <w:r w:rsidR="00F61EE8">
              <w:t>descr</w:t>
            </w:r>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investigator_unit_</w:t>
            </w:r>
            <w:r w:rsidR="002B14B5">
              <w:t>id</w:t>
            </w:r>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r>
              <w:t>unit</w:t>
            </w:r>
            <w:r w:rsidR="00332133">
              <w:t>.</w:t>
            </w:r>
            <w:r w:rsidR="00F61EE8">
              <w:t>descr</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r>
              <w:t>incident.</w:t>
            </w:r>
            <w:r w:rsidR="0082196C">
              <w:t>case_status_</w:t>
            </w:r>
            <w:r w:rsidR="002B14B5">
              <w:t>id</w:t>
            </w:r>
            <w:r w:rsidR="0082196C">
              <w:t xml:space="preserve"> (translation: case_status.</w:t>
            </w:r>
            <w:r w:rsidR="00F61EE8">
              <w:t>descr</w:t>
            </w:r>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r>
              <w:t>incident.</w:t>
            </w:r>
            <w:r w:rsidR="0082196C">
              <w: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r>
              <w:t>incident.</w:t>
            </w:r>
            <w:r w:rsidR="0082196C">
              <w:t>ucr_</w:t>
            </w:r>
            <w:r w:rsidR="00F61EE8">
              <w:t>descr</w:t>
            </w:r>
            <w:r w:rsidR="00F53189">
              <w:t>_</w:t>
            </w:r>
            <w:r w:rsidR="001C4877">
              <w:t>id</w:t>
            </w:r>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r>
              <w:t>ucr.short_</w:t>
            </w:r>
            <w:r w:rsidR="00F61EE8">
              <w:t>descr</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o chrgdesc – long description for the ucr_code</w:t>
            </w:r>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r>
              <w:t>ucr.</w:t>
            </w:r>
            <w:r w:rsidR="0082196C">
              <w:t>long_</w:t>
            </w:r>
            <w:r w:rsidR="00F61EE8">
              <w:t>descr</w:t>
            </w:r>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r>
              <w:t>incident.</w:t>
            </w:r>
            <w:r w:rsidR="000A2C10">
              <w:t>committed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mo_group_id</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177D016C" w:rsidR="0082196C" w:rsidRDefault="00B82081" w:rsidP="00F863A9">
            <w:pPr>
              <w:cnfStyle w:val="000000000000" w:firstRow="0" w:lastRow="0" w:firstColumn="0" w:lastColumn="0" w:oddVBand="0" w:evenVBand="0" w:oddHBand="0" w:evenHBand="0" w:firstRowFirstColumn="0" w:firstRowLastColumn="0" w:lastRowFirstColumn="0" w:lastRowLastColumn="0"/>
            </w:pPr>
            <w:r>
              <w:t>mo_</w:t>
            </w:r>
            <w:r w:rsidR="0061585C">
              <w:t>item</w:t>
            </w:r>
            <w:r>
              <w:t>.group_</w:t>
            </w:r>
            <w:r w:rsidR="00F61EE8">
              <w:t>descr</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o moitem - modus operandi item code</w:t>
            </w:r>
            <w:r w:rsidR="0061585C">
              <w:rPr>
                <w:rFonts w:eastAsia="Times New Roman" w:cs="Times New Roman"/>
                <w:b w:val="0"/>
              </w:rPr>
              <w:t xml:space="preserve"> (note: combination of mogroup and moitem is unique, not moitem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r>
              <w:t>modus_operandi.</w:t>
            </w:r>
            <w:r w:rsidR="001C530C">
              <w:t>mo_</w:t>
            </w:r>
            <w:r>
              <w:t>item_</w:t>
            </w:r>
            <w:r w:rsidR="001C530C">
              <w:t>id</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r>
              <w:t>mo_item.item_</w:t>
            </w:r>
            <w:r w:rsidR="00F61EE8">
              <w:t>descr</w:t>
            </w:r>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DPD outserv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outservid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out_of_service.oos_id</w:t>
            </w:r>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unitcode</w:t>
            </w:r>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out_of_service.call_unit_id</w:t>
            </w:r>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oscode</w:t>
            </w:r>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out_of_service.oos_code_id</w:t>
            </w:r>
            <w:r w:rsidR="001B011B">
              <w:t xml:space="preserve"> (translation: oos_code.descr)</w:t>
            </w:r>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out_of_service.location</w:t>
            </w:r>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out_of_service.comments</w:t>
            </w:r>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starttm</w:t>
            </w:r>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out_of_service.start_time</w:t>
            </w:r>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r>
              <w:rPr>
                <w:rFonts w:eastAsia="Times New Roman" w:cs="Times New Roman"/>
                <w:b w:val="0"/>
              </w:rPr>
              <w:t>o endtm</w:t>
            </w:r>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r>
              <w:t>out_of_service.end_time</w:t>
            </w:r>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r>
              <w:rPr>
                <w:rFonts w:eastAsia="Times New Roman" w:cs="Times New Roman"/>
                <w:b w:val="0"/>
              </w:rPr>
              <w:t>o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r>
              <w:t>out_of_service.duration (recalculated from start_time and end_time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r>
              <w:rPr>
                <w:rFonts w:eastAsia="Times New Roman" w:cs="Times New Roman"/>
                <w:b w:val="0"/>
              </w:rPr>
              <w:t>o unitperid</w:t>
            </w:r>
          </w:p>
        </w:tc>
        <w:tc>
          <w:tcPr>
            <w:tcW w:w="4428" w:type="dxa"/>
          </w:tcPr>
          <w:p w14:paraId="1AFDABA4" w14:textId="396C2732" w:rsidR="009C2789" w:rsidRDefault="00692696" w:rsidP="009C2789">
            <w:pPr>
              <w:cnfStyle w:val="000000100000" w:firstRow="0" w:lastRow="0" w:firstColumn="0" w:lastColumn="0" w:oddVBand="0" w:evenVBand="0" w:oddHBand="1" w:evenHBand="0" w:firstRowFirstColumn="0" w:firstRowLastColumn="0" w:lastRowFirstColumn="0" w:lastRowLastColumn="0"/>
            </w:pPr>
            <w:r>
              <w:t>out_of_service.shift_unit_id</w:t>
            </w:r>
          </w:p>
        </w:tc>
      </w:tr>
    </w:tbl>
    <w:p w14:paraId="6D668929" w14:textId="77777777" w:rsidR="009C2789" w:rsidRDefault="009C2789"/>
    <w:tbl>
      <w:tblPr>
        <w:tblStyle w:val="LightShading-Accent5"/>
        <w:tblW w:w="0" w:type="auto"/>
        <w:tblLook w:val="04A0" w:firstRow="1" w:lastRow="0" w:firstColumn="1" w:lastColumn="0" w:noHBand="0" w:noVBand="1"/>
      </w:tblPr>
      <w:tblGrid>
        <w:gridCol w:w="4428"/>
        <w:gridCol w:w="4428"/>
      </w:tblGrid>
      <w:tr w:rsidR="00692696" w14:paraId="6D44F47E"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B1E212" w14:textId="14998F07" w:rsidR="00692696" w:rsidRPr="00692696" w:rsidRDefault="00692696" w:rsidP="00590135">
            <w:pPr>
              <w:rPr>
                <w:b w:val="0"/>
                <w:color w:val="auto"/>
              </w:rPr>
            </w:pPr>
            <w:r w:rsidRPr="00692696">
              <w:rPr>
                <w:color w:val="auto"/>
              </w:rPr>
              <w:t xml:space="preserve">DPD </w:t>
            </w:r>
            <w:r w:rsidR="00590135">
              <w:rPr>
                <w:color w:val="auto"/>
              </w:rPr>
              <w:t>unitper</w:t>
            </w:r>
            <w:r w:rsidRPr="00692696">
              <w:rPr>
                <w:color w:val="auto"/>
              </w:rPr>
              <w:t xml:space="preserve"> (</w:t>
            </w:r>
            <w:r w:rsidR="00590135">
              <w:rPr>
                <w:color w:val="auto"/>
              </w:rPr>
              <w:t>in</w:t>
            </w:r>
            <w:bookmarkStart w:id="0" w:name="_GoBack"/>
            <w:bookmarkEnd w:id="0"/>
            <w:r w:rsidRPr="00692696">
              <w:rPr>
                <w:color w:val="auto"/>
              </w:rPr>
              <w:t xml:space="preserve"> service data)</w:t>
            </w:r>
          </w:p>
        </w:tc>
        <w:tc>
          <w:tcPr>
            <w:tcW w:w="4428" w:type="dxa"/>
          </w:tcPr>
          <w:p w14:paraId="7C3A8D20" w14:textId="2C78A225" w:rsidR="00692696" w:rsidRPr="00692696" w:rsidRDefault="00692696">
            <w:pPr>
              <w:cnfStyle w:val="100000000000" w:firstRow="1" w:lastRow="0" w:firstColumn="0" w:lastColumn="0" w:oddVBand="0" w:evenVBand="0" w:oddHBand="0" w:evenHBand="0" w:firstRowFirstColumn="0" w:firstRowLastColumn="0" w:lastRowFirstColumn="0" w:lastRowLastColumn="0"/>
              <w:rPr>
                <w:color w:val="auto"/>
              </w:rPr>
            </w:pPr>
            <w:r w:rsidRPr="00692696">
              <w:rPr>
                <w:color w:val="auto"/>
              </w:rPr>
              <w:t>CFS Analytics</w:t>
            </w:r>
          </w:p>
        </w:tc>
      </w:tr>
      <w:tr w:rsidR="00692696" w14:paraId="6E54F1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6466F6" w14:textId="3DF290D7" w:rsidR="00692696" w:rsidRPr="00692696" w:rsidRDefault="00692696">
            <w:pPr>
              <w:rPr>
                <w:b w:val="0"/>
                <w:color w:val="auto"/>
              </w:rPr>
            </w:pPr>
            <w:r w:rsidRPr="00692696">
              <w:rPr>
                <w:b w:val="0"/>
                <w:color w:val="auto"/>
              </w:rPr>
              <w:t>o primekey</w:t>
            </w:r>
          </w:p>
        </w:tc>
        <w:tc>
          <w:tcPr>
            <w:tcW w:w="4428" w:type="dxa"/>
          </w:tcPr>
          <w:p w14:paraId="6BCE8F1B" w14:textId="446C56B1" w:rsidR="00692696" w:rsidRPr="005A153F" w:rsidRDefault="00692696">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shift.shift_id</w:t>
            </w:r>
          </w:p>
        </w:tc>
      </w:tr>
      <w:tr w:rsidR="00692696" w14:paraId="5CFF196C"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4BB9DF6E" w14:textId="5007D30C" w:rsidR="00692696" w:rsidRPr="00692696" w:rsidRDefault="00692696">
            <w:pPr>
              <w:rPr>
                <w:b w:val="0"/>
                <w:color w:val="auto"/>
              </w:rPr>
            </w:pPr>
            <w:r w:rsidRPr="00692696">
              <w:rPr>
                <w:b w:val="0"/>
                <w:color w:val="auto"/>
              </w:rPr>
              <w:t>o unitperid</w:t>
            </w:r>
          </w:p>
        </w:tc>
        <w:tc>
          <w:tcPr>
            <w:tcW w:w="4428" w:type="dxa"/>
          </w:tcPr>
          <w:p w14:paraId="34BD4B50" w14:textId="0B46ACAE" w:rsidR="00692696" w:rsidRPr="005A153F" w:rsidRDefault="00692696">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shift.shift_unit_id (NOT UNIQUE)</w:t>
            </w:r>
          </w:p>
        </w:tc>
      </w:tr>
      <w:tr w:rsidR="00692696" w14:paraId="6CACDAA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7F2A83" w14:textId="57384B53" w:rsidR="00692696" w:rsidRPr="00692696" w:rsidRDefault="00692696">
            <w:pPr>
              <w:rPr>
                <w:b w:val="0"/>
                <w:color w:val="auto"/>
              </w:rPr>
            </w:pPr>
            <w:r w:rsidRPr="00692696">
              <w:rPr>
                <w:b w:val="0"/>
                <w:color w:val="auto"/>
              </w:rPr>
              <w:t>o unitcode</w:t>
            </w:r>
          </w:p>
        </w:tc>
        <w:tc>
          <w:tcPr>
            <w:tcW w:w="4428" w:type="dxa"/>
          </w:tcPr>
          <w:p w14:paraId="468EBB1B" w14:textId="7AFF1BA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shift.call_unit_id (translation: call_unit.descr)</w:t>
            </w:r>
          </w:p>
        </w:tc>
      </w:tr>
      <w:tr w:rsidR="00692696" w14:paraId="105FE2CF"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E4CABA2" w14:textId="25AE926F" w:rsidR="00692696" w:rsidRPr="00692696" w:rsidRDefault="00692696">
            <w:pPr>
              <w:rPr>
                <w:b w:val="0"/>
                <w:color w:val="auto"/>
              </w:rPr>
            </w:pPr>
            <w:r w:rsidRPr="00692696">
              <w:rPr>
                <w:b w:val="0"/>
                <w:color w:val="auto"/>
              </w:rPr>
              <w:t>o officerid</w:t>
            </w:r>
          </w:p>
        </w:tc>
        <w:tc>
          <w:tcPr>
            <w:tcW w:w="4428" w:type="dxa"/>
          </w:tcPr>
          <w:p w14:paraId="1E61289D" w14:textId="217A3A1B" w:rsidR="00692696" w:rsidRPr="005A153F" w:rsidRDefault="005A153F" w:rsidP="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shift.officer_id (references officer_name but not a foreign key, since officer_id is not unique in officer_name)</w:t>
            </w:r>
          </w:p>
        </w:tc>
      </w:tr>
      <w:tr w:rsidR="00692696" w14:paraId="7B7667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8CD586" w14:textId="353479A7" w:rsidR="00692696" w:rsidRPr="00692696" w:rsidRDefault="00692696">
            <w:pPr>
              <w:rPr>
                <w:b w:val="0"/>
                <w:color w:val="auto"/>
              </w:rPr>
            </w:pPr>
            <w:r w:rsidRPr="00692696">
              <w:rPr>
                <w:b w:val="0"/>
                <w:color w:val="auto"/>
              </w:rPr>
              <w:t>o name</w:t>
            </w:r>
          </w:p>
        </w:tc>
        <w:tc>
          <w:tcPr>
            <w:tcW w:w="4428" w:type="dxa"/>
          </w:tcPr>
          <w:p w14:paraId="3AE8439B" w14:textId="6913E7E9"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officer_name.name</w:t>
            </w:r>
          </w:p>
        </w:tc>
      </w:tr>
      <w:tr w:rsidR="00692696" w14:paraId="3D3BB95A"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086F68B0" w14:textId="392BC087" w:rsidR="00692696" w:rsidRPr="00692696" w:rsidRDefault="00692696">
            <w:pPr>
              <w:rPr>
                <w:b w:val="0"/>
                <w:color w:val="auto"/>
              </w:rPr>
            </w:pPr>
            <w:r w:rsidRPr="00692696">
              <w:rPr>
                <w:b w:val="0"/>
                <w:color w:val="auto"/>
              </w:rPr>
              <w:t>o emdept_id</w:t>
            </w:r>
          </w:p>
        </w:tc>
        <w:tc>
          <w:tcPr>
            <w:tcW w:w="4428" w:type="dxa"/>
          </w:tcPr>
          <w:p w14:paraId="350FE11C" w14:textId="3BB4C82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N/A</w:t>
            </w:r>
          </w:p>
        </w:tc>
      </w:tr>
      <w:tr w:rsidR="00692696" w14:paraId="5D8E064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4284CB" w14:textId="5E85D21C" w:rsidR="00692696" w:rsidRPr="00692696" w:rsidRDefault="00692696">
            <w:pPr>
              <w:rPr>
                <w:b w:val="0"/>
                <w:color w:val="auto"/>
              </w:rPr>
            </w:pPr>
            <w:r w:rsidRPr="00692696">
              <w:rPr>
                <w:b w:val="0"/>
                <w:color w:val="auto"/>
              </w:rPr>
              <w:t>o intime</w:t>
            </w:r>
          </w:p>
        </w:tc>
        <w:tc>
          <w:tcPr>
            <w:tcW w:w="4428" w:type="dxa"/>
          </w:tcPr>
          <w:p w14:paraId="0DED2416" w14:textId="216EAF2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shift.time_in</w:t>
            </w:r>
          </w:p>
        </w:tc>
      </w:tr>
      <w:tr w:rsidR="00692696" w14:paraId="109A3943"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2C93CB07" w14:textId="4EDA588F" w:rsidR="00692696" w:rsidRPr="00692696" w:rsidRDefault="00692696">
            <w:pPr>
              <w:rPr>
                <w:b w:val="0"/>
                <w:color w:val="auto"/>
              </w:rPr>
            </w:pPr>
            <w:r w:rsidRPr="00692696">
              <w:rPr>
                <w:b w:val="0"/>
                <w:color w:val="auto"/>
              </w:rPr>
              <w:t>o outtime</w:t>
            </w:r>
          </w:p>
        </w:tc>
        <w:tc>
          <w:tcPr>
            <w:tcW w:w="4428" w:type="dxa"/>
          </w:tcPr>
          <w:p w14:paraId="3CE0A156" w14:textId="2E42F74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shift.time_out</w:t>
            </w:r>
          </w:p>
        </w:tc>
      </w:tr>
      <w:tr w:rsidR="00692696" w14:paraId="5D9853C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36ABA" w14:textId="29843E5E" w:rsidR="00692696" w:rsidRPr="00692696" w:rsidRDefault="00692696">
            <w:pPr>
              <w:rPr>
                <w:b w:val="0"/>
                <w:color w:val="auto"/>
              </w:rPr>
            </w:pPr>
            <w:r w:rsidRPr="00692696">
              <w:rPr>
                <w:b w:val="0"/>
                <w:color w:val="auto"/>
              </w:rPr>
              <w:t>o emunit</w:t>
            </w:r>
          </w:p>
        </w:tc>
        <w:tc>
          <w:tcPr>
            <w:tcW w:w="4428" w:type="dxa"/>
          </w:tcPr>
          <w:p w14:paraId="3D721B91" w14:textId="5A149BB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shift.unit</w:t>
            </w:r>
          </w:p>
        </w:tc>
      </w:tr>
      <w:tr w:rsidR="00692696" w14:paraId="39188299"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7D2EBC9" w14:textId="51595C83" w:rsidR="00692696" w:rsidRPr="00692696" w:rsidRDefault="00692696">
            <w:pPr>
              <w:rPr>
                <w:b w:val="0"/>
                <w:color w:val="auto"/>
              </w:rPr>
            </w:pPr>
            <w:r w:rsidRPr="00692696">
              <w:rPr>
                <w:b w:val="0"/>
                <w:color w:val="auto"/>
              </w:rPr>
              <w:t>o emdivision</w:t>
            </w:r>
          </w:p>
        </w:tc>
        <w:tc>
          <w:tcPr>
            <w:tcW w:w="4428" w:type="dxa"/>
          </w:tcPr>
          <w:p w14:paraId="31AC467A" w14:textId="22357706"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shift.division</w:t>
            </w:r>
          </w:p>
        </w:tc>
      </w:tr>
      <w:tr w:rsidR="00692696" w14:paraId="0D1E5FB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56FDF9" w14:textId="6C3EE88D" w:rsidR="00692696" w:rsidRPr="00692696" w:rsidRDefault="00692696">
            <w:pPr>
              <w:rPr>
                <w:b w:val="0"/>
                <w:color w:val="auto"/>
              </w:rPr>
            </w:pPr>
            <w:r w:rsidRPr="00692696">
              <w:rPr>
                <w:b w:val="0"/>
                <w:color w:val="auto"/>
              </w:rPr>
              <w:t>o emsection</w:t>
            </w:r>
          </w:p>
        </w:tc>
        <w:tc>
          <w:tcPr>
            <w:tcW w:w="4428" w:type="dxa"/>
          </w:tcPr>
          <w:p w14:paraId="305A23DB" w14:textId="7823DE2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shift.section</w:t>
            </w:r>
          </w:p>
        </w:tc>
      </w:tr>
    </w:tbl>
    <w:p w14:paraId="05287CDD" w14:textId="77777777" w:rsidR="00692696" w:rsidRDefault="00692696"/>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r w:rsidR="006F7FF5">
        <w:t>descriptn -&gt; case_status.</w:t>
      </w:r>
      <w:r w:rsidR="00F61EE8">
        <w:t>descr</w:t>
      </w:r>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r w:rsidR="006F7FF5">
        <w:t>descriptn -&gt; division.</w:t>
      </w:r>
      <w:r w:rsidR="00F61EE8">
        <w:t>descr</w:t>
      </w:r>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r w:rsidR="006F7FF5">
        <w:t>descriptn -&gt; unit.</w:t>
      </w:r>
      <w:r w:rsidR="00F61EE8">
        <w:t>descr</w:t>
      </w:r>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r w:rsidR="006F7FF5">
        <w:t>descriptn -&gt; bureau.</w:t>
      </w:r>
      <w:r w:rsidR="00F61EE8">
        <w:t>descr</w:t>
      </w:r>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r w:rsidR="00E30B08">
        <w:t>descriptn -&gt; investigation_status.</w:t>
      </w:r>
      <w:r w:rsidR="00F61EE8">
        <w:t>descr</w:t>
      </w:r>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r w:rsidR="00785F54">
        <w:t>descriptn_a -&gt; premise_group.group</w:t>
      </w:r>
    </w:p>
    <w:p w14:paraId="7EF960DA" w14:textId="2B685510" w:rsidR="00785F54" w:rsidRDefault="00F863A9" w:rsidP="00F863A9">
      <w:r>
        <w:t xml:space="preserve"> - </w:t>
      </w:r>
      <w:r w:rsidR="00785F54">
        <w:t>descriptn_b -&gt; premise_group.</w:t>
      </w:r>
      <w:r w:rsidR="00F61EE8">
        <w:t>descr</w:t>
      </w:r>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r w:rsidR="00785F54">
        <w:t>descriptn_a -&gt; weapon_group.group</w:t>
      </w:r>
    </w:p>
    <w:p w14:paraId="358F0B61" w14:textId="37CFAE32" w:rsidR="00785F54" w:rsidRDefault="00F863A9" w:rsidP="00F863A9">
      <w:r>
        <w:t xml:space="preserve"> - </w:t>
      </w:r>
      <w:r w:rsidR="00785F54">
        <w:t>descriptn_b -&gt; weapon_group.</w:t>
      </w:r>
      <w:r w:rsidR="00F61EE8">
        <w:t>descr</w:t>
      </w:r>
    </w:p>
    <w:p w14:paraId="095465EE" w14:textId="77777777" w:rsidR="00F863A9" w:rsidRDefault="00F863A9" w:rsidP="00F863A9"/>
    <w:p w14:paraId="05D70593" w14:textId="2E64C2FB" w:rsidR="00F863A9" w:rsidRDefault="00F863A9" w:rsidP="00F863A9">
      <w:r>
        <w:t>inmain.callsource.tsv</w:t>
      </w:r>
    </w:p>
    <w:p w14:paraId="24FD8F07" w14:textId="6ED86498" w:rsidR="00F863A9" w:rsidRDefault="00F863A9" w:rsidP="00F863A9">
      <w:r>
        <w:t xml:space="preserve"> - </w:t>
      </w:r>
      <w:r w:rsidR="00C63702">
        <w:t>call_source</w:t>
      </w:r>
      <w:r>
        <w:t>.</w:t>
      </w:r>
      <w:r w:rsidR="00F61EE8">
        <w:t>descr</w:t>
      </w:r>
    </w:p>
    <w:p w14:paraId="6A98DCF1" w14:textId="77777777" w:rsidR="00F863A9" w:rsidRDefault="00F863A9" w:rsidP="00F863A9"/>
    <w:p w14:paraId="5B454022" w14:textId="266EB918" w:rsidR="00F863A9" w:rsidRDefault="00F863A9" w:rsidP="00F863A9">
      <w:r>
        <w:t>inmain.closecode.tsv</w:t>
      </w:r>
    </w:p>
    <w:p w14:paraId="0ABA417B" w14:textId="2778A893" w:rsidR="00F863A9" w:rsidRDefault="00C63702" w:rsidP="00F863A9">
      <w:r>
        <w:t xml:space="preserve"> - close_code</w:t>
      </w:r>
      <w:r w:rsidR="00F863A9">
        <w:t>.</w:t>
      </w:r>
      <w:r w:rsidR="00F61EE8">
        <w:t>descr</w:t>
      </w:r>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0135"/>
    <w:rsid w:val="0059308E"/>
    <w:rsid w:val="005A153F"/>
    <w:rsid w:val="0061585C"/>
    <w:rsid w:val="0063367F"/>
    <w:rsid w:val="00692696"/>
    <w:rsid w:val="006F7FF5"/>
    <w:rsid w:val="007271AA"/>
    <w:rsid w:val="00751188"/>
    <w:rsid w:val="00785F54"/>
    <w:rsid w:val="0082196C"/>
    <w:rsid w:val="009105A2"/>
    <w:rsid w:val="009C2789"/>
    <w:rsid w:val="009E5B24"/>
    <w:rsid w:val="00A61771"/>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1882</Words>
  <Characters>10731</Characters>
  <Application>Microsoft Macintosh Word</Application>
  <DocSecurity>0</DocSecurity>
  <Lines>89</Lines>
  <Paragraphs>25</Paragraphs>
  <ScaleCrop>false</ScaleCrop>
  <Company>RTI</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36</cp:revision>
  <dcterms:created xsi:type="dcterms:W3CDTF">2015-06-11T18:26:00Z</dcterms:created>
  <dcterms:modified xsi:type="dcterms:W3CDTF">2015-07-21T16:16:00Z</dcterms:modified>
</cp:coreProperties>
</file>