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E151" w14:textId="41C921F7" w:rsidR="003817CF" w:rsidRPr="00083835" w:rsidRDefault="003817CF" w:rsidP="00596140">
      <w:pPr>
        <w:rPr>
          <w:rFonts w:ascii="Verdana" w:hAnsi="Verdana"/>
          <w:b/>
          <w:sz w:val="28"/>
          <w:szCs w:val="28"/>
          <w:lang w:val="en-GB"/>
        </w:rPr>
      </w:pPr>
      <w:r w:rsidRPr="00083835">
        <w:rPr>
          <w:rFonts w:ascii="Verdana" w:hAnsi="Verdana"/>
          <w:b/>
          <w:sz w:val="28"/>
          <w:szCs w:val="28"/>
          <w:lang w:val="en-GB"/>
        </w:rPr>
        <w:t>The depiction of oppression in Persepolis</w:t>
      </w:r>
    </w:p>
    <w:p w14:paraId="0FCED172" w14:textId="1C3F8F8A" w:rsidR="003817CF" w:rsidRPr="00083835" w:rsidRDefault="003817CF" w:rsidP="00596140">
      <w:pPr>
        <w:pBdr>
          <w:top w:val="single" w:sz="6" w:space="1" w:color="auto"/>
          <w:bottom w:val="single" w:sz="6" w:space="1" w:color="auto"/>
        </w:pBdr>
        <w:rPr>
          <w:rFonts w:ascii="Verdana" w:hAnsi="Verdana"/>
          <w:bCs/>
          <w:lang w:val="nl-NL"/>
        </w:rPr>
      </w:pPr>
      <w:r w:rsidRPr="00083835">
        <w:rPr>
          <w:rFonts w:ascii="Verdana" w:hAnsi="Verdana"/>
          <w:bCs/>
          <w:lang w:val="nl-NL"/>
        </w:rPr>
        <w:t>Aaron Marcus Struikenkamp | Comenius VWO TTO 5 | 04-03-2024</w:t>
      </w:r>
    </w:p>
    <w:p w14:paraId="1EF427A4" w14:textId="2D0B9539" w:rsidR="00596140" w:rsidRPr="00083835" w:rsidRDefault="00596140" w:rsidP="00596140">
      <w:pPr>
        <w:rPr>
          <w:rFonts w:ascii="Verdana" w:hAnsi="Verdana"/>
          <w:bCs/>
          <w:lang w:val="en-GB"/>
        </w:rPr>
      </w:pPr>
      <w:r w:rsidRPr="00083835">
        <w:rPr>
          <w:rFonts w:ascii="Verdana" w:hAnsi="Verdana"/>
          <w:bCs/>
          <w:lang w:val="en-GB"/>
        </w:rPr>
        <w:t xml:space="preserve">Marjane Satrapi's graphic novel Persepolis explores the dark period of Iran's Islamic Revolution through the lens of her own adolescence and young adulthood. Within the pages of this work, Satrapi not only narrates her personal experiences, but also shines light on the oppression, sacrifices, and silencing that various social groups in Iranian society face. Satrapi utilises this graphic novel to highlight </w:t>
      </w:r>
      <w:r w:rsidR="00731F23" w:rsidRPr="00083835">
        <w:rPr>
          <w:rFonts w:ascii="Verdana" w:hAnsi="Verdana"/>
          <w:bCs/>
          <w:lang w:val="en-GB"/>
        </w:rPr>
        <w:t xml:space="preserve">these </w:t>
      </w:r>
      <w:r w:rsidRPr="00083835">
        <w:rPr>
          <w:rFonts w:ascii="Verdana" w:hAnsi="Verdana"/>
          <w:bCs/>
          <w:lang w:val="en-GB"/>
        </w:rPr>
        <w:t xml:space="preserve">voices that are frequently silenced or neglected. These voices include </w:t>
      </w:r>
      <w:r w:rsidR="00083835" w:rsidRPr="00083835">
        <w:rPr>
          <w:rFonts w:ascii="Verdana" w:hAnsi="Verdana"/>
          <w:bCs/>
          <w:lang w:val="en-GB"/>
        </w:rPr>
        <w:t>atheist</w:t>
      </w:r>
      <w:r w:rsidRPr="00083835">
        <w:rPr>
          <w:rFonts w:ascii="Verdana" w:hAnsi="Verdana"/>
          <w:bCs/>
          <w:lang w:val="en-GB"/>
        </w:rPr>
        <w:t xml:space="preserve"> individuals such as her parents, nationalists, Muslims, and those who wish to </w:t>
      </w:r>
      <w:r w:rsidR="00F417E0" w:rsidRPr="00083835">
        <w:rPr>
          <w:rFonts w:ascii="Verdana" w:hAnsi="Verdana"/>
          <w:bCs/>
          <w:lang w:val="en-GB"/>
        </w:rPr>
        <w:t xml:space="preserve">rebel against </w:t>
      </w:r>
      <w:r w:rsidRPr="00083835">
        <w:rPr>
          <w:rFonts w:ascii="Verdana" w:hAnsi="Verdana"/>
          <w:bCs/>
          <w:lang w:val="en-GB"/>
        </w:rPr>
        <w:t>the</w:t>
      </w:r>
      <w:r w:rsidR="006F339C" w:rsidRPr="00083835">
        <w:rPr>
          <w:rFonts w:ascii="Verdana" w:hAnsi="Verdana"/>
          <w:bCs/>
          <w:lang w:val="en-GB"/>
        </w:rPr>
        <w:t xml:space="preserve"> government</w:t>
      </w:r>
      <w:r w:rsidRPr="00083835">
        <w:rPr>
          <w:rFonts w:ascii="Verdana" w:hAnsi="Verdana"/>
          <w:bCs/>
          <w:lang w:val="en-GB"/>
        </w:rPr>
        <w:t>.</w:t>
      </w:r>
    </w:p>
    <w:p w14:paraId="28FC29A1" w14:textId="3B39A109" w:rsidR="00E80D43" w:rsidRPr="00083835" w:rsidRDefault="00596140" w:rsidP="00E80D43">
      <w:pPr>
        <w:rPr>
          <w:rStyle w:val="css-rh820s"/>
          <w:rFonts w:ascii="Verdana" w:hAnsi="Verdana"/>
        </w:rPr>
      </w:pPr>
      <w:r w:rsidRPr="00083835">
        <w:rPr>
          <w:rFonts w:ascii="Verdana" w:hAnsi="Verdana"/>
          <w:bCs/>
          <w:lang w:val="en-GB"/>
        </w:rPr>
        <w:t xml:space="preserve">At the heart of Persepolis is Satrapi's own coming-of-age story </w:t>
      </w:r>
      <w:r w:rsidR="00F417E0" w:rsidRPr="00083835">
        <w:rPr>
          <w:rFonts w:ascii="Verdana" w:hAnsi="Verdana"/>
          <w:bCs/>
          <w:lang w:val="en-GB"/>
        </w:rPr>
        <w:t>in</w:t>
      </w:r>
      <w:r w:rsidRPr="00083835">
        <w:rPr>
          <w:rFonts w:ascii="Verdana" w:hAnsi="Verdana"/>
          <w:bCs/>
          <w:lang w:val="en-GB"/>
        </w:rPr>
        <w:t xml:space="preserve"> an oppressive state. As a young girl growing up in Iran, Satrapi deals with the harsh religious demands enforced by</w:t>
      </w:r>
      <w:r w:rsidR="007F37BE" w:rsidRPr="00083835">
        <w:rPr>
          <w:rFonts w:ascii="Verdana" w:hAnsi="Verdana"/>
          <w:bCs/>
          <w:lang w:val="en-GB"/>
        </w:rPr>
        <w:t xml:space="preserve"> </w:t>
      </w:r>
      <w:r w:rsidR="008E36DC" w:rsidRPr="00083835">
        <w:rPr>
          <w:rStyle w:val="css-rh820s"/>
          <w:rFonts w:ascii="Verdana" w:hAnsi="Verdana"/>
          <w:lang w:val="en-GB"/>
        </w:rPr>
        <w:t>t</w:t>
      </w:r>
      <w:r w:rsidR="007F37BE" w:rsidRPr="00083835">
        <w:rPr>
          <w:rStyle w:val="css-rh820s"/>
          <w:rFonts w:ascii="Verdana" w:hAnsi="Verdana"/>
        </w:rPr>
        <w:t xml:space="preserve">he </w:t>
      </w:r>
      <w:r w:rsidR="007F37BE" w:rsidRPr="00083835">
        <w:rPr>
          <w:rStyle w:val="css-0"/>
          <w:rFonts w:ascii="Verdana" w:hAnsi="Verdana"/>
        </w:rPr>
        <w:t>Islamic government</w:t>
      </w:r>
      <w:r w:rsidR="008E36DC" w:rsidRPr="00083835">
        <w:rPr>
          <w:rStyle w:val="css-0"/>
          <w:rFonts w:ascii="Verdana" w:hAnsi="Verdana"/>
          <w:lang w:val="en-GB"/>
        </w:rPr>
        <w:t>, which</w:t>
      </w:r>
      <w:r w:rsidR="007F37BE" w:rsidRPr="00083835">
        <w:rPr>
          <w:rStyle w:val="css-0"/>
          <w:rFonts w:ascii="Verdana" w:hAnsi="Verdana"/>
        </w:rPr>
        <w:t xml:space="preserve"> </w:t>
      </w:r>
      <w:r w:rsidR="007F37BE" w:rsidRPr="00083835">
        <w:rPr>
          <w:rStyle w:val="css-rh820s"/>
          <w:rFonts w:ascii="Verdana" w:hAnsi="Verdana"/>
        </w:rPr>
        <w:t xml:space="preserve">seeks </w:t>
      </w:r>
      <w:r w:rsidR="007F37BE" w:rsidRPr="00083835">
        <w:rPr>
          <w:rStyle w:val="css-0"/>
          <w:rFonts w:ascii="Verdana" w:hAnsi="Verdana"/>
        </w:rPr>
        <w:t xml:space="preserve">to control </w:t>
      </w:r>
      <w:r w:rsidR="007F37BE" w:rsidRPr="00083835">
        <w:rPr>
          <w:rStyle w:val="css-rh820s"/>
          <w:rFonts w:ascii="Verdana" w:hAnsi="Verdana"/>
        </w:rPr>
        <w:t xml:space="preserve">all aspects </w:t>
      </w:r>
      <w:r w:rsidR="007F37BE" w:rsidRPr="00083835">
        <w:rPr>
          <w:rStyle w:val="css-0"/>
          <w:rFonts w:ascii="Verdana" w:hAnsi="Verdana"/>
        </w:rPr>
        <w:t>of women's lives.</w:t>
      </w:r>
      <w:r w:rsidR="007F37BE" w:rsidRPr="00083835">
        <w:rPr>
          <w:rStyle w:val="css-x5hiaf"/>
          <w:rFonts w:ascii="Verdana" w:hAnsi="Verdana"/>
        </w:rPr>
        <w:t xml:space="preserve"> </w:t>
      </w:r>
      <w:r w:rsidR="007F37BE" w:rsidRPr="00083835">
        <w:rPr>
          <w:rStyle w:val="css-0"/>
          <w:rFonts w:ascii="Verdana" w:hAnsi="Verdana"/>
        </w:rPr>
        <w:t>Satrapi'</w:t>
      </w:r>
      <w:r w:rsidR="00AA7CCB" w:rsidRPr="00083835">
        <w:rPr>
          <w:rStyle w:val="css-0"/>
          <w:rFonts w:ascii="Verdana" w:hAnsi="Verdana"/>
          <w:lang w:val="en-GB"/>
        </w:rPr>
        <w:t>s story</w:t>
      </w:r>
      <w:r w:rsidR="007F37BE" w:rsidRPr="00083835">
        <w:rPr>
          <w:rStyle w:val="css-0"/>
          <w:rFonts w:ascii="Verdana" w:hAnsi="Verdana"/>
        </w:rPr>
        <w:t xml:space="preserve"> and illustrations </w:t>
      </w:r>
      <w:r w:rsidR="007F37BE" w:rsidRPr="00083835">
        <w:rPr>
          <w:rStyle w:val="css-rh820s"/>
          <w:rFonts w:ascii="Verdana" w:hAnsi="Verdana"/>
        </w:rPr>
        <w:t xml:space="preserve">powerfully illustrate </w:t>
      </w:r>
      <w:r w:rsidR="007F37BE" w:rsidRPr="00083835">
        <w:rPr>
          <w:rStyle w:val="css-0"/>
          <w:rFonts w:ascii="Verdana" w:hAnsi="Verdana"/>
        </w:rPr>
        <w:t xml:space="preserve">the </w:t>
      </w:r>
      <w:r w:rsidR="007F37BE" w:rsidRPr="00083835">
        <w:rPr>
          <w:rStyle w:val="css-rh820s"/>
          <w:rFonts w:ascii="Verdana" w:hAnsi="Verdana"/>
        </w:rPr>
        <w:t xml:space="preserve">marginalisation </w:t>
      </w:r>
      <w:r w:rsidR="007F37BE" w:rsidRPr="00083835">
        <w:rPr>
          <w:rStyle w:val="css-0"/>
          <w:rFonts w:ascii="Verdana" w:hAnsi="Verdana"/>
        </w:rPr>
        <w:t xml:space="preserve">of women in Iranian </w:t>
      </w:r>
      <w:r w:rsidR="007F37BE" w:rsidRPr="00083835">
        <w:rPr>
          <w:rStyle w:val="css-rh820s"/>
          <w:rFonts w:ascii="Verdana" w:hAnsi="Verdana"/>
        </w:rPr>
        <w:t xml:space="preserve">culture, </w:t>
      </w:r>
      <w:r w:rsidR="007F37BE" w:rsidRPr="00083835">
        <w:rPr>
          <w:rStyle w:val="css-0"/>
          <w:rFonts w:ascii="Verdana" w:hAnsi="Verdana"/>
        </w:rPr>
        <w:t xml:space="preserve">who are </w:t>
      </w:r>
      <w:r w:rsidR="007F37BE" w:rsidRPr="00083835">
        <w:rPr>
          <w:rStyle w:val="css-rh820s"/>
          <w:rFonts w:ascii="Verdana" w:hAnsi="Verdana"/>
        </w:rPr>
        <w:t xml:space="preserve">required </w:t>
      </w:r>
      <w:r w:rsidR="007F37BE" w:rsidRPr="00083835">
        <w:rPr>
          <w:rStyle w:val="css-0"/>
          <w:rFonts w:ascii="Verdana" w:hAnsi="Verdana"/>
        </w:rPr>
        <w:t xml:space="preserve">to </w:t>
      </w:r>
      <w:r w:rsidR="007F37BE" w:rsidRPr="00083835">
        <w:rPr>
          <w:rStyle w:val="css-rh820s"/>
          <w:rFonts w:ascii="Verdana" w:hAnsi="Verdana"/>
        </w:rPr>
        <w:t xml:space="preserve">follow extremely </w:t>
      </w:r>
      <w:r w:rsidR="007F37BE" w:rsidRPr="00083835">
        <w:rPr>
          <w:rStyle w:val="css-0"/>
          <w:rFonts w:ascii="Verdana" w:hAnsi="Verdana"/>
        </w:rPr>
        <w:t xml:space="preserve">strict dress </w:t>
      </w:r>
      <w:r w:rsidR="007F37BE" w:rsidRPr="00083835">
        <w:rPr>
          <w:rStyle w:val="css-rh820s"/>
          <w:rFonts w:ascii="Verdana" w:hAnsi="Verdana"/>
        </w:rPr>
        <w:t xml:space="preserve">standards </w:t>
      </w:r>
      <w:r w:rsidR="007F37BE" w:rsidRPr="00083835">
        <w:rPr>
          <w:rStyle w:val="css-0"/>
          <w:rFonts w:ascii="Verdana" w:hAnsi="Verdana"/>
        </w:rPr>
        <w:t xml:space="preserve">and </w:t>
      </w:r>
      <w:r w:rsidR="007F37BE" w:rsidRPr="00083835">
        <w:rPr>
          <w:rStyle w:val="css-rh820s"/>
          <w:rFonts w:ascii="Verdana" w:hAnsi="Verdana"/>
        </w:rPr>
        <w:t xml:space="preserve">endure harsh restrictions </w:t>
      </w:r>
      <w:r w:rsidR="007F37BE" w:rsidRPr="00083835">
        <w:rPr>
          <w:rStyle w:val="css-0"/>
          <w:rFonts w:ascii="Verdana" w:hAnsi="Verdana"/>
        </w:rPr>
        <w:t>on their freedoms.</w:t>
      </w:r>
      <w:r w:rsidR="007F37BE" w:rsidRPr="00083835">
        <w:rPr>
          <w:rStyle w:val="css-x5hiaf"/>
          <w:rFonts w:ascii="Verdana" w:hAnsi="Verdana"/>
        </w:rPr>
        <w:t xml:space="preserve"> </w:t>
      </w:r>
      <w:r w:rsidR="00D65579" w:rsidRPr="00083835">
        <w:rPr>
          <w:rFonts w:ascii="Verdana" w:hAnsi="Verdana"/>
        </w:rPr>
        <w:t xml:space="preserve">The novel's graphic format enables Satrapi to clearly portray the physical and emotional limits that women experience, emphasising the broad extent of their marginalisation within Iranian culture. </w:t>
      </w:r>
      <w:r w:rsidR="007F37BE" w:rsidRPr="00083835">
        <w:rPr>
          <w:rStyle w:val="css-0"/>
          <w:rFonts w:ascii="Verdana" w:hAnsi="Verdana"/>
        </w:rPr>
        <w:t xml:space="preserve">Satrapi </w:t>
      </w:r>
      <w:r w:rsidR="007F37BE" w:rsidRPr="00083835">
        <w:rPr>
          <w:rStyle w:val="css-rh820s"/>
          <w:rFonts w:ascii="Verdana" w:hAnsi="Verdana"/>
        </w:rPr>
        <w:t xml:space="preserve">also dives </w:t>
      </w:r>
      <w:r w:rsidR="007F37BE" w:rsidRPr="00083835">
        <w:rPr>
          <w:rStyle w:val="css-0"/>
          <w:rFonts w:ascii="Verdana" w:hAnsi="Verdana"/>
        </w:rPr>
        <w:t xml:space="preserve">into the </w:t>
      </w:r>
      <w:r w:rsidR="007F37BE" w:rsidRPr="00083835">
        <w:rPr>
          <w:rStyle w:val="css-rh820s"/>
          <w:rFonts w:ascii="Verdana" w:hAnsi="Verdana"/>
        </w:rPr>
        <w:t xml:space="preserve">stories </w:t>
      </w:r>
      <w:r w:rsidR="007F37BE" w:rsidRPr="00083835">
        <w:rPr>
          <w:rStyle w:val="css-0"/>
          <w:rFonts w:ascii="Verdana" w:hAnsi="Verdana"/>
        </w:rPr>
        <w:t xml:space="preserve">of </w:t>
      </w:r>
      <w:r w:rsidR="00083835" w:rsidRPr="00083835">
        <w:rPr>
          <w:rStyle w:val="css-0"/>
          <w:rFonts w:ascii="Verdana" w:hAnsi="Verdana"/>
        </w:rPr>
        <w:t>atheists</w:t>
      </w:r>
      <w:r w:rsidR="007F37BE" w:rsidRPr="00083835">
        <w:rPr>
          <w:rStyle w:val="css-0"/>
          <w:rFonts w:ascii="Verdana" w:hAnsi="Verdana"/>
        </w:rPr>
        <w:t xml:space="preserve">, like her parents, who </w:t>
      </w:r>
      <w:r w:rsidR="007F37BE" w:rsidRPr="00083835">
        <w:rPr>
          <w:rStyle w:val="css-rh820s"/>
          <w:rFonts w:ascii="Verdana" w:hAnsi="Verdana"/>
        </w:rPr>
        <w:t xml:space="preserve">endure </w:t>
      </w:r>
      <w:r w:rsidR="007F37BE" w:rsidRPr="00083835">
        <w:rPr>
          <w:rStyle w:val="css-0"/>
          <w:rFonts w:ascii="Verdana" w:hAnsi="Verdana"/>
        </w:rPr>
        <w:t>persecution and</w:t>
      </w:r>
      <w:r w:rsidR="00AA7CCB" w:rsidRPr="00083835">
        <w:rPr>
          <w:rStyle w:val="css-0"/>
          <w:rFonts w:ascii="Verdana" w:hAnsi="Verdana"/>
          <w:lang w:val="en-GB"/>
        </w:rPr>
        <w:t xml:space="preserve"> imprisonment</w:t>
      </w:r>
      <w:r w:rsidR="007F37BE" w:rsidRPr="00083835">
        <w:rPr>
          <w:rStyle w:val="css-rh820s"/>
          <w:rFonts w:ascii="Verdana" w:hAnsi="Verdana"/>
        </w:rPr>
        <w:t xml:space="preserve"> </w:t>
      </w:r>
      <w:r w:rsidR="007F37BE" w:rsidRPr="00083835">
        <w:rPr>
          <w:rStyle w:val="css-0"/>
          <w:rFonts w:ascii="Verdana" w:hAnsi="Verdana"/>
        </w:rPr>
        <w:t xml:space="preserve">for their political </w:t>
      </w:r>
      <w:r w:rsidR="007F37BE" w:rsidRPr="00083835">
        <w:rPr>
          <w:rStyle w:val="css-rh820s"/>
          <w:rFonts w:ascii="Verdana" w:hAnsi="Verdana"/>
        </w:rPr>
        <w:t>views.</w:t>
      </w:r>
      <w:r w:rsidR="007F37BE" w:rsidRPr="00083835">
        <w:rPr>
          <w:rStyle w:val="css-x5hiaf"/>
          <w:rFonts w:ascii="Verdana" w:hAnsi="Verdana"/>
        </w:rPr>
        <w:t xml:space="preserve"> </w:t>
      </w:r>
      <w:r w:rsidR="007F37BE" w:rsidRPr="00083835">
        <w:rPr>
          <w:rStyle w:val="css-1eh0vfs"/>
          <w:rFonts w:ascii="Verdana" w:hAnsi="Verdana"/>
        </w:rPr>
        <w:t xml:space="preserve">Despite their efforts to shield her from the </w:t>
      </w:r>
      <w:r w:rsidR="007F37BE" w:rsidRPr="00083835">
        <w:rPr>
          <w:rStyle w:val="css-rh820s"/>
          <w:rFonts w:ascii="Verdana" w:hAnsi="Verdana"/>
        </w:rPr>
        <w:t xml:space="preserve">terrible reality </w:t>
      </w:r>
      <w:r w:rsidR="007F37BE" w:rsidRPr="00083835">
        <w:rPr>
          <w:rStyle w:val="css-0"/>
          <w:rFonts w:ascii="Verdana" w:hAnsi="Verdana"/>
        </w:rPr>
        <w:t xml:space="preserve">of the regime, Satrapi is </w:t>
      </w:r>
      <w:r w:rsidR="007F37BE" w:rsidRPr="00083835">
        <w:rPr>
          <w:rStyle w:val="css-rh820s"/>
          <w:rFonts w:ascii="Verdana" w:hAnsi="Verdana"/>
        </w:rPr>
        <w:t xml:space="preserve">keenly </w:t>
      </w:r>
      <w:r w:rsidR="007F37BE" w:rsidRPr="00083835">
        <w:rPr>
          <w:rStyle w:val="css-0"/>
          <w:rFonts w:ascii="Verdana" w:hAnsi="Verdana"/>
        </w:rPr>
        <w:t xml:space="preserve">aware of her parents' </w:t>
      </w:r>
      <w:r w:rsidR="007F37BE" w:rsidRPr="00083835">
        <w:rPr>
          <w:rStyle w:val="css-rh820s"/>
          <w:rFonts w:ascii="Verdana" w:hAnsi="Verdana"/>
        </w:rPr>
        <w:t xml:space="preserve">struggles in resisting </w:t>
      </w:r>
      <w:r w:rsidR="007F37BE" w:rsidRPr="00083835">
        <w:rPr>
          <w:rStyle w:val="css-0"/>
          <w:rFonts w:ascii="Verdana" w:hAnsi="Verdana"/>
        </w:rPr>
        <w:t>oppression.</w:t>
      </w:r>
      <w:r w:rsidR="007F37BE" w:rsidRPr="00083835">
        <w:rPr>
          <w:rStyle w:val="css-x5hiaf"/>
          <w:rFonts w:ascii="Verdana" w:hAnsi="Verdana"/>
        </w:rPr>
        <w:t xml:space="preserve"> </w:t>
      </w:r>
      <w:r w:rsidR="007F37BE" w:rsidRPr="00083835">
        <w:rPr>
          <w:rStyle w:val="css-0"/>
          <w:rFonts w:ascii="Verdana" w:hAnsi="Verdana"/>
        </w:rPr>
        <w:t xml:space="preserve">Through </w:t>
      </w:r>
      <w:r w:rsidR="007F37BE" w:rsidRPr="00083835">
        <w:rPr>
          <w:rStyle w:val="css-rh820s"/>
          <w:rFonts w:ascii="Verdana" w:hAnsi="Verdana"/>
        </w:rPr>
        <w:t xml:space="preserve">moving images </w:t>
      </w:r>
      <w:r w:rsidR="007F37BE" w:rsidRPr="00083835">
        <w:rPr>
          <w:rStyle w:val="css-0"/>
          <w:rFonts w:ascii="Verdana" w:hAnsi="Verdana"/>
        </w:rPr>
        <w:t xml:space="preserve">and </w:t>
      </w:r>
      <w:r w:rsidR="007F37BE" w:rsidRPr="00083835">
        <w:rPr>
          <w:rStyle w:val="css-rh820s"/>
          <w:rFonts w:ascii="Verdana" w:hAnsi="Verdana"/>
        </w:rPr>
        <w:t xml:space="preserve">speech, </w:t>
      </w:r>
      <w:r w:rsidR="00E80D43" w:rsidRPr="00083835">
        <w:rPr>
          <w:rStyle w:val="css-rh820s"/>
          <w:rFonts w:ascii="Verdana" w:hAnsi="Verdana"/>
        </w:rPr>
        <w:t xml:space="preserve">Satrapi highlights the muffled voices of </w:t>
      </w:r>
      <w:r w:rsidR="00083835" w:rsidRPr="00083835">
        <w:rPr>
          <w:rStyle w:val="css-rh820s"/>
          <w:rFonts w:ascii="Verdana" w:hAnsi="Verdana"/>
        </w:rPr>
        <w:t>atheists</w:t>
      </w:r>
      <w:r w:rsidR="00E80D43" w:rsidRPr="00083835">
        <w:rPr>
          <w:rStyle w:val="css-rh820s"/>
          <w:rFonts w:ascii="Verdana" w:hAnsi="Verdana"/>
        </w:rPr>
        <w:t xml:space="preserve"> who are shunned and marginalised for refusing to comply to the dictates of religion (p. 66). Satrapi uses the graphic novel genre to illustrate her parents' inside distress as they navigate the difficulties of life under a totalitarian system, humanising their struggle and emphasising the injustices they encounter.</w:t>
      </w:r>
    </w:p>
    <w:p w14:paraId="5C602569" w14:textId="3355B176" w:rsidR="00CA7FD6" w:rsidRPr="00083835" w:rsidRDefault="00E80D43" w:rsidP="00CA7FD6">
      <w:pPr>
        <w:rPr>
          <w:rStyle w:val="css-rh820s"/>
          <w:rFonts w:ascii="Verdana" w:hAnsi="Verdana"/>
          <w:lang w:val="en-GB"/>
        </w:rPr>
      </w:pPr>
      <w:r w:rsidRPr="00083835">
        <w:rPr>
          <w:rStyle w:val="css-rh820s"/>
          <w:rFonts w:ascii="Verdana" w:hAnsi="Verdana"/>
        </w:rPr>
        <w:t xml:space="preserve">In addition to </w:t>
      </w:r>
      <w:r w:rsidR="00083835" w:rsidRPr="00083835">
        <w:rPr>
          <w:rStyle w:val="css-rh820s"/>
          <w:rFonts w:ascii="Verdana" w:hAnsi="Verdana"/>
        </w:rPr>
        <w:t>atheists</w:t>
      </w:r>
      <w:r w:rsidRPr="00083835">
        <w:rPr>
          <w:rStyle w:val="css-rh820s"/>
          <w:rFonts w:ascii="Verdana" w:hAnsi="Verdana"/>
        </w:rPr>
        <w:t xml:space="preserve">, Satrapi highlights the hardships of nationalists and Muslims who dare to oppose the repressive dictatorship. </w:t>
      </w:r>
      <w:r w:rsidR="007710CE" w:rsidRPr="00083835">
        <w:rPr>
          <w:rStyle w:val="css-rh820s"/>
          <w:rFonts w:ascii="Verdana" w:hAnsi="Verdana"/>
          <w:lang w:val="en-GB"/>
        </w:rPr>
        <w:t>Through the</w:t>
      </w:r>
      <w:r w:rsidR="00B878BE" w:rsidRPr="00083835">
        <w:rPr>
          <w:rStyle w:val="css-rh820s"/>
          <w:rFonts w:ascii="Verdana" w:hAnsi="Verdana"/>
          <w:lang w:val="en-GB"/>
        </w:rPr>
        <w:t xml:space="preserve"> execution of a sister of a nationalist (not the nationalist himself)</w:t>
      </w:r>
      <w:r w:rsidRPr="00083835">
        <w:rPr>
          <w:rStyle w:val="css-rh820s"/>
          <w:rFonts w:ascii="Verdana" w:hAnsi="Verdana"/>
        </w:rPr>
        <w:t xml:space="preserve"> (Page 66), Satrapi emphasises the harsh consequences for those who dare to disagree. Similarly, the arrest and torture of family friends and acquaintances serve as a harsh reminder of</w:t>
      </w:r>
      <w:r w:rsidR="00CA7FD6" w:rsidRPr="00083835">
        <w:rPr>
          <w:rStyle w:val="css-rh820s"/>
          <w:rFonts w:ascii="Verdana" w:hAnsi="Verdana"/>
          <w:lang w:val="en-GB"/>
        </w:rPr>
        <w:t xml:space="preserve"> t</w:t>
      </w:r>
      <w:r w:rsidR="00CA7FD6" w:rsidRPr="00083835">
        <w:rPr>
          <w:rStyle w:val="css-rh820s"/>
          <w:rFonts w:ascii="Verdana" w:hAnsi="Verdana"/>
          <w:lang w:val="en-GB"/>
        </w:rPr>
        <w:t>he regime's constant efforts to suppress the opposition and maintain control (Pages 31–66). By depicting the experiences of people from various backgrounds, Satrapi effectively depicts the far-reaching impact of oppression on Iranian society, regardless of political or religious beliefs.</w:t>
      </w:r>
    </w:p>
    <w:p w14:paraId="5D8D71EC" w14:textId="2AABDDF6" w:rsidR="008B7049" w:rsidRPr="00083835" w:rsidRDefault="00CA7FD6" w:rsidP="005F7458">
      <w:pPr>
        <w:rPr>
          <w:rStyle w:val="css-rh820s"/>
          <w:rFonts w:ascii="Verdana" w:hAnsi="Verdana"/>
          <w:lang w:val="en-GB"/>
        </w:rPr>
      </w:pPr>
      <w:r w:rsidRPr="00083835">
        <w:rPr>
          <w:rStyle w:val="css-rh820s"/>
          <w:rFonts w:ascii="Verdana" w:hAnsi="Verdana"/>
          <w:lang w:val="en-GB"/>
        </w:rPr>
        <w:t>Throughout Persepolis, Satrapi uses graphic book practices to express the realities of marginalised populations in a vivid and profound way. Satrapi's use of text and art helps her stir up strong emotions while also conveying complicated concepts with clarity. Furthermore, the choice of black-and-white drawings gives the story a sense of urgency and intensity, portraying the characters' harsh realities and emphasising the severity of their difficulties (Page</w:t>
      </w:r>
      <w:r w:rsidR="00ED0E71" w:rsidRPr="00083835">
        <w:rPr>
          <w:rStyle w:val="css-rh820s"/>
          <w:rFonts w:ascii="Verdana" w:hAnsi="Verdana"/>
          <w:lang w:val="en-GB"/>
        </w:rPr>
        <w:t xml:space="preserve"> 14</w:t>
      </w:r>
      <w:r w:rsidRPr="00083835">
        <w:rPr>
          <w:rStyle w:val="css-rh820s"/>
          <w:rFonts w:ascii="Verdana" w:hAnsi="Verdana"/>
          <w:lang w:val="en-GB"/>
        </w:rPr>
        <w:t>). Satrapi's creative use of visual storytelling allows readers to immerse themselves</w:t>
      </w:r>
      <w:r w:rsidR="005F7458" w:rsidRPr="00083835">
        <w:rPr>
          <w:rStyle w:val="css-rh820s"/>
          <w:rFonts w:ascii="Verdana" w:hAnsi="Verdana"/>
          <w:lang w:val="en-GB"/>
        </w:rPr>
        <w:t xml:space="preserve"> </w:t>
      </w:r>
      <w:r w:rsidR="005F7458" w:rsidRPr="00083835">
        <w:rPr>
          <w:rStyle w:val="css-rh820s"/>
          <w:rFonts w:ascii="Verdana" w:hAnsi="Verdana"/>
          <w:lang w:val="en-GB"/>
        </w:rPr>
        <w:t>in the real experiences of those oppressed and repressed by the dictatorship.</w:t>
      </w:r>
    </w:p>
    <w:p w14:paraId="16584C38" w14:textId="4790AF19" w:rsidR="005F7458" w:rsidRPr="00083835" w:rsidRDefault="008B7049" w:rsidP="005F7458">
      <w:pPr>
        <w:rPr>
          <w:rStyle w:val="css-rh820s"/>
          <w:rFonts w:ascii="Verdana" w:hAnsi="Verdana"/>
          <w:lang w:val="en-GB"/>
        </w:rPr>
      </w:pPr>
      <w:r w:rsidRPr="00083835">
        <w:rPr>
          <w:rStyle w:val="css-rh820s"/>
          <w:rFonts w:ascii="Verdana" w:hAnsi="Verdana"/>
          <w:lang w:val="en-GB"/>
        </w:rPr>
        <w:br w:type="page"/>
      </w:r>
      <w:r w:rsidRPr="00083835">
        <w:rPr>
          <w:rStyle w:val="css-rh820s"/>
          <w:rFonts w:ascii="Verdana" w:hAnsi="Verdana"/>
          <w:lang w:val="en-GB"/>
        </w:rPr>
        <w:lastRenderedPageBreak/>
        <w:t>In real life, the issues depicted in Persepolis are linked to historical and ongoing movements against oppression and totalitarian regimes around the world. Satrapi's portrayal of people dealing with political persecution, religious oppression, and societal constraints resonates with the realities of marginalised communities across countries and time periods. For example, the struggles of atheists like Satrapi's parents are similar to those of activists and political objectors in other authoritarian regimes, such as those ruled by communists in Eastern Europe. Similarly, the persecution of nationalists and Muslims at Persepolis exemplifies wider patterns of oppression by governments against minority groups seeking independence or opposing official ideology. By highlighting these real-life parallels, Satrapi's art transcends its specific</w:t>
      </w:r>
      <w:r w:rsidR="00F457DF" w:rsidRPr="00083835">
        <w:rPr>
          <w:rStyle w:val="css-rh820s"/>
          <w:rFonts w:ascii="Verdana" w:hAnsi="Verdana"/>
          <w:lang w:val="en-GB"/>
        </w:rPr>
        <w:t xml:space="preserve"> </w:t>
      </w:r>
      <w:r w:rsidR="00F457DF" w:rsidRPr="00083835">
        <w:rPr>
          <w:rStyle w:val="css-rh820s"/>
          <w:rFonts w:ascii="Verdana" w:hAnsi="Verdana"/>
          <w:lang w:val="en-GB"/>
        </w:rPr>
        <w:t xml:space="preserve">historical context </w:t>
      </w:r>
      <w:r w:rsidR="00C87F64" w:rsidRPr="00083835">
        <w:rPr>
          <w:rStyle w:val="css-rh820s"/>
          <w:rFonts w:ascii="Verdana" w:hAnsi="Verdana"/>
          <w:lang w:val="en-GB"/>
        </w:rPr>
        <w:t xml:space="preserve">to encourage </w:t>
      </w:r>
      <w:r w:rsidR="00F457DF" w:rsidRPr="00083835">
        <w:rPr>
          <w:rStyle w:val="css-rh820s"/>
          <w:rFonts w:ascii="Verdana" w:hAnsi="Verdana"/>
          <w:lang w:val="en-GB"/>
        </w:rPr>
        <w:t>readers to consider the essential human longing for freedom and equality face of injustice.</w:t>
      </w:r>
    </w:p>
    <w:p w14:paraId="31B6D6E4" w14:textId="1C05CDB7" w:rsidR="00596140" w:rsidRPr="00083835" w:rsidRDefault="005F7458" w:rsidP="005F7458">
      <w:pPr>
        <w:pBdr>
          <w:bottom w:val="single" w:sz="6" w:space="1" w:color="auto"/>
        </w:pBdr>
        <w:rPr>
          <w:rStyle w:val="css-rh820s"/>
          <w:rFonts w:ascii="Verdana" w:hAnsi="Verdana"/>
          <w:lang w:val="en-GB"/>
        </w:rPr>
      </w:pPr>
      <w:r w:rsidRPr="00083835">
        <w:rPr>
          <w:rStyle w:val="css-rh820s"/>
          <w:rFonts w:ascii="Verdana" w:hAnsi="Verdana"/>
          <w:lang w:val="en-GB"/>
        </w:rPr>
        <w:t xml:space="preserve">In conclusion, Marjane Satrapi's Persepolis is a strong monument to the marginalised, excluded, and silenced voices in Iranian society during the Islamic revolution. Satrapi's emotional narrative and striking graphics shed light on the hardships of women, </w:t>
      </w:r>
      <w:r w:rsidR="00083835" w:rsidRPr="00083835">
        <w:rPr>
          <w:rStyle w:val="css-rh820s"/>
          <w:rFonts w:ascii="Verdana" w:hAnsi="Verdana"/>
          <w:lang w:val="en-GB"/>
        </w:rPr>
        <w:t>atheists</w:t>
      </w:r>
      <w:r w:rsidRPr="00083835">
        <w:rPr>
          <w:rStyle w:val="css-rh820s"/>
          <w:rFonts w:ascii="Verdana" w:hAnsi="Verdana"/>
          <w:lang w:val="en-GB"/>
        </w:rPr>
        <w:t>, nationalists, and Muslims alike, emphasising the widespread effects of oppression and the resilience of those who dare to resist. Persepolis is a painful reminder of the need of lifting marginalised voices and confronting oppressive systems wherever they exist, urging readers to confront injustice and work for a more fair society.</w:t>
      </w:r>
    </w:p>
    <w:p w14:paraId="27F7A9E3" w14:textId="1EE21C26" w:rsidR="00EB6996" w:rsidRPr="00083835" w:rsidRDefault="00EB6996" w:rsidP="00EB6996">
      <w:pPr>
        <w:rPr>
          <w:rFonts w:ascii="Verdana" w:hAnsi="Verdana"/>
          <w:bCs/>
          <w:sz w:val="28"/>
          <w:szCs w:val="28"/>
          <w:lang w:val="en-GB"/>
        </w:rPr>
      </w:pPr>
      <w:r w:rsidRPr="00083835">
        <w:rPr>
          <w:rFonts w:ascii="Verdana" w:hAnsi="Verdana"/>
          <w:bCs/>
          <w:sz w:val="28"/>
          <w:szCs w:val="28"/>
          <w:lang w:val="en-GB"/>
        </w:rPr>
        <w:t>References</w:t>
      </w:r>
      <w:r w:rsidR="00083835" w:rsidRPr="00083835">
        <w:rPr>
          <w:rFonts w:ascii="Verdana" w:hAnsi="Verdana"/>
          <w:bCs/>
          <w:sz w:val="28"/>
          <w:szCs w:val="28"/>
          <w:lang w:val="en-GB"/>
        </w:rPr>
        <w:t xml:space="preserve"> (Sources from the book)</w:t>
      </w:r>
      <w:r w:rsidRPr="00083835">
        <w:rPr>
          <w:rFonts w:ascii="Verdana" w:hAnsi="Verdana"/>
          <w:bCs/>
          <w:sz w:val="28"/>
          <w:szCs w:val="28"/>
          <w:lang w:val="en-GB"/>
        </w:rPr>
        <w:t>:</w:t>
      </w:r>
    </w:p>
    <w:p w14:paraId="2E770E36" w14:textId="77777777" w:rsidR="00083835" w:rsidRPr="00083835" w:rsidRDefault="00EB6996" w:rsidP="00427B12">
      <w:pPr>
        <w:numPr>
          <w:ilvl w:val="0"/>
          <w:numId w:val="1"/>
        </w:numPr>
        <w:rPr>
          <w:rFonts w:ascii="Verdana" w:hAnsi="Verdana"/>
          <w:lang w:val="en-US"/>
        </w:rPr>
      </w:pPr>
      <w:r w:rsidRPr="00083835">
        <w:rPr>
          <w:rFonts w:ascii="Verdana" w:hAnsi="Verdana"/>
          <w:b/>
          <w:bCs/>
          <w:lang w:val="en-US"/>
        </w:rPr>
        <w:t>Page 66</w:t>
      </w:r>
      <w:r w:rsidRPr="00083835">
        <w:rPr>
          <w:rFonts w:ascii="Verdana" w:hAnsi="Verdana"/>
          <w:lang w:val="en-US"/>
        </w:rPr>
        <w:t xml:space="preserve">: </w:t>
      </w:r>
      <w:r w:rsidR="00C87F64" w:rsidRPr="00083835">
        <w:rPr>
          <w:rFonts w:ascii="Verdana" w:hAnsi="Verdana"/>
          <w:lang w:val="en-US"/>
        </w:rPr>
        <w:t>The brutal m</w:t>
      </w:r>
      <w:r w:rsidRPr="00083835">
        <w:rPr>
          <w:rFonts w:ascii="Verdana" w:hAnsi="Verdana"/>
          <w:lang w:val="en-US"/>
        </w:rPr>
        <w:t xml:space="preserve">urder of a revolutionary's sister by </w:t>
      </w:r>
      <w:r w:rsidR="008F7813" w:rsidRPr="00083835">
        <w:rPr>
          <w:rFonts w:ascii="Verdana" w:hAnsi="Verdana"/>
          <w:lang w:val="en-US"/>
        </w:rPr>
        <w:t xml:space="preserve">a few of the </w:t>
      </w:r>
      <w:r w:rsidRPr="00083835">
        <w:rPr>
          <w:rFonts w:ascii="Verdana" w:hAnsi="Verdana"/>
          <w:lang w:val="en-US"/>
        </w:rPr>
        <w:t>religious.</w:t>
      </w:r>
      <w:r w:rsidR="0088308B" w:rsidRPr="00083835">
        <w:rPr>
          <w:rFonts w:ascii="Verdana" w:hAnsi="Verdana"/>
          <w:lang w:val="en-US"/>
        </w:rPr>
        <w:br/>
      </w:r>
      <w:r w:rsidR="0088308B" w:rsidRPr="00083835">
        <w:rPr>
          <w:rFonts w:ascii="Verdana" w:hAnsi="Verdana"/>
          <w:noProof/>
          <w:lang w:val="en-US"/>
        </w:rPr>
        <w:drawing>
          <wp:inline distT="0" distB="0" distL="0" distR="0" wp14:anchorId="2068BE49" wp14:editId="2F778ACF">
            <wp:extent cx="1996249" cy="2903220"/>
            <wp:effectExtent l="0" t="0" r="4445" b="0"/>
            <wp:docPr id="2093139353" name="Afbeelding 1" descr="Afbeelding met Menselijk gezicht, kleding, tekening, schet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39353" name="Afbeelding 1" descr="Afbeelding met Menselijk gezicht, kleding, tekening, schets&#10;&#10;Automatisch gegenereerde beschrijving"/>
                    <pic:cNvPicPr/>
                  </pic:nvPicPr>
                  <pic:blipFill>
                    <a:blip r:embed="rId5"/>
                    <a:stretch>
                      <a:fillRect/>
                    </a:stretch>
                  </pic:blipFill>
                  <pic:spPr>
                    <a:xfrm>
                      <a:off x="0" y="0"/>
                      <a:ext cx="1999837" cy="2908438"/>
                    </a:xfrm>
                    <a:prstGeom prst="rect">
                      <a:avLst/>
                    </a:prstGeom>
                  </pic:spPr>
                </pic:pic>
              </a:graphicData>
            </a:graphic>
          </wp:inline>
        </w:drawing>
      </w:r>
    </w:p>
    <w:p w14:paraId="24472B80" w14:textId="77777777" w:rsidR="00083835" w:rsidRDefault="00083835">
      <w:pPr>
        <w:rPr>
          <w:rFonts w:ascii="Verdana" w:hAnsi="Verdana"/>
          <w:b/>
          <w:bCs/>
          <w:lang w:val="en-US"/>
        </w:rPr>
      </w:pPr>
      <w:r>
        <w:rPr>
          <w:rFonts w:ascii="Verdana" w:hAnsi="Verdana"/>
          <w:b/>
          <w:bCs/>
          <w:lang w:val="en-US"/>
        </w:rPr>
        <w:br w:type="page"/>
      </w:r>
    </w:p>
    <w:p w14:paraId="63EF45AE" w14:textId="615F68DF" w:rsidR="00FB55CD" w:rsidRPr="00083835" w:rsidRDefault="00EB6996" w:rsidP="00D97B49">
      <w:pPr>
        <w:numPr>
          <w:ilvl w:val="0"/>
          <w:numId w:val="1"/>
        </w:numPr>
        <w:rPr>
          <w:rFonts w:ascii="Verdana" w:hAnsi="Verdana"/>
          <w:lang w:val="en-US"/>
        </w:rPr>
      </w:pPr>
      <w:r w:rsidRPr="00083835">
        <w:rPr>
          <w:rFonts w:ascii="Verdana" w:hAnsi="Verdana"/>
          <w:b/>
          <w:bCs/>
          <w:lang w:val="en-US"/>
        </w:rPr>
        <w:lastRenderedPageBreak/>
        <w:t>Page</w:t>
      </w:r>
      <w:r w:rsidR="00CE0E6C" w:rsidRPr="00083835">
        <w:rPr>
          <w:rFonts w:ascii="Verdana" w:hAnsi="Verdana"/>
          <w:b/>
          <w:bCs/>
          <w:lang w:val="en-US"/>
        </w:rPr>
        <w:t xml:space="preserve"> </w:t>
      </w:r>
      <w:r w:rsidRPr="00083835">
        <w:rPr>
          <w:rFonts w:ascii="Verdana" w:hAnsi="Verdana"/>
          <w:b/>
          <w:bCs/>
          <w:lang w:val="en-US"/>
        </w:rPr>
        <w:t>14</w:t>
      </w:r>
      <w:r w:rsidRPr="00083835">
        <w:rPr>
          <w:rFonts w:ascii="Verdana" w:hAnsi="Verdana"/>
          <w:lang w:val="en-US"/>
        </w:rPr>
        <w:t xml:space="preserve">: </w:t>
      </w:r>
      <w:r w:rsidR="008F7813" w:rsidRPr="00083835">
        <w:rPr>
          <w:rFonts w:ascii="Verdana" w:hAnsi="Verdana"/>
          <w:lang w:val="en-US"/>
        </w:rPr>
        <w:t xml:space="preserve">People locked in </w:t>
      </w:r>
      <w:r w:rsidR="006F4CFA" w:rsidRPr="00083835">
        <w:rPr>
          <w:rFonts w:ascii="Verdana" w:hAnsi="Verdana"/>
          <w:lang w:val="en-US"/>
        </w:rPr>
        <w:t>a burning cinema while the police is withholding the rescuers.</w:t>
      </w:r>
      <w:r w:rsidR="00475A25" w:rsidRPr="00083835">
        <w:rPr>
          <w:rFonts w:ascii="Verdana" w:hAnsi="Verdana"/>
          <w:lang w:val="en-US"/>
        </w:rPr>
        <w:br/>
      </w:r>
      <w:r w:rsidR="00475A25" w:rsidRPr="00083835">
        <w:rPr>
          <w:rFonts w:ascii="Verdana" w:hAnsi="Verdana"/>
          <w:noProof/>
          <w:lang w:val="en-US"/>
        </w:rPr>
        <w:drawing>
          <wp:inline distT="0" distB="0" distL="0" distR="0" wp14:anchorId="11C77696" wp14:editId="5F6D7A3A">
            <wp:extent cx="2346382" cy="3345180"/>
            <wp:effectExtent l="0" t="0" r="0" b="7620"/>
            <wp:docPr id="1273060458" name="Afbeelding 1" descr="Afbeelding met strip, schets, tekening, tekenfil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60458" name="Afbeelding 1" descr="Afbeelding met strip, schets, tekening, tekenfilm&#10;&#10;Automatisch gegenereerde beschrijving"/>
                    <pic:cNvPicPr/>
                  </pic:nvPicPr>
                  <pic:blipFill>
                    <a:blip r:embed="rId6"/>
                    <a:stretch>
                      <a:fillRect/>
                    </a:stretch>
                  </pic:blipFill>
                  <pic:spPr>
                    <a:xfrm>
                      <a:off x="0" y="0"/>
                      <a:ext cx="2350610" cy="3351208"/>
                    </a:xfrm>
                    <a:prstGeom prst="rect">
                      <a:avLst/>
                    </a:prstGeom>
                  </pic:spPr>
                </pic:pic>
              </a:graphicData>
            </a:graphic>
          </wp:inline>
        </w:drawing>
      </w:r>
      <w:r w:rsidR="00083835">
        <w:rPr>
          <w:rFonts w:ascii="Verdana" w:hAnsi="Verdana"/>
          <w:lang w:val="en-US"/>
        </w:rPr>
        <w:br/>
      </w:r>
      <w:r w:rsidRPr="00083835">
        <w:rPr>
          <w:rFonts w:ascii="Verdana" w:hAnsi="Verdana"/>
          <w:b/>
          <w:bCs/>
          <w:lang w:val="en-US"/>
        </w:rPr>
        <w:t>Page 31</w:t>
      </w:r>
      <w:r w:rsidRPr="00083835">
        <w:rPr>
          <w:rFonts w:ascii="Verdana" w:hAnsi="Verdana"/>
          <w:lang w:val="en-US"/>
        </w:rPr>
        <w:t xml:space="preserve">: </w:t>
      </w:r>
      <w:r w:rsidR="00920B7F" w:rsidRPr="00083835">
        <w:rPr>
          <w:rFonts w:ascii="Verdana" w:hAnsi="Verdana"/>
          <w:lang w:val="en-US"/>
        </w:rPr>
        <w:t>P</w:t>
      </w:r>
      <w:r w:rsidRPr="00083835">
        <w:rPr>
          <w:rFonts w:ascii="Verdana" w:hAnsi="Verdana"/>
          <w:lang w:val="en-US"/>
        </w:rPr>
        <w:t>rotesting</w:t>
      </w:r>
      <w:r w:rsidR="00920B7F" w:rsidRPr="00083835">
        <w:rPr>
          <w:rFonts w:ascii="Verdana" w:hAnsi="Verdana"/>
          <w:lang w:val="en-US"/>
        </w:rPr>
        <w:t xml:space="preserve"> by </w:t>
      </w:r>
      <w:r w:rsidRPr="00083835">
        <w:rPr>
          <w:rFonts w:ascii="Verdana" w:hAnsi="Verdana"/>
          <w:lang w:val="en-US"/>
        </w:rPr>
        <w:t>honoring the deceased martyr</w:t>
      </w:r>
      <w:r w:rsidR="00920B7F" w:rsidRPr="00083835">
        <w:rPr>
          <w:rFonts w:ascii="Verdana" w:hAnsi="Verdana"/>
          <w:lang w:val="en-US"/>
        </w:rPr>
        <w:t>s</w:t>
      </w:r>
      <w:r w:rsidRPr="00083835">
        <w:rPr>
          <w:rFonts w:ascii="Verdana" w:hAnsi="Verdana"/>
          <w:lang w:val="en-US"/>
        </w:rPr>
        <w:t>.</w:t>
      </w:r>
      <w:r w:rsidR="00FB55CD" w:rsidRPr="00083835">
        <w:rPr>
          <w:rFonts w:ascii="Verdana" w:hAnsi="Verdana"/>
          <w:noProof/>
          <w:lang w:val="en-US"/>
        </w:rPr>
        <w:drawing>
          <wp:inline distT="0" distB="0" distL="0" distR="0" wp14:anchorId="0FB77B01" wp14:editId="0CF67EE1">
            <wp:extent cx="3368332" cy="4877223"/>
            <wp:effectExtent l="0" t="0" r="3810" b="0"/>
            <wp:docPr id="356118894" name="Afbeelding 1" descr="Afbeelding met strip, kleding, person, tekenfil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18894" name="Afbeelding 1" descr="Afbeelding met strip, kleding, person, tekenfilm&#10;&#10;Automatisch gegenereerde beschrijving"/>
                    <pic:cNvPicPr/>
                  </pic:nvPicPr>
                  <pic:blipFill>
                    <a:blip r:embed="rId7"/>
                    <a:stretch>
                      <a:fillRect/>
                    </a:stretch>
                  </pic:blipFill>
                  <pic:spPr>
                    <a:xfrm>
                      <a:off x="0" y="0"/>
                      <a:ext cx="3368332" cy="4877223"/>
                    </a:xfrm>
                    <a:prstGeom prst="rect">
                      <a:avLst/>
                    </a:prstGeom>
                  </pic:spPr>
                </pic:pic>
              </a:graphicData>
            </a:graphic>
          </wp:inline>
        </w:drawing>
      </w:r>
    </w:p>
    <w:sectPr w:rsidR="00FB55CD" w:rsidRPr="0008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05C89"/>
    <w:multiLevelType w:val="multilevel"/>
    <w:tmpl w:val="678E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080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85"/>
    <w:rsid w:val="00083835"/>
    <w:rsid w:val="00100E45"/>
    <w:rsid w:val="00110D8F"/>
    <w:rsid w:val="001F6656"/>
    <w:rsid w:val="003817CF"/>
    <w:rsid w:val="00475A25"/>
    <w:rsid w:val="00587388"/>
    <w:rsid w:val="00596140"/>
    <w:rsid w:val="005F7458"/>
    <w:rsid w:val="006B6083"/>
    <w:rsid w:val="006F339C"/>
    <w:rsid w:val="006F4CFA"/>
    <w:rsid w:val="00702268"/>
    <w:rsid w:val="00731F23"/>
    <w:rsid w:val="007710CE"/>
    <w:rsid w:val="007F37BE"/>
    <w:rsid w:val="0088308B"/>
    <w:rsid w:val="008B7049"/>
    <w:rsid w:val="008E36DC"/>
    <w:rsid w:val="008F7813"/>
    <w:rsid w:val="00920B7F"/>
    <w:rsid w:val="00A35215"/>
    <w:rsid w:val="00AA7CCB"/>
    <w:rsid w:val="00AD4885"/>
    <w:rsid w:val="00B8621F"/>
    <w:rsid w:val="00B878BE"/>
    <w:rsid w:val="00C119EB"/>
    <w:rsid w:val="00C729DE"/>
    <w:rsid w:val="00C87F64"/>
    <w:rsid w:val="00CA7FD6"/>
    <w:rsid w:val="00CE0E6C"/>
    <w:rsid w:val="00D65579"/>
    <w:rsid w:val="00E80D43"/>
    <w:rsid w:val="00EB6996"/>
    <w:rsid w:val="00ED0E71"/>
    <w:rsid w:val="00F417E0"/>
    <w:rsid w:val="00F457DF"/>
    <w:rsid w:val="00FB55C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DC7A"/>
  <w15:chartTrackingRefBased/>
  <w15:docId w15:val="{27049643-5497-403A-8E82-957AD1C7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4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D4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D488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D488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D488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D488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D488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D488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D488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488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D488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D488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D488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D488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D488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D488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D488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D4885"/>
    <w:rPr>
      <w:rFonts w:eastAsiaTheme="majorEastAsia" w:cstheme="majorBidi"/>
      <w:color w:val="272727" w:themeColor="text1" w:themeTint="D8"/>
    </w:rPr>
  </w:style>
  <w:style w:type="paragraph" w:styleId="Titel">
    <w:name w:val="Title"/>
    <w:basedOn w:val="Standaard"/>
    <w:next w:val="Standaard"/>
    <w:link w:val="TitelChar"/>
    <w:uiPriority w:val="10"/>
    <w:qFormat/>
    <w:rsid w:val="00AD4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488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D488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D488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D488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D4885"/>
    <w:rPr>
      <w:i/>
      <w:iCs/>
      <w:color w:val="404040" w:themeColor="text1" w:themeTint="BF"/>
    </w:rPr>
  </w:style>
  <w:style w:type="paragraph" w:styleId="Lijstalinea">
    <w:name w:val="List Paragraph"/>
    <w:basedOn w:val="Standaard"/>
    <w:uiPriority w:val="34"/>
    <w:qFormat/>
    <w:rsid w:val="00AD4885"/>
    <w:pPr>
      <w:ind w:left="720"/>
      <w:contextualSpacing/>
    </w:pPr>
  </w:style>
  <w:style w:type="character" w:styleId="Intensievebenadrukking">
    <w:name w:val="Intense Emphasis"/>
    <w:basedOn w:val="Standaardalinea-lettertype"/>
    <w:uiPriority w:val="21"/>
    <w:qFormat/>
    <w:rsid w:val="00AD4885"/>
    <w:rPr>
      <w:i/>
      <w:iCs/>
      <w:color w:val="0F4761" w:themeColor="accent1" w:themeShade="BF"/>
    </w:rPr>
  </w:style>
  <w:style w:type="paragraph" w:styleId="Duidelijkcitaat">
    <w:name w:val="Intense Quote"/>
    <w:basedOn w:val="Standaard"/>
    <w:next w:val="Standaard"/>
    <w:link w:val="DuidelijkcitaatChar"/>
    <w:uiPriority w:val="30"/>
    <w:qFormat/>
    <w:rsid w:val="00AD4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D4885"/>
    <w:rPr>
      <w:i/>
      <w:iCs/>
      <w:color w:val="0F4761" w:themeColor="accent1" w:themeShade="BF"/>
    </w:rPr>
  </w:style>
  <w:style w:type="character" w:styleId="Intensieveverwijzing">
    <w:name w:val="Intense Reference"/>
    <w:basedOn w:val="Standaardalinea-lettertype"/>
    <w:uiPriority w:val="32"/>
    <w:qFormat/>
    <w:rsid w:val="00AD4885"/>
    <w:rPr>
      <w:b/>
      <w:bCs/>
      <w:smallCaps/>
      <w:color w:val="0F4761" w:themeColor="accent1" w:themeShade="BF"/>
      <w:spacing w:val="5"/>
    </w:rPr>
  </w:style>
  <w:style w:type="character" w:customStyle="1" w:styleId="css-x5hiaf">
    <w:name w:val="css-x5hiaf"/>
    <w:basedOn w:val="Standaardalinea-lettertype"/>
    <w:rsid w:val="007F37BE"/>
  </w:style>
  <w:style w:type="character" w:customStyle="1" w:styleId="css-rh820s">
    <w:name w:val="css-rh820s"/>
    <w:basedOn w:val="Standaardalinea-lettertype"/>
    <w:rsid w:val="007F37BE"/>
  </w:style>
  <w:style w:type="character" w:customStyle="1" w:styleId="css-0">
    <w:name w:val="css-0"/>
    <w:basedOn w:val="Standaardalinea-lettertype"/>
    <w:rsid w:val="007F37BE"/>
  </w:style>
  <w:style w:type="character" w:customStyle="1" w:styleId="css-1eh0vfs">
    <w:name w:val="css-1eh0vfs"/>
    <w:basedOn w:val="Standaardalinea-lettertype"/>
    <w:rsid w:val="007F3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196420">
      <w:bodyDiv w:val="1"/>
      <w:marLeft w:val="0"/>
      <w:marRight w:val="0"/>
      <w:marTop w:val="0"/>
      <w:marBottom w:val="0"/>
      <w:divBdr>
        <w:top w:val="none" w:sz="0" w:space="0" w:color="auto"/>
        <w:left w:val="none" w:sz="0" w:space="0" w:color="auto"/>
        <w:bottom w:val="none" w:sz="0" w:space="0" w:color="auto"/>
        <w:right w:val="none" w:sz="0" w:space="0" w:color="auto"/>
      </w:divBdr>
    </w:div>
    <w:div w:id="1602687941">
      <w:bodyDiv w:val="1"/>
      <w:marLeft w:val="0"/>
      <w:marRight w:val="0"/>
      <w:marTop w:val="0"/>
      <w:marBottom w:val="0"/>
      <w:divBdr>
        <w:top w:val="none" w:sz="0" w:space="0" w:color="auto"/>
        <w:left w:val="none" w:sz="0" w:space="0" w:color="auto"/>
        <w:bottom w:val="none" w:sz="0" w:space="0" w:color="auto"/>
        <w:right w:val="none" w:sz="0" w:space="0" w:color="auto"/>
      </w:divBdr>
    </w:div>
    <w:div w:id="1795783215">
      <w:bodyDiv w:val="1"/>
      <w:marLeft w:val="0"/>
      <w:marRight w:val="0"/>
      <w:marTop w:val="0"/>
      <w:marBottom w:val="0"/>
      <w:divBdr>
        <w:top w:val="none" w:sz="0" w:space="0" w:color="auto"/>
        <w:left w:val="none" w:sz="0" w:space="0" w:color="auto"/>
        <w:bottom w:val="none" w:sz="0" w:space="0" w:color="auto"/>
        <w:right w:val="none" w:sz="0" w:space="0" w:color="auto"/>
      </w:divBdr>
    </w:div>
    <w:div w:id="194846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Struikenkamp</dc:creator>
  <cp:keywords/>
  <dc:description/>
  <cp:lastModifiedBy>Aaron Struikenkamp</cp:lastModifiedBy>
  <cp:revision>36</cp:revision>
  <dcterms:created xsi:type="dcterms:W3CDTF">2024-03-03T22:18:00Z</dcterms:created>
  <dcterms:modified xsi:type="dcterms:W3CDTF">2024-03-04T18:45:00Z</dcterms:modified>
</cp:coreProperties>
</file>