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P1 -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Flowchart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Software development lifecycle -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Acceptance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