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Handout-Computer Systems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a Computer System</w:t>
      </w:r>
      <w:r w:rsidDel="00000000" w:rsidR="00000000" w:rsidRPr="00000000">
        <w:rPr>
          <w:b w:val="1"/>
          <w:sz w:val="36"/>
          <w:szCs w:val="36"/>
          <w:rtl w:val="0"/>
        </w:rPr>
        <w:t xml:space="preserve"> ?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Computer System consists of CPU, memory and related electronics which are connected to it and its operating system.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Computer Organization</w:t>
      </w:r>
      <w:r w:rsidDel="00000000" w:rsidR="00000000" w:rsidRPr="00000000">
        <w:rPr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It is the operation units and their interconnection that realize architectural specification.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Hardware Level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Electrical &amp; electronic components layer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Digital Logic layer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MIcroprogrammed layer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Machine layer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 Level</w:t>
      </w:r>
      <w:r w:rsidDel="00000000" w:rsidR="00000000" w:rsidRPr="00000000">
        <w:rPr>
          <w:b w:val="1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System Software Layer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Application Software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Computing(9691) &amp; Computer Science(9608) Resources. (2018).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Chapter 5: Computer System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[online] Available at: https://eduvisionblog.wordpress.com/chapter-5-computer-system/ [Accessed 11 Nov.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Subsystems of a Computer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-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Control Unit (CU)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gives instructions to the processor by giving instructions to the arithmetic/logic unit and input and output devices as to what needs to be done.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ALU (Arithmetic Logic Unit)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performs calculations and logical operations, it also it the foundation of the CPU. 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Memory or Storage Unit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where all the data is stores and what instructions are given for processing to the CPU.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Input/Output Devices (I/O)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communicates with the CPU and external sources ans with mass storage devices. (eg- USB, CD, network)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Computing(9691) &amp; Computer Science(9608) Resources. (2018).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Chapter 5: Computer System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 [online] Available at: https://eduvisionblog.wordpress.com/chapter-5-computer-system/ [Accessed 11 Nov.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Connections of a sub-systems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Bus Structure</w:t>
      </w:r>
      <w:r w:rsidDel="00000000" w:rsidR="00000000" w:rsidRPr="00000000">
        <w:rPr>
          <w:b w:val="1"/>
          <w:sz w:val="28"/>
          <w:szCs w:val="28"/>
          <w:rtl w:val="0"/>
        </w:rPr>
        <w:t xml:space="preserve"> -  </w:t>
      </w:r>
      <w:r w:rsidDel="00000000" w:rsidR="00000000" w:rsidRPr="00000000">
        <w:rPr>
          <w:sz w:val="28"/>
          <w:szCs w:val="28"/>
          <w:rtl w:val="0"/>
        </w:rPr>
        <w:t xml:space="preserve">Electrical path between components of a computer.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Bus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Carries actual data, bidirectional.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Address Bus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Carries memory locations for data or instruction, unidirectional.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Control Bus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Carries timing and control functions from control unit to other units, unidirectional.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Computing(9691) &amp; Computer Science(9608) Resources. (2018).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Chapter 5: Computer System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 [online] Available at: https://eduvisionblog.wordpress.com/chapter-5-computer-system/ [Accessed 11 Nov.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a CPU</w:t>
      </w:r>
      <w:r w:rsidDel="00000000" w:rsidR="00000000" w:rsidRPr="00000000">
        <w:rPr>
          <w:b w:val="1"/>
          <w:sz w:val="36"/>
          <w:szCs w:val="36"/>
          <w:rtl w:val="0"/>
        </w:rPr>
        <w:t xml:space="preserve"> 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CPU is the main component of a computer. It’s handles multiple tasks by performing logical,arithmetical and input/output operations.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i w:val="1"/>
          <w:color w:val="666666"/>
          <w:sz w:val="28"/>
          <w:szCs w:val="28"/>
          <w:shd w:fill="fff5aa" w:val="clear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28"/>
          <w:szCs w:val="28"/>
          <w:shd w:fill="fff5aa" w:val="clear"/>
          <w:rtl w:val="0"/>
        </w:rPr>
        <w:t xml:space="preserve">"The central processing unit (CPU) is the unit which performs most of the processing inside a computer. To control instructions and data flow to and from other parts of the computer, the CPU relies heavily on a chip-set, which is a group of microchips located on the motherboard"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i w:val="1"/>
          <w:color w:val="666666"/>
          <w:sz w:val="28"/>
          <w:szCs w:val="28"/>
          <w:shd w:fill="fff5a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Techopedia.com. (2018).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What is a Central Processing Unit (CPU)? - Definition from Techopedia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[online] Available at: https://www.techopedia.com/definition/2851/central-processing-unit-cpu [Accessed 11 Nov. 2018].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CPU systems and subsystems</w:t>
      </w:r>
      <w:r w:rsidDel="00000000" w:rsidR="00000000" w:rsidRPr="00000000">
        <w:rPr>
          <w:b w:val="1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Computer System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Hardware</w:t>
      </w:r>
      <w:r w:rsidDel="00000000" w:rsidR="00000000" w:rsidRPr="00000000">
        <w:rPr>
          <w:b w:val="1"/>
          <w:sz w:val="28"/>
          <w:szCs w:val="28"/>
          <w:rtl w:val="0"/>
        </w:rPr>
        <w:t xml:space="preserve"> - Physical parts of the computer system that we can touch.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</w:t>
      </w:r>
      <w:r w:rsidDel="00000000" w:rsidR="00000000" w:rsidRPr="00000000">
        <w:rPr>
          <w:b w:val="1"/>
          <w:sz w:val="28"/>
          <w:szCs w:val="28"/>
          <w:rtl w:val="0"/>
        </w:rPr>
        <w:t xml:space="preserve"> - Set of instructions consisting of complex codes that computer what to do.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8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People</w:t>
      </w:r>
      <w:r w:rsidDel="00000000" w:rsidR="00000000" w:rsidRPr="00000000">
        <w:rPr>
          <w:b w:val="1"/>
          <w:sz w:val="28"/>
          <w:szCs w:val="28"/>
          <w:rtl w:val="0"/>
        </w:rPr>
        <w:t xml:space="preserve"> - Computer operation also known as user.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- Raw facts that are fed into the computer system. Computerized data are digitals, i.e, it has been reduced to digits or numbers.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Computing(9691) &amp; Computer Science(9608) Resources. (2018).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Chapter 5: Computer System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 [online] Available at: https://eduvisionblog.wordpress.com/chapter-5-computer-system/ [Accessed 11 Nov. 2018].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CPU Dependency and Performance with Computer Systems and Subsystems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Computer Systems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Performance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Supply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Low-voltage DC power for internal components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Motherboard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circuitry that connects with the computer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 Disk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Storing and retrieving digital information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instructions for computer on what to do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Data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to input data by typing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Data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Detecting 2-dimensional motion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 visual display for computers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Speaker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Disables the lower fidelity built-in speaker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Sub-Systems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Performance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Unit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Directs instructions sent to the processor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Processor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Arithmetic and logic operations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Memory/Storage Unit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 Disks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Storing , porting and extracting data files and objects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Input/Output Devices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d9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Sending data from a computer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