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27 – Artificial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A.I - Impacts on the Future</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Secret Intelligence Service MI6 -  Criminal Detection System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analyse the theoretical foundation of artificial intelligence, current trends and issues to determine the effectiveness of AI technology. Also implementing an intelligent system using a technique of the top-down approach of AI. This will also cover intelligence system using a technique of the bottom-up approach of AI.</w:t>
      </w:r>
      <w:r w:rsidDel="00000000" w:rsidR="00000000" w:rsidRPr="00000000">
        <w:rPr>
          <w:rtl w:val="0"/>
        </w:rPr>
      </w:r>
    </w:p>
    <w:p w:rsidR="00000000" w:rsidDel="00000000" w:rsidP="00000000" w:rsidRDefault="00000000" w:rsidRPr="00000000" w14:paraId="00000008">
      <w:pPr>
        <w:pStyle w:val="Heading2"/>
        <w:rPr>
          <w:sz w:val="28"/>
          <w:szCs w:val="28"/>
        </w:rPr>
      </w:pPr>
      <w:bookmarkStart w:colFirst="0" w:colLast="0" w:name="_qpcnp9fqs77h" w:id="3"/>
      <w:bookmarkEnd w:id="3"/>
      <w:r w:rsidDel="00000000" w:rsidR="00000000" w:rsidRPr="00000000">
        <w:rPr>
          <w:sz w:val="28"/>
          <w:szCs w:val="28"/>
          <w:rtl w:val="0"/>
        </w:rPr>
        <w:t xml:space="preserve">A.I impact on an individual's social and professional lifestyle in the future.</w:t>
      </w:r>
    </w:p>
    <w:p w:rsidR="00000000" w:rsidDel="00000000" w:rsidP="00000000" w:rsidRDefault="00000000" w:rsidRPr="00000000" w14:paraId="00000009">
      <w:pPr>
        <w:rPr/>
      </w:pPr>
      <w:r w:rsidDel="00000000" w:rsidR="00000000" w:rsidRPr="00000000">
        <w:rPr>
          <w:rtl w:val="0"/>
        </w:rPr>
        <w:t xml:space="preserve">The previous decade, and especially the previous barely any years have been transformative for man-made consciousness (simulated intelligence) less regarding what we can do with this innovation as what we are doing with it. Some spot the coming of this time to 2007, with the presentation of cell phones. As I detail beneath, at its generally basic, knowledge is simply insight, regardless of whether ancient rarity or creature. It is a type of calculation, and accordingly a change of data. The cornucopia of profoundly close to home data that came about because of the resolved tying of a colossal segment of society to the Web has enabled us to pass monstrous express and understood information from human culture by means of human cerebrums into advanced structure. Here we can not just utilize it to work with human-like fitness, yet in addition produce further information and conduct by methods for machine-based calculation.</w:t>
      </w:r>
      <w:r w:rsidDel="00000000" w:rsidR="00000000" w:rsidRPr="00000000">
        <w:rPr>
          <w:rtl w:val="0"/>
        </w:rPr>
      </w:r>
    </w:p>
    <w:p w:rsidR="00000000" w:rsidDel="00000000" w:rsidP="00000000" w:rsidRDefault="00000000" w:rsidRPr="00000000" w14:paraId="0000000A">
      <w:pPr>
        <w:pStyle w:val="Heading2"/>
        <w:rPr/>
      </w:pPr>
      <w:bookmarkStart w:colFirst="0" w:colLast="0" w:name="_mog6h9k3zwd0" w:id="4"/>
      <w:bookmarkEnd w:id="4"/>
      <w:r w:rsidDel="00000000" w:rsidR="00000000" w:rsidRPr="00000000">
        <w:rPr>
          <w:rtl w:val="0"/>
        </w:rPr>
      </w:r>
    </w:p>
    <w:p w:rsidR="00000000" w:rsidDel="00000000" w:rsidP="00000000" w:rsidRDefault="00000000" w:rsidRPr="00000000" w14:paraId="0000000B">
      <w:pPr>
        <w:pStyle w:val="Heading2"/>
        <w:rPr/>
      </w:pPr>
      <w:bookmarkStart w:colFirst="0" w:colLast="0" w:name="_j2bofmkz2yap" w:id="5"/>
      <w:bookmarkEnd w:id="5"/>
      <w:r w:rsidDel="00000000" w:rsidR="00000000" w:rsidRPr="00000000">
        <w:rPr>
          <w:rtl w:val="0"/>
        </w:rPr>
      </w:r>
    </w:p>
    <w:p w:rsidR="00000000" w:rsidDel="00000000" w:rsidP="00000000" w:rsidRDefault="00000000" w:rsidRPr="00000000" w14:paraId="0000000C">
      <w:pPr>
        <w:pStyle w:val="Heading2"/>
        <w:rPr>
          <w:sz w:val="28"/>
          <w:szCs w:val="28"/>
        </w:rPr>
      </w:pPr>
      <w:bookmarkStart w:colFirst="0" w:colLast="0" w:name="_40btcqlp83r2" w:id="6"/>
      <w:bookmarkEnd w:id="6"/>
      <w:r w:rsidDel="00000000" w:rsidR="00000000" w:rsidRPr="00000000">
        <w:rPr>
          <w:sz w:val="28"/>
          <w:szCs w:val="28"/>
          <w:rtl w:val="0"/>
        </w:rPr>
        <w:t xml:space="preserve">A.I In Smart Home Detecting Criminals Through CCTV cameras</w:t>
      </w:r>
    </w:p>
    <w:p w:rsidR="00000000" w:rsidDel="00000000" w:rsidP="00000000" w:rsidRDefault="00000000" w:rsidRPr="00000000" w14:paraId="0000000D">
      <w:pPr>
        <w:rPr/>
      </w:pPr>
      <w:r w:rsidDel="00000000" w:rsidR="00000000" w:rsidRPr="00000000">
        <w:rPr>
          <w:rtl w:val="0"/>
        </w:rPr>
        <w:t xml:space="preserve">When a burglar breaks into your home, the smart home security will make sure it looks like someone is at home so that the burglar would assume someone is at home. </w:t>
      </w:r>
    </w:p>
    <w:p w:rsidR="00000000" w:rsidDel="00000000" w:rsidP="00000000" w:rsidRDefault="00000000" w:rsidRPr="00000000" w14:paraId="0000000E">
      <w:pPr>
        <w:rPr>
          <w:rFonts w:ascii="Arial" w:cs="Arial" w:eastAsia="Arial" w:hAnsi="Arial"/>
          <w:b w:val="1"/>
          <w:sz w:val="26"/>
          <w:szCs w:val="26"/>
          <w:u w:val="single"/>
        </w:rPr>
      </w:pPr>
      <w:r w:rsidDel="00000000" w:rsidR="00000000" w:rsidRPr="00000000">
        <w:rPr>
          <w:rtl w:val="0"/>
        </w:rPr>
        <w:t xml:space="preserve">Not only that but there are also CCTVs looking out around the house to make sure that it is perfectly safe and secure. And if someone breaks in the smart home security reveals the burglar’s position through a CCTV camera and can be taken down by calling for help. </w:t>
      </w:r>
      <w:r w:rsidDel="00000000" w:rsidR="00000000" w:rsidRPr="00000000">
        <w:rPr>
          <w:rtl w:val="0"/>
        </w:rPr>
      </w:r>
    </w:p>
    <w:p w:rsidR="00000000" w:rsidDel="00000000" w:rsidP="00000000" w:rsidRDefault="00000000" w:rsidRPr="00000000" w14:paraId="0000000F">
      <w:pPr>
        <w:widowControl w:val="0"/>
        <w:spacing w:after="320" w:before="0" w:line="276" w:lineRule="auto"/>
        <w:ind w:left="0" w:firstLine="0"/>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1. Proactive Instead of Reactive </w:t>
      </w:r>
    </w:p>
    <w:p w:rsidR="00000000" w:rsidDel="00000000" w:rsidP="00000000" w:rsidRDefault="00000000" w:rsidRPr="00000000" w14:paraId="00000010">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Standard security systems alert you when a problem is underway or has already taken place, such as a break-in, fire, or carbon monoxide leak. These react rather than offering ways to prevent such incidents from occurring, or notifying you sooner.</w:t>
      </w:r>
    </w:p>
    <w:p w:rsidR="00000000" w:rsidDel="00000000" w:rsidP="00000000" w:rsidRDefault="00000000" w:rsidRPr="00000000" w14:paraId="00000011">
      <w:pPr>
        <w:widowControl w:val="0"/>
        <w:spacing w:after="320" w:before="0" w:line="276" w:lineRule="auto"/>
        <w:ind w:left="0" w:firstLine="0"/>
        <w:rPr>
          <w:rFonts w:ascii="Arial" w:cs="Arial" w:eastAsia="Arial" w:hAnsi="Arial"/>
          <w:sz w:val="26"/>
          <w:szCs w:val="26"/>
        </w:rPr>
      </w:pPr>
      <w:r w:rsidDel="00000000" w:rsidR="00000000" w:rsidRPr="00000000">
        <w:rPr>
          <w:rFonts w:ascii="Arial" w:cs="Arial" w:eastAsia="Arial" w:hAnsi="Arial"/>
          <w:sz w:val="24"/>
          <w:szCs w:val="24"/>
          <w:rtl w:val="0"/>
        </w:rPr>
        <w:t xml:space="preserve">Smart security systems, on the other hand, are proactive, featuring a wide range of capabilities to further protect your home. For example, alerts can be received from anywhere via your smartphone, iPad, and/or desktop computer, providing critical updates on recent activities in and around your home. If the back door was left open by mistake, for instance, you’ll be notified, so you won’t have to worry about anyone wandering around while you’re sleeping or at work. If your toddler makes his or her way to the front door in the middle of the night, you will be alerted, too, as motion sensors will be activated.</w:t>
      </w:r>
      <w:r w:rsidDel="00000000" w:rsidR="00000000" w:rsidRPr="00000000">
        <w:rPr>
          <w:rtl w:val="0"/>
        </w:rPr>
      </w:r>
    </w:p>
    <w:p w:rsidR="00000000" w:rsidDel="00000000" w:rsidP="00000000" w:rsidRDefault="00000000" w:rsidRPr="00000000" w14:paraId="00000012">
      <w:pPr>
        <w:widowControl w:val="0"/>
        <w:spacing w:after="320" w:before="0" w:line="276" w:lineRule="auto"/>
        <w:ind w:left="0" w:firstLine="0"/>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2. Monitor More Than Just Your Home </w:t>
      </w:r>
    </w:p>
    <w:p w:rsidR="00000000" w:rsidDel="00000000" w:rsidP="00000000" w:rsidRDefault="00000000" w:rsidRPr="00000000" w14:paraId="00000013">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aforementioned, smart security systems can notify you regarding various activities on your property. Cameras can view what’s happening when you’re not there and enable you to monitor your home, as well as your loved ones inside, ensuring their safety at all times.</w:t>
      </w:r>
    </w:p>
    <w:p w:rsidR="00000000" w:rsidDel="00000000" w:rsidP="00000000" w:rsidRDefault="00000000" w:rsidRPr="00000000" w14:paraId="00000014">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You can receive a text message when your teenage son walks through the front door at 2:31 p.m. after getting off the school bus, for example. You can even check in again throughout the afternoon via security camera to ensure he's doing his homework rather than playing video games or spoiling his dinner.</w:t>
      </w:r>
    </w:p>
    <w:p w:rsidR="00000000" w:rsidDel="00000000" w:rsidP="00000000" w:rsidRDefault="00000000" w:rsidRPr="00000000" w14:paraId="00000015">
      <w:pPr>
        <w:widowControl w:val="0"/>
        <w:spacing w:after="320" w:before="0" w:line="276" w:lineRule="auto"/>
        <w:ind w:left="0" w:firstLine="0"/>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3. Stay in Control</w:t>
      </w:r>
    </w:p>
    <w:p w:rsidR="00000000" w:rsidDel="00000000" w:rsidP="00000000" w:rsidRDefault="00000000" w:rsidRPr="00000000" w14:paraId="00000016">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Smart technology doesn’t just stop at security. Home automation functions enable you to control various aspects of your home, too—such as adjusting your thermostat and turning on or off the lights, coffee pot, or other appliances. If you ever forget to switch your bedroom light off in the morning before heading to work, for example, you can correct your mistake, from anywhere. All you need is a smartphone, iPad, or desktop computer.</w:t>
      </w:r>
    </w:p>
    <w:p w:rsidR="00000000" w:rsidDel="00000000" w:rsidP="00000000" w:rsidRDefault="00000000" w:rsidRPr="00000000" w14:paraId="00000017">
      <w:pPr>
        <w:widowControl w:val="0"/>
        <w:spacing w:after="320" w:before="0" w:line="276" w:lineRule="auto"/>
        <w:ind w:left="0" w:firstLine="0"/>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4. Save Money on Energy Bills</w:t>
      </w:r>
    </w:p>
    <w:p w:rsidR="00000000" w:rsidDel="00000000" w:rsidP="00000000" w:rsidRDefault="00000000" w:rsidRPr="00000000" w14:paraId="00000018">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2015 statistics from the nonprofit National Academies of Sciences, Engineering and Medicine, 27.3 percent of energy usage in the U.S. residential sector is for heating, 11.8 percent is for cooling, and 7.2 percent is for lighting. That's a combined total of 46.3 percent.</w:t>
      </w:r>
    </w:p>
    <w:p w:rsidR="00000000" w:rsidDel="00000000" w:rsidP="00000000" w:rsidRDefault="00000000" w:rsidRPr="00000000" w14:paraId="00000019">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Automating your home can save a significant amount of money on your energy bills. Rather than adjusting your thermostat before you leave for the day and once you arrive home that evening, you can schedule a temperature change according to the local weather forecast. You can do the same for lighting, scheduling them to turn off or on at certain times, without you having to lift a finger.</w:t>
      </w:r>
    </w:p>
    <w:p w:rsidR="00000000" w:rsidDel="00000000" w:rsidP="00000000" w:rsidRDefault="00000000" w:rsidRPr="00000000" w14:paraId="0000001A">
      <w:pPr>
        <w:widowControl w:val="0"/>
        <w:spacing w:after="320" w:before="0" w:line="276" w:lineRule="auto"/>
        <w:ind w:left="0" w:firstLine="0"/>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5. Increase the Value of Your Home</w:t>
      </w:r>
    </w:p>
    <w:p w:rsidR="00000000" w:rsidDel="00000000" w:rsidP="00000000" w:rsidRDefault="00000000" w:rsidRPr="00000000" w14:paraId="0000001B">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Online tech resource CNET reported how people are willing to spend more on a home equipped with smart security and automation features in a 2015 article, citing a joint survey with real estate agency Coldwell Banker.</w:t>
      </w:r>
    </w:p>
    <w:p w:rsidR="00000000" w:rsidDel="00000000" w:rsidP="00000000" w:rsidRDefault="00000000" w:rsidRPr="00000000" w14:paraId="0000001C">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“81 percent of current smart-home device owners say they would be more willing to buy a home with connected tech in place,” it states.</w:t>
      </w:r>
    </w:p>
    <w:p w:rsidR="00000000" w:rsidDel="00000000" w:rsidP="00000000" w:rsidRDefault="00000000" w:rsidRPr="00000000" w14:paraId="0000001D">
      <w:pPr>
        <w:widowControl w:val="0"/>
        <w:spacing w:after="320" w:before="0" w:line="276"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Furthermore, as millennials age and become homeowners, it’s especially important to pay close attention to their preferences. The article reveals that nearly half of millennials already own smart home products. Sellers should consider this when searching for ways to increase their home’s values, as “smart” features are becoming more and more expected home components.</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Moral and Critical issues of A.I in social and professional life with the city  -</w:t>
      </w:r>
    </w:p>
    <w:p w:rsidR="00000000" w:rsidDel="00000000" w:rsidP="00000000" w:rsidRDefault="00000000" w:rsidRPr="00000000" w14:paraId="0000001F">
      <w:pPr>
        <w:rPr/>
      </w:pPr>
      <w:r w:rsidDel="00000000" w:rsidR="00000000" w:rsidRPr="00000000">
        <w:rPr>
          <w:rtl w:val="0"/>
        </w:rPr>
        <w:t xml:space="preserve">There may be hackers that try to bypass the security to tap into the CCTV cameras, or snoop into the browser history to collect valuable information.</w:t>
      </w:r>
    </w:p>
    <w:p w:rsidR="00000000" w:rsidDel="00000000" w:rsidP="00000000" w:rsidRDefault="00000000" w:rsidRPr="00000000" w14:paraId="00000020">
      <w:pPr>
        <w:rPr/>
      </w:pPr>
      <w:r w:rsidDel="00000000" w:rsidR="00000000" w:rsidRPr="00000000">
        <w:rPr>
          <w:rtl w:val="0"/>
        </w:rPr>
        <w:t xml:space="preserve">If there is a power outage in the vicinity, the home becomes vulnerable to robbery, safety, health, electrical hazards , etc. </w:t>
      </w:r>
    </w:p>
    <w:p w:rsidR="00000000" w:rsidDel="00000000" w:rsidP="00000000" w:rsidRDefault="00000000" w:rsidRPr="00000000" w14:paraId="00000021">
      <w:pPr>
        <w:rPr/>
      </w:pPr>
      <w:r w:rsidDel="00000000" w:rsidR="00000000" w:rsidRPr="00000000">
        <w:rPr>
          <w:rtl w:val="0"/>
        </w:rPr>
        <w:t xml:space="preserve">If there is no back-up power supply in case of an outage, this could lead to an appliance in the house to be useless and not functional.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kr8qmlkzbi67" w:id="7"/>
      <w:bookmarkEnd w:id="7"/>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investigating how AI has changed the world in the last two decades and evaluates the ethical, social and philosophical issues of AI and how AI might change an individual’s lifestyle in the future and how Artificial Intelligence might change an individual’s lifestyle within London as the CCTV Criminal Detection system will be potentially tracking more members of the Public. Discuss further how this might impact one’s social and professional life within Central London.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rPr>
          <w:b w:val="0"/>
        </w:rPr>
      </w:pPr>
      <w:bookmarkStart w:colFirst="0" w:colLast="0" w:name="_581ga5r131jp" w:id="8"/>
      <w:bookmarkEnd w:id="8"/>
      <w:r w:rsidDel="00000000" w:rsidR="00000000" w:rsidRPr="00000000">
        <w:rPr>
          <w:rtl w:val="0"/>
        </w:rPr>
        <w:t xml:space="preserve">Bibliography -</w:t>
      </w:r>
      <w:r w:rsidDel="00000000" w:rsidR="00000000" w:rsidRPr="00000000">
        <w:rPr>
          <w:rtl w:val="0"/>
        </w:rPr>
      </w:r>
    </w:p>
    <w:p w:rsidR="00000000" w:rsidDel="00000000" w:rsidP="00000000" w:rsidRDefault="00000000" w:rsidRPr="00000000" w14:paraId="00000027">
      <w:pPr>
        <w:rPr>
          <w:shd w:fill="fff2cc" w:val="clear"/>
        </w:rPr>
      </w:pPr>
      <w:r w:rsidDel="00000000" w:rsidR="00000000" w:rsidRPr="00000000">
        <w:rPr>
          <w:sz w:val="20"/>
          <w:szCs w:val="20"/>
          <w:shd w:fill="fff2cc" w:val="clear"/>
          <w:rtl w:val="0"/>
        </w:rPr>
        <w:t xml:space="preserve">OpenMind. (2019). </w:t>
      </w:r>
      <w:r w:rsidDel="00000000" w:rsidR="00000000" w:rsidRPr="00000000">
        <w:rPr>
          <w:i w:val="1"/>
          <w:sz w:val="20"/>
          <w:szCs w:val="20"/>
          <w:shd w:fill="fff2cc" w:val="clear"/>
          <w:rtl w:val="0"/>
        </w:rPr>
        <w:t xml:space="preserve">The Past Decade and Future of AI’s Impact on Society | OpenMind</w:t>
      </w:r>
      <w:r w:rsidDel="00000000" w:rsidR="00000000" w:rsidRPr="00000000">
        <w:rPr>
          <w:sz w:val="20"/>
          <w:szCs w:val="20"/>
          <w:shd w:fill="fff2cc" w:val="clear"/>
          <w:rtl w:val="0"/>
        </w:rPr>
        <w:t xml:space="preserve">. [online] Available at: https://www.bbvaopenmind.com/en/articles/the-past-decade-and-future-of-ais-impact-on-society/ [Accessed 19 Nov. 2019].</w:t>
      </w:r>
      <w:r w:rsidDel="00000000" w:rsidR="00000000" w:rsidRPr="00000000">
        <w:rPr>
          <w:rtl w:val="0"/>
        </w:rPr>
      </w:r>
    </w:p>
    <w:p w:rsidR="00000000" w:rsidDel="00000000" w:rsidP="00000000" w:rsidRDefault="00000000" w:rsidRPr="00000000" w14:paraId="00000028">
      <w:pPr>
        <w:rPr>
          <w:shd w:fill="fff2cc" w:val="clear"/>
        </w:rPr>
      </w:pPr>
      <w:r w:rsidDel="00000000" w:rsidR="00000000" w:rsidRPr="00000000">
        <w:rPr>
          <w:sz w:val="20"/>
          <w:szCs w:val="20"/>
          <w:shd w:fill="fff2cc" w:val="clear"/>
          <w:rtl w:val="0"/>
        </w:rPr>
        <w:t xml:space="preserve">Future of Life Institute. (2019). </w:t>
      </w:r>
      <w:r w:rsidDel="00000000" w:rsidR="00000000" w:rsidRPr="00000000">
        <w:rPr>
          <w:i w:val="1"/>
          <w:sz w:val="20"/>
          <w:szCs w:val="20"/>
          <w:shd w:fill="fff2cc" w:val="clear"/>
          <w:rtl w:val="0"/>
        </w:rPr>
        <w:t xml:space="preserve">Benefits &amp; Risks of Artificial Intelligence - Future of Life Institute</w:t>
      </w:r>
      <w:r w:rsidDel="00000000" w:rsidR="00000000" w:rsidRPr="00000000">
        <w:rPr>
          <w:sz w:val="20"/>
          <w:szCs w:val="20"/>
          <w:shd w:fill="fff2cc" w:val="clear"/>
          <w:rtl w:val="0"/>
        </w:rPr>
        <w:t xml:space="preserve">. [online] Available at: https://futureoflife.org/background/benefits-risks-of-artificial-intelligence/ [Accessed 19 Nov. 2019].</w:t>
      </w:r>
      <w:r w:rsidDel="00000000" w:rsidR="00000000" w:rsidRPr="00000000">
        <w:rPr>
          <w:rtl w:val="0"/>
        </w:rPr>
      </w:r>
    </w:p>
    <w:p w:rsidR="00000000" w:rsidDel="00000000" w:rsidP="00000000" w:rsidRDefault="00000000" w:rsidRPr="00000000" w14:paraId="00000029">
      <w:pPr>
        <w:rPr>
          <w:shd w:fill="fff2cc" w:val="clear"/>
        </w:rPr>
      </w:pPr>
      <w:r w:rsidDel="00000000" w:rsidR="00000000" w:rsidRPr="00000000">
        <w:rPr>
          <w:sz w:val="20"/>
          <w:szCs w:val="20"/>
          <w:shd w:fill="fff2cc" w:val="clear"/>
          <w:rtl w:val="0"/>
        </w:rPr>
        <w:t xml:space="preserve">Pew Research Center: Internet, Science &amp; Tech. (2019). </w:t>
      </w:r>
      <w:r w:rsidDel="00000000" w:rsidR="00000000" w:rsidRPr="00000000">
        <w:rPr>
          <w:i w:val="1"/>
          <w:sz w:val="20"/>
          <w:szCs w:val="20"/>
          <w:shd w:fill="fff2cc" w:val="clear"/>
          <w:rtl w:val="0"/>
        </w:rPr>
        <w:t xml:space="preserve">Artificial Intelligence and the Future of Humans</w:t>
      </w:r>
      <w:r w:rsidDel="00000000" w:rsidR="00000000" w:rsidRPr="00000000">
        <w:rPr>
          <w:sz w:val="20"/>
          <w:szCs w:val="20"/>
          <w:shd w:fill="fff2cc" w:val="clear"/>
          <w:rtl w:val="0"/>
        </w:rPr>
        <w:t xml:space="preserve">. [online] Available at: https://www.pewresearch.org/internet/2018/12/10/artificial-intelligence-and-the-future-of-humans/ [Accessed 19 Nov. 2019].</w:t>
      </w:r>
      <w:r w:rsidDel="00000000" w:rsidR="00000000" w:rsidRPr="00000000">
        <w:rPr>
          <w:rtl w:val="0"/>
        </w:rPr>
      </w:r>
    </w:p>
    <w:p w:rsidR="00000000" w:rsidDel="00000000" w:rsidP="00000000" w:rsidRDefault="00000000" w:rsidRPr="00000000" w14:paraId="0000002A">
      <w:pPr>
        <w:rPr>
          <w:shd w:fill="fff2cc" w:val="clear"/>
        </w:rPr>
      </w:pPr>
      <w:r w:rsidDel="00000000" w:rsidR="00000000" w:rsidRPr="00000000">
        <w:rPr>
          <w:sz w:val="20"/>
          <w:szCs w:val="20"/>
          <w:shd w:fill="fff2cc" w:val="clear"/>
          <w:rtl w:val="0"/>
        </w:rPr>
        <w:t xml:space="preserve">Shapingtomorrow.com.</w:t>
      </w:r>
      <w:r w:rsidDel="00000000" w:rsidR="00000000" w:rsidRPr="00000000">
        <w:rPr>
          <w:sz w:val="20"/>
          <w:szCs w:val="20"/>
          <w:shd w:fill="fff2cc" w:val="clear"/>
          <w:rtl w:val="0"/>
        </w:rPr>
        <w:t xml:space="preserve"> (2019). </w:t>
      </w:r>
      <w:r w:rsidDel="00000000" w:rsidR="00000000" w:rsidRPr="00000000">
        <w:rPr>
          <w:i w:val="1"/>
          <w:sz w:val="20"/>
          <w:szCs w:val="20"/>
          <w:shd w:fill="fff2cc" w:val="clear"/>
          <w:rtl w:val="0"/>
        </w:rPr>
        <w:t xml:space="preserve">Artificial Intelligence – impacts on society</w:t>
      </w:r>
      <w:r w:rsidDel="00000000" w:rsidR="00000000" w:rsidRPr="00000000">
        <w:rPr>
          <w:sz w:val="20"/>
          <w:szCs w:val="20"/>
          <w:shd w:fill="fff2cc" w:val="clear"/>
          <w:rtl w:val="0"/>
        </w:rPr>
        <w:t xml:space="preserve">. [online] Available at: https://www.shapingtomorrow.com/home/alert/275454-The-Future-of-Intelligence---impacts-on-society [Accessed 19 Nov. 2019].</w:t>
      </w:r>
      <w:r w:rsidDel="00000000" w:rsidR="00000000" w:rsidRPr="00000000">
        <w:rPr>
          <w:rtl w:val="0"/>
        </w:rPr>
      </w:r>
    </w:p>
    <w:p w:rsidR="00000000" w:rsidDel="00000000" w:rsidP="00000000" w:rsidRDefault="00000000" w:rsidRPr="00000000" w14:paraId="0000002B">
      <w:pPr>
        <w:rPr>
          <w:shd w:fill="fff2cc" w:val="clear"/>
        </w:rPr>
      </w:pPr>
      <w:r w:rsidDel="00000000" w:rsidR="00000000" w:rsidRPr="00000000">
        <w:rPr>
          <w:sz w:val="20"/>
          <w:szCs w:val="20"/>
          <w:shd w:fill="fff2cc" w:val="clear"/>
          <w:rtl w:val="0"/>
        </w:rPr>
        <w:t xml:space="preserve">Built In. (2019). </w:t>
      </w:r>
      <w:r w:rsidDel="00000000" w:rsidR="00000000" w:rsidRPr="00000000">
        <w:rPr>
          <w:i w:val="1"/>
          <w:sz w:val="20"/>
          <w:szCs w:val="20"/>
          <w:shd w:fill="fff2cc" w:val="clear"/>
          <w:rtl w:val="0"/>
        </w:rPr>
        <w:t xml:space="preserve">The future of artificial intelligence</w:t>
      </w:r>
      <w:r w:rsidDel="00000000" w:rsidR="00000000" w:rsidRPr="00000000">
        <w:rPr>
          <w:sz w:val="20"/>
          <w:szCs w:val="20"/>
          <w:shd w:fill="fff2cc" w:val="clear"/>
          <w:rtl w:val="0"/>
        </w:rPr>
        <w:t xml:space="preserve">. [online] Available at: https://builtin.com/artificial-intelligence/artificial-intelligence-future [Accessed 19 Nov. 2019].</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27 – Artificial Intelligence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