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Business Process Model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043613" cy="46993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125" y="111800"/>
                          <a:ext cx="6043613" cy="4699373"/>
                          <a:chOff x="91125" y="111800"/>
                          <a:chExt cx="7168500" cy="5649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79575" y="564425"/>
                            <a:ext cx="2967000" cy="26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Places order online based on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resources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required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6050" y="1000925"/>
                            <a:ext cx="1065600" cy="21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Cancel 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32738" y="919713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85075" y="828725"/>
                            <a:ext cx="378000" cy="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39750" y="1376175"/>
                            <a:ext cx="1318200" cy="24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Contact Manager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1738" y="1105413"/>
                            <a:ext cx="8010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7538" y="1088913"/>
                            <a:ext cx="878100" cy="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841975" y="1855250"/>
                            <a:ext cx="1911900" cy="22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Correct resources ordered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8925" y="1618550"/>
                            <a:ext cx="1299000" cy="2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41600" y="2493950"/>
                            <a:ext cx="762000" cy="30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 Stock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997375" y="2384450"/>
                            <a:ext cx="1007400" cy="21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Stock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91900" y="2109350"/>
                            <a:ext cx="83070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15775" y="979375"/>
                            <a:ext cx="1318200" cy="21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Process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8850" y="1219875"/>
                            <a:ext cx="0" cy="1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4875" y="1198375"/>
                            <a:ext cx="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50725" y="5295550"/>
                            <a:ext cx="1268700" cy="38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Item and invoice shipped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43100" y="111800"/>
                            <a:ext cx="5162700" cy="341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Process Model Diagram For World Food Program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386300" y="590270"/>
                            <a:ext cx="211800" cy="22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8175" y="696575"/>
                            <a:ext cx="28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9425" y="5487850"/>
                            <a:ext cx="63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851675" y="5372950"/>
                            <a:ext cx="211800" cy="22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9275" y="1354438"/>
                            <a:ext cx="991200" cy="22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Order Check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00925" y="2085050"/>
                            <a:ext cx="29700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03675" y="2493950"/>
                            <a:ext cx="89370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9900" y="1681938"/>
                            <a:ext cx="1123800" cy="42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new Stock Delivery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00125" y="1062613"/>
                            <a:ext cx="1123800" cy="42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Contact B.I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Consultant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WIth Despatch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79550" y="837238"/>
                            <a:ext cx="12270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1800" y="1490238"/>
                            <a:ext cx="7020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91125" y="537250"/>
                            <a:ext cx="1986900" cy="30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B.I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Consultant/WFP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860886" y="1747888"/>
                            <a:ext cx="573900" cy="21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004775" y="2119838"/>
                            <a:ext cx="539400" cy="22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571024" y="2125700"/>
                            <a:ext cx="573900" cy="21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232850" y="3249550"/>
                            <a:ext cx="893700" cy="4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Forward order to Warehouse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9700" y="2793950"/>
                            <a:ext cx="42900" cy="4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39750" y="2906850"/>
                            <a:ext cx="539400" cy="22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618925" y="3135850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 Shipping 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598100" y="3640775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 Invoice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26550" y="3306850"/>
                            <a:ext cx="492300" cy="18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6550" y="3489250"/>
                            <a:ext cx="471600" cy="3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383213" y="3121000"/>
                            <a:ext cx="304800" cy="371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42725" y="3306700"/>
                            <a:ext cx="64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713150" y="4298500"/>
                            <a:ext cx="8937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Order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Confirmed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0000" y="3982475"/>
                            <a:ext cx="0" cy="3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903225" y="2747325"/>
                            <a:ext cx="1369500" cy="22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Data Correct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8013" y="3306700"/>
                            <a:ext cx="105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5613" y="3492400"/>
                            <a:ext cx="2700" cy="2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851675" y="3046972"/>
                            <a:ext cx="514500" cy="16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743725" y="3135850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Retrieve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Correct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871512" y="3486797"/>
                            <a:ext cx="514500" cy="16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976425" y="3734838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Raise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Invoice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973725" y="4305925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Invoice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35625" y="4076538"/>
                            <a:ext cx="2700" cy="22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488875" y="3088900"/>
                            <a:ext cx="428100" cy="1205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248100" y="4834275"/>
                            <a:ext cx="1123800" cy="34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Item and Invoice Packed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2500" y="2628738"/>
                            <a:ext cx="1379700" cy="341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021700" y="4778500"/>
                            <a:ext cx="364800" cy="882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274925" y="4744525"/>
                            <a:ext cx="357600" cy="163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601025" y="781288"/>
                            <a:ext cx="270900" cy="1876800"/>
                          </a:xfrm>
                          <a:prstGeom prst="bentConnector3">
                            <a:avLst>
                              <a:gd fmla="val 50021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224400" y="4902375"/>
                            <a:ext cx="312000" cy="859200"/>
                          </a:xfrm>
                          <a:prstGeom prst="bentConnector4">
                            <a:avLst>
                              <a:gd fmla="val 19163" name="adj1"/>
                              <a:gd fmla="val 12772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5272725" y="5337850"/>
                            <a:ext cx="1986900" cy="30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43613" cy="46993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613" cy="4699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