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315A" w14:textId="59C27D80" w:rsidR="00EB2A50" w:rsidRPr="00EB2A50" w:rsidRDefault="009A7B7C" w:rsidP="00EB2A50">
      <w:pPr>
        <w:pStyle w:val="Title"/>
        <w:rPr>
          <w:sz w:val="56"/>
          <w:szCs w:val="56"/>
        </w:rPr>
      </w:pPr>
      <w:r w:rsidRPr="00EB2A50">
        <w:rPr>
          <w:sz w:val="56"/>
          <w:szCs w:val="56"/>
        </w:rPr>
        <w:t>Aaron Thongmanivong</w:t>
      </w:r>
    </w:p>
    <w:p w14:paraId="0B6535B0" w14:textId="644E5B70" w:rsidR="007B5FAE" w:rsidRDefault="00F677D5" w:rsidP="003613EE">
      <w:pPr>
        <w:spacing w:line="240" w:lineRule="auto"/>
        <w:rPr>
          <w:sz w:val="28"/>
          <w:szCs w:val="28"/>
        </w:rPr>
      </w:pPr>
      <w:r w:rsidRPr="00701FB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FEE851" wp14:editId="473578F6">
            <wp:simplePos x="0" y="0"/>
            <wp:positionH relativeFrom="column">
              <wp:posOffset>5282027</wp:posOffset>
            </wp:positionH>
            <wp:positionV relativeFrom="page">
              <wp:posOffset>1355090</wp:posOffset>
            </wp:positionV>
            <wp:extent cx="732790" cy="732790"/>
            <wp:effectExtent l="0" t="0" r="0" b="0"/>
            <wp:wrapNone/>
            <wp:docPr id="209507118" name="Picture 2" descr="Microsoft Excel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Excel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1F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8C8EB8" wp14:editId="47C76333">
            <wp:simplePos x="0" y="0"/>
            <wp:positionH relativeFrom="margin">
              <wp:align>right</wp:align>
            </wp:positionH>
            <wp:positionV relativeFrom="page">
              <wp:posOffset>1354845</wp:posOffset>
            </wp:positionV>
            <wp:extent cx="732790" cy="732790"/>
            <wp:effectExtent l="0" t="0" r="0" b="0"/>
            <wp:wrapNone/>
            <wp:docPr id="1550293007" name="Picture 3" descr="Microsoft PowerPoint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PowerPoint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1FB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1EFA1" wp14:editId="75AEA39B">
            <wp:simplePos x="0" y="0"/>
            <wp:positionH relativeFrom="column">
              <wp:posOffset>4487204</wp:posOffset>
            </wp:positionH>
            <wp:positionV relativeFrom="margin">
              <wp:posOffset>899697</wp:posOffset>
            </wp:positionV>
            <wp:extent cx="732790" cy="732790"/>
            <wp:effectExtent l="0" t="0" r="0" b="0"/>
            <wp:wrapNone/>
            <wp:docPr id="89125590" name="Picture 1" descr="Microsoft Word 2021 Introductory badge image. Issued by Pearson My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Word 2021 Introductory badge image. Issued by Pearson MyLa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FAE">
        <w:rPr>
          <w:sz w:val="28"/>
          <w:szCs w:val="28"/>
        </w:rPr>
        <w:t>Gallatin TN, 37066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Certifications:</w:t>
      </w:r>
    </w:p>
    <w:p w14:paraId="3B3230E5" w14:textId="2FB63378" w:rsidR="00EB2A50" w:rsidRDefault="00EB2A50" w:rsidP="003613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2" w:history="1">
        <w:r w:rsidRPr="00F20E8D">
          <w:rPr>
            <w:rStyle w:val="Hyperlink"/>
            <w:sz w:val="28"/>
            <w:szCs w:val="28"/>
          </w:rPr>
          <w:t>Natithong1605@gmail.com</w:t>
        </w:r>
      </w:hyperlink>
    </w:p>
    <w:p w14:paraId="3B54028B" w14:textId="6B93E8FB" w:rsidR="009A7B7C" w:rsidRDefault="00EB2A50" w:rsidP="003613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Phone #: </w:t>
      </w:r>
      <w:r w:rsidR="009A7B7C" w:rsidRPr="009A7B7C">
        <w:rPr>
          <w:sz w:val="28"/>
          <w:szCs w:val="28"/>
        </w:rPr>
        <w:t>615-753-6974</w:t>
      </w:r>
    </w:p>
    <w:p w14:paraId="5B2C73A3" w14:textId="77777777" w:rsidR="009768FA" w:rsidRDefault="009768FA" w:rsidP="009768FA">
      <w:pPr>
        <w:spacing w:line="240" w:lineRule="auto"/>
        <w:rPr>
          <w:sz w:val="28"/>
          <w:szCs w:val="28"/>
        </w:rPr>
      </w:pPr>
    </w:p>
    <w:p w14:paraId="26A1CC65" w14:textId="77777777" w:rsidR="00F677D5" w:rsidRDefault="00F677D5" w:rsidP="009768FA">
      <w:pPr>
        <w:spacing w:line="240" w:lineRule="auto"/>
        <w:rPr>
          <w:sz w:val="28"/>
          <w:szCs w:val="28"/>
        </w:rPr>
        <w:sectPr w:rsidR="00F677D5" w:rsidSect="009A7B7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BF8118" w14:textId="62146BFE" w:rsidR="0048108E" w:rsidRPr="001E014E" w:rsidRDefault="0048108E" w:rsidP="00666449">
      <w:pPr>
        <w:spacing w:after="0" w:line="360" w:lineRule="auto"/>
        <w:rPr>
          <w:b/>
          <w:bCs/>
          <w:sz w:val="32"/>
          <w:szCs w:val="32"/>
        </w:rPr>
      </w:pPr>
      <w:r w:rsidRPr="001E014E">
        <w:rPr>
          <w:b/>
          <w:bCs/>
          <w:sz w:val="32"/>
          <w:szCs w:val="32"/>
        </w:rPr>
        <w:t>Education:</w:t>
      </w:r>
    </w:p>
    <w:p w14:paraId="003CB2DC" w14:textId="096BD234" w:rsidR="00F8712D" w:rsidRPr="003C5364" w:rsidRDefault="001D3359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3C5364">
        <w:rPr>
          <w:rFonts w:ascii="Cambria" w:eastAsia="MS Mincho" w:hAnsi="Cambria" w:cs="Arial"/>
          <w:sz w:val="23"/>
          <w:szCs w:val="23"/>
        </w:rPr>
        <w:t>Bachelor of Science in Computer Engineering</w:t>
      </w:r>
      <w:r w:rsidRPr="003C5364">
        <w:rPr>
          <w:rFonts w:ascii="Cambria" w:eastAsia="MS Mincho" w:hAnsi="Cambria" w:cs="Arial"/>
          <w:sz w:val="23"/>
          <w:szCs w:val="23"/>
        </w:rPr>
        <w:br/>
        <w:t>Tennessee Technological University</w:t>
      </w:r>
      <w:r w:rsidRPr="003C5364">
        <w:rPr>
          <w:rFonts w:ascii="Cambria" w:eastAsia="MS Mincho" w:hAnsi="Cambria" w:cs="Arial"/>
          <w:sz w:val="23"/>
          <w:szCs w:val="23"/>
        </w:rPr>
        <w:br/>
        <w:t>Cookeville, TN | Expected in December 2026</w:t>
      </w:r>
    </w:p>
    <w:p w14:paraId="45B9FB4F" w14:textId="77777777" w:rsidR="008459F5" w:rsidRPr="003C5364" w:rsidRDefault="008459F5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8459F5">
        <w:rPr>
          <w:rFonts w:ascii="Cambria" w:eastAsia="MS Mincho" w:hAnsi="Cambria" w:cs="Arial"/>
          <w:sz w:val="23"/>
          <w:szCs w:val="23"/>
        </w:rPr>
        <w:t>Associate of Science in Mathematics</w:t>
      </w:r>
      <w:r w:rsidRPr="008459F5">
        <w:rPr>
          <w:rFonts w:ascii="Cambria" w:eastAsia="MS Mincho" w:hAnsi="Cambria" w:cs="Arial"/>
          <w:sz w:val="23"/>
          <w:szCs w:val="23"/>
        </w:rPr>
        <w:br/>
        <w:t>Volunteer State Community College</w:t>
      </w:r>
      <w:r w:rsidRPr="008459F5">
        <w:rPr>
          <w:rFonts w:ascii="Cambria" w:eastAsia="MS Mincho" w:hAnsi="Cambria" w:cs="Arial"/>
          <w:sz w:val="23"/>
          <w:szCs w:val="23"/>
        </w:rPr>
        <w:br/>
        <w:t>Gallatin, TN | May 2024</w:t>
      </w:r>
      <w:r w:rsidRPr="008459F5">
        <w:rPr>
          <w:rFonts w:ascii="Cambria" w:eastAsia="MS Mincho" w:hAnsi="Cambria" w:cs="Arial"/>
          <w:sz w:val="23"/>
          <w:szCs w:val="23"/>
        </w:rPr>
        <w:br/>
        <w:t>- Dean’s List (Fall 2022 – Spring 2024)</w:t>
      </w:r>
      <w:r w:rsidRPr="008459F5">
        <w:rPr>
          <w:rFonts w:ascii="Cambria" w:eastAsia="MS Mincho" w:hAnsi="Cambria" w:cs="Arial"/>
          <w:sz w:val="23"/>
          <w:szCs w:val="23"/>
        </w:rPr>
        <w:br/>
        <w:t>- Honor Roll (Fall 2022 – Spring 2024)</w:t>
      </w:r>
      <w:r w:rsidRPr="008459F5">
        <w:rPr>
          <w:rFonts w:ascii="Cambria" w:eastAsia="MS Mincho" w:hAnsi="Cambria" w:cs="Arial"/>
          <w:sz w:val="23"/>
          <w:szCs w:val="23"/>
        </w:rPr>
        <w:br/>
        <w:t>- 4.0 GPA</w:t>
      </w:r>
    </w:p>
    <w:p w14:paraId="6E3E1F41" w14:textId="231AF42D" w:rsidR="008459F5" w:rsidRPr="001E014E" w:rsidRDefault="008459F5" w:rsidP="00666449">
      <w:pPr>
        <w:spacing w:after="0" w:line="360" w:lineRule="auto"/>
        <w:rPr>
          <w:b/>
          <w:bCs/>
          <w:sz w:val="32"/>
          <w:szCs w:val="32"/>
        </w:rPr>
      </w:pPr>
      <w:r w:rsidRPr="001E014E">
        <w:rPr>
          <w:b/>
          <w:bCs/>
          <w:sz w:val="32"/>
          <w:szCs w:val="32"/>
        </w:rPr>
        <w:t>Skills:</w:t>
      </w:r>
    </w:p>
    <w:p w14:paraId="4E0DBDA5" w14:textId="77777777" w:rsidR="00955106" w:rsidRDefault="00955106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955106">
        <w:rPr>
          <w:rFonts w:ascii="Cambria" w:eastAsia="MS Mincho" w:hAnsi="Cambria" w:cs="Arial"/>
          <w:sz w:val="23"/>
          <w:szCs w:val="23"/>
        </w:rPr>
        <w:t>• Work Planning and Prioritization</w:t>
      </w:r>
      <w:r w:rsidRPr="00955106">
        <w:rPr>
          <w:rFonts w:ascii="Cambria" w:eastAsia="MS Mincho" w:hAnsi="Cambria" w:cs="Arial"/>
          <w:sz w:val="23"/>
          <w:szCs w:val="23"/>
        </w:rPr>
        <w:br/>
        <w:t>• Process improvement</w:t>
      </w:r>
      <w:r w:rsidRPr="00955106">
        <w:rPr>
          <w:rFonts w:ascii="Cambria" w:eastAsia="MS Mincho" w:hAnsi="Cambria" w:cs="Arial"/>
          <w:sz w:val="23"/>
          <w:szCs w:val="23"/>
        </w:rPr>
        <w:br/>
        <w:t>• Decision-making</w:t>
      </w:r>
      <w:r w:rsidRPr="00955106">
        <w:rPr>
          <w:rFonts w:ascii="Cambria" w:eastAsia="MS Mincho" w:hAnsi="Cambria" w:cs="Arial"/>
          <w:sz w:val="23"/>
          <w:szCs w:val="23"/>
        </w:rPr>
        <w:br/>
        <w:t>• Cross-functional teamwork</w:t>
      </w:r>
      <w:r w:rsidRPr="00955106">
        <w:rPr>
          <w:rFonts w:ascii="Cambria" w:eastAsia="MS Mincho" w:hAnsi="Cambria" w:cs="Arial"/>
          <w:sz w:val="23"/>
          <w:szCs w:val="23"/>
        </w:rPr>
        <w:br/>
        <w:t>• Collaborative teamwork</w:t>
      </w:r>
      <w:r w:rsidRPr="00955106">
        <w:rPr>
          <w:rFonts w:ascii="Cambria" w:eastAsia="MS Mincho" w:hAnsi="Cambria" w:cs="Arial"/>
          <w:sz w:val="23"/>
          <w:szCs w:val="23"/>
        </w:rPr>
        <w:br/>
        <w:t>• Task prioritization</w:t>
      </w:r>
      <w:r w:rsidRPr="00955106">
        <w:rPr>
          <w:rFonts w:ascii="Cambria" w:eastAsia="MS Mincho" w:hAnsi="Cambria" w:cs="Arial"/>
          <w:sz w:val="23"/>
          <w:szCs w:val="23"/>
        </w:rPr>
        <w:br/>
        <w:t>• Flexible schedule</w:t>
      </w:r>
    </w:p>
    <w:p w14:paraId="176D79AB" w14:textId="77777777" w:rsidR="00692BBA" w:rsidRDefault="000A1241" w:rsidP="00666449">
      <w:pPr>
        <w:spacing w:after="0" w:line="360" w:lineRule="auto"/>
        <w:rPr>
          <w:rFonts w:eastAsia="MS Mincho" w:cs="Arial"/>
          <w:b/>
          <w:bCs/>
          <w:sz w:val="32"/>
          <w:szCs w:val="32"/>
        </w:rPr>
      </w:pPr>
      <w:r w:rsidRPr="00A91FF0">
        <w:rPr>
          <w:rFonts w:eastAsia="MS Mincho" w:cs="Arial"/>
          <w:b/>
          <w:bCs/>
          <w:sz w:val="32"/>
          <w:szCs w:val="32"/>
        </w:rPr>
        <w:t>Refer</w:t>
      </w:r>
      <w:r w:rsidR="00A91FF0" w:rsidRPr="00A91FF0">
        <w:rPr>
          <w:rFonts w:eastAsia="MS Mincho" w:cs="Arial"/>
          <w:b/>
          <w:bCs/>
          <w:sz w:val="32"/>
          <w:szCs w:val="32"/>
        </w:rPr>
        <w:t>ences:</w:t>
      </w:r>
      <w:r w:rsidR="00A91FF0">
        <w:rPr>
          <w:rFonts w:eastAsia="MS Mincho" w:cs="Arial"/>
          <w:b/>
          <w:bCs/>
          <w:sz w:val="32"/>
          <w:szCs w:val="32"/>
        </w:rPr>
        <w:t xml:space="preserve">                           </w:t>
      </w:r>
      <w:r w:rsidR="00F90691">
        <w:rPr>
          <w:rFonts w:eastAsia="MS Mincho" w:cs="Arial"/>
          <w:b/>
          <w:bCs/>
          <w:sz w:val="32"/>
          <w:szCs w:val="32"/>
        </w:rPr>
        <w:t xml:space="preserve"> </w:t>
      </w:r>
    </w:p>
    <w:p w14:paraId="2BFA302F" w14:textId="77ECDFC9" w:rsidR="00FA575C" w:rsidRPr="00FA575C" w:rsidRDefault="00384D31" w:rsidP="00F14F95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FA575C">
        <w:rPr>
          <w:rFonts w:ascii="Cambria" w:eastAsia="MS Mincho" w:hAnsi="Cambria" w:cs="Arial"/>
          <w:sz w:val="23"/>
          <w:szCs w:val="23"/>
        </w:rPr>
        <w:t xml:space="preserve">Volunteer work: </w:t>
      </w:r>
      <w:r w:rsidR="00A91FF0" w:rsidRPr="00FA575C">
        <w:rPr>
          <w:rFonts w:ascii="Cambria" w:eastAsia="MS Mincho" w:hAnsi="Cambria" w:cs="Arial"/>
          <w:sz w:val="23"/>
          <w:szCs w:val="23"/>
        </w:rPr>
        <w:t xml:space="preserve">  </w:t>
      </w:r>
      <w:r w:rsidRPr="00FA575C">
        <w:rPr>
          <w:rFonts w:ascii="Cambria" w:eastAsia="MS Mincho" w:hAnsi="Cambria" w:cs="Arial"/>
          <w:sz w:val="23"/>
          <w:szCs w:val="23"/>
        </w:rPr>
        <w:t xml:space="preserve">                                                 </w:t>
      </w:r>
      <w:r w:rsidR="00666449" w:rsidRPr="00FA575C">
        <w:rPr>
          <w:rFonts w:ascii="Cambria" w:eastAsia="MS Mincho" w:hAnsi="Cambria" w:cs="Arial"/>
          <w:sz w:val="23"/>
          <w:szCs w:val="23"/>
        </w:rPr>
        <w:t xml:space="preserve">- </w:t>
      </w:r>
      <w:r w:rsidR="00692BBA" w:rsidRPr="00FA575C">
        <w:rPr>
          <w:rFonts w:ascii="Cambria" w:eastAsia="MS Mincho" w:hAnsi="Cambria" w:cs="Arial"/>
          <w:sz w:val="23"/>
          <w:szCs w:val="23"/>
        </w:rPr>
        <w:t>Beth Dorris</w:t>
      </w:r>
      <w:r w:rsidR="00666449" w:rsidRPr="00FA575C">
        <w:rPr>
          <w:rFonts w:ascii="Cambria" w:eastAsia="MS Mincho" w:hAnsi="Cambria" w:cs="Arial"/>
          <w:sz w:val="23"/>
          <w:szCs w:val="23"/>
        </w:rPr>
        <w:t xml:space="preserve">: </w:t>
      </w:r>
      <w:r w:rsidR="00F14F95" w:rsidRPr="00F14F95">
        <w:rPr>
          <w:rFonts w:ascii="Cambria" w:eastAsia="MS Mincho" w:hAnsi="Cambria" w:cs="Arial"/>
          <w:sz w:val="23"/>
          <w:szCs w:val="23"/>
        </w:rPr>
        <w:t>615-230-3470</w:t>
      </w:r>
    </w:p>
    <w:p w14:paraId="7FB390E5" w14:textId="0E1AD446" w:rsidR="00403A00" w:rsidRPr="00311867" w:rsidRDefault="00311867" w:rsidP="00403A00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311867">
        <w:rPr>
          <w:rFonts w:ascii="Cambria" w:eastAsia="MS Mincho" w:hAnsi="Cambria" w:cs="Arial"/>
          <w:sz w:val="23"/>
          <w:szCs w:val="23"/>
        </w:rPr>
        <w:t>-</w:t>
      </w:r>
      <w:r>
        <w:rPr>
          <w:rFonts w:ascii="Cambria" w:eastAsia="MS Mincho" w:hAnsi="Cambria" w:cs="Arial"/>
          <w:sz w:val="23"/>
          <w:szCs w:val="23"/>
        </w:rPr>
        <w:t xml:space="preserve"> </w:t>
      </w:r>
      <w:r w:rsidR="00CD7DA1">
        <w:rPr>
          <w:rFonts w:ascii="Cambria" w:eastAsia="MS Mincho" w:hAnsi="Cambria" w:cs="Arial"/>
          <w:sz w:val="23"/>
          <w:szCs w:val="23"/>
        </w:rPr>
        <w:t xml:space="preserve">Timonthy Farris: </w:t>
      </w:r>
    </w:p>
    <w:p w14:paraId="62D93E5D" w14:textId="14DAD620" w:rsidR="00955106" w:rsidRPr="00FA575C" w:rsidRDefault="00FA575C" w:rsidP="00666449">
      <w:pPr>
        <w:spacing w:after="0" w:line="360" w:lineRule="auto"/>
        <w:rPr>
          <w:rFonts w:ascii="Cambria" w:eastAsia="MS Mincho" w:hAnsi="Cambria" w:cs="Arial"/>
          <w:sz w:val="23"/>
          <w:szCs w:val="23"/>
        </w:rPr>
      </w:pPr>
      <w:r w:rsidRPr="00FA575C">
        <w:rPr>
          <w:rFonts w:ascii="Cambria" w:eastAsia="MS Mincho" w:hAnsi="Cambria" w:cs="Arial"/>
          <w:sz w:val="23"/>
          <w:szCs w:val="23"/>
        </w:rPr>
        <w:t>Lawn Mower</w:t>
      </w:r>
      <w:r>
        <w:rPr>
          <w:rFonts w:ascii="Cambria" w:eastAsia="MS Mincho" w:hAnsi="Cambria" w:cs="Arial"/>
          <w:sz w:val="23"/>
          <w:szCs w:val="23"/>
        </w:rPr>
        <w:t>:</w:t>
      </w:r>
    </w:p>
    <w:p w14:paraId="5DD1D5A3" w14:textId="1DE449EA" w:rsidR="003C5364" w:rsidRPr="00FA575C" w:rsidRDefault="00FA575C" w:rsidP="00FA575C">
      <w:pPr>
        <w:spacing w:after="0" w:line="360" w:lineRule="auto"/>
        <w:rPr>
          <w:rFonts w:ascii="Cambria" w:eastAsia="MS Mincho" w:hAnsi="Cambria" w:cs="Arial"/>
          <w:sz w:val="22"/>
          <w:szCs w:val="22"/>
        </w:rPr>
      </w:pPr>
      <w:r w:rsidRPr="00FA575C">
        <w:rPr>
          <w:rFonts w:ascii="Cambria" w:eastAsia="MS Mincho" w:hAnsi="Cambria" w:cs="Arial"/>
          <w:sz w:val="22"/>
          <w:szCs w:val="22"/>
        </w:rPr>
        <w:t>-</w:t>
      </w:r>
      <w:r>
        <w:rPr>
          <w:rFonts w:ascii="Cambria" w:eastAsia="MS Mincho" w:hAnsi="Cambria" w:cs="Arial"/>
          <w:sz w:val="22"/>
          <w:szCs w:val="22"/>
        </w:rPr>
        <w:t xml:space="preserve"> </w:t>
      </w:r>
      <w:r w:rsidRPr="00FA575C">
        <w:rPr>
          <w:rFonts w:ascii="Cambria" w:eastAsia="MS Mincho" w:hAnsi="Cambria" w:cs="Arial"/>
          <w:sz w:val="22"/>
          <w:szCs w:val="22"/>
        </w:rPr>
        <w:t>Lin</w:t>
      </w:r>
      <w:r>
        <w:rPr>
          <w:rFonts w:ascii="Cambria" w:eastAsia="MS Mincho" w:hAnsi="Cambria" w:cs="Arial"/>
          <w:sz w:val="22"/>
          <w:szCs w:val="22"/>
        </w:rPr>
        <w:t>d</w:t>
      </w:r>
      <w:r w:rsidR="00311867">
        <w:rPr>
          <w:rFonts w:ascii="Cambria" w:eastAsia="MS Mincho" w:hAnsi="Cambria" w:cs="Arial"/>
          <w:sz w:val="22"/>
          <w:szCs w:val="22"/>
        </w:rPr>
        <w:t>s</w:t>
      </w:r>
      <w:r>
        <w:rPr>
          <w:rFonts w:ascii="Cambria" w:eastAsia="MS Mincho" w:hAnsi="Cambria" w:cs="Arial"/>
          <w:sz w:val="22"/>
          <w:szCs w:val="22"/>
        </w:rPr>
        <w:t>ay</w:t>
      </w:r>
      <w:r w:rsidR="00311867">
        <w:rPr>
          <w:rFonts w:ascii="Cambria" w:eastAsia="MS Mincho" w:hAnsi="Cambria" w:cs="Arial"/>
          <w:sz w:val="22"/>
          <w:szCs w:val="22"/>
        </w:rPr>
        <w:t xml:space="preserve"> Durham:</w:t>
      </w:r>
      <w:r w:rsidR="00384D31" w:rsidRPr="00FA575C">
        <w:rPr>
          <w:rFonts w:ascii="Cambria" w:eastAsia="MS Mincho" w:hAnsi="Cambria" w:cs="Arial"/>
          <w:sz w:val="22"/>
          <w:szCs w:val="22"/>
        </w:rPr>
        <w:t xml:space="preserve">                                                                                </w:t>
      </w:r>
    </w:p>
    <w:p w14:paraId="58CD36BB" w14:textId="5486C903" w:rsidR="00027BCF" w:rsidRPr="00027BCF" w:rsidRDefault="00A15D2A" w:rsidP="00666449">
      <w:pPr>
        <w:spacing w:after="0" w:line="360" w:lineRule="auto"/>
        <w:rPr>
          <w:rFonts w:eastAsia="MS Mincho" w:cs="Arial"/>
          <w:sz w:val="32"/>
          <w:szCs w:val="32"/>
        </w:rPr>
      </w:pPr>
      <w:r w:rsidRPr="001E014E">
        <w:rPr>
          <w:rFonts w:eastAsia="MS Mincho" w:cs="Arial"/>
          <w:b/>
          <w:sz w:val="32"/>
          <w:szCs w:val="32"/>
        </w:rPr>
        <w:t>Work</w:t>
      </w:r>
      <w:r w:rsidR="00027BCF" w:rsidRPr="00027BCF">
        <w:rPr>
          <w:rFonts w:eastAsia="MS Mincho" w:cs="Arial"/>
          <w:b/>
          <w:sz w:val="32"/>
          <w:szCs w:val="32"/>
        </w:rPr>
        <w:t xml:space="preserve"> Experience</w:t>
      </w:r>
      <w:r w:rsidR="002B7A50" w:rsidRPr="001E014E">
        <w:rPr>
          <w:rFonts w:eastAsia="MS Mincho" w:cs="Arial"/>
          <w:b/>
          <w:sz w:val="32"/>
          <w:szCs w:val="32"/>
        </w:rPr>
        <w:t>:</w:t>
      </w:r>
    </w:p>
    <w:p w14:paraId="53B9905B" w14:textId="69A8CA65" w:rsidR="00027BCF" w:rsidRPr="00027BCF" w:rsidRDefault="00027BCF" w:rsidP="00666449">
      <w:pPr>
        <w:spacing w:after="0" w:line="360" w:lineRule="auto"/>
        <w:rPr>
          <w:rFonts w:ascii="Cambria" w:eastAsia="MS Mincho" w:hAnsi="Cambria" w:cs="Arial"/>
          <w:sz w:val="24"/>
          <w:szCs w:val="24"/>
        </w:rPr>
      </w:pPr>
      <w:r w:rsidRPr="00027BCF">
        <w:rPr>
          <w:rFonts w:eastAsia="MS Mincho" w:cs="Arial"/>
          <w:b/>
          <w:bCs/>
          <w:sz w:val="24"/>
          <w:szCs w:val="24"/>
        </w:rPr>
        <w:t>Amazon Fulfillment Associate</w:t>
      </w:r>
      <w:r w:rsidR="0021007B" w:rsidRPr="00A91FF0">
        <w:rPr>
          <w:rFonts w:eastAsia="MS Mincho" w:cs="Arial"/>
          <w:b/>
          <w:bCs/>
          <w:sz w:val="24"/>
          <w:szCs w:val="24"/>
        </w:rPr>
        <w:t>:</w:t>
      </w:r>
      <w:r w:rsidRPr="00027BCF">
        <w:rPr>
          <w:rFonts w:ascii="Cambria" w:eastAsia="MS Mincho" w:hAnsi="Cambria" w:cs="Arial"/>
          <w:sz w:val="24"/>
          <w:szCs w:val="24"/>
        </w:rPr>
        <w:br/>
      </w:r>
      <w:r w:rsidRPr="00027BCF">
        <w:rPr>
          <w:rFonts w:ascii="Cambria" w:eastAsia="MS Mincho" w:hAnsi="Cambria" w:cs="Arial"/>
          <w:sz w:val="23"/>
          <w:szCs w:val="23"/>
        </w:rPr>
        <w:t>Amazon, Mount Juliet, TN | June 2024 – August 2024</w:t>
      </w:r>
      <w:r w:rsidRPr="00027BCF">
        <w:rPr>
          <w:rFonts w:ascii="Cambria" w:eastAsia="MS Mincho" w:hAnsi="Cambria" w:cs="Arial"/>
          <w:sz w:val="23"/>
          <w:szCs w:val="23"/>
        </w:rPr>
        <w:br/>
        <w:t>- Performed various tasks including building pallets with boxes of different sizes.</w:t>
      </w:r>
      <w:r w:rsidRPr="00027BCF">
        <w:rPr>
          <w:rFonts w:ascii="Cambria" w:eastAsia="MS Mincho" w:hAnsi="Cambria" w:cs="Arial"/>
          <w:sz w:val="23"/>
          <w:szCs w:val="23"/>
        </w:rPr>
        <w:br/>
        <w:t>- Resolved conveyor belt jams and organized carts for loading or preparing them for transport.</w:t>
      </w:r>
    </w:p>
    <w:p w14:paraId="10E3C688" w14:textId="12C9FAD7" w:rsidR="00027BCF" w:rsidRPr="00027BCF" w:rsidRDefault="00027BCF" w:rsidP="00666449">
      <w:pPr>
        <w:spacing w:after="0" w:line="360" w:lineRule="auto"/>
        <w:rPr>
          <w:rFonts w:ascii="Cambria" w:eastAsia="MS Mincho" w:hAnsi="Cambria" w:cs="Arial"/>
          <w:sz w:val="24"/>
          <w:szCs w:val="24"/>
        </w:rPr>
      </w:pPr>
      <w:r w:rsidRPr="00027BCF">
        <w:rPr>
          <w:rFonts w:eastAsia="MS Mincho" w:cs="Arial"/>
          <w:b/>
          <w:bCs/>
          <w:sz w:val="24"/>
          <w:szCs w:val="24"/>
        </w:rPr>
        <w:t>Lawn Mower</w:t>
      </w:r>
      <w:r w:rsidR="0021007B" w:rsidRPr="00A91FF0">
        <w:rPr>
          <w:rFonts w:eastAsia="MS Mincho" w:cs="Arial"/>
          <w:b/>
          <w:bCs/>
          <w:sz w:val="24"/>
          <w:szCs w:val="24"/>
        </w:rPr>
        <w:t>:</w:t>
      </w:r>
      <w:r w:rsidRPr="00027BCF">
        <w:rPr>
          <w:rFonts w:ascii="Cambria" w:eastAsia="MS Mincho" w:hAnsi="Cambria" w:cs="Arial"/>
          <w:sz w:val="24"/>
          <w:szCs w:val="24"/>
        </w:rPr>
        <w:br/>
      </w:r>
      <w:r w:rsidRPr="00027BCF">
        <w:rPr>
          <w:rFonts w:ascii="Cambria" w:eastAsia="MS Mincho" w:hAnsi="Cambria" w:cs="Arial"/>
          <w:sz w:val="23"/>
          <w:szCs w:val="23"/>
        </w:rPr>
        <w:t>Neighbors, Gallatin, TN | May 2022 – May 2024</w:t>
      </w:r>
      <w:r w:rsidRPr="00027BCF">
        <w:rPr>
          <w:rFonts w:ascii="Cambria" w:eastAsia="MS Mincho" w:hAnsi="Cambria" w:cs="Arial"/>
          <w:sz w:val="23"/>
          <w:szCs w:val="23"/>
        </w:rPr>
        <w:br/>
        <w:t>- Removed weeds, hazards, and debris from common pathways to improve usability.</w:t>
      </w:r>
      <w:r w:rsidRPr="00027BCF">
        <w:rPr>
          <w:rFonts w:ascii="Cambria" w:eastAsia="MS Mincho" w:hAnsi="Cambria" w:cs="Arial"/>
          <w:sz w:val="23"/>
          <w:szCs w:val="23"/>
        </w:rPr>
        <w:br/>
        <w:t>- Loaded and unloaded mowing equipment at customer locations.</w:t>
      </w:r>
      <w:r w:rsidRPr="00027BCF">
        <w:rPr>
          <w:rFonts w:ascii="Cambria" w:eastAsia="MS Mincho" w:hAnsi="Cambria" w:cs="Arial"/>
          <w:sz w:val="23"/>
          <w:szCs w:val="23"/>
        </w:rPr>
        <w:br/>
        <w:t>- Edged sidewalks, driveways, and landscape features using line trimmer.</w:t>
      </w:r>
      <w:r w:rsidRPr="00027BCF">
        <w:rPr>
          <w:rFonts w:ascii="Cambria" w:eastAsia="MS Mincho" w:hAnsi="Cambria" w:cs="Arial"/>
          <w:sz w:val="23"/>
          <w:szCs w:val="23"/>
        </w:rPr>
        <w:br/>
        <w:t>- Removed grass clippings and leaves from property using blower.</w:t>
      </w:r>
    </w:p>
    <w:p w14:paraId="32FF97C2" w14:textId="2D3B1036" w:rsidR="009768FA" w:rsidRPr="003C5364" w:rsidRDefault="009768FA" w:rsidP="00666449">
      <w:pPr>
        <w:spacing w:after="0" w:line="360" w:lineRule="auto"/>
        <w:rPr>
          <w:rFonts w:eastAsia="MS Mincho" w:cs="Arial"/>
          <w:sz w:val="32"/>
          <w:szCs w:val="32"/>
        </w:rPr>
      </w:pPr>
      <w:r w:rsidRPr="009768FA">
        <w:rPr>
          <w:rFonts w:eastAsia="MS Mincho" w:cs="Arial"/>
          <w:b/>
          <w:sz w:val="32"/>
          <w:szCs w:val="32"/>
        </w:rPr>
        <w:t>Volunteering</w:t>
      </w:r>
      <w:r w:rsidR="003C5364">
        <w:rPr>
          <w:rFonts w:eastAsia="MS Mincho" w:cs="Arial"/>
          <w:b/>
          <w:sz w:val="32"/>
          <w:szCs w:val="32"/>
        </w:rPr>
        <w:t>:</w:t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</w:r>
      <w:r w:rsidR="00871BA0">
        <w:rPr>
          <w:rFonts w:eastAsia="MS Mincho" w:cs="Arial"/>
          <w:sz w:val="32"/>
          <w:szCs w:val="32"/>
        </w:rPr>
        <w:tab/>
        <w:t xml:space="preserve">      </w:t>
      </w:r>
      <w:r w:rsidR="00871BA0" w:rsidRPr="00A91FF0">
        <w:rPr>
          <w:rFonts w:ascii="Cambria" w:eastAsia="MS Mincho" w:hAnsi="Cambria" w:cs="Arial"/>
          <w:sz w:val="23"/>
          <w:szCs w:val="23"/>
        </w:rPr>
        <w:t xml:space="preserve">Because I went to an unconventional high school, where </w:t>
      </w:r>
      <w:r w:rsidR="00172F2D" w:rsidRPr="00A91FF0">
        <w:rPr>
          <w:rFonts w:ascii="Cambria" w:eastAsia="MS Mincho" w:hAnsi="Cambria" w:cs="Arial"/>
          <w:sz w:val="23"/>
          <w:szCs w:val="23"/>
        </w:rPr>
        <w:t>we were located at Volunteer State Community College,</w:t>
      </w:r>
      <w:r w:rsidRPr="009768FA">
        <w:rPr>
          <w:rFonts w:ascii="Cambria" w:eastAsia="MS Mincho" w:hAnsi="Cambria" w:cs="Arial"/>
          <w:sz w:val="23"/>
          <w:szCs w:val="23"/>
        </w:rPr>
        <w:t xml:space="preserve"> I frequently volunteered during school hours, participating in various charitable events and representing my school at promotional events for high school students, ranging from freshmen to </w:t>
      </w:r>
      <w:r w:rsidR="00577E0B" w:rsidRPr="00A91FF0">
        <w:rPr>
          <w:rFonts w:ascii="Cambria" w:eastAsia="MS Mincho" w:hAnsi="Cambria" w:cs="Arial"/>
          <w:sz w:val="23"/>
          <w:szCs w:val="23"/>
        </w:rPr>
        <w:t>seniors. Moreover</w:t>
      </w:r>
      <w:r w:rsidRPr="009768FA">
        <w:rPr>
          <w:rFonts w:ascii="Cambria" w:eastAsia="MS Mincho" w:hAnsi="Cambria" w:cs="Arial"/>
          <w:sz w:val="23"/>
          <w:szCs w:val="23"/>
        </w:rPr>
        <w:t>, I helped in many of the dual-enrollment</w:t>
      </w:r>
      <w:r w:rsidR="00577E0B" w:rsidRPr="00A91FF0">
        <w:rPr>
          <w:rFonts w:ascii="Cambria" w:eastAsia="MS Mincho" w:hAnsi="Cambria" w:cs="Arial"/>
          <w:sz w:val="23"/>
          <w:szCs w:val="23"/>
        </w:rPr>
        <w:t>/college</w:t>
      </w:r>
      <w:r w:rsidRPr="009768FA">
        <w:rPr>
          <w:rFonts w:ascii="Cambria" w:eastAsia="MS Mincho" w:hAnsi="Cambria" w:cs="Arial"/>
          <w:sz w:val="23"/>
          <w:szCs w:val="23"/>
        </w:rPr>
        <w:t xml:space="preserve"> classes that helped promote the</w:t>
      </w:r>
      <w:r w:rsidR="006D6855" w:rsidRPr="00A91FF0">
        <w:rPr>
          <w:rFonts w:ascii="Cambria" w:eastAsia="MS Mincho" w:hAnsi="Cambria" w:cs="Arial"/>
          <w:sz w:val="23"/>
          <w:szCs w:val="23"/>
        </w:rPr>
        <w:t xml:space="preserve"> science</w:t>
      </w:r>
      <w:r w:rsidRPr="009768FA">
        <w:rPr>
          <w:rFonts w:ascii="Cambria" w:eastAsia="MS Mincho" w:hAnsi="Cambria" w:cs="Arial"/>
          <w:sz w:val="23"/>
          <w:szCs w:val="23"/>
        </w:rPr>
        <w:t xml:space="preserve"> field to students K-12, whether it was biology, chemistry, or physics.</w:t>
      </w:r>
    </w:p>
    <w:p w14:paraId="7ACB7AFA" w14:textId="77777777" w:rsidR="003C5364" w:rsidRPr="003C5364" w:rsidRDefault="003C5364" w:rsidP="009A7B7C">
      <w:pPr>
        <w:spacing w:line="240" w:lineRule="auto"/>
        <w:rPr>
          <w:b/>
          <w:bCs/>
          <w:sz w:val="24"/>
          <w:szCs w:val="24"/>
        </w:rPr>
      </w:pPr>
    </w:p>
    <w:sectPr w:rsidR="003C5364" w:rsidRPr="003C5364" w:rsidSect="003C5364">
      <w:type w:val="continuous"/>
      <w:pgSz w:w="12240" w:h="15840"/>
      <w:pgMar w:top="720" w:right="720" w:bottom="720" w:left="720" w:header="720" w:footer="720" w:gutter="0"/>
      <w:cols w:num="2" w:space="432" w:equalWidth="0">
        <w:col w:w="3888" w:space="432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4CC6"/>
    <w:multiLevelType w:val="hybridMultilevel"/>
    <w:tmpl w:val="E7368C88"/>
    <w:lvl w:ilvl="0" w:tplc="B608F21C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7FE4"/>
    <w:multiLevelType w:val="hybridMultilevel"/>
    <w:tmpl w:val="1D1E91F4"/>
    <w:lvl w:ilvl="0" w:tplc="4A10D65C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C7A"/>
    <w:multiLevelType w:val="hybridMultilevel"/>
    <w:tmpl w:val="ACD84868"/>
    <w:lvl w:ilvl="0" w:tplc="BAC6F370"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2A98"/>
    <w:multiLevelType w:val="hybridMultilevel"/>
    <w:tmpl w:val="9D26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71243">
    <w:abstractNumId w:val="3"/>
  </w:num>
  <w:num w:numId="2" w16cid:durableId="1584796531">
    <w:abstractNumId w:val="0"/>
  </w:num>
  <w:num w:numId="3" w16cid:durableId="2135099609">
    <w:abstractNumId w:val="1"/>
  </w:num>
  <w:num w:numId="4" w16cid:durableId="96705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C"/>
    <w:rsid w:val="00027BCF"/>
    <w:rsid w:val="000A1241"/>
    <w:rsid w:val="00172F2D"/>
    <w:rsid w:val="001B24CF"/>
    <w:rsid w:val="001D3359"/>
    <w:rsid w:val="001E014E"/>
    <w:rsid w:val="0021007B"/>
    <w:rsid w:val="00215055"/>
    <w:rsid w:val="00296288"/>
    <w:rsid w:val="002B7A50"/>
    <w:rsid w:val="00311867"/>
    <w:rsid w:val="003613EE"/>
    <w:rsid w:val="00384D31"/>
    <w:rsid w:val="003C5364"/>
    <w:rsid w:val="00403A00"/>
    <w:rsid w:val="0048108E"/>
    <w:rsid w:val="00577E0B"/>
    <w:rsid w:val="00584E03"/>
    <w:rsid w:val="00666449"/>
    <w:rsid w:val="00692BBA"/>
    <w:rsid w:val="006A6F97"/>
    <w:rsid w:val="006D6855"/>
    <w:rsid w:val="00701FB6"/>
    <w:rsid w:val="007B5FAE"/>
    <w:rsid w:val="007D1AD8"/>
    <w:rsid w:val="00812685"/>
    <w:rsid w:val="008459F5"/>
    <w:rsid w:val="00871BA0"/>
    <w:rsid w:val="00875B18"/>
    <w:rsid w:val="00903B55"/>
    <w:rsid w:val="00922E8F"/>
    <w:rsid w:val="00955106"/>
    <w:rsid w:val="009768FA"/>
    <w:rsid w:val="009A7B7C"/>
    <w:rsid w:val="00A15D2A"/>
    <w:rsid w:val="00A63A28"/>
    <w:rsid w:val="00A84FDE"/>
    <w:rsid w:val="00A91FF0"/>
    <w:rsid w:val="00B96427"/>
    <w:rsid w:val="00BA4013"/>
    <w:rsid w:val="00BB2001"/>
    <w:rsid w:val="00CD7DA1"/>
    <w:rsid w:val="00DC55B9"/>
    <w:rsid w:val="00EB2A50"/>
    <w:rsid w:val="00EC1E05"/>
    <w:rsid w:val="00F14F95"/>
    <w:rsid w:val="00F65B87"/>
    <w:rsid w:val="00F677D5"/>
    <w:rsid w:val="00F8712D"/>
    <w:rsid w:val="00F90691"/>
    <w:rsid w:val="00F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4899"/>
  <w15:chartTrackingRefBased/>
  <w15:docId w15:val="{ED54DFF1-C0FC-40DF-95FA-A284DD9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7C"/>
  </w:style>
  <w:style w:type="paragraph" w:styleId="Heading1">
    <w:name w:val="heading 1"/>
    <w:basedOn w:val="Normal"/>
    <w:next w:val="Normal"/>
    <w:link w:val="Heading1Char"/>
    <w:uiPriority w:val="9"/>
    <w:qFormat/>
    <w:rsid w:val="009A7B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7C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7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7B7C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B7C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7C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7C"/>
    <w:rPr>
      <w:color w:val="2A5B7F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7C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B7C"/>
    <w:rPr>
      <w:i/>
      <w:iCs/>
      <w:color w:val="2D76A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7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7C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7B7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B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7B7C"/>
    <w:rPr>
      <w:b/>
      <w:bCs/>
    </w:rPr>
  </w:style>
  <w:style w:type="character" w:styleId="Emphasis">
    <w:name w:val="Emphasis"/>
    <w:basedOn w:val="DefaultParagraphFont"/>
    <w:uiPriority w:val="20"/>
    <w:qFormat/>
    <w:rsid w:val="009A7B7C"/>
    <w:rPr>
      <w:i/>
      <w:iCs/>
      <w:color w:val="000000" w:themeColor="text1"/>
    </w:rPr>
  </w:style>
  <w:style w:type="paragraph" w:styleId="NoSpacing">
    <w:name w:val="No Spacing"/>
    <w:uiPriority w:val="1"/>
    <w:qFormat/>
    <w:rsid w:val="009A7B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7B7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7B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7B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B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7B7C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tithong160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3574B6FEBE74B8237060ADB934013" ma:contentTypeVersion="6" ma:contentTypeDescription="Create a new document." ma:contentTypeScope="" ma:versionID="06b39a4b4c7e8ccc2f48dba07d10485f">
  <xsd:schema xmlns:xsd="http://www.w3.org/2001/XMLSchema" xmlns:xs="http://www.w3.org/2001/XMLSchema" xmlns:p="http://schemas.microsoft.com/office/2006/metadata/properties" xmlns:ns3="32579449-beee-4463-83b6-34cd1a2b650c" targetNamespace="http://schemas.microsoft.com/office/2006/metadata/properties" ma:root="true" ma:fieldsID="e115b3ae476266df445afba82c19f1e0" ns3:_="">
    <xsd:import namespace="32579449-beee-4463-83b6-34cd1a2b6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79449-beee-4463-83b6-34cd1a2b6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579449-beee-4463-83b6-34cd1a2b650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4A666-3F2C-42C8-848A-5F35C42C0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79449-beee-4463-83b6-34cd1a2b6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F5802-24EC-40C5-B2A7-A063A58FBE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37D075-2F6B-4A49-BC63-C5444CD2B254}">
  <ds:schemaRefs>
    <ds:schemaRef ds:uri="http://schemas.microsoft.com/office/2006/metadata/properties"/>
    <ds:schemaRef ds:uri="http://schemas.microsoft.com/office/infopath/2007/PartnerControls"/>
    <ds:schemaRef ds:uri="32579449-beee-4463-83b6-34cd1a2b650c"/>
  </ds:schemaRefs>
</ds:datastoreItem>
</file>

<file path=customXml/itemProps4.xml><?xml version="1.0" encoding="utf-8"?>
<ds:datastoreItem xmlns:ds="http://schemas.openxmlformats.org/officeDocument/2006/customXml" ds:itemID="{58CD7691-FC51-4E7F-8199-DE2EABBD4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Thongmanivong, Aaron (anthongman42)</dc:creator>
  <cp:keywords/>
  <dc:description/>
  <cp:lastModifiedBy>Thongmanivong, Aaron (anthongman42)</cp:lastModifiedBy>
  <cp:revision>45</cp:revision>
  <dcterms:created xsi:type="dcterms:W3CDTF">2024-09-18T02:41:00Z</dcterms:created>
  <dcterms:modified xsi:type="dcterms:W3CDTF">2024-12-05T21:04:00Z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0x0101006713574B6FEBE74B8237060ADB934013</vt:lpwstr>
  </property>
</Properties>
</file>