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29/12/2019      TO      4/1/2020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Aaron O’Dea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 small amount of research done for GAs within larger groups 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Research 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vEp23AD/90xSN5bZ2opTzM0V+Q==">AMUW2mXMKy4OpabNUZCWxUA3AMILzmMF070A4EHmtBxGU7NGPhAyHFhDijY4sYfMiUwT//YPUwM8yVzHKRD8R1SxR9g+0O5UIswPywC0YAjIizg5KLiVRQlJjNn9hbzVlMddZncV9goN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