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27/10/2019      TO       2/11/2019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mainly focused on research for my literature review and to find a better way of understanding Genetic algorithms for group behaviour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Looked int Genetic algorithms for groups 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MRAjTpuod5M0WxW0atyNIsDR3g==">AMUW2mVigSv7KxDPG4FaFkOQiQhDust8b3HVcXB+D3JlAxFf4X2SQCTWGJGjBdaKVnpJ2VK6laS4MrCw7gOTsau13sdGRx3TmFic8shMYecAPu+fj6foZg63sdHctBxeFjcf2SISwfAu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