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6/4/2020      TO      12/4/2020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the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Worked on event timers So that the event in the game will affect randomly throughout the run of the program  and worked on the events affecting the NPC’s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Added more proper timers throughout the Project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added a timer for events and them affecting npc’s.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added better Timers thought the project.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FDecHdbrE0iumNd1O0m/w2cawA==">AMUW2mW5d0kRsG8BTP77pyaz+VaQqnL6mWbac6/0v/3UhrTBNoRs1ZErJ0JP67FhXqvBTCrhTOykKdyL5nyT5y6/afWGRo0FFyA4J+/jL/ABrQczXtPHHkG5l9Ypv6oCsrSuifXVSuWO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