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20/4/2020      TO      26/4/2020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the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Worked on adding a degeneration of health based on Events as well so that the events only affect related stats and based on a  percentage of the Stat.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Worked on adding an end goal choice to the main menu.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worked on outputting files through text and each iteration of the program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made the program loop 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 stats for all the Stats and setting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events affect NPCs now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attempted to output by tiny XML but that was overcomplicating it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p9PxQts0cUoLC+xVRt+rclAlw==">AMUW2mU6EQZRxjL4hJT4cxWEKBPZNRwlVNG2d7yKEjCxcGk6dHEM8qBoSylp48NmtRkp8CV/tQsUSVtuBh0dJcCSbE8bIHiBjXT6rxhs614XlNrWkP5OtMkD6f356qrjhXa9e2u0Uxce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