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9C71" w14:textId="77777777" w:rsidR="00F63DCB" w:rsidRDefault="000E0593" w:rsidP="00F63DCB">
      <w:pPr>
        <w:jc w:val="center"/>
        <w:rPr>
          <w:rFonts w:ascii="黑体" w:eastAsia="黑体"/>
          <w:b/>
          <w:bCs/>
          <w:sz w:val="28"/>
        </w:rPr>
      </w:pPr>
      <w:r w:rsidRPr="00A3701D">
        <w:rPr>
          <w:rFonts w:ascii="黑体" w:eastAsia="黑体"/>
          <w:b/>
          <w:bCs/>
          <w:noProof/>
          <w:sz w:val="28"/>
        </w:rPr>
        <w:drawing>
          <wp:inline distT="0" distB="0" distL="0" distR="0" wp14:anchorId="2E0B5471" wp14:editId="03B32EC6">
            <wp:extent cx="4354195" cy="99187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4195" cy="991870"/>
                    </a:xfrm>
                    <a:prstGeom prst="rect">
                      <a:avLst/>
                    </a:prstGeom>
                    <a:noFill/>
                    <a:ln>
                      <a:noFill/>
                    </a:ln>
                  </pic:spPr>
                </pic:pic>
              </a:graphicData>
            </a:graphic>
          </wp:inline>
        </w:drawing>
      </w:r>
    </w:p>
    <w:p w14:paraId="4EC6708B" w14:textId="77777777" w:rsidR="00F63DCB" w:rsidRDefault="00F63DCB" w:rsidP="00F63DCB">
      <w:pPr>
        <w:jc w:val="center"/>
        <w:rPr>
          <w:rFonts w:ascii="黑体" w:eastAsia="黑体"/>
          <w:b/>
          <w:bCs/>
          <w:sz w:val="28"/>
        </w:rPr>
      </w:pPr>
    </w:p>
    <w:p w14:paraId="2DD86801" w14:textId="77777777" w:rsidR="00F63DCB" w:rsidRDefault="00F63DCB" w:rsidP="00F63DCB">
      <w:pPr>
        <w:jc w:val="center"/>
        <w:rPr>
          <w:b/>
          <w:bCs/>
          <w:sz w:val="60"/>
          <w:szCs w:val="60"/>
        </w:rPr>
      </w:pPr>
    </w:p>
    <w:p w14:paraId="621AAA3B" w14:textId="77777777" w:rsidR="002C645E" w:rsidRPr="006758B3" w:rsidRDefault="002C645E" w:rsidP="00F63DCB">
      <w:pPr>
        <w:jc w:val="center"/>
        <w:rPr>
          <w:rFonts w:eastAsia="黑体" w:hint="eastAsia"/>
          <w:b/>
          <w:bCs/>
          <w:sz w:val="56"/>
          <w:szCs w:val="60"/>
        </w:rPr>
      </w:pPr>
      <w:r w:rsidRPr="006758B3">
        <w:rPr>
          <w:rFonts w:eastAsia="黑体" w:hint="eastAsia"/>
          <w:b/>
          <w:bCs/>
          <w:sz w:val="56"/>
          <w:szCs w:val="60"/>
        </w:rPr>
        <w:t>本科毕业设计（论文）</w:t>
      </w:r>
      <w:r w:rsidR="000E7DAD" w:rsidRPr="006758B3">
        <w:rPr>
          <w:rFonts w:eastAsia="黑体" w:hint="eastAsia"/>
          <w:b/>
          <w:bCs/>
          <w:sz w:val="56"/>
          <w:szCs w:val="60"/>
        </w:rPr>
        <w:t>外文</w:t>
      </w:r>
      <w:r w:rsidRPr="006758B3">
        <w:rPr>
          <w:rFonts w:eastAsia="黑体" w:hint="eastAsia"/>
          <w:b/>
          <w:bCs/>
          <w:sz w:val="56"/>
          <w:szCs w:val="60"/>
        </w:rPr>
        <w:t>翻译</w:t>
      </w:r>
    </w:p>
    <w:p w14:paraId="3401784B" w14:textId="77777777" w:rsidR="002C645E" w:rsidRDefault="002C645E" w:rsidP="002C645E">
      <w:pPr>
        <w:rPr>
          <w:rFonts w:hint="eastAsia"/>
          <w:sz w:val="30"/>
        </w:rPr>
      </w:pPr>
    </w:p>
    <w:p w14:paraId="3770AD70" w14:textId="77777777" w:rsidR="002C645E" w:rsidRPr="00F63DCB" w:rsidRDefault="002C645E" w:rsidP="002C645E">
      <w:pPr>
        <w:rPr>
          <w:rFonts w:hint="eastAsia"/>
          <w:sz w:val="30"/>
        </w:rPr>
      </w:pPr>
    </w:p>
    <w:p w14:paraId="78BA7382" w14:textId="77777777" w:rsidR="002C645E" w:rsidRDefault="002C645E" w:rsidP="002C645E">
      <w:pPr>
        <w:rPr>
          <w:rFonts w:hint="eastAsia"/>
        </w:rPr>
      </w:pPr>
    </w:p>
    <w:p w14:paraId="23EE298E" w14:textId="77777777" w:rsidR="0018602F" w:rsidRDefault="0018602F" w:rsidP="002C645E">
      <w:pPr>
        <w:rPr>
          <w:rFonts w:hint="eastAsia"/>
        </w:rPr>
      </w:pPr>
    </w:p>
    <w:p w14:paraId="02BCF2A6" w14:textId="77777777" w:rsidR="002C645E" w:rsidRDefault="002C645E" w:rsidP="002C645E">
      <w:pPr>
        <w:rPr>
          <w:rFonts w:hint="eastAsia"/>
        </w:rPr>
      </w:pPr>
    </w:p>
    <w:p w14:paraId="25B5776A" w14:textId="77777777" w:rsidR="002C645E" w:rsidRDefault="002C645E" w:rsidP="002C645E">
      <w:pPr>
        <w:rPr>
          <w:rFonts w:hint="eastAsia"/>
        </w:rPr>
      </w:pPr>
    </w:p>
    <w:p w14:paraId="3DB2DE53" w14:textId="77777777" w:rsidR="002C645E" w:rsidRDefault="002C645E" w:rsidP="002C645E"/>
    <w:p w14:paraId="1207E534" w14:textId="77777777" w:rsidR="006758B3" w:rsidRDefault="006758B3" w:rsidP="002C645E">
      <w:pPr>
        <w:rPr>
          <w:rFonts w:hint="eastAsia"/>
        </w:rPr>
      </w:pPr>
    </w:p>
    <w:p w14:paraId="53F0C791" w14:textId="77777777" w:rsidR="00F63DCB" w:rsidRDefault="00F63DCB" w:rsidP="002C645E"/>
    <w:p w14:paraId="5724F10C" w14:textId="77777777" w:rsidR="00F63DCB" w:rsidRDefault="00F63DCB" w:rsidP="002C645E"/>
    <w:p w14:paraId="3F403E5D" w14:textId="77777777" w:rsidR="00F63DCB" w:rsidRDefault="00F63DCB" w:rsidP="002C645E">
      <w:pPr>
        <w:rPr>
          <w:rFonts w:hint="eastAsia"/>
        </w:rPr>
      </w:pPr>
    </w:p>
    <w:tbl>
      <w:tblPr>
        <w:tblW w:w="0" w:type="auto"/>
        <w:jc w:val="center"/>
        <w:tblLook w:val="04A0" w:firstRow="1" w:lastRow="0" w:firstColumn="1" w:lastColumn="0" w:noHBand="0" w:noVBand="1"/>
      </w:tblPr>
      <w:tblGrid>
        <w:gridCol w:w="1536"/>
        <w:gridCol w:w="3763"/>
      </w:tblGrid>
      <w:tr w:rsidR="006758B3" w:rsidRPr="002A5AB7" w14:paraId="3CE1C1CF" w14:textId="77777777" w:rsidTr="001C1146">
        <w:trPr>
          <w:jc w:val="center"/>
        </w:trPr>
        <w:tc>
          <w:tcPr>
            <w:tcW w:w="1536" w:type="dxa"/>
            <w:shd w:val="clear" w:color="auto" w:fill="auto"/>
            <w:vAlign w:val="center"/>
          </w:tcPr>
          <w:p w14:paraId="1EA549EF" w14:textId="77777777" w:rsidR="006758B3" w:rsidRPr="00522F90" w:rsidRDefault="006758B3" w:rsidP="001C1146">
            <w:pPr>
              <w:spacing w:line="480" w:lineRule="auto"/>
              <w:jc w:val="distribute"/>
              <w:rPr>
                <w:b/>
                <w:sz w:val="28"/>
              </w:rPr>
            </w:pPr>
            <w:r w:rsidRPr="00522F90">
              <w:rPr>
                <w:rFonts w:hint="eastAsia"/>
                <w:b/>
                <w:sz w:val="28"/>
              </w:rPr>
              <w:t>学</w:t>
            </w:r>
            <w:r w:rsidRPr="00522F90">
              <w:rPr>
                <w:rFonts w:hint="eastAsia"/>
                <w:b/>
                <w:sz w:val="28"/>
              </w:rPr>
              <w:t xml:space="preserve">  </w:t>
            </w:r>
            <w:r w:rsidRPr="00522F90">
              <w:rPr>
                <w:b/>
                <w:sz w:val="28"/>
              </w:rPr>
              <w:t xml:space="preserve">  </w:t>
            </w:r>
            <w:r w:rsidRPr="00522F90">
              <w:rPr>
                <w:rFonts w:hint="eastAsia"/>
                <w:b/>
                <w:sz w:val="28"/>
              </w:rPr>
              <w:t>院：</w:t>
            </w:r>
          </w:p>
        </w:tc>
        <w:tc>
          <w:tcPr>
            <w:tcW w:w="3763" w:type="dxa"/>
            <w:tcBorders>
              <w:bottom w:val="single" w:sz="4" w:space="0" w:color="auto"/>
            </w:tcBorders>
            <w:shd w:val="clear" w:color="auto" w:fill="auto"/>
          </w:tcPr>
          <w:p w14:paraId="461208A0" w14:textId="7C9261D1" w:rsidR="006758B3" w:rsidRPr="00522F90" w:rsidRDefault="000E0593" w:rsidP="001C1146">
            <w:pPr>
              <w:spacing w:line="480" w:lineRule="auto"/>
              <w:jc w:val="center"/>
              <w:rPr>
                <w:rFonts w:hint="eastAsia"/>
                <w:sz w:val="28"/>
              </w:rPr>
            </w:pPr>
            <w:r>
              <w:rPr>
                <w:rFonts w:hint="eastAsia"/>
                <w:sz w:val="28"/>
              </w:rPr>
              <w:t>计算机科学与工程学院</w:t>
            </w:r>
          </w:p>
        </w:tc>
      </w:tr>
      <w:tr w:rsidR="006758B3" w:rsidRPr="002A5AB7" w14:paraId="63444F3D" w14:textId="77777777" w:rsidTr="001C1146">
        <w:trPr>
          <w:jc w:val="center"/>
        </w:trPr>
        <w:tc>
          <w:tcPr>
            <w:tcW w:w="1536" w:type="dxa"/>
            <w:shd w:val="clear" w:color="auto" w:fill="auto"/>
            <w:vAlign w:val="center"/>
          </w:tcPr>
          <w:p w14:paraId="3BD4FA51" w14:textId="77777777" w:rsidR="006758B3" w:rsidRPr="00522F90" w:rsidRDefault="006758B3" w:rsidP="001C1146">
            <w:pPr>
              <w:spacing w:line="480" w:lineRule="auto"/>
              <w:jc w:val="distribute"/>
              <w:rPr>
                <w:b/>
                <w:sz w:val="28"/>
              </w:rPr>
            </w:pPr>
            <w:r w:rsidRPr="00522F90">
              <w:rPr>
                <w:rFonts w:hint="eastAsia"/>
                <w:b/>
                <w:sz w:val="28"/>
              </w:rPr>
              <w:t>专</w:t>
            </w:r>
            <w:r w:rsidRPr="00522F90">
              <w:rPr>
                <w:rFonts w:hint="eastAsia"/>
                <w:b/>
                <w:sz w:val="28"/>
              </w:rPr>
              <w:t xml:space="preserve">  </w:t>
            </w:r>
            <w:r w:rsidRPr="00522F90">
              <w:rPr>
                <w:b/>
                <w:sz w:val="28"/>
              </w:rPr>
              <w:t xml:space="preserve"> </w:t>
            </w:r>
            <w:r w:rsidRPr="00522F90">
              <w:rPr>
                <w:rFonts w:hint="eastAsia"/>
                <w:b/>
                <w:sz w:val="28"/>
              </w:rPr>
              <w:t xml:space="preserve"> </w:t>
            </w:r>
            <w:r w:rsidRPr="00522F90">
              <w:rPr>
                <w:rFonts w:hint="eastAsia"/>
                <w:b/>
                <w:sz w:val="28"/>
              </w:rPr>
              <w:t>业：</w:t>
            </w:r>
          </w:p>
        </w:tc>
        <w:tc>
          <w:tcPr>
            <w:tcW w:w="3763" w:type="dxa"/>
            <w:tcBorders>
              <w:top w:val="single" w:sz="4" w:space="0" w:color="auto"/>
              <w:bottom w:val="single" w:sz="4" w:space="0" w:color="auto"/>
            </w:tcBorders>
            <w:shd w:val="clear" w:color="auto" w:fill="auto"/>
          </w:tcPr>
          <w:p w14:paraId="7493C047" w14:textId="30626195" w:rsidR="006758B3" w:rsidRPr="00522F90" w:rsidRDefault="000E0593" w:rsidP="001C1146">
            <w:pPr>
              <w:spacing w:line="480" w:lineRule="auto"/>
              <w:jc w:val="center"/>
              <w:rPr>
                <w:sz w:val="28"/>
              </w:rPr>
            </w:pPr>
            <w:r>
              <w:rPr>
                <w:rFonts w:hint="eastAsia"/>
                <w:sz w:val="28"/>
              </w:rPr>
              <w:t>计算机科学与技术</w:t>
            </w:r>
          </w:p>
        </w:tc>
      </w:tr>
      <w:tr w:rsidR="006758B3" w:rsidRPr="002A5AB7" w14:paraId="5EC97332" w14:textId="77777777" w:rsidTr="001C1146">
        <w:trPr>
          <w:jc w:val="center"/>
        </w:trPr>
        <w:tc>
          <w:tcPr>
            <w:tcW w:w="1536" w:type="dxa"/>
            <w:shd w:val="clear" w:color="auto" w:fill="auto"/>
            <w:vAlign w:val="center"/>
          </w:tcPr>
          <w:p w14:paraId="4EA0C348" w14:textId="77777777" w:rsidR="006758B3" w:rsidRPr="00522F90" w:rsidRDefault="006758B3" w:rsidP="001C1146">
            <w:pPr>
              <w:spacing w:line="480" w:lineRule="auto"/>
              <w:jc w:val="distribute"/>
              <w:rPr>
                <w:b/>
                <w:sz w:val="28"/>
              </w:rPr>
            </w:pPr>
            <w:r w:rsidRPr="00522F90">
              <w:rPr>
                <w:rFonts w:hint="eastAsia"/>
                <w:b/>
                <w:sz w:val="28"/>
              </w:rPr>
              <w:t>学生姓名：</w:t>
            </w:r>
          </w:p>
        </w:tc>
        <w:tc>
          <w:tcPr>
            <w:tcW w:w="3763" w:type="dxa"/>
            <w:tcBorders>
              <w:top w:val="single" w:sz="4" w:space="0" w:color="auto"/>
              <w:bottom w:val="single" w:sz="4" w:space="0" w:color="auto"/>
            </w:tcBorders>
            <w:shd w:val="clear" w:color="auto" w:fill="auto"/>
          </w:tcPr>
          <w:p w14:paraId="08707F1F" w14:textId="0EE11E5E" w:rsidR="006758B3" w:rsidRPr="00522F90" w:rsidRDefault="000E0593" w:rsidP="001C1146">
            <w:pPr>
              <w:spacing w:line="480" w:lineRule="auto"/>
              <w:jc w:val="center"/>
              <w:rPr>
                <w:sz w:val="28"/>
              </w:rPr>
            </w:pPr>
            <w:r>
              <w:rPr>
                <w:rFonts w:hint="eastAsia"/>
                <w:sz w:val="28"/>
              </w:rPr>
              <w:t>彭郑威</w:t>
            </w:r>
          </w:p>
        </w:tc>
      </w:tr>
      <w:tr w:rsidR="006758B3" w:rsidRPr="002A5AB7" w14:paraId="7993973F" w14:textId="77777777" w:rsidTr="001C1146">
        <w:trPr>
          <w:jc w:val="center"/>
        </w:trPr>
        <w:tc>
          <w:tcPr>
            <w:tcW w:w="1536" w:type="dxa"/>
            <w:shd w:val="clear" w:color="auto" w:fill="auto"/>
            <w:vAlign w:val="center"/>
          </w:tcPr>
          <w:p w14:paraId="71552213" w14:textId="77777777" w:rsidR="006758B3" w:rsidRPr="00522F90" w:rsidRDefault="006758B3" w:rsidP="001C1146">
            <w:pPr>
              <w:spacing w:line="480" w:lineRule="auto"/>
              <w:jc w:val="distribute"/>
              <w:rPr>
                <w:b/>
                <w:sz w:val="28"/>
              </w:rPr>
            </w:pPr>
            <w:r w:rsidRPr="00522F90">
              <w:rPr>
                <w:rFonts w:hint="eastAsia"/>
                <w:b/>
                <w:sz w:val="28"/>
              </w:rPr>
              <w:t>学生学号：</w:t>
            </w:r>
          </w:p>
        </w:tc>
        <w:tc>
          <w:tcPr>
            <w:tcW w:w="3763" w:type="dxa"/>
            <w:tcBorders>
              <w:top w:val="single" w:sz="4" w:space="0" w:color="auto"/>
              <w:bottom w:val="single" w:sz="4" w:space="0" w:color="auto"/>
            </w:tcBorders>
            <w:shd w:val="clear" w:color="auto" w:fill="auto"/>
          </w:tcPr>
          <w:p w14:paraId="6A0915BB" w14:textId="60BFE6D6" w:rsidR="006758B3" w:rsidRPr="00522F90" w:rsidRDefault="000E0593" w:rsidP="001C1146">
            <w:pPr>
              <w:spacing w:line="480" w:lineRule="auto"/>
              <w:jc w:val="center"/>
              <w:rPr>
                <w:sz w:val="28"/>
              </w:rPr>
            </w:pPr>
            <w:r>
              <w:rPr>
                <w:rFonts w:hint="eastAsia"/>
                <w:sz w:val="28"/>
              </w:rPr>
              <w:t>2</w:t>
            </w:r>
            <w:r>
              <w:rPr>
                <w:sz w:val="28"/>
              </w:rPr>
              <w:t>01930343087</w:t>
            </w:r>
          </w:p>
        </w:tc>
      </w:tr>
      <w:tr w:rsidR="006758B3" w:rsidRPr="002A5AB7" w14:paraId="3B4F2C0A" w14:textId="77777777" w:rsidTr="001C1146">
        <w:trPr>
          <w:jc w:val="center"/>
        </w:trPr>
        <w:tc>
          <w:tcPr>
            <w:tcW w:w="1536" w:type="dxa"/>
            <w:shd w:val="clear" w:color="auto" w:fill="auto"/>
            <w:vAlign w:val="center"/>
          </w:tcPr>
          <w:p w14:paraId="2E1E56CE" w14:textId="77777777" w:rsidR="006758B3" w:rsidRPr="00522F90" w:rsidRDefault="006758B3" w:rsidP="001C1146">
            <w:pPr>
              <w:spacing w:line="480" w:lineRule="auto"/>
              <w:jc w:val="distribute"/>
              <w:rPr>
                <w:b/>
                <w:sz w:val="28"/>
              </w:rPr>
            </w:pPr>
            <w:r w:rsidRPr="00522F90">
              <w:rPr>
                <w:rFonts w:hint="eastAsia"/>
                <w:b/>
                <w:sz w:val="28"/>
              </w:rPr>
              <w:t>指导教师：</w:t>
            </w:r>
          </w:p>
        </w:tc>
        <w:tc>
          <w:tcPr>
            <w:tcW w:w="3763" w:type="dxa"/>
            <w:tcBorders>
              <w:top w:val="single" w:sz="4" w:space="0" w:color="auto"/>
              <w:bottom w:val="single" w:sz="4" w:space="0" w:color="auto"/>
            </w:tcBorders>
            <w:shd w:val="clear" w:color="auto" w:fill="auto"/>
          </w:tcPr>
          <w:p w14:paraId="5CF4EDAF" w14:textId="5706696A" w:rsidR="006758B3" w:rsidRPr="00522F90" w:rsidRDefault="000E0593" w:rsidP="001C1146">
            <w:pPr>
              <w:spacing w:line="480" w:lineRule="auto"/>
              <w:jc w:val="center"/>
              <w:rPr>
                <w:sz w:val="28"/>
              </w:rPr>
            </w:pPr>
            <w:r>
              <w:rPr>
                <w:rFonts w:hint="eastAsia"/>
                <w:sz w:val="28"/>
              </w:rPr>
              <w:t>李粤</w:t>
            </w:r>
          </w:p>
        </w:tc>
      </w:tr>
    </w:tbl>
    <w:p w14:paraId="675950D3" w14:textId="77777777" w:rsidR="002C645E" w:rsidRDefault="002C645E" w:rsidP="002C645E">
      <w:pPr>
        <w:rPr>
          <w:rFonts w:hint="eastAsia"/>
        </w:rPr>
      </w:pPr>
    </w:p>
    <w:p w14:paraId="687E9CA5" w14:textId="77777777" w:rsidR="002C645E" w:rsidRDefault="002C645E" w:rsidP="002C645E">
      <w:pPr>
        <w:pageBreakBefore/>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8"/>
        <w:gridCol w:w="250"/>
        <w:gridCol w:w="7802"/>
      </w:tblGrid>
      <w:tr w:rsidR="000B40D6" w14:paraId="1A529C9C" w14:textId="77777777" w:rsidTr="00F5278D">
        <w:tblPrEx>
          <w:tblCellMar>
            <w:top w:w="0" w:type="dxa"/>
            <w:bottom w:w="0" w:type="dxa"/>
          </w:tblCellMar>
        </w:tblPrEx>
        <w:trPr>
          <w:trHeight w:val="454"/>
        </w:trPr>
        <w:tc>
          <w:tcPr>
            <w:tcW w:w="1371" w:type="dxa"/>
          </w:tcPr>
          <w:p w14:paraId="5C4C58A8" w14:textId="77777777" w:rsidR="000B40D6" w:rsidRPr="006758B3" w:rsidRDefault="000B40D6" w:rsidP="000B40D6">
            <w:pPr>
              <w:spacing w:line="400" w:lineRule="exact"/>
              <w:rPr>
                <w:rFonts w:hint="eastAsia"/>
                <w:b/>
                <w:bCs/>
                <w:sz w:val="24"/>
              </w:rPr>
            </w:pPr>
            <w:r w:rsidRPr="006758B3">
              <w:rPr>
                <w:rFonts w:hint="eastAsia"/>
                <w:b/>
                <w:bCs/>
                <w:sz w:val="24"/>
              </w:rPr>
              <w:t>中文译名</w:t>
            </w:r>
          </w:p>
        </w:tc>
        <w:tc>
          <w:tcPr>
            <w:tcW w:w="7929" w:type="dxa"/>
            <w:gridSpan w:val="2"/>
          </w:tcPr>
          <w:p w14:paraId="77F20264" w14:textId="4E1B52FC" w:rsidR="000B40D6" w:rsidRPr="00F47604" w:rsidRDefault="008866E0" w:rsidP="000B40D6">
            <w:pPr>
              <w:spacing w:line="400" w:lineRule="exact"/>
              <w:rPr>
                <w:rFonts w:hint="eastAsia"/>
                <w:b/>
                <w:bCs/>
                <w:sz w:val="24"/>
              </w:rPr>
            </w:pPr>
            <w:r>
              <w:rPr>
                <w:rFonts w:hint="eastAsia"/>
                <w:b/>
                <w:bCs/>
                <w:sz w:val="24"/>
              </w:rPr>
              <w:t>FASTPITCH</w:t>
            </w:r>
            <w:r>
              <w:rPr>
                <w:rFonts w:hint="eastAsia"/>
                <w:b/>
                <w:bCs/>
                <w:sz w:val="24"/>
              </w:rPr>
              <w:t>：具有音高预测的并行文本到语音转换</w:t>
            </w:r>
          </w:p>
        </w:tc>
      </w:tr>
      <w:tr w:rsidR="000B40D6" w14:paraId="439F0FFD" w14:textId="77777777" w:rsidTr="00F5278D">
        <w:tblPrEx>
          <w:tblCellMar>
            <w:top w:w="0" w:type="dxa"/>
            <w:bottom w:w="0" w:type="dxa"/>
          </w:tblCellMar>
        </w:tblPrEx>
        <w:trPr>
          <w:trHeight w:val="454"/>
        </w:trPr>
        <w:tc>
          <w:tcPr>
            <w:tcW w:w="1371" w:type="dxa"/>
          </w:tcPr>
          <w:p w14:paraId="6E4EBDE6" w14:textId="77777777" w:rsidR="000B40D6" w:rsidRPr="006758B3" w:rsidRDefault="007A412B" w:rsidP="000B40D6">
            <w:pPr>
              <w:spacing w:line="400" w:lineRule="exact"/>
              <w:rPr>
                <w:rFonts w:hint="eastAsia"/>
                <w:b/>
                <w:bCs/>
                <w:sz w:val="24"/>
              </w:rPr>
            </w:pPr>
            <w:r w:rsidRPr="006758B3">
              <w:rPr>
                <w:rFonts w:hint="eastAsia"/>
                <w:b/>
                <w:bCs/>
                <w:sz w:val="24"/>
              </w:rPr>
              <w:t>外</w:t>
            </w:r>
            <w:r w:rsidR="000B40D6" w:rsidRPr="006758B3">
              <w:rPr>
                <w:rFonts w:hint="eastAsia"/>
                <w:b/>
                <w:bCs/>
                <w:sz w:val="24"/>
              </w:rPr>
              <w:t>文原文名</w:t>
            </w:r>
          </w:p>
        </w:tc>
        <w:tc>
          <w:tcPr>
            <w:tcW w:w="7929" w:type="dxa"/>
            <w:gridSpan w:val="2"/>
          </w:tcPr>
          <w:p w14:paraId="5DD8075B" w14:textId="060A3687" w:rsidR="000B40D6" w:rsidRPr="00F47604" w:rsidRDefault="008866E0" w:rsidP="000B40D6">
            <w:pPr>
              <w:spacing w:line="400" w:lineRule="exact"/>
              <w:rPr>
                <w:b/>
                <w:bCs/>
                <w:sz w:val="24"/>
              </w:rPr>
            </w:pPr>
            <w:r>
              <w:rPr>
                <w:rFonts w:hint="eastAsia"/>
                <w:b/>
                <w:bCs/>
                <w:sz w:val="24"/>
              </w:rPr>
              <w:t>FASTPITCH</w:t>
            </w:r>
            <w:r>
              <w:rPr>
                <w:b/>
                <w:bCs/>
                <w:sz w:val="24"/>
              </w:rPr>
              <w:t>: PARALLEL TEXT-TO-SPEECH WITH PITCH PREDICTION</w:t>
            </w:r>
          </w:p>
        </w:tc>
      </w:tr>
      <w:tr w:rsidR="000B40D6" w14:paraId="1537E8FE" w14:textId="77777777" w:rsidTr="00F5278D">
        <w:tblPrEx>
          <w:tblCellMar>
            <w:top w:w="0" w:type="dxa"/>
            <w:bottom w:w="0" w:type="dxa"/>
          </w:tblCellMar>
        </w:tblPrEx>
        <w:trPr>
          <w:trHeight w:val="454"/>
        </w:trPr>
        <w:tc>
          <w:tcPr>
            <w:tcW w:w="1726" w:type="dxa"/>
            <w:gridSpan w:val="2"/>
          </w:tcPr>
          <w:p w14:paraId="48354642" w14:textId="77777777" w:rsidR="000B40D6" w:rsidRPr="006758B3" w:rsidRDefault="007A412B" w:rsidP="000B40D6">
            <w:pPr>
              <w:spacing w:line="400" w:lineRule="exact"/>
              <w:rPr>
                <w:rFonts w:hint="eastAsia"/>
                <w:b/>
                <w:bCs/>
                <w:sz w:val="24"/>
              </w:rPr>
            </w:pPr>
            <w:r w:rsidRPr="006758B3">
              <w:rPr>
                <w:rFonts w:hint="eastAsia"/>
                <w:b/>
                <w:bCs/>
                <w:sz w:val="24"/>
              </w:rPr>
              <w:t>外</w:t>
            </w:r>
            <w:r w:rsidR="000B40D6" w:rsidRPr="006758B3">
              <w:rPr>
                <w:rFonts w:hint="eastAsia"/>
                <w:b/>
                <w:bCs/>
                <w:sz w:val="24"/>
              </w:rPr>
              <w:t>文原文版出处</w:t>
            </w:r>
          </w:p>
        </w:tc>
        <w:tc>
          <w:tcPr>
            <w:tcW w:w="7574" w:type="dxa"/>
          </w:tcPr>
          <w:p w14:paraId="16A738A9" w14:textId="2B43FD81" w:rsidR="00F5278D" w:rsidRDefault="00F5278D" w:rsidP="000B40D6">
            <w:pPr>
              <w:spacing w:line="400" w:lineRule="exact"/>
              <w:rPr>
                <w:b/>
                <w:bCs/>
                <w:sz w:val="24"/>
              </w:rPr>
            </w:pPr>
            <w:proofErr w:type="spellStart"/>
            <w:r w:rsidRPr="00F5278D">
              <w:rPr>
                <w:b/>
                <w:bCs/>
                <w:sz w:val="24"/>
              </w:rPr>
              <w:t>Łańcucki</w:t>
            </w:r>
            <w:proofErr w:type="spellEnd"/>
            <w:r w:rsidRPr="00F5278D">
              <w:rPr>
                <w:b/>
                <w:bCs/>
                <w:sz w:val="24"/>
              </w:rPr>
              <w:t xml:space="preserve"> A. Fastpitch: Parallel text-to-speech with pitch prediction[C]//ICASSP 2021-2021 IEEE International Conference on Acoustics, </w:t>
            </w:r>
            <w:proofErr w:type="gramStart"/>
            <w:r w:rsidRPr="00F5278D">
              <w:rPr>
                <w:b/>
                <w:bCs/>
                <w:sz w:val="24"/>
              </w:rPr>
              <w:t>Speech</w:t>
            </w:r>
            <w:proofErr w:type="gramEnd"/>
            <w:r w:rsidRPr="00F5278D">
              <w:rPr>
                <w:b/>
                <w:bCs/>
                <w:sz w:val="24"/>
              </w:rPr>
              <w:t xml:space="preserve"> and Signal Processing (ICASSP). IEEE, 2021: 6588-6592.</w:t>
            </w:r>
          </w:p>
          <w:p w14:paraId="3ED53AA7" w14:textId="2A6C7D20" w:rsidR="000B40D6" w:rsidRPr="00F47604" w:rsidRDefault="00F5278D" w:rsidP="000B40D6">
            <w:pPr>
              <w:spacing w:line="400" w:lineRule="exact"/>
              <w:rPr>
                <w:rFonts w:hint="eastAsia"/>
                <w:b/>
                <w:bCs/>
                <w:sz w:val="24"/>
              </w:rPr>
            </w:pPr>
            <w:r>
              <w:rPr>
                <w:rFonts w:hint="eastAsia"/>
                <w:b/>
                <w:bCs/>
                <w:sz w:val="24"/>
              </w:rPr>
              <w:t>链接：</w:t>
            </w:r>
            <w:r>
              <w:rPr>
                <w:b/>
                <w:bCs/>
                <w:sz w:val="24"/>
              </w:rPr>
              <w:fldChar w:fldCharType="begin"/>
            </w:r>
            <w:r>
              <w:rPr>
                <w:b/>
                <w:bCs/>
                <w:sz w:val="24"/>
              </w:rPr>
              <w:instrText xml:space="preserve"> HYPERLINK "https://arxiv.org/pdf/2006.06873.pdf" </w:instrText>
            </w:r>
            <w:r>
              <w:rPr>
                <w:b/>
                <w:bCs/>
                <w:sz w:val="24"/>
              </w:rPr>
            </w:r>
            <w:r>
              <w:rPr>
                <w:b/>
                <w:bCs/>
                <w:sz w:val="24"/>
              </w:rPr>
              <w:fldChar w:fldCharType="separate"/>
            </w:r>
            <w:r w:rsidR="008866E0" w:rsidRPr="00F5278D">
              <w:rPr>
                <w:rStyle w:val="a8"/>
                <w:b/>
                <w:bCs/>
                <w:sz w:val="24"/>
              </w:rPr>
              <w:t>https://arxiv.org</w:t>
            </w:r>
            <w:r w:rsidR="008866E0" w:rsidRPr="00F5278D">
              <w:rPr>
                <w:rStyle w:val="a8"/>
                <w:b/>
                <w:bCs/>
                <w:sz w:val="24"/>
              </w:rPr>
              <w:t>/</w:t>
            </w:r>
            <w:r w:rsidR="008866E0" w:rsidRPr="00F5278D">
              <w:rPr>
                <w:rStyle w:val="a8"/>
                <w:b/>
                <w:bCs/>
                <w:sz w:val="24"/>
              </w:rPr>
              <w:t>pdf/2006.06873.pdf</w:t>
            </w:r>
            <w:r>
              <w:rPr>
                <w:b/>
                <w:bCs/>
                <w:sz w:val="24"/>
              </w:rPr>
              <w:fldChar w:fldCharType="end"/>
            </w:r>
          </w:p>
        </w:tc>
      </w:tr>
      <w:tr w:rsidR="000B40D6" w14:paraId="46F89681" w14:textId="77777777" w:rsidTr="00F5278D">
        <w:tblPrEx>
          <w:tblCellMar>
            <w:top w:w="0" w:type="dxa"/>
            <w:bottom w:w="0" w:type="dxa"/>
          </w:tblCellMar>
        </w:tblPrEx>
        <w:trPr>
          <w:cantSplit/>
        </w:trPr>
        <w:tc>
          <w:tcPr>
            <w:tcW w:w="9300" w:type="dxa"/>
            <w:gridSpan w:val="3"/>
          </w:tcPr>
          <w:p w14:paraId="1CF22753" w14:textId="77777777" w:rsidR="000B40D6" w:rsidRPr="006758B3" w:rsidRDefault="00C3122A" w:rsidP="00C3122A">
            <w:pPr>
              <w:spacing w:line="400" w:lineRule="exact"/>
              <w:rPr>
                <w:rFonts w:hint="eastAsia"/>
                <w:b/>
                <w:bCs/>
                <w:sz w:val="24"/>
              </w:rPr>
            </w:pPr>
            <w:r w:rsidRPr="006758B3">
              <w:rPr>
                <w:rFonts w:hint="eastAsia"/>
                <w:b/>
                <w:bCs/>
                <w:sz w:val="24"/>
              </w:rPr>
              <w:lastRenderedPageBreak/>
              <w:t>译</w:t>
            </w:r>
            <w:r w:rsidRPr="006758B3">
              <w:rPr>
                <w:rFonts w:hint="eastAsia"/>
                <w:b/>
                <w:bCs/>
                <w:sz w:val="24"/>
              </w:rPr>
              <w:t xml:space="preserve"> </w:t>
            </w:r>
            <w:r w:rsidRPr="006758B3">
              <w:rPr>
                <w:rFonts w:hint="eastAsia"/>
                <w:b/>
                <w:bCs/>
                <w:sz w:val="24"/>
              </w:rPr>
              <w:t>文：</w:t>
            </w:r>
          </w:p>
          <w:p w14:paraId="10DB66D5" w14:textId="7A624AAF" w:rsidR="000B40D6" w:rsidRPr="008866E0" w:rsidRDefault="008866E0" w:rsidP="008866E0">
            <w:pPr>
              <w:spacing w:line="400" w:lineRule="exact"/>
              <w:jc w:val="center"/>
              <w:rPr>
                <w:rFonts w:hint="eastAsia"/>
                <w:b/>
                <w:sz w:val="24"/>
              </w:rPr>
            </w:pPr>
            <w:r w:rsidRPr="008866E0">
              <w:rPr>
                <w:rFonts w:hint="eastAsia"/>
                <w:b/>
                <w:sz w:val="24"/>
              </w:rPr>
              <w:t>摘要</w:t>
            </w:r>
          </w:p>
          <w:p w14:paraId="4C04BE63" w14:textId="5055DB13" w:rsidR="000B40D6" w:rsidRDefault="008866E0" w:rsidP="002B53A6">
            <w:pPr>
              <w:spacing w:line="400" w:lineRule="exact"/>
              <w:ind w:firstLineChars="200" w:firstLine="480"/>
              <w:rPr>
                <w:bCs/>
                <w:sz w:val="24"/>
              </w:rPr>
            </w:pPr>
            <w:r>
              <w:rPr>
                <w:rFonts w:hint="eastAsia"/>
                <w:bCs/>
                <w:sz w:val="24"/>
              </w:rPr>
              <w:t>我们提出了</w:t>
            </w:r>
            <w:r>
              <w:rPr>
                <w:rFonts w:hint="eastAsia"/>
                <w:bCs/>
                <w:sz w:val="24"/>
              </w:rPr>
              <w:t>FastPitch</w:t>
            </w:r>
            <w:r>
              <w:rPr>
                <w:rFonts w:hint="eastAsia"/>
                <w:bCs/>
                <w:sz w:val="24"/>
              </w:rPr>
              <w:t>，一个基于</w:t>
            </w:r>
            <w:r>
              <w:rPr>
                <w:rFonts w:hint="eastAsia"/>
                <w:bCs/>
                <w:sz w:val="24"/>
              </w:rPr>
              <w:t>FastSpeech</w:t>
            </w:r>
            <w:r>
              <w:rPr>
                <w:rFonts w:hint="eastAsia"/>
                <w:bCs/>
                <w:sz w:val="24"/>
              </w:rPr>
              <w:t>的完全并行的文本到语音模型，此模型以基频轮廓为条件。该模型在推理期间预测音高轮廓。通过改变这些预测，生成的语音可以更加具有表现力，更好地匹配语音的语义，并且最终更加地吸引听众。使用</w:t>
            </w:r>
            <w:r>
              <w:rPr>
                <w:rFonts w:hint="eastAsia"/>
                <w:bCs/>
                <w:sz w:val="24"/>
              </w:rPr>
              <w:t>FastPitch</w:t>
            </w:r>
            <w:r>
              <w:rPr>
                <w:rFonts w:hint="eastAsia"/>
                <w:bCs/>
                <w:sz w:val="24"/>
              </w:rPr>
              <w:t>均匀地增加或减少音调产生类似于语音的</w:t>
            </w:r>
            <w:r w:rsidR="002B53A6">
              <w:rPr>
                <w:rFonts w:hint="eastAsia"/>
                <w:bCs/>
                <w:sz w:val="24"/>
              </w:rPr>
              <w:t>自主控制的语音。对频</w:t>
            </w:r>
            <w:r w:rsidR="00B81589">
              <w:rPr>
                <w:rFonts w:hint="eastAsia"/>
                <w:bCs/>
                <w:sz w:val="24"/>
              </w:rPr>
              <w:t>，</w:t>
            </w:r>
            <w:r w:rsidR="002B53A6">
              <w:rPr>
                <w:rFonts w:hint="eastAsia"/>
                <w:bCs/>
                <w:sz w:val="24"/>
              </w:rPr>
              <w:t>率轮廓的调节提高了合成语音的整体质量，使其与最先进的技术相媲美。它不会引入额外的开销，并且</w:t>
            </w:r>
            <w:r w:rsidR="002B53A6">
              <w:rPr>
                <w:rFonts w:hint="eastAsia"/>
                <w:bCs/>
                <w:sz w:val="24"/>
              </w:rPr>
              <w:t>FastPitch</w:t>
            </w:r>
            <w:r w:rsidR="002B53A6">
              <w:rPr>
                <w:rFonts w:hint="eastAsia"/>
                <w:bCs/>
                <w:sz w:val="24"/>
              </w:rPr>
              <w:t>保留了有利的，全并行的</w:t>
            </w:r>
            <w:r w:rsidR="002B53A6">
              <w:rPr>
                <w:rFonts w:hint="eastAsia"/>
                <w:bCs/>
                <w:sz w:val="24"/>
              </w:rPr>
              <w:t>Transformer</w:t>
            </w:r>
            <w:r w:rsidR="002B53A6">
              <w:rPr>
                <w:rFonts w:hint="eastAsia"/>
                <w:bCs/>
                <w:sz w:val="24"/>
              </w:rPr>
              <w:t>架构，具有超过</w:t>
            </w:r>
            <w:r w:rsidR="002B53A6">
              <w:rPr>
                <w:rFonts w:hint="eastAsia"/>
                <w:bCs/>
                <w:sz w:val="24"/>
              </w:rPr>
              <w:t>9</w:t>
            </w:r>
            <w:r w:rsidR="002B53A6">
              <w:rPr>
                <w:bCs/>
                <w:sz w:val="24"/>
              </w:rPr>
              <w:t>00</w:t>
            </w:r>
            <w:r w:rsidR="002B53A6">
              <w:rPr>
                <w:rFonts w:hint="eastAsia"/>
                <w:bCs/>
                <w:sz w:val="24"/>
              </w:rPr>
              <w:t>倍的时间因子用于典型话语的梅尔频谱图合成。</w:t>
            </w:r>
          </w:p>
          <w:p w14:paraId="78E210FD" w14:textId="18D6D43B" w:rsidR="002B53A6" w:rsidRDefault="002B53A6" w:rsidP="002B53A6">
            <w:pPr>
              <w:spacing w:line="400" w:lineRule="exact"/>
              <w:ind w:firstLineChars="200" w:firstLine="482"/>
              <w:rPr>
                <w:bCs/>
                <w:sz w:val="24"/>
              </w:rPr>
            </w:pPr>
            <w:r w:rsidRPr="002B53A6">
              <w:rPr>
                <w:rFonts w:hint="eastAsia"/>
                <w:b/>
                <w:sz w:val="24"/>
              </w:rPr>
              <w:t>关键词</w:t>
            </w:r>
            <w:r>
              <w:rPr>
                <w:rFonts w:hint="eastAsia"/>
                <w:bCs/>
                <w:sz w:val="24"/>
              </w:rPr>
              <w:t>：文本转语音，语音合成，基频</w:t>
            </w:r>
          </w:p>
          <w:p w14:paraId="6A9B5EBB" w14:textId="77777777" w:rsidR="002B53A6" w:rsidRDefault="002B53A6" w:rsidP="002B53A6">
            <w:pPr>
              <w:spacing w:line="400" w:lineRule="exact"/>
              <w:ind w:firstLineChars="200" w:firstLine="480"/>
              <w:rPr>
                <w:bCs/>
                <w:sz w:val="24"/>
              </w:rPr>
            </w:pPr>
          </w:p>
          <w:p w14:paraId="5BA46E99" w14:textId="2C40317A" w:rsidR="002B53A6" w:rsidRPr="0086327E" w:rsidRDefault="002B53A6" w:rsidP="002B53A6">
            <w:pPr>
              <w:numPr>
                <w:ilvl w:val="0"/>
                <w:numId w:val="3"/>
              </w:numPr>
              <w:spacing w:line="400" w:lineRule="exact"/>
              <w:jc w:val="center"/>
              <w:rPr>
                <w:rFonts w:hint="eastAsia"/>
                <w:b/>
                <w:sz w:val="24"/>
              </w:rPr>
            </w:pPr>
            <w:r w:rsidRPr="002B53A6">
              <w:rPr>
                <w:rFonts w:hint="eastAsia"/>
                <w:b/>
                <w:sz w:val="24"/>
              </w:rPr>
              <w:t>介绍</w:t>
            </w:r>
          </w:p>
          <w:p w14:paraId="77C2B6AD" w14:textId="67F5E3FB" w:rsidR="002B53A6" w:rsidRDefault="002B53A6" w:rsidP="0086327E">
            <w:pPr>
              <w:spacing w:line="400" w:lineRule="exact"/>
              <w:ind w:firstLineChars="200" w:firstLine="480"/>
              <w:rPr>
                <w:bCs/>
                <w:sz w:val="24"/>
              </w:rPr>
            </w:pPr>
            <w:r>
              <w:rPr>
                <w:rFonts w:hint="eastAsia"/>
                <w:bCs/>
                <w:sz w:val="24"/>
              </w:rPr>
              <w:t>神经文本到语音（</w:t>
            </w:r>
            <w:r>
              <w:rPr>
                <w:rFonts w:hint="eastAsia"/>
                <w:bCs/>
                <w:sz w:val="24"/>
              </w:rPr>
              <w:t>TTS</w:t>
            </w:r>
            <w:r>
              <w:rPr>
                <w:rFonts w:hint="eastAsia"/>
                <w:bCs/>
                <w:sz w:val="24"/>
              </w:rPr>
              <w:t>）的最新进展使得能够实时合成听起来自然的，类似人类的语音。并行模型能够</w:t>
            </w:r>
            <w:r>
              <w:rPr>
                <w:rFonts w:hint="eastAsia"/>
                <w:bCs/>
                <w:sz w:val="24"/>
              </w:rPr>
              <w:t>数量级地</w:t>
            </w:r>
            <w:r>
              <w:rPr>
                <w:rFonts w:hint="eastAsia"/>
                <w:bCs/>
                <w:sz w:val="24"/>
              </w:rPr>
              <w:t>快于自回归模型来合成梅尔频谱图，要么是依赖于外部的对齐，要么是自身对齐。</w:t>
            </w:r>
            <w:r>
              <w:rPr>
                <w:rFonts w:hint="eastAsia"/>
                <w:bCs/>
                <w:sz w:val="24"/>
              </w:rPr>
              <w:t>TTS</w:t>
            </w:r>
            <w:r>
              <w:rPr>
                <w:rFonts w:hint="eastAsia"/>
                <w:bCs/>
                <w:sz w:val="24"/>
              </w:rPr>
              <w:t>模型可以以语音的质量为条件，例如语言特征和基频。后者已经多次被证明可以提高神经模型的质量，但也可以提高级联模型的质量。对</w:t>
            </w:r>
            <w:r>
              <w:rPr>
                <w:rFonts w:hint="eastAsia"/>
                <w:bCs/>
                <w:sz w:val="24"/>
              </w:rPr>
              <w:t>F0</w:t>
            </w:r>
            <w:r>
              <w:rPr>
                <w:rFonts w:hint="eastAsia"/>
                <w:bCs/>
                <w:sz w:val="24"/>
              </w:rPr>
              <w:t>的调节是增加歌唱能力</w:t>
            </w:r>
            <w:r w:rsidR="0086327E">
              <w:rPr>
                <w:rFonts w:hint="eastAsia"/>
                <w:bCs/>
                <w:sz w:val="24"/>
              </w:rPr>
              <w:t>或与其他扬声器相适应</w:t>
            </w:r>
            <w:r>
              <w:rPr>
                <w:rFonts w:hint="eastAsia"/>
                <w:bCs/>
                <w:sz w:val="24"/>
              </w:rPr>
              <w:t>的常用</w:t>
            </w:r>
            <w:r w:rsidR="0086327E">
              <w:rPr>
                <w:rFonts w:hint="eastAsia"/>
                <w:bCs/>
                <w:sz w:val="24"/>
              </w:rPr>
              <w:t>方法。</w:t>
            </w:r>
          </w:p>
          <w:p w14:paraId="1134323B" w14:textId="208C55CB" w:rsidR="00F05164" w:rsidRDefault="001777D7" w:rsidP="0086327E">
            <w:pPr>
              <w:spacing w:line="400" w:lineRule="exact"/>
              <w:ind w:firstLineChars="200" w:firstLine="480"/>
              <w:rPr>
                <w:bCs/>
                <w:sz w:val="24"/>
              </w:rPr>
            </w:pPr>
            <w:r>
              <w:rPr>
                <w:rFonts w:hint="eastAsia"/>
                <w:bCs/>
                <w:sz w:val="24"/>
              </w:rPr>
              <w:t>在本文中，我们提出了</w:t>
            </w:r>
            <w:r>
              <w:rPr>
                <w:rFonts w:hint="eastAsia"/>
                <w:bCs/>
                <w:sz w:val="24"/>
              </w:rPr>
              <w:t>FastPitch</w:t>
            </w:r>
            <w:r>
              <w:rPr>
                <w:rFonts w:hint="eastAsia"/>
                <w:bCs/>
                <w:sz w:val="24"/>
              </w:rPr>
              <w:t>，一个提高了合成语音质量的基于</w:t>
            </w:r>
            <w:r>
              <w:rPr>
                <w:rFonts w:hint="eastAsia"/>
                <w:bCs/>
                <w:sz w:val="24"/>
              </w:rPr>
              <w:t>FastSpeech</w:t>
            </w:r>
            <w:r>
              <w:rPr>
                <w:rFonts w:hint="eastAsia"/>
                <w:bCs/>
                <w:sz w:val="24"/>
              </w:rPr>
              <w:t>的前馈模型。对于每个输入符号的估计的基频，我们简单地将其称为音高轮廓，通过对它们进行调节，</w:t>
            </w:r>
            <w:r>
              <w:rPr>
                <w:rFonts w:hint="eastAsia"/>
                <w:bCs/>
                <w:sz w:val="24"/>
              </w:rPr>
              <w:t>FastPitch</w:t>
            </w:r>
            <w:r>
              <w:rPr>
                <w:rFonts w:hint="eastAsia"/>
                <w:bCs/>
                <w:sz w:val="24"/>
              </w:rPr>
              <w:t>可以和最先进的自回归</w:t>
            </w:r>
            <w:r>
              <w:rPr>
                <w:rFonts w:hint="eastAsia"/>
                <w:bCs/>
                <w:sz w:val="24"/>
              </w:rPr>
              <w:t>TTS</w:t>
            </w:r>
            <w:r>
              <w:rPr>
                <w:rFonts w:hint="eastAsia"/>
                <w:bCs/>
                <w:sz w:val="24"/>
              </w:rPr>
              <w:t>模型相匹配。我们表明，这种音高轮廓的确定性建模解决了普通前馈</w:t>
            </w:r>
            <w:r>
              <w:rPr>
                <w:rFonts w:hint="eastAsia"/>
                <w:bCs/>
                <w:sz w:val="24"/>
              </w:rPr>
              <w:t>Transformer</w:t>
            </w:r>
            <w:r>
              <w:rPr>
                <w:rFonts w:hint="eastAsia"/>
                <w:bCs/>
                <w:sz w:val="24"/>
              </w:rPr>
              <w:t>架构的质量缺陷。这些最有可能是由于在文本输入中缺乏足够的语言信息的情况下，相同语音单位的不同发音被折叠。对极品的调节也提高了收敛性，并且消除了在</w:t>
            </w:r>
            <w:r>
              <w:rPr>
                <w:rFonts w:hint="eastAsia"/>
                <w:bCs/>
                <w:sz w:val="24"/>
              </w:rPr>
              <w:t>FastSpeech</w:t>
            </w:r>
            <w:r>
              <w:rPr>
                <w:rFonts w:hint="eastAsia"/>
                <w:bCs/>
                <w:sz w:val="24"/>
              </w:rPr>
              <w:t>中使用的梅尔频谱图目标的知识提取的需要。</w:t>
            </w:r>
            <w:r w:rsidR="00C021A5">
              <w:rPr>
                <w:rFonts w:hint="eastAsia"/>
                <w:bCs/>
                <w:sz w:val="24"/>
              </w:rPr>
              <w:t>我们需要注意的是，同时开发的</w:t>
            </w:r>
            <w:r w:rsidR="00C021A5">
              <w:rPr>
                <w:rFonts w:hint="eastAsia"/>
                <w:bCs/>
                <w:sz w:val="24"/>
              </w:rPr>
              <w:t>FastSpeech</w:t>
            </w:r>
            <w:r w:rsidR="00C021A5">
              <w:rPr>
                <w:bCs/>
                <w:sz w:val="24"/>
              </w:rPr>
              <w:t xml:space="preserve"> 2 </w:t>
            </w:r>
            <w:r w:rsidR="00C021A5">
              <w:rPr>
                <w:rFonts w:hint="eastAsia"/>
                <w:bCs/>
                <w:sz w:val="24"/>
              </w:rPr>
              <w:t>描述了类似的方法。</w:t>
            </w:r>
          </w:p>
          <w:p w14:paraId="75858E26" w14:textId="020CB708" w:rsidR="00C021A5" w:rsidRDefault="00C021A5" w:rsidP="0086327E">
            <w:pPr>
              <w:spacing w:line="400" w:lineRule="exact"/>
              <w:ind w:firstLineChars="200" w:firstLine="480"/>
              <w:rPr>
                <w:bCs/>
                <w:sz w:val="24"/>
              </w:rPr>
            </w:pPr>
            <w:r>
              <w:rPr>
                <w:rFonts w:hint="eastAsia"/>
                <w:bCs/>
                <w:sz w:val="24"/>
              </w:rPr>
              <w:t>结合</w:t>
            </w:r>
            <w:r>
              <w:rPr>
                <w:rFonts w:hint="eastAsia"/>
                <w:bCs/>
                <w:sz w:val="24"/>
              </w:rPr>
              <w:t>WaveGlow</w:t>
            </w:r>
            <w:r>
              <w:rPr>
                <w:rFonts w:hint="eastAsia"/>
                <w:bCs/>
                <w:sz w:val="24"/>
              </w:rPr>
              <w:t>，</w:t>
            </w:r>
            <w:r>
              <w:rPr>
                <w:rFonts w:hint="eastAsia"/>
                <w:bCs/>
                <w:sz w:val="24"/>
              </w:rPr>
              <w:t>FastPitch</w:t>
            </w:r>
            <w:r>
              <w:rPr>
                <w:rFonts w:hint="eastAsia"/>
                <w:bCs/>
                <w:sz w:val="24"/>
              </w:rPr>
              <w:t>能够以比实时快</w:t>
            </w:r>
            <w:r>
              <w:rPr>
                <w:rFonts w:hint="eastAsia"/>
                <w:bCs/>
                <w:sz w:val="24"/>
              </w:rPr>
              <w:t>6</w:t>
            </w:r>
            <w:r>
              <w:rPr>
                <w:bCs/>
                <w:sz w:val="24"/>
              </w:rPr>
              <w:t>0</w:t>
            </w:r>
            <w:r>
              <w:rPr>
                <w:rFonts w:hint="eastAsia"/>
                <w:bCs/>
                <w:sz w:val="24"/>
              </w:rPr>
              <w:t>倍的速度合成梅尔频谱图，而无需求助于内核级优化。因为该模型学习来预测，以及使用每个输入符号的一个值的低分辨率的音高，这使得它可以很容易地交互式地调整音高，从而能够在音高编辑中实现实际应用。</w:t>
            </w:r>
            <w:r>
              <w:rPr>
                <w:rFonts w:hint="eastAsia"/>
                <w:bCs/>
                <w:sz w:val="24"/>
              </w:rPr>
              <w:t>FastPitch</w:t>
            </w:r>
            <w:r>
              <w:rPr>
                <w:rFonts w:hint="eastAsia"/>
                <w:bCs/>
                <w:sz w:val="24"/>
              </w:rPr>
              <w:t>中</w:t>
            </w:r>
            <w:r>
              <w:rPr>
                <w:rFonts w:hint="eastAsia"/>
                <w:bCs/>
                <w:sz w:val="24"/>
              </w:rPr>
              <w:t>F0</w:t>
            </w:r>
            <w:r>
              <w:rPr>
                <w:rFonts w:hint="eastAsia"/>
                <w:bCs/>
                <w:sz w:val="24"/>
              </w:rPr>
              <w:t>的恒定偏移产生自然发生的低声调和高声调的音高变化，保持对说话人身份的感知。我们的结论是，该模型学习模仿声带的运动，它发生在声音的自主控制。</w:t>
            </w:r>
          </w:p>
          <w:p w14:paraId="058593BF" w14:textId="77777777" w:rsidR="00C021A5" w:rsidRDefault="00C021A5" w:rsidP="0086327E">
            <w:pPr>
              <w:spacing w:line="400" w:lineRule="exact"/>
              <w:ind w:firstLineChars="200" w:firstLine="480"/>
              <w:rPr>
                <w:bCs/>
                <w:sz w:val="24"/>
              </w:rPr>
            </w:pPr>
          </w:p>
          <w:p w14:paraId="3E2E2927" w14:textId="21FF6D00" w:rsidR="00C021A5" w:rsidRPr="00C021A5" w:rsidRDefault="00C021A5" w:rsidP="00C021A5">
            <w:pPr>
              <w:numPr>
                <w:ilvl w:val="0"/>
                <w:numId w:val="3"/>
              </w:numPr>
              <w:spacing w:line="400" w:lineRule="exact"/>
              <w:jc w:val="center"/>
              <w:rPr>
                <w:b/>
                <w:sz w:val="24"/>
              </w:rPr>
            </w:pPr>
            <w:r w:rsidRPr="00C021A5">
              <w:rPr>
                <w:rFonts w:hint="eastAsia"/>
                <w:b/>
                <w:sz w:val="24"/>
              </w:rPr>
              <w:t>模型描述</w:t>
            </w:r>
          </w:p>
          <w:p w14:paraId="3A058B08" w14:textId="723D5959" w:rsidR="00225F82" w:rsidRDefault="00C021A5" w:rsidP="00225F82">
            <w:pPr>
              <w:spacing w:line="400" w:lineRule="exact"/>
              <w:ind w:firstLineChars="200" w:firstLine="480"/>
              <w:rPr>
                <w:rFonts w:hint="eastAsia"/>
                <w:bCs/>
                <w:sz w:val="24"/>
              </w:rPr>
            </w:pPr>
            <w:r>
              <w:rPr>
                <w:rFonts w:hint="eastAsia"/>
                <w:bCs/>
                <w:sz w:val="24"/>
              </w:rPr>
              <w:t>FastPitch</w:t>
            </w:r>
            <w:r>
              <w:rPr>
                <w:rFonts w:hint="eastAsia"/>
                <w:bCs/>
                <w:sz w:val="24"/>
              </w:rPr>
              <w:t>的架构如图</w:t>
            </w:r>
            <w:r>
              <w:rPr>
                <w:rFonts w:hint="eastAsia"/>
                <w:bCs/>
                <w:sz w:val="24"/>
              </w:rPr>
              <w:t>1</w:t>
            </w:r>
            <w:r>
              <w:rPr>
                <w:rFonts w:hint="eastAsia"/>
                <w:bCs/>
                <w:sz w:val="24"/>
              </w:rPr>
              <w:t>所示。它基于</w:t>
            </w:r>
            <w:r>
              <w:rPr>
                <w:rFonts w:hint="eastAsia"/>
                <w:bCs/>
                <w:sz w:val="24"/>
              </w:rPr>
              <w:t>FastSpeech</w:t>
            </w:r>
            <w:r>
              <w:rPr>
                <w:rFonts w:hint="eastAsia"/>
                <w:bCs/>
                <w:sz w:val="24"/>
              </w:rPr>
              <w:t>，主要由两个前馈</w:t>
            </w:r>
            <w:r>
              <w:rPr>
                <w:rFonts w:hint="eastAsia"/>
                <w:bCs/>
                <w:sz w:val="24"/>
              </w:rPr>
              <w:t>Transformer</w:t>
            </w:r>
            <w:r>
              <w:rPr>
                <w:rFonts w:hint="eastAsia"/>
                <w:bCs/>
                <w:sz w:val="24"/>
              </w:rPr>
              <w:t>（</w:t>
            </w:r>
            <w:r w:rsidR="006A775A">
              <w:rPr>
                <w:bCs/>
                <w:sz w:val="24"/>
              </w:rPr>
              <w:t xml:space="preserve">Feed-Forward Transformer, </w:t>
            </w:r>
            <w:r>
              <w:rPr>
                <w:rFonts w:hint="eastAsia"/>
                <w:bCs/>
                <w:sz w:val="24"/>
              </w:rPr>
              <w:t>FFT</w:t>
            </w:r>
            <w:r w:rsidR="006A775A">
              <w:rPr>
                <w:bCs/>
                <w:sz w:val="24"/>
              </w:rPr>
              <w:t>r</w:t>
            </w:r>
            <w:r>
              <w:rPr>
                <w:rFonts w:hint="eastAsia"/>
                <w:bCs/>
                <w:sz w:val="24"/>
              </w:rPr>
              <w:t>）堆栈组成。</w:t>
            </w:r>
            <w:r w:rsidR="00003216">
              <w:rPr>
                <w:rFonts w:hint="eastAsia"/>
                <w:bCs/>
                <w:sz w:val="24"/>
              </w:rPr>
              <w:t>第一个</w:t>
            </w:r>
            <w:r w:rsidR="00003216">
              <w:rPr>
                <w:rFonts w:hint="eastAsia"/>
                <w:bCs/>
                <w:sz w:val="24"/>
              </w:rPr>
              <w:t>Transformer</w:t>
            </w:r>
            <w:r w:rsidR="00003216">
              <w:rPr>
                <w:rFonts w:hint="eastAsia"/>
                <w:bCs/>
                <w:sz w:val="24"/>
              </w:rPr>
              <w:t>在输入词元（</w:t>
            </w:r>
            <w:r w:rsidR="00003216">
              <w:rPr>
                <w:rFonts w:hint="eastAsia"/>
                <w:bCs/>
                <w:sz w:val="24"/>
              </w:rPr>
              <w:t>tokens</w:t>
            </w:r>
            <w:r w:rsidR="00003216">
              <w:rPr>
                <w:rFonts w:hint="eastAsia"/>
                <w:bCs/>
                <w:sz w:val="24"/>
              </w:rPr>
              <w:t>）的分辨</w:t>
            </w:r>
            <w:r w:rsidR="00003216">
              <w:rPr>
                <w:rFonts w:hint="eastAsia"/>
                <w:bCs/>
                <w:sz w:val="24"/>
              </w:rPr>
              <w:lastRenderedPageBreak/>
              <w:t>率下工作，第二个</w:t>
            </w:r>
            <w:r w:rsidR="00003216">
              <w:rPr>
                <w:rFonts w:hint="eastAsia"/>
                <w:bCs/>
                <w:sz w:val="24"/>
              </w:rPr>
              <w:t>Transformer</w:t>
            </w:r>
            <w:r w:rsidR="00003216">
              <w:rPr>
                <w:rFonts w:hint="eastAsia"/>
                <w:bCs/>
                <w:sz w:val="24"/>
              </w:rPr>
              <w:t>在输出帧的分辨率下工作。</w:t>
            </w:r>
          </w:p>
          <w:p w14:paraId="60A8C8AF" w14:textId="4163F4CF" w:rsidR="00225F82" w:rsidRDefault="00225F82" w:rsidP="006A775A">
            <w:pPr>
              <w:spacing w:line="400" w:lineRule="exact"/>
              <w:ind w:firstLineChars="200" w:firstLine="480"/>
              <w:rPr>
                <w:bCs/>
                <w:sz w:val="24"/>
              </w:rPr>
            </w:pPr>
          </w:p>
          <w:p w14:paraId="024720E5" w14:textId="77777777" w:rsidR="00225F82" w:rsidRDefault="00225F82" w:rsidP="006A775A">
            <w:pPr>
              <w:spacing w:line="400" w:lineRule="exact"/>
              <w:ind w:firstLineChars="200" w:firstLine="480"/>
              <w:rPr>
                <w:bCs/>
                <w:sz w:val="24"/>
              </w:rPr>
            </w:pPr>
          </w:p>
          <w:p w14:paraId="2C418F5F" w14:textId="77777777" w:rsidR="00225F82" w:rsidRDefault="00225F82" w:rsidP="006A775A">
            <w:pPr>
              <w:spacing w:line="400" w:lineRule="exact"/>
              <w:ind w:firstLineChars="200" w:firstLine="480"/>
              <w:rPr>
                <w:bCs/>
                <w:sz w:val="24"/>
              </w:rPr>
            </w:pPr>
          </w:p>
          <w:p w14:paraId="4E8F86E5" w14:textId="77777777" w:rsidR="00225F82" w:rsidRDefault="00225F82" w:rsidP="006A775A">
            <w:pPr>
              <w:spacing w:line="400" w:lineRule="exact"/>
              <w:ind w:firstLineChars="200" w:firstLine="480"/>
              <w:rPr>
                <w:bCs/>
                <w:sz w:val="24"/>
              </w:rPr>
            </w:pPr>
          </w:p>
          <w:p w14:paraId="1B646BBE" w14:textId="77777777" w:rsidR="00225F82" w:rsidRDefault="00225F82" w:rsidP="006A775A">
            <w:pPr>
              <w:spacing w:line="400" w:lineRule="exact"/>
              <w:ind w:firstLineChars="200" w:firstLine="480"/>
              <w:rPr>
                <w:bCs/>
                <w:sz w:val="24"/>
              </w:rPr>
            </w:pPr>
          </w:p>
          <w:p w14:paraId="124E1E54" w14:textId="77777777" w:rsidR="00225F82" w:rsidRDefault="00225F82" w:rsidP="006A775A">
            <w:pPr>
              <w:spacing w:line="400" w:lineRule="exact"/>
              <w:ind w:firstLineChars="200" w:firstLine="480"/>
              <w:rPr>
                <w:bCs/>
                <w:sz w:val="24"/>
              </w:rPr>
            </w:pPr>
          </w:p>
          <w:p w14:paraId="1FFF089B" w14:textId="77777777" w:rsidR="00225F82" w:rsidRDefault="00225F82" w:rsidP="006A775A">
            <w:pPr>
              <w:spacing w:line="400" w:lineRule="exact"/>
              <w:ind w:firstLineChars="200" w:firstLine="480"/>
              <w:rPr>
                <w:bCs/>
                <w:sz w:val="24"/>
              </w:rPr>
            </w:pPr>
          </w:p>
          <w:p w14:paraId="2E5CFCBE" w14:textId="77777777" w:rsidR="00225F82" w:rsidRDefault="00225F82" w:rsidP="006A775A">
            <w:pPr>
              <w:spacing w:line="400" w:lineRule="exact"/>
              <w:ind w:firstLineChars="200" w:firstLine="480"/>
              <w:rPr>
                <w:bCs/>
                <w:sz w:val="24"/>
              </w:rPr>
            </w:pPr>
          </w:p>
          <w:p w14:paraId="2A093160" w14:textId="77777777" w:rsidR="00225F82" w:rsidRDefault="00225F82" w:rsidP="006A775A">
            <w:pPr>
              <w:spacing w:line="400" w:lineRule="exact"/>
              <w:ind w:firstLineChars="200" w:firstLine="480"/>
              <w:rPr>
                <w:bCs/>
                <w:sz w:val="24"/>
              </w:rPr>
            </w:pPr>
          </w:p>
          <w:p w14:paraId="56FAD2EE" w14:textId="7A76E106" w:rsidR="00225F82" w:rsidRDefault="00225F82" w:rsidP="006A775A">
            <w:pPr>
              <w:spacing w:line="400" w:lineRule="exact"/>
              <w:ind w:firstLineChars="200" w:firstLine="480"/>
              <w:rPr>
                <w:bCs/>
                <w:sz w:val="24"/>
              </w:rPr>
            </w:pPr>
          </w:p>
          <w:p w14:paraId="55D32B70" w14:textId="77777777" w:rsidR="00225F82" w:rsidRDefault="00225F82" w:rsidP="00225F82">
            <w:pPr>
              <w:spacing w:line="400" w:lineRule="exact"/>
              <w:rPr>
                <w:bCs/>
                <w:sz w:val="24"/>
              </w:rPr>
            </w:pPr>
          </w:p>
          <w:p w14:paraId="5128B192" w14:textId="77777777" w:rsidR="00225F82" w:rsidRDefault="00225F82" w:rsidP="00225F82">
            <w:pPr>
              <w:spacing w:line="400" w:lineRule="exact"/>
              <w:rPr>
                <w:bCs/>
                <w:sz w:val="24"/>
              </w:rPr>
            </w:pPr>
          </w:p>
          <w:p w14:paraId="6FEE6115" w14:textId="77777777" w:rsidR="00225F82" w:rsidRDefault="00225F82" w:rsidP="00225F82">
            <w:pPr>
              <w:spacing w:line="400" w:lineRule="exact"/>
              <w:rPr>
                <w:bCs/>
                <w:sz w:val="24"/>
              </w:rPr>
            </w:pPr>
          </w:p>
          <w:p w14:paraId="11867734" w14:textId="70D12EDF" w:rsidR="00225F82" w:rsidRDefault="00225F82" w:rsidP="00225F82">
            <w:pPr>
              <w:spacing w:line="400" w:lineRule="exact"/>
              <w:rPr>
                <w:bCs/>
                <w:sz w:val="24"/>
              </w:rPr>
            </w:pPr>
          </w:p>
          <w:p w14:paraId="4C98495D" w14:textId="77777777" w:rsidR="00225F82" w:rsidRDefault="00225F82" w:rsidP="00225F82">
            <w:pPr>
              <w:spacing w:line="400" w:lineRule="exact"/>
              <w:rPr>
                <w:bCs/>
                <w:sz w:val="24"/>
              </w:rPr>
            </w:pPr>
          </w:p>
          <w:p w14:paraId="7887C6A3" w14:textId="42E1D5A7" w:rsidR="00225F82" w:rsidRDefault="00225F82" w:rsidP="00225F82">
            <w:pPr>
              <w:spacing w:line="400" w:lineRule="exact"/>
              <w:jc w:val="center"/>
              <w:rPr>
                <w:rFonts w:hint="eastAsia"/>
                <w:bCs/>
                <w:sz w:val="24"/>
              </w:rPr>
            </w:pPr>
            <w:r w:rsidRPr="00225F82">
              <w:rPr>
                <w:bCs/>
                <w:sz w:val="24"/>
              </w:rPr>
              <w:drawing>
                <wp:inline distT="0" distB="0" distL="0" distR="0" wp14:anchorId="6CCE2E06" wp14:editId="69FEE252">
                  <wp:extent cx="5635948" cy="3888259"/>
                  <wp:effectExtent l="0" t="0" r="3175" b="0"/>
                  <wp:docPr id="307459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9536" name=""/>
                          <pic:cNvPicPr/>
                        </pic:nvPicPr>
                        <pic:blipFill>
                          <a:blip r:embed="rId8"/>
                          <a:stretch>
                            <a:fillRect/>
                          </a:stretch>
                        </pic:blipFill>
                        <pic:spPr>
                          <a:xfrm>
                            <a:off x="0" y="0"/>
                            <a:ext cx="5643203" cy="3893265"/>
                          </a:xfrm>
                          <a:prstGeom prst="rect">
                            <a:avLst/>
                          </a:prstGeom>
                        </pic:spPr>
                      </pic:pic>
                    </a:graphicData>
                  </a:graphic>
                </wp:inline>
              </w:drawing>
            </w:r>
          </w:p>
          <w:p w14:paraId="404DD8D4" w14:textId="0F0F1C05" w:rsidR="00225F82" w:rsidRPr="00225F82" w:rsidRDefault="00225F82" w:rsidP="00225F82">
            <w:pPr>
              <w:spacing w:line="400" w:lineRule="exact"/>
              <w:jc w:val="center"/>
              <w:rPr>
                <w:rFonts w:ascii="宋体" w:hAnsi="宋体"/>
                <w:bCs/>
                <w:sz w:val="24"/>
              </w:rPr>
            </w:pPr>
            <w:r w:rsidRPr="00225F82">
              <w:rPr>
                <w:rFonts w:ascii="宋体" w:hAnsi="宋体" w:hint="eastAsia"/>
                <w:bCs/>
                <w:sz w:val="24"/>
              </w:rPr>
              <w:t>图1</w:t>
            </w:r>
            <w:r w:rsidRPr="00225F82">
              <w:rPr>
                <w:rFonts w:ascii="宋体" w:hAnsi="宋体"/>
                <w:bCs/>
                <w:sz w:val="24"/>
              </w:rPr>
              <w:t xml:space="preserve">  </w:t>
            </w:r>
            <w:r w:rsidRPr="00225F82">
              <w:rPr>
                <w:b/>
                <w:sz w:val="24"/>
              </w:rPr>
              <w:t>FastPitch</w:t>
            </w:r>
            <w:r w:rsidRPr="00225F82">
              <w:rPr>
                <w:rFonts w:ascii="宋体" w:hAnsi="宋体" w:hint="eastAsia"/>
                <w:b/>
                <w:sz w:val="24"/>
              </w:rPr>
              <w:t>的架构</w:t>
            </w:r>
            <w:r w:rsidRPr="00225F82">
              <w:rPr>
                <w:rFonts w:ascii="宋体" w:hAnsi="宋体" w:hint="eastAsia"/>
                <w:bCs/>
                <w:sz w:val="24"/>
              </w:rPr>
              <w:t>遵循</w:t>
            </w:r>
            <w:r w:rsidRPr="00225F82">
              <w:rPr>
                <w:bCs/>
                <w:sz w:val="24"/>
              </w:rPr>
              <w:t>FastSpeech</w:t>
            </w:r>
            <w:r w:rsidRPr="00225F82">
              <w:rPr>
                <w:rFonts w:hint="eastAsia"/>
                <w:bCs/>
                <w:sz w:val="24"/>
              </w:rPr>
              <w:t>，</w:t>
            </w:r>
            <w:r w:rsidRPr="00225F82">
              <w:rPr>
                <w:rFonts w:ascii="宋体" w:hAnsi="宋体" w:hint="eastAsia"/>
                <w:bCs/>
                <w:sz w:val="24"/>
              </w:rPr>
              <w:t>针对每个时间位置预测单个音调值</w:t>
            </w:r>
          </w:p>
          <w:p w14:paraId="4AAD27E7" w14:textId="77777777" w:rsidR="00225F82" w:rsidRPr="00225F82" w:rsidRDefault="00225F82" w:rsidP="00225F82">
            <w:pPr>
              <w:spacing w:line="400" w:lineRule="exact"/>
              <w:jc w:val="center"/>
              <w:rPr>
                <w:rFonts w:ascii="宋体" w:hAnsi="宋体" w:hint="eastAsia"/>
                <w:bCs/>
                <w:sz w:val="22"/>
                <w:szCs w:val="22"/>
              </w:rPr>
            </w:pPr>
          </w:p>
          <w:p w14:paraId="473922AB" w14:textId="3699AB4F" w:rsidR="006A775A" w:rsidRDefault="00003216" w:rsidP="006A775A">
            <w:pPr>
              <w:spacing w:line="400" w:lineRule="exact"/>
              <w:ind w:firstLineChars="200" w:firstLine="480"/>
              <w:rPr>
                <w:rFonts w:hint="eastAsia"/>
                <w:bCs/>
                <w:sz w:val="24"/>
              </w:rPr>
            </w:pPr>
            <w:r>
              <w:rPr>
                <w:rFonts w:hint="eastAsia"/>
                <w:bCs/>
                <w:sz w:val="24"/>
              </w:rPr>
              <w:t>令</w:t>
            </w:r>
            <w:r w:rsidR="006A775A">
              <w:rPr>
                <w:rFonts w:hint="eastAsia"/>
                <w:bCs/>
                <w:sz w:val="24"/>
              </w:rPr>
              <w:t xml:space="preserve"> </w:t>
            </w:r>
            <m:oMath>
              <m:r>
                <w:rPr>
                  <w:rFonts w:ascii="Cambria Math" w:hAnsi="Cambria Math"/>
                  <w:sz w:val="24"/>
                </w:rPr>
                <m:t>x=</m:t>
              </m:r>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r>
                    <m:rPr>
                      <m:sty m:val="p"/>
                    </m:rPr>
                    <w:rPr>
                      <w:rFonts w:ascii="Cambria Math" w:hAnsi="Cambria Math" w:cs="Cambria Math"/>
                      <w:sz w:val="24"/>
                    </w:rPr>
                    <m:t>⋯</m:t>
                  </m:r>
                  <m:r>
                    <w:rPr>
                      <w:rFonts w:ascii="Cambria Math" w:hAnsi="Cambria Math"/>
                      <w:sz w:val="24"/>
                    </w:rPr>
                    <m:t>,</m:t>
                  </m:r>
                  <m:sSub>
                    <m:sSubPr>
                      <m:ctrlPr>
                        <w:rPr>
                          <w:rFonts w:ascii="Cambria Math" w:hAnsi="Cambria Math"/>
                          <w:bCs/>
                          <w:i/>
                          <w:sz w:val="24"/>
                        </w:rPr>
                      </m:ctrlPr>
                    </m:sSubPr>
                    <m:e>
                      <m:r>
                        <w:rPr>
                          <w:rFonts w:ascii="Cambria Math" w:hAnsi="Cambria Math"/>
                          <w:sz w:val="24"/>
                        </w:rPr>
                        <m:t>x</m:t>
                      </m:r>
                    </m:e>
                    <m:sub>
                      <m:r>
                        <w:rPr>
                          <w:rFonts w:ascii="Cambria Math" w:hAnsi="Cambria Math"/>
                          <w:sz w:val="24"/>
                        </w:rPr>
                        <m:t>n</m:t>
                      </m:r>
                    </m:sub>
                  </m:sSub>
                </m:e>
              </m:d>
            </m:oMath>
            <w:r w:rsidR="006A775A">
              <w:rPr>
                <w:rFonts w:hint="eastAsia"/>
                <w:bCs/>
                <w:sz w:val="24"/>
              </w:rPr>
              <w:t xml:space="preserve"> </w:t>
            </w:r>
            <w:r w:rsidR="006A775A">
              <w:rPr>
                <w:rFonts w:hint="eastAsia"/>
                <w:bCs/>
                <w:sz w:val="24"/>
              </w:rPr>
              <w:t>为输入词汇单元的序列，</w:t>
            </w:r>
            <m:oMath>
              <m:r>
                <w:rPr>
                  <w:rFonts w:ascii="Cambria Math" w:hAnsi="Cambria Math"/>
                  <w:sz w:val="24"/>
                </w:rPr>
                <m:t>y=</m:t>
              </m:r>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r>
                    <m:rPr>
                      <m:sty m:val="p"/>
                    </m:rPr>
                    <w:rPr>
                      <w:rFonts w:ascii="Cambria Math" w:hAnsi="Cambria Math" w:cs="Cambria Math"/>
                      <w:sz w:val="24"/>
                    </w:rPr>
                    <m:t>⋯</m:t>
                  </m:r>
                  <m:r>
                    <w:rPr>
                      <w:rFonts w:ascii="Cambria Math" w:hAnsi="Cambria Math"/>
                      <w:sz w:val="24"/>
                    </w:rPr>
                    <m:t>,</m:t>
                  </m:r>
                  <m:sSub>
                    <m:sSubPr>
                      <m:ctrlPr>
                        <w:rPr>
                          <w:rFonts w:ascii="Cambria Math" w:hAnsi="Cambria Math"/>
                          <w:bCs/>
                          <w:i/>
                          <w:sz w:val="24"/>
                        </w:rPr>
                      </m:ctrlPr>
                    </m:sSubPr>
                    <m:e>
                      <m:r>
                        <w:rPr>
                          <w:rFonts w:ascii="Cambria Math" w:hAnsi="Cambria Math"/>
                          <w:sz w:val="24"/>
                        </w:rPr>
                        <m:t>y</m:t>
                      </m:r>
                    </m:e>
                    <m:sub>
                      <m:r>
                        <w:rPr>
                          <w:rFonts w:ascii="Cambria Math" w:hAnsi="Cambria Math"/>
                          <w:sz w:val="24"/>
                        </w:rPr>
                        <m:t>t</m:t>
                      </m:r>
                    </m:sub>
                  </m:sSub>
                </m:e>
              </m:d>
            </m:oMath>
            <w:r w:rsidR="006A775A">
              <w:rPr>
                <w:rFonts w:hint="eastAsia"/>
                <w:bCs/>
                <w:sz w:val="24"/>
              </w:rPr>
              <w:t xml:space="preserve"> </w:t>
            </w:r>
            <w:r w:rsidR="006A775A">
              <w:rPr>
                <w:rFonts w:hint="eastAsia"/>
                <w:bCs/>
                <w:sz w:val="24"/>
              </w:rPr>
              <w:t>为目标的梅尔刻度频谱图的帧。第一个</w:t>
            </w:r>
            <w:r w:rsidR="006A775A">
              <w:rPr>
                <w:rFonts w:hint="eastAsia"/>
                <w:bCs/>
                <w:sz w:val="24"/>
              </w:rPr>
              <w:t>FFTr</w:t>
            </w:r>
            <w:r w:rsidR="006A775A">
              <w:rPr>
                <w:rFonts w:hint="eastAsia"/>
                <w:bCs/>
                <w:sz w:val="24"/>
              </w:rPr>
              <w:t>堆栈产生隐式表示</w:t>
            </w:r>
            <w:r w:rsidR="006A775A">
              <w:rPr>
                <w:rFonts w:hint="eastAsia"/>
                <w:bCs/>
                <w:sz w:val="24"/>
              </w:rPr>
              <w:t xml:space="preserve"> </w:t>
            </w:r>
            <m:oMath>
              <m:r>
                <w:rPr>
                  <w:rFonts w:ascii="Cambria Math" w:hAnsi="Cambria Math"/>
                  <w:sz w:val="24"/>
                </w:rPr>
                <m:t>h=</m:t>
              </m:r>
              <m:r>
                <m:rPr>
                  <m:sty m:val="p"/>
                </m:rPr>
                <w:rPr>
                  <w:rFonts w:ascii="Cambria Math" w:hAnsi="Cambria Math"/>
                  <w:sz w:val="24"/>
                </w:rPr>
                <m:t>FFTr</m:t>
              </m:r>
              <m:d>
                <m:dPr>
                  <m:ctrlPr>
                    <w:rPr>
                      <w:rFonts w:ascii="Cambria Math" w:hAnsi="Cambria Math"/>
                      <w:bCs/>
                      <w:i/>
                      <w:sz w:val="24"/>
                    </w:rPr>
                  </m:ctrlPr>
                </m:dPr>
                <m:e>
                  <m:r>
                    <w:rPr>
                      <w:rFonts w:ascii="Cambria Math" w:hAnsi="Cambria Math"/>
                      <w:sz w:val="24"/>
                    </w:rPr>
                    <m:t>x</m:t>
                  </m:r>
                </m:e>
              </m:d>
            </m:oMath>
            <w:r w:rsidR="006A775A">
              <w:rPr>
                <w:rFonts w:hint="eastAsia"/>
                <w:bCs/>
                <w:sz w:val="24"/>
              </w:rPr>
              <w:t>，隐式表示</w:t>
            </w:r>
            <w:r w:rsidR="006A775A">
              <w:rPr>
                <w:rFonts w:hint="eastAsia"/>
                <w:bCs/>
                <w:sz w:val="24"/>
              </w:rPr>
              <w:t xml:space="preserve"> </w:t>
            </w:r>
            <m:oMath>
              <m:r>
                <w:rPr>
                  <w:rFonts w:ascii="Cambria Math" w:hAnsi="Cambria Math"/>
                  <w:sz w:val="24"/>
                </w:rPr>
                <m:t>h</m:t>
              </m:r>
            </m:oMath>
            <w:r w:rsidR="006A775A">
              <w:rPr>
                <w:rFonts w:hint="eastAsia"/>
                <w:bCs/>
                <w:sz w:val="24"/>
              </w:rPr>
              <w:t xml:space="preserve"> </w:t>
            </w:r>
            <w:r w:rsidR="006A775A">
              <w:rPr>
                <w:rFonts w:hint="eastAsia"/>
                <w:bCs/>
                <w:sz w:val="24"/>
              </w:rPr>
              <w:t>用于通过</w:t>
            </w:r>
            <w:r w:rsidR="006A775A">
              <w:rPr>
                <w:rFonts w:hint="eastAsia"/>
                <w:bCs/>
                <w:sz w:val="24"/>
              </w:rPr>
              <w:t xml:space="preserve"> </w:t>
            </w:r>
            <w:r w:rsidR="006A775A">
              <w:rPr>
                <w:bCs/>
                <w:sz w:val="24"/>
              </w:rPr>
              <w:t>1-</w:t>
            </w:r>
            <w:r w:rsidR="006A775A">
              <w:rPr>
                <w:rFonts w:hint="eastAsia"/>
                <w:bCs/>
                <w:sz w:val="24"/>
              </w:rPr>
              <w:t>D</w:t>
            </w:r>
            <w:r w:rsidR="006A775A">
              <w:rPr>
                <w:bCs/>
                <w:sz w:val="24"/>
              </w:rPr>
              <w:t xml:space="preserve"> </w:t>
            </w:r>
            <w:r w:rsidR="006A775A">
              <w:rPr>
                <w:rFonts w:hint="eastAsia"/>
                <w:bCs/>
                <w:sz w:val="24"/>
              </w:rPr>
              <w:t>CNN</w:t>
            </w:r>
            <w:r w:rsidR="006A775A">
              <w:rPr>
                <w:rFonts w:hint="eastAsia"/>
                <w:bCs/>
                <w:sz w:val="24"/>
              </w:rPr>
              <w:t>网络预测每个字符的持续时间和平均音高</w:t>
            </w:r>
            <w:r w:rsidR="002E2FC8">
              <w:rPr>
                <w:rFonts w:hint="eastAsia"/>
                <w:bCs/>
                <w:sz w:val="24"/>
              </w:rPr>
              <w:t>：</w:t>
            </w:r>
          </w:p>
          <w:p w14:paraId="22A4990B" w14:textId="391ED05E" w:rsidR="006A775A" w:rsidRDefault="00A95538" w:rsidP="00A95538">
            <w:pPr>
              <w:spacing w:line="400" w:lineRule="exact"/>
              <w:jc w:val="center"/>
              <w:rPr>
                <w:bCs/>
                <w:iCs/>
                <w:sz w:val="24"/>
              </w:rPr>
            </w:pPr>
            <m:oMath>
              <m:acc>
                <m:accPr>
                  <m:ctrlPr>
                    <w:rPr>
                      <w:rFonts w:ascii="Cambria Math" w:hAnsi="Cambria Math"/>
                      <w:bCs/>
                      <w:sz w:val="24"/>
                    </w:rPr>
                  </m:ctrlPr>
                </m:accPr>
                <m:e>
                  <m:r>
                    <w:rPr>
                      <w:rFonts w:ascii="Cambria Math" w:hAnsi="Cambria Math"/>
                      <w:sz w:val="24"/>
                    </w:rPr>
                    <m:t>d</m:t>
                  </m:r>
                </m:e>
              </m:acc>
              <m:r>
                <w:rPr>
                  <w:rFonts w:ascii="Cambria Math" w:hAnsi="Cambria Math"/>
                  <w:sz w:val="24"/>
                </w:rPr>
                <m:t>=</m:t>
              </m:r>
              <m:r>
                <m:rPr>
                  <m:sty m:val="p"/>
                </m:rPr>
                <w:rPr>
                  <w:rFonts w:ascii="Cambria Math" w:hAnsi="Cambria Math"/>
                  <w:sz w:val="24"/>
                </w:rPr>
                <m:t>DurationPredictor</m:t>
              </m:r>
              <m:d>
                <m:dPr>
                  <m:ctrlPr>
                    <w:rPr>
                      <w:rFonts w:ascii="Cambria Math" w:hAnsi="Cambria Math"/>
                      <w:bCs/>
                      <w:i/>
                      <w:sz w:val="24"/>
                    </w:rPr>
                  </m:ctrlPr>
                </m:dPr>
                <m:e>
                  <m:r>
                    <w:rPr>
                      <w:rFonts w:ascii="Cambria Math" w:hAnsi="Cambria Math"/>
                      <w:sz w:val="24"/>
                    </w:rPr>
                    <m:t>h</m:t>
                  </m:r>
                </m:e>
              </m:d>
            </m:oMath>
            <w:r>
              <w:rPr>
                <w:rFonts w:hint="eastAsia"/>
                <w:bCs/>
                <w:iCs/>
                <w:sz w:val="24"/>
              </w:rPr>
              <w:t>，</w:t>
            </w:r>
            <m:oMath>
              <m:acc>
                <m:accPr>
                  <m:ctrlPr>
                    <w:rPr>
                      <w:rFonts w:ascii="Cambria Math" w:hAnsi="Cambria Math"/>
                      <w:bCs/>
                      <w:iCs/>
                      <w:sz w:val="24"/>
                    </w:rPr>
                  </m:ctrlPr>
                </m:accPr>
                <m:e>
                  <m:r>
                    <w:rPr>
                      <w:rFonts w:ascii="Cambria Math" w:hAnsi="Cambria Math"/>
                      <w:sz w:val="24"/>
                    </w:rPr>
                    <m:t>p</m:t>
                  </m:r>
                </m:e>
              </m:acc>
              <m:r>
                <w:rPr>
                  <w:rFonts w:ascii="Cambria Math" w:hAnsi="Cambria Math"/>
                  <w:sz w:val="24"/>
                </w:rPr>
                <m:t>=</m:t>
              </m:r>
              <m:r>
                <m:rPr>
                  <m:sty m:val="p"/>
                </m:rPr>
                <w:rPr>
                  <w:rFonts w:ascii="Cambria Math" w:hAnsi="Cambria Math"/>
                  <w:sz w:val="24"/>
                </w:rPr>
                <m:t>PitchPredictor</m:t>
              </m:r>
              <m:d>
                <m:dPr>
                  <m:ctrlPr>
                    <w:rPr>
                      <w:rFonts w:ascii="Cambria Math" w:hAnsi="Cambria Math"/>
                      <w:bCs/>
                      <w:i/>
                      <w:iCs/>
                      <w:sz w:val="24"/>
                    </w:rPr>
                  </m:ctrlPr>
                </m:dPr>
                <m:e>
                  <m:r>
                    <w:rPr>
                      <w:rFonts w:ascii="Cambria Math" w:hAnsi="Cambria Math"/>
                      <w:sz w:val="24"/>
                    </w:rPr>
                    <m:t>h</m:t>
                  </m:r>
                </m:e>
              </m:d>
            </m:oMath>
          </w:p>
          <w:p w14:paraId="3AD54E7D" w14:textId="0FDAC26E" w:rsidR="00A95538" w:rsidRDefault="00A95538" w:rsidP="002E2FC8">
            <w:pPr>
              <w:spacing w:line="400" w:lineRule="exact"/>
              <w:ind w:firstLineChars="200" w:firstLine="480"/>
              <w:rPr>
                <w:bCs/>
                <w:iCs/>
                <w:sz w:val="24"/>
              </w:rPr>
            </w:pPr>
            <w:r>
              <w:rPr>
                <w:rFonts w:hint="eastAsia"/>
                <w:bCs/>
                <w:iCs/>
                <w:sz w:val="24"/>
              </w:rPr>
              <w:t>这里，</w:t>
            </w:r>
            <m:oMath>
              <m:acc>
                <m:accPr>
                  <m:ctrlPr>
                    <w:rPr>
                      <w:rFonts w:ascii="Cambria Math" w:hAnsi="Cambria Math"/>
                      <w:bCs/>
                      <w:iCs/>
                      <w:sz w:val="24"/>
                    </w:rPr>
                  </m:ctrlPr>
                </m:accPr>
                <m:e>
                  <m:r>
                    <w:rPr>
                      <w:rFonts w:ascii="Cambria Math" w:hAnsi="Cambria Math"/>
                      <w:sz w:val="24"/>
                    </w:rPr>
                    <m:t>d</m:t>
                  </m:r>
                </m:e>
              </m:acc>
              <m:r>
                <m:rPr>
                  <m:sty m:val="p"/>
                </m:rPr>
                <w:rPr>
                  <w:rFonts w:ascii="Cambria Math" w:hAnsi="Cambria Math" w:hint="eastAsia"/>
                  <w:sz w:val="24"/>
                </w:rPr>
                <m:t>∈</m:t>
              </m:r>
              <m:sSup>
                <m:sSupPr>
                  <m:ctrlPr>
                    <w:rPr>
                      <w:rFonts w:ascii="Cambria Math" w:hAnsi="Cambria Math"/>
                      <w:bCs/>
                      <w:i/>
                      <w:iCs/>
                      <w:sz w:val="24"/>
                    </w:rPr>
                  </m:ctrlPr>
                </m:sSupPr>
                <m:e>
                  <m:r>
                    <w:rPr>
                      <w:rFonts w:ascii="Cambria Math" w:hAnsi="Cambria Math"/>
                      <w:sz w:val="24"/>
                    </w:rPr>
                    <m:t>N</m:t>
                  </m:r>
                </m:e>
                <m:sup>
                  <m:r>
                    <w:rPr>
                      <w:rFonts w:ascii="Cambria Math" w:hAnsi="Cambria Math"/>
                      <w:sz w:val="24"/>
                    </w:rPr>
                    <m:t>n</m:t>
                  </m:r>
                </m:sup>
              </m:sSup>
            </m:oMath>
            <w:r>
              <w:rPr>
                <w:rFonts w:hint="eastAsia"/>
                <w:bCs/>
                <w:iCs/>
                <w:sz w:val="24"/>
              </w:rPr>
              <w:t>，</w:t>
            </w:r>
            <m:oMath>
              <m:acc>
                <m:accPr>
                  <m:ctrlPr>
                    <w:rPr>
                      <w:rFonts w:ascii="Cambria Math" w:hAnsi="Cambria Math"/>
                      <w:bCs/>
                      <w:iCs/>
                      <w:sz w:val="24"/>
                    </w:rPr>
                  </m:ctrlPr>
                </m:accPr>
                <m:e>
                  <m:r>
                    <w:rPr>
                      <w:rFonts w:ascii="Cambria Math" w:hAnsi="Cambria Math"/>
                      <w:sz w:val="24"/>
                    </w:rPr>
                    <m:t>p</m:t>
                  </m:r>
                </m:e>
              </m:acc>
              <m:r>
                <m:rPr>
                  <m:sty m:val="p"/>
                </m:rPr>
                <w:rPr>
                  <w:rFonts w:ascii="Cambria Math" w:hAnsi="Cambria Math" w:hint="eastAsia"/>
                  <w:sz w:val="24"/>
                </w:rPr>
                <m:t>∈</m:t>
              </m:r>
              <m:sSup>
                <m:sSupPr>
                  <m:ctrlPr>
                    <w:rPr>
                      <w:rFonts w:ascii="Cambria Math" w:hAnsi="Cambria Math"/>
                      <w:bCs/>
                      <w:i/>
                      <w:iCs/>
                      <w:sz w:val="24"/>
                    </w:rPr>
                  </m:ctrlPr>
                </m:sSupPr>
                <m:e>
                  <m:r>
                    <w:rPr>
                      <w:rFonts w:ascii="Cambria Math" w:hAnsi="Cambria Math"/>
                      <w:sz w:val="24"/>
                    </w:rPr>
                    <m:t>R</m:t>
                  </m:r>
                </m:e>
                <m:sup>
                  <m:r>
                    <w:rPr>
                      <w:rFonts w:ascii="Cambria Math" w:hAnsi="Cambria Math"/>
                      <w:sz w:val="24"/>
                    </w:rPr>
                    <m:t>n</m:t>
                  </m:r>
                </m:sup>
              </m:sSup>
            </m:oMath>
            <w:r>
              <w:rPr>
                <w:rFonts w:hint="eastAsia"/>
                <w:bCs/>
                <w:iCs/>
                <w:sz w:val="24"/>
              </w:rPr>
              <w:t>。接下来</w:t>
            </w:r>
            <w:r w:rsidR="002E2FC8">
              <w:rPr>
                <w:rFonts w:hint="eastAsia"/>
                <w:bCs/>
                <w:iCs/>
                <w:sz w:val="24"/>
              </w:rPr>
              <w:t>，音高被投影以匹配隐式表示</w:t>
            </w:r>
            <w:r w:rsidR="002E2FC8">
              <w:rPr>
                <w:rFonts w:hint="eastAsia"/>
                <w:bCs/>
                <w:iCs/>
                <w:sz w:val="24"/>
              </w:rPr>
              <w:t xml:space="preserve"> </w:t>
            </w:r>
            <m:oMath>
              <m:r>
                <m:rPr>
                  <m:sty m:val="p"/>
                </m:rPr>
                <w:rPr>
                  <w:rFonts w:ascii="Cambria Math" w:hAnsi="Cambria Math"/>
                  <w:sz w:val="24"/>
                </w:rPr>
                <m:t>h</m:t>
              </m:r>
              <m:r>
                <m:rPr>
                  <m:sty m:val="p"/>
                </m:rPr>
                <w:rPr>
                  <w:rFonts w:ascii="Cambria Math" w:hAnsi="Cambria Math" w:hint="eastAsia"/>
                  <w:sz w:val="24"/>
                </w:rPr>
                <m:t>∈</m:t>
              </m:r>
              <m:sSup>
                <m:sSupPr>
                  <m:ctrlPr>
                    <w:rPr>
                      <w:rFonts w:ascii="Cambria Math" w:hAnsi="Cambria Math"/>
                      <w:bCs/>
                      <w:i/>
                      <w:iCs/>
                      <w:sz w:val="24"/>
                    </w:rPr>
                  </m:ctrlPr>
                </m:sSupPr>
                <m:e>
                  <m:r>
                    <w:rPr>
                      <w:rFonts w:ascii="Cambria Math" w:hAnsi="Cambria Math"/>
                      <w:sz w:val="24"/>
                    </w:rPr>
                    <m:t>N</m:t>
                  </m:r>
                  <m:ctrlPr>
                    <w:rPr>
                      <w:rFonts w:ascii="Cambria Math" w:hAnsi="Cambria Math"/>
                      <w:bCs/>
                      <w:iCs/>
                      <w:sz w:val="24"/>
                    </w:rPr>
                  </m:ctrlPr>
                </m:e>
                <m:sup>
                  <m:r>
                    <m:rPr>
                      <m:sty m:val="p"/>
                    </m:rPr>
                    <w:rPr>
                      <w:rFonts w:ascii="Cambria Math" w:hAnsi="Cambria Math"/>
                      <w:sz w:val="24"/>
                    </w:rPr>
                    <m:t>n</m:t>
                  </m:r>
                  <m:r>
                    <m:rPr>
                      <m:sty m:val="p"/>
                    </m:rPr>
                    <w:rPr>
                      <w:rFonts w:ascii="Cambria Math" w:hAnsi="Cambria Math" w:hint="eastAsia"/>
                      <w:sz w:val="24"/>
                    </w:rPr>
                    <m:t>×</m:t>
                  </m:r>
                  <m:r>
                    <w:rPr>
                      <w:rFonts w:ascii="Cambria Math" w:hAnsi="Cambria Math"/>
                      <w:sz w:val="24"/>
                    </w:rPr>
                    <m:t>d</m:t>
                  </m:r>
                </m:sup>
              </m:sSup>
            </m:oMath>
            <w:r w:rsidR="002E2FC8">
              <w:rPr>
                <w:rFonts w:hint="eastAsia"/>
                <w:bCs/>
                <w:iCs/>
                <w:sz w:val="24"/>
              </w:rPr>
              <w:t xml:space="preserve"> </w:t>
            </w:r>
            <w:r w:rsidR="002E2FC8">
              <w:rPr>
                <w:rFonts w:hint="eastAsia"/>
                <w:bCs/>
                <w:iCs/>
                <w:sz w:val="24"/>
              </w:rPr>
              <w:t>的维度，并被</w:t>
            </w:r>
            <w:r w:rsidR="002E2FC8">
              <w:rPr>
                <w:rFonts w:hint="eastAsia"/>
                <w:bCs/>
                <w:iCs/>
                <w:sz w:val="24"/>
              </w:rPr>
              <w:t>添加到</w:t>
            </w:r>
            <w:r w:rsidR="002E2FC8">
              <w:rPr>
                <w:rFonts w:hint="eastAsia"/>
                <w:bCs/>
                <w:iCs/>
                <w:sz w:val="24"/>
              </w:rPr>
              <w:t xml:space="preserve"> </w:t>
            </w:r>
            <m:oMath>
              <m:r>
                <w:rPr>
                  <w:rFonts w:ascii="Cambria Math" w:hAnsi="Cambria Math"/>
                  <w:sz w:val="24"/>
                </w:rPr>
                <m:t>h</m:t>
              </m:r>
            </m:oMath>
            <w:r w:rsidR="002E2FC8">
              <w:rPr>
                <w:rFonts w:hint="eastAsia"/>
                <w:bCs/>
                <w:iCs/>
                <w:sz w:val="24"/>
              </w:rPr>
              <w:t>。得到的和</w:t>
            </w:r>
            <w:r w:rsidR="002E2FC8">
              <w:rPr>
                <w:rFonts w:hint="eastAsia"/>
                <w:bCs/>
                <w:iCs/>
                <w:sz w:val="24"/>
              </w:rPr>
              <w:t xml:space="preserve"> </w:t>
            </w:r>
            <m:oMath>
              <m:r>
                <w:rPr>
                  <w:rFonts w:ascii="Cambria Math" w:hAnsi="Cambria Math"/>
                  <w:sz w:val="24"/>
                </w:rPr>
                <m:t>g</m:t>
              </m:r>
            </m:oMath>
            <w:r w:rsidR="002E2FC8">
              <w:rPr>
                <w:rFonts w:hint="eastAsia"/>
                <w:bCs/>
                <w:iCs/>
                <w:sz w:val="24"/>
              </w:rPr>
              <w:t xml:space="preserve"> </w:t>
            </w:r>
            <w:r w:rsidR="002E2FC8">
              <w:rPr>
                <w:rFonts w:hint="eastAsia"/>
                <w:bCs/>
                <w:iCs/>
                <w:sz w:val="24"/>
              </w:rPr>
              <w:t>被离散地上采样并被传输到输出</w:t>
            </w:r>
            <w:r w:rsidR="002E2FC8">
              <w:rPr>
                <w:rFonts w:hint="eastAsia"/>
                <w:bCs/>
                <w:iCs/>
                <w:sz w:val="24"/>
              </w:rPr>
              <w:t>FFTr</w:t>
            </w:r>
            <w:r w:rsidR="002E2FC8">
              <w:rPr>
                <w:rFonts w:hint="eastAsia"/>
                <w:bCs/>
                <w:iCs/>
                <w:sz w:val="24"/>
              </w:rPr>
              <w:t>上，其生成输出的梅尔频谱图序列。</w:t>
            </w:r>
          </w:p>
          <w:p w14:paraId="7E4EA118" w14:textId="342C89CE" w:rsidR="002E2FC8" w:rsidRPr="002E2FC8" w:rsidRDefault="002E2FC8" w:rsidP="006A775A">
            <w:pPr>
              <w:spacing w:line="400" w:lineRule="exact"/>
              <w:rPr>
                <w:bCs/>
                <w:iCs/>
                <w:sz w:val="24"/>
              </w:rPr>
            </w:pPr>
            <m:oMathPara>
              <m:oMath>
                <m:r>
                  <w:rPr>
                    <w:rFonts w:ascii="Cambria Math" w:hAnsi="Cambria Math"/>
                    <w:sz w:val="24"/>
                  </w:rPr>
                  <m:t>g=h+</m:t>
                </m:r>
                <m:r>
                  <m:rPr>
                    <m:sty m:val="p"/>
                  </m:rPr>
                  <w:rPr>
                    <w:rFonts w:ascii="Cambria Math" w:hAnsi="Cambria Math"/>
                    <w:sz w:val="24"/>
                  </w:rPr>
                  <m:t>PitchEmbedding</m:t>
                </m:r>
                <m:d>
                  <m:dPr>
                    <m:ctrlPr>
                      <w:rPr>
                        <w:rFonts w:ascii="Cambria Math" w:hAnsi="Cambria Math"/>
                        <w:bCs/>
                        <w:i/>
                        <w:iCs/>
                        <w:sz w:val="24"/>
                      </w:rPr>
                    </m:ctrlPr>
                  </m:dPr>
                  <m:e>
                    <m:r>
                      <w:rPr>
                        <w:rFonts w:ascii="Cambria Math" w:hAnsi="Cambria Math"/>
                        <w:sz w:val="24"/>
                      </w:rPr>
                      <m:t>p</m:t>
                    </m:r>
                  </m:e>
                </m:d>
              </m:oMath>
            </m:oMathPara>
          </w:p>
          <w:p w14:paraId="77767E8F" w14:textId="10DEC388" w:rsidR="002E2FC8" w:rsidRPr="002E2FC8" w:rsidRDefault="002E2FC8" w:rsidP="006A775A">
            <w:pPr>
              <w:spacing w:line="400" w:lineRule="exact"/>
              <w:rPr>
                <w:bCs/>
                <w:iCs/>
                <w:sz w:val="24"/>
              </w:rPr>
            </w:pPr>
            <m:oMathPara>
              <m:oMath>
                <m:acc>
                  <m:accPr>
                    <m:ctrlPr>
                      <w:rPr>
                        <w:rFonts w:ascii="Cambria Math" w:hAnsi="Cambria Math"/>
                        <w:bCs/>
                        <w:iCs/>
                        <w:sz w:val="24"/>
                      </w:rPr>
                    </m:ctrlPr>
                  </m:accPr>
                  <m:e>
                    <m:r>
                      <w:rPr>
                        <w:rFonts w:ascii="Cambria Math" w:hAnsi="Cambria Math"/>
                        <w:sz w:val="24"/>
                      </w:rPr>
                      <m:t>y</m:t>
                    </m:r>
                  </m:e>
                </m:acc>
                <m:r>
                  <w:rPr>
                    <w:rFonts w:ascii="Cambria Math" w:hAnsi="Cambria Math"/>
                    <w:sz w:val="24"/>
                  </w:rPr>
                  <m:t>=</m:t>
                </m:r>
                <m:r>
                  <m:rPr>
                    <m:sty m:val="p"/>
                  </m:rPr>
                  <w:rPr>
                    <w:rFonts w:ascii="Cambria Math" w:hAnsi="Cambria Math"/>
                    <w:sz w:val="24"/>
                  </w:rPr>
                  <m:t>FFTr</m:t>
                </m:r>
                <m:d>
                  <m:dPr>
                    <m:ctrlPr>
                      <w:rPr>
                        <w:rFonts w:ascii="Cambria Math" w:hAnsi="Cambria Math"/>
                        <w:bCs/>
                        <w:i/>
                        <w:iCs/>
                        <w:sz w:val="24"/>
                      </w:rPr>
                    </m:ctrlPr>
                  </m:dPr>
                  <m:e>
                    <m:d>
                      <m:dPr>
                        <m:begChr m:val="["/>
                        <m:endChr m:val="]"/>
                        <m:ctrlPr>
                          <w:rPr>
                            <w:rFonts w:ascii="Cambria Math" w:hAnsi="Cambria Math"/>
                            <w:bCs/>
                            <w:i/>
                            <w:iCs/>
                            <w:sz w:val="24"/>
                          </w:rPr>
                        </m:ctrlPr>
                      </m:dPr>
                      <m:e>
                        <m:sSub>
                          <m:sSubPr>
                            <m:ctrlPr>
                              <w:rPr>
                                <w:rFonts w:ascii="Cambria Math" w:hAnsi="Cambria Math"/>
                                <w:bCs/>
                                <w:i/>
                                <w:iCs/>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r>
                          <m:rPr>
                            <m:sty m:val="p"/>
                          </m:rPr>
                          <w:rPr>
                            <w:rFonts w:ascii="Cambria Math" w:hAnsi="Cambria Math" w:cs="Cambria Math"/>
                            <w:sz w:val="24"/>
                          </w:rPr>
                          <m:t>⋯</m:t>
                        </m:r>
                        <m:r>
                          <w:rPr>
                            <w:rFonts w:ascii="Cambria Math" w:hAnsi="Cambria Math"/>
                            <w:sz w:val="24"/>
                          </w:rPr>
                          <m:t>,</m:t>
                        </m:r>
                        <m:sSub>
                          <m:sSubPr>
                            <m:ctrlPr>
                              <w:rPr>
                                <w:rFonts w:ascii="Cambria Math" w:hAnsi="Cambria Math"/>
                                <w:bCs/>
                                <w:i/>
                                <w:iCs/>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r>
                          <m:rPr>
                            <m:sty m:val="p"/>
                          </m:rPr>
                          <w:rPr>
                            <w:rFonts w:ascii="Cambria Math" w:hAnsi="Cambria Math" w:cs="Cambria Math"/>
                            <w:sz w:val="24"/>
                          </w:rPr>
                          <m:t>⋯</m:t>
                        </m:r>
                        <m:r>
                          <w:rPr>
                            <w:rFonts w:ascii="Cambria Math" w:hAnsi="Cambria Math"/>
                            <w:sz w:val="24"/>
                          </w:rPr>
                          <m:t>,</m:t>
                        </m:r>
                        <m:sSub>
                          <m:sSubPr>
                            <m:ctrlPr>
                              <w:rPr>
                                <w:rFonts w:ascii="Cambria Math" w:hAnsi="Cambria Math"/>
                                <w:bCs/>
                                <w:i/>
                                <w:iCs/>
                                <w:sz w:val="24"/>
                              </w:rPr>
                            </m:ctrlPr>
                          </m:sSubPr>
                          <m:e>
                            <m:r>
                              <w:rPr>
                                <w:rFonts w:ascii="Cambria Math" w:hAnsi="Cambria Math"/>
                                <w:sz w:val="24"/>
                              </w:rPr>
                              <m:t>g</m:t>
                            </m:r>
                          </m:e>
                          <m:sub>
                            <m:r>
                              <w:rPr>
                                <w:rFonts w:ascii="Cambria Math" w:hAnsi="Cambria Math"/>
                                <w:sz w:val="24"/>
                              </w:rPr>
                              <m:t>n</m:t>
                            </m:r>
                          </m:sub>
                        </m:sSub>
                        <m:r>
                          <w:rPr>
                            <w:rFonts w:ascii="Cambria Math" w:hAnsi="Cambria Math"/>
                            <w:sz w:val="24"/>
                          </w:rPr>
                          <m:t>,</m:t>
                        </m:r>
                        <m:r>
                          <m:rPr>
                            <m:sty m:val="p"/>
                          </m:rPr>
                          <w:rPr>
                            <w:rFonts w:ascii="Cambria Math" w:hAnsi="Cambria Math" w:cs="Cambria Math"/>
                            <w:sz w:val="24"/>
                          </w:rPr>
                          <m:t>⋯</m:t>
                        </m:r>
                        <m:r>
                          <w:rPr>
                            <w:rFonts w:ascii="Cambria Math" w:hAnsi="Cambria Math"/>
                            <w:sz w:val="24"/>
                          </w:rPr>
                          <m:t>,</m:t>
                        </m:r>
                        <m:sSub>
                          <m:sSubPr>
                            <m:ctrlPr>
                              <w:rPr>
                                <w:rFonts w:ascii="Cambria Math" w:hAnsi="Cambria Math"/>
                                <w:bCs/>
                                <w:i/>
                                <w:iCs/>
                                <w:sz w:val="24"/>
                              </w:rPr>
                            </m:ctrlPr>
                          </m:sSubPr>
                          <m:e>
                            <m:r>
                              <w:rPr>
                                <w:rFonts w:ascii="Cambria Math" w:hAnsi="Cambria Math"/>
                                <w:sz w:val="24"/>
                              </w:rPr>
                              <m:t>g</m:t>
                            </m:r>
                          </m:e>
                          <m:sub>
                            <m:r>
                              <w:rPr>
                                <w:rFonts w:ascii="Cambria Math" w:hAnsi="Cambria Math"/>
                                <w:sz w:val="24"/>
                              </w:rPr>
                              <m:t>n</m:t>
                            </m:r>
                          </m:sub>
                        </m:sSub>
                      </m:e>
                    </m:d>
                  </m:e>
                </m:d>
              </m:oMath>
            </m:oMathPara>
          </w:p>
          <w:p w14:paraId="0EDA2802" w14:textId="23060A1E" w:rsidR="002E2FC8" w:rsidRDefault="002E2FC8" w:rsidP="002E2FC8">
            <w:pPr>
              <w:spacing w:line="400" w:lineRule="exact"/>
              <w:ind w:firstLineChars="200" w:firstLine="480"/>
              <w:rPr>
                <w:bCs/>
                <w:iCs/>
                <w:sz w:val="24"/>
              </w:rPr>
            </w:pPr>
            <w:r>
              <w:rPr>
                <w:rFonts w:hint="eastAsia"/>
                <w:bCs/>
                <w:iCs/>
                <w:sz w:val="24"/>
              </w:rPr>
              <w:t>上述的</w:t>
            </w:r>
            <w:r>
              <w:rPr>
                <w:rFonts w:hint="eastAsia"/>
                <w:bCs/>
                <w:iCs/>
                <w:sz w:val="24"/>
              </w:rPr>
              <w:t xml:space="preserve"> </w:t>
            </w:r>
            <m:oMath>
              <m:r>
                <w:rPr>
                  <w:rFonts w:ascii="Cambria Math" w:hAnsi="Cambria Math"/>
                  <w:sz w:val="24"/>
                </w:rPr>
                <m:t>g</m:t>
              </m:r>
            </m:oMath>
            <w:r>
              <w:rPr>
                <w:rFonts w:hint="eastAsia"/>
                <w:bCs/>
                <w:iCs/>
                <w:sz w:val="24"/>
              </w:rPr>
              <w:t xml:space="preserve"> </w:t>
            </w:r>
            <w:r>
              <w:rPr>
                <w:rFonts w:hint="eastAsia"/>
                <w:bCs/>
                <w:iCs/>
                <w:sz w:val="24"/>
              </w:rPr>
              <w:t>序列中的</w:t>
            </w:r>
            <w:r>
              <w:rPr>
                <w:rFonts w:hint="eastAsia"/>
                <w:bCs/>
                <w:iCs/>
                <w:sz w:val="24"/>
              </w:rPr>
              <w:t xml:space="preserve"> </w:t>
            </w:r>
            <m:oMath>
              <m:sSub>
                <m:sSubPr>
                  <m:ctrlPr>
                    <w:rPr>
                      <w:rFonts w:ascii="Cambria Math" w:hAnsi="Cambria Math"/>
                      <w:bCs/>
                      <w:i/>
                      <w:iCs/>
                      <w:sz w:val="24"/>
                    </w:rPr>
                  </m:ctrlPr>
                </m:sSubPr>
                <m:e>
                  <m:r>
                    <w:rPr>
                      <w:rFonts w:ascii="Cambria Math" w:hAnsi="Cambria Math"/>
                      <w:sz w:val="24"/>
                    </w:rPr>
                    <m:t>g</m:t>
                  </m:r>
                </m:e>
                <m:sub>
                  <m:r>
                    <w:rPr>
                      <w:rFonts w:ascii="Cambria Math" w:hAnsi="Cambria Math"/>
                      <w:sz w:val="24"/>
                    </w:rPr>
                    <m:t>i</m:t>
                  </m:r>
                </m:sub>
              </m:sSub>
            </m:oMath>
            <w:r>
              <w:rPr>
                <w:rFonts w:hint="eastAsia"/>
                <w:bCs/>
                <w:iCs/>
                <w:sz w:val="24"/>
              </w:rPr>
              <w:t xml:space="preserve"> </w:t>
            </w:r>
            <w:r>
              <w:rPr>
                <w:rFonts w:hint="eastAsia"/>
                <w:bCs/>
                <w:iCs/>
                <w:sz w:val="24"/>
              </w:rPr>
              <w:t>含有</w:t>
            </w:r>
            <w:r>
              <w:rPr>
                <w:rFonts w:hint="eastAsia"/>
                <w:bCs/>
                <w:iCs/>
                <w:sz w:val="24"/>
              </w:rPr>
              <w:t xml:space="preserve"> </w:t>
            </w:r>
            <m:oMath>
              <m:sSub>
                <m:sSubPr>
                  <m:ctrlPr>
                    <w:rPr>
                      <w:rFonts w:ascii="Cambria Math" w:hAnsi="Cambria Math"/>
                      <w:bCs/>
                      <w:i/>
                      <w:iCs/>
                      <w:sz w:val="24"/>
                    </w:rPr>
                  </m:ctrlPr>
                </m:sSubPr>
                <m:e>
                  <m:r>
                    <w:rPr>
                      <w:rFonts w:ascii="Cambria Math" w:hAnsi="Cambria Math"/>
                      <w:sz w:val="24"/>
                    </w:rPr>
                    <m:t>d</m:t>
                  </m:r>
                </m:e>
                <m:sub>
                  <m:r>
                    <w:rPr>
                      <w:rFonts w:ascii="Cambria Math" w:hAnsi="Cambria Math"/>
                      <w:sz w:val="24"/>
                    </w:rPr>
                    <m:t>i</m:t>
                  </m:r>
                </m:sub>
              </m:sSub>
            </m:oMath>
            <w:r>
              <w:rPr>
                <w:rFonts w:hint="eastAsia"/>
                <w:bCs/>
                <w:iCs/>
                <w:sz w:val="24"/>
              </w:rPr>
              <w:t xml:space="preserve"> </w:t>
            </w:r>
            <w:r>
              <w:rPr>
                <w:rFonts w:hint="eastAsia"/>
                <w:bCs/>
                <w:iCs/>
                <w:sz w:val="24"/>
              </w:rPr>
              <w:t>个。</w:t>
            </w:r>
          </w:p>
          <w:p w14:paraId="423D4037" w14:textId="42D55D37" w:rsidR="00225F82" w:rsidRDefault="002E2FC8" w:rsidP="00225F82">
            <w:pPr>
              <w:spacing w:line="400" w:lineRule="exact"/>
              <w:ind w:firstLineChars="200" w:firstLine="480"/>
              <w:rPr>
                <w:rFonts w:hint="eastAsia"/>
                <w:bCs/>
                <w:iCs/>
                <w:sz w:val="24"/>
              </w:rPr>
            </w:pPr>
            <w:r>
              <w:rPr>
                <w:rFonts w:hint="eastAsia"/>
                <w:bCs/>
                <w:iCs/>
                <w:sz w:val="24"/>
              </w:rPr>
              <w:t>在训练过程中使用基本事实</w:t>
            </w:r>
            <w:r>
              <w:rPr>
                <w:rFonts w:hint="eastAsia"/>
                <w:bCs/>
                <w:iCs/>
                <w:sz w:val="24"/>
              </w:rPr>
              <w:t xml:space="preserve"> </w:t>
            </w:r>
            <m:oMath>
              <m:r>
                <w:rPr>
                  <w:rFonts w:ascii="Cambria Math" w:hAnsi="Cambria Math"/>
                  <w:sz w:val="24"/>
                </w:rPr>
                <m:t>p</m:t>
              </m:r>
            </m:oMath>
            <w:r>
              <w:rPr>
                <w:rFonts w:hint="eastAsia"/>
                <w:bCs/>
                <w:iCs/>
                <w:sz w:val="24"/>
              </w:rPr>
              <w:t xml:space="preserve"> </w:t>
            </w:r>
            <w:r>
              <w:rPr>
                <w:rFonts w:hint="eastAsia"/>
                <w:bCs/>
                <w:iCs/>
                <w:sz w:val="24"/>
              </w:rPr>
              <w:t>和</w:t>
            </w:r>
            <w:r>
              <w:rPr>
                <w:rFonts w:hint="eastAsia"/>
                <w:bCs/>
                <w:iCs/>
                <w:sz w:val="24"/>
              </w:rPr>
              <w:t xml:space="preserve"> </w:t>
            </w:r>
            <m:oMath>
              <m:r>
                <w:rPr>
                  <w:rFonts w:ascii="Cambria Math" w:hAnsi="Cambria Math"/>
                  <w:sz w:val="24"/>
                </w:rPr>
                <m:t>d</m:t>
              </m:r>
            </m:oMath>
            <w:r>
              <w:rPr>
                <w:rFonts w:hint="eastAsia"/>
                <w:bCs/>
                <w:iCs/>
                <w:sz w:val="24"/>
              </w:rPr>
              <w:t>，在推理过程中使用预测的</w:t>
            </w:r>
            <w:r>
              <w:rPr>
                <w:rFonts w:hint="eastAsia"/>
                <w:bCs/>
                <w:iCs/>
                <w:sz w:val="24"/>
              </w:rPr>
              <w:t xml:space="preserve"> </w:t>
            </w:r>
            <m:oMath>
              <m:acc>
                <m:accPr>
                  <m:ctrlPr>
                    <w:rPr>
                      <w:rFonts w:ascii="Cambria Math" w:hAnsi="Cambria Math"/>
                      <w:bCs/>
                      <w:iCs/>
                      <w:sz w:val="24"/>
                    </w:rPr>
                  </m:ctrlPr>
                </m:accPr>
                <m:e>
                  <m:r>
                    <w:rPr>
                      <w:rFonts w:ascii="Cambria Math" w:hAnsi="Cambria Math"/>
                      <w:sz w:val="24"/>
                    </w:rPr>
                    <m:t>p</m:t>
                  </m:r>
                </m:e>
              </m:acc>
            </m:oMath>
            <w:r>
              <w:rPr>
                <w:bCs/>
                <w:iCs/>
                <w:sz w:val="24"/>
              </w:rPr>
              <w:t xml:space="preserve"> </w:t>
            </w:r>
            <w:r>
              <w:rPr>
                <w:rFonts w:hint="eastAsia"/>
                <w:bCs/>
                <w:iCs/>
                <w:sz w:val="24"/>
              </w:rPr>
              <w:t>和</w:t>
            </w:r>
            <w:r>
              <w:rPr>
                <w:rFonts w:hint="eastAsia"/>
                <w:bCs/>
                <w:iCs/>
                <w:sz w:val="24"/>
              </w:rPr>
              <w:t xml:space="preserve"> </w:t>
            </w:r>
            <m:oMath>
              <m:acc>
                <m:accPr>
                  <m:ctrlPr>
                    <w:rPr>
                      <w:rFonts w:ascii="Cambria Math" w:hAnsi="Cambria Math"/>
                      <w:bCs/>
                      <w:iCs/>
                      <w:sz w:val="24"/>
                    </w:rPr>
                  </m:ctrlPr>
                </m:accPr>
                <m:e>
                  <m:r>
                    <w:rPr>
                      <w:rFonts w:ascii="Cambria Math" w:hAnsi="Cambria Math"/>
                      <w:sz w:val="24"/>
                    </w:rPr>
                    <m:t>d</m:t>
                  </m:r>
                </m:e>
              </m:acc>
            </m:oMath>
            <w:r>
              <w:rPr>
                <w:rFonts w:hint="eastAsia"/>
                <w:bCs/>
                <w:iCs/>
                <w:sz w:val="24"/>
              </w:rPr>
              <w:t>。该模型优化了预测模态和真实模态之间的均方误差（</w:t>
            </w:r>
            <w:r>
              <w:rPr>
                <w:rFonts w:hint="eastAsia"/>
                <w:bCs/>
                <w:iCs/>
                <w:sz w:val="24"/>
              </w:rPr>
              <w:t>MSE</w:t>
            </w:r>
            <w:r>
              <w:rPr>
                <w:rFonts w:hint="eastAsia"/>
                <w:bCs/>
                <w:iCs/>
                <w:sz w:val="24"/>
              </w:rPr>
              <w:t>）</w:t>
            </w:r>
            <w:r w:rsidR="00225F82">
              <w:rPr>
                <w:rFonts w:hint="eastAsia"/>
                <w:bCs/>
                <w:iCs/>
                <w:sz w:val="24"/>
              </w:rPr>
              <w:t>：</w:t>
            </w:r>
          </w:p>
          <w:p w14:paraId="22BDC32D" w14:textId="036BB0CA" w:rsidR="00225F82" w:rsidRPr="00225F82" w:rsidRDefault="00225F82" w:rsidP="00225F82">
            <w:pPr>
              <w:spacing w:line="400" w:lineRule="exact"/>
              <w:rPr>
                <w:bCs/>
                <w:sz w:val="24"/>
              </w:rPr>
            </w:pPr>
            <m:oMathPara>
              <m:oMath>
                <m:r>
                  <m:rPr>
                    <m:scr m:val="script"/>
                  </m:rPr>
                  <w:rPr>
                    <w:rFonts w:ascii="Cambria Math" w:hAnsi="Cambria Math"/>
                    <w:sz w:val="24"/>
                  </w:rPr>
                  <m:t>L=</m:t>
                </m:r>
                <m:sSubSup>
                  <m:sSubSupPr>
                    <m:ctrlPr>
                      <w:rPr>
                        <w:rFonts w:ascii="Cambria Math" w:hAnsi="Cambria Math"/>
                        <w:bCs/>
                        <w:i/>
                        <w:sz w:val="24"/>
                      </w:rPr>
                    </m:ctrlPr>
                  </m:sSubSupPr>
                  <m:e>
                    <m:d>
                      <m:dPr>
                        <m:begChr m:val="‖"/>
                        <m:endChr m:val="‖"/>
                        <m:ctrlPr>
                          <w:rPr>
                            <w:rFonts w:ascii="Cambria Math" w:hAnsi="Cambria Math"/>
                            <w:bCs/>
                            <w:sz w:val="24"/>
                          </w:rPr>
                        </m:ctrlPr>
                      </m:dPr>
                      <m:e>
                        <m:acc>
                          <m:accPr>
                            <m:ctrlPr>
                              <w:rPr>
                                <w:rFonts w:ascii="Cambria Math" w:hAnsi="Cambria Math"/>
                                <w:bCs/>
                                <w:sz w:val="24"/>
                              </w:rPr>
                            </m:ctrlPr>
                          </m:accPr>
                          <m:e>
                            <m:r>
                              <w:rPr>
                                <w:rFonts w:ascii="Cambria Math" w:hAnsi="Cambria Math"/>
                                <w:sz w:val="24"/>
                              </w:rPr>
                              <m:t>y</m:t>
                            </m:r>
                          </m:e>
                        </m:acc>
                        <m:r>
                          <w:rPr>
                            <w:rFonts w:ascii="Cambria Math" w:hAnsi="Cambria Math"/>
                            <w:sz w:val="24"/>
                          </w:rPr>
                          <m:t>-y</m:t>
                        </m:r>
                      </m:e>
                    </m:d>
                  </m:e>
                  <m:sub>
                    <m:r>
                      <w:rPr>
                        <w:rFonts w:ascii="Cambria Math" w:hAnsi="Cambria Math"/>
                        <w:sz w:val="24"/>
                      </w:rPr>
                      <m:t>2</m:t>
                    </m:r>
                  </m:sub>
                  <m:sup>
                    <m:r>
                      <w:rPr>
                        <w:rFonts w:ascii="Cambria Math" w:hAnsi="Cambria Math"/>
                        <w:sz w:val="24"/>
                      </w:rPr>
                      <m:t>2</m:t>
                    </m:r>
                  </m:sup>
                </m:sSubSup>
                <m:r>
                  <w:rPr>
                    <w:rFonts w:ascii="Cambria Math" w:hAnsi="Cambria Math"/>
                    <w:sz w:val="24"/>
                  </w:rPr>
                  <m:t>+</m:t>
                </m:r>
                <m:r>
                  <m:rPr>
                    <m:sty m:val="p"/>
                  </m:rPr>
                  <w:rPr>
                    <w:rFonts w:ascii="Cambria Math" w:hAnsi="Cambria Math"/>
                    <w:sz w:val="24"/>
                  </w:rPr>
                  <m:t>α</m:t>
                </m:r>
                <m:sSubSup>
                  <m:sSubSupPr>
                    <m:ctrlPr>
                      <w:rPr>
                        <w:rFonts w:ascii="Cambria Math" w:hAnsi="Cambria Math"/>
                        <w:bCs/>
                        <w:i/>
                        <w:sz w:val="24"/>
                      </w:rPr>
                    </m:ctrlPr>
                  </m:sSubSupPr>
                  <m:e>
                    <m:d>
                      <m:dPr>
                        <m:begChr m:val="‖"/>
                        <m:endChr m:val="‖"/>
                        <m:ctrlPr>
                          <w:rPr>
                            <w:rFonts w:ascii="Cambria Math" w:hAnsi="Cambria Math"/>
                            <w:bCs/>
                            <w:sz w:val="24"/>
                          </w:rPr>
                        </m:ctrlPr>
                      </m:dPr>
                      <m:e>
                        <m:acc>
                          <m:accPr>
                            <m:ctrlPr>
                              <w:rPr>
                                <w:rFonts w:ascii="Cambria Math" w:hAnsi="Cambria Math"/>
                                <w:bCs/>
                                <w:sz w:val="24"/>
                              </w:rPr>
                            </m:ctrlPr>
                          </m:accPr>
                          <m:e>
                            <m:r>
                              <w:rPr>
                                <w:rFonts w:ascii="Cambria Math" w:hAnsi="Cambria Math"/>
                                <w:sz w:val="24"/>
                              </w:rPr>
                              <m:t>p</m:t>
                            </m:r>
                          </m:e>
                        </m:acc>
                        <m:r>
                          <w:rPr>
                            <w:rFonts w:ascii="Cambria Math" w:hAnsi="Cambria Math"/>
                            <w:sz w:val="24"/>
                          </w:rPr>
                          <m:t>-p</m:t>
                        </m:r>
                      </m:e>
                    </m:d>
                  </m:e>
                  <m:sub>
                    <m:r>
                      <w:rPr>
                        <w:rFonts w:ascii="Cambria Math" w:hAnsi="Cambria Math"/>
                        <w:sz w:val="24"/>
                      </w:rPr>
                      <m:t>2</m:t>
                    </m:r>
                  </m:sub>
                  <m:sup>
                    <m:r>
                      <w:rPr>
                        <w:rFonts w:ascii="Cambria Math" w:hAnsi="Cambria Math"/>
                        <w:sz w:val="24"/>
                      </w:rPr>
                      <m:t>2</m:t>
                    </m:r>
                  </m:sup>
                </m:sSubSup>
                <m:r>
                  <w:rPr>
                    <w:rFonts w:ascii="Cambria Math" w:hAnsi="Cambria Math"/>
                    <w:sz w:val="24"/>
                  </w:rPr>
                  <m:t>+</m:t>
                </m:r>
                <m:r>
                  <m:rPr>
                    <m:sty m:val="p"/>
                  </m:rPr>
                  <w:rPr>
                    <w:rFonts w:ascii="Cambria Math" w:hAnsi="Cambria Math"/>
                    <w:sz w:val="24"/>
                  </w:rPr>
                  <m:t>γ</m:t>
                </m:r>
                <m:sSubSup>
                  <m:sSubSupPr>
                    <m:ctrlPr>
                      <w:rPr>
                        <w:rFonts w:ascii="Cambria Math" w:hAnsi="Cambria Math"/>
                        <w:bCs/>
                        <w:i/>
                        <w:sz w:val="24"/>
                      </w:rPr>
                    </m:ctrlPr>
                  </m:sSubSupPr>
                  <m:e>
                    <m:d>
                      <m:dPr>
                        <m:begChr m:val="‖"/>
                        <m:endChr m:val="‖"/>
                        <m:ctrlPr>
                          <w:rPr>
                            <w:rFonts w:ascii="Cambria Math" w:hAnsi="Cambria Math"/>
                            <w:bCs/>
                            <w:sz w:val="24"/>
                          </w:rPr>
                        </m:ctrlPr>
                      </m:dPr>
                      <m:e>
                        <m:acc>
                          <m:accPr>
                            <m:ctrlPr>
                              <w:rPr>
                                <w:rFonts w:ascii="Cambria Math" w:hAnsi="Cambria Math"/>
                                <w:bCs/>
                                <w:sz w:val="24"/>
                              </w:rPr>
                            </m:ctrlPr>
                          </m:accPr>
                          <m:e>
                            <m:r>
                              <w:rPr>
                                <w:rFonts w:ascii="Cambria Math" w:hAnsi="Cambria Math"/>
                                <w:sz w:val="24"/>
                              </w:rPr>
                              <m:t>d</m:t>
                            </m:r>
                          </m:e>
                        </m:acc>
                        <m:r>
                          <w:rPr>
                            <w:rFonts w:ascii="Cambria Math" w:hAnsi="Cambria Math"/>
                            <w:sz w:val="24"/>
                          </w:rPr>
                          <m:t>-d</m:t>
                        </m:r>
                      </m:e>
                    </m:d>
                  </m:e>
                  <m:sub>
                    <m:r>
                      <w:rPr>
                        <w:rFonts w:ascii="Cambria Math" w:hAnsi="Cambria Math"/>
                        <w:sz w:val="24"/>
                      </w:rPr>
                      <m:t>2</m:t>
                    </m:r>
                  </m:sub>
                  <m:sup>
                    <m:r>
                      <w:rPr>
                        <w:rFonts w:ascii="Cambria Math" w:hAnsi="Cambria Math"/>
                        <w:sz w:val="24"/>
                      </w:rPr>
                      <m:t>2</m:t>
                    </m:r>
                  </m:sup>
                </m:sSubSup>
              </m:oMath>
            </m:oMathPara>
          </w:p>
          <w:p w14:paraId="521271A8" w14:textId="77777777" w:rsidR="00225F82" w:rsidRPr="00225F82" w:rsidRDefault="00225F82" w:rsidP="00225F82">
            <w:pPr>
              <w:spacing w:line="400" w:lineRule="exact"/>
              <w:rPr>
                <w:rFonts w:hint="eastAsia"/>
                <w:bCs/>
                <w:sz w:val="24"/>
              </w:rPr>
            </w:pPr>
          </w:p>
          <w:p w14:paraId="1EFDE087" w14:textId="00D18E91" w:rsidR="00225F82" w:rsidRPr="00225F82" w:rsidRDefault="00225F82" w:rsidP="00225F82">
            <w:pPr>
              <w:pStyle w:val="a7"/>
              <w:numPr>
                <w:ilvl w:val="1"/>
                <w:numId w:val="3"/>
              </w:numPr>
              <w:spacing w:line="400" w:lineRule="exact"/>
              <w:ind w:firstLineChars="0"/>
              <w:rPr>
                <w:b/>
                <w:sz w:val="24"/>
              </w:rPr>
            </w:pPr>
            <w:r w:rsidRPr="00225F82">
              <w:rPr>
                <w:rFonts w:hint="eastAsia"/>
                <w:b/>
                <w:sz w:val="24"/>
              </w:rPr>
              <w:t>输入</w:t>
            </w:r>
            <w:r w:rsidR="00293DCF">
              <w:rPr>
                <w:rFonts w:hint="eastAsia"/>
                <w:b/>
                <w:sz w:val="24"/>
              </w:rPr>
              <w:t>符号</w:t>
            </w:r>
            <w:r w:rsidRPr="00225F82">
              <w:rPr>
                <w:rFonts w:hint="eastAsia"/>
                <w:b/>
                <w:sz w:val="24"/>
              </w:rPr>
              <w:t>的持续时间</w:t>
            </w:r>
          </w:p>
          <w:p w14:paraId="2765A76D" w14:textId="3B710ACC" w:rsidR="00225F82" w:rsidRDefault="00225F82" w:rsidP="00225F82">
            <w:pPr>
              <w:spacing w:line="400" w:lineRule="exact"/>
              <w:ind w:firstLineChars="200" w:firstLine="480"/>
              <w:rPr>
                <w:bCs/>
                <w:sz w:val="24"/>
              </w:rPr>
            </w:pPr>
            <w:r>
              <w:rPr>
                <w:rFonts w:hint="eastAsia"/>
                <w:bCs/>
                <w:sz w:val="24"/>
              </w:rPr>
              <w:lastRenderedPageBreak/>
              <w:t>输入信号的持续时间由一个基于</w:t>
            </w:r>
            <w:r>
              <w:rPr>
                <w:rFonts w:hint="eastAsia"/>
                <w:bCs/>
                <w:sz w:val="24"/>
              </w:rPr>
              <w:t>LJSpeech</w:t>
            </w:r>
            <w:r>
              <w:rPr>
                <w:bCs/>
                <w:sz w:val="24"/>
              </w:rPr>
              <w:t>-1.1</w:t>
            </w:r>
            <w:r>
              <w:rPr>
                <w:rFonts w:hint="eastAsia"/>
                <w:bCs/>
                <w:sz w:val="24"/>
              </w:rPr>
              <w:t>训练的</w:t>
            </w:r>
            <w:r>
              <w:rPr>
                <w:rFonts w:hint="eastAsia"/>
                <w:bCs/>
                <w:sz w:val="24"/>
              </w:rPr>
              <w:t>Tacotron</w:t>
            </w:r>
            <w:r>
              <w:rPr>
                <w:bCs/>
                <w:sz w:val="24"/>
              </w:rPr>
              <w:t xml:space="preserve"> 2 </w:t>
            </w:r>
            <w:r>
              <w:rPr>
                <w:rFonts w:hint="eastAsia"/>
                <w:bCs/>
                <w:sz w:val="24"/>
              </w:rPr>
              <w:t>模型来估计。令</w:t>
            </w:r>
            <w:r>
              <w:rPr>
                <w:rFonts w:hint="eastAsia"/>
                <w:bCs/>
                <w:sz w:val="24"/>
              </w:rPr>
              <w:t xml:space="preserve"> </w:t>
            </w:r>
            <m:oMath>
              <m:r>
                <w:rPr>
                  <w:rFonts w:ascii="Cambria Math" w:hAnsi="Cambria Math"/>
                  <w:sz w:val="24"/>
                </w:rPr>
                <m:t>A</m:t>
              </m:r>
              <m:r>
                <m:rPr>
                  <m:sty m:val="p"/>
                </m:rPr>
                <w:rPr>
                  <w:rFonts w:ascii="Cambria Math" w:hAnsi="Cambria Math" w:hint="eastAsia"/>
                  <w:sz w:val="24"/>
                </w:rPr>
                <m:t>∈</m:t>
              </m:r>
              <m:sSup>
                <m:sSupPr>
                  <m:ctrlPr>
                    <w:rPr>
                      <w:rFonts w:ascii="Cambria Math" w:hAnsi="Cambria Math"/>
                      <w:bCs/>
                      <w:i/>
                      <w:sz w:val="24"/>
                    </w:rPr>
                  </m:ctrlPr>
                </m:sSupPr>
                <m:e>
                  <m:r>
                    <w:rPr>
                      <w:rFonts w:ascii="Cambria Math" w:hAnsi="Cambria Math"/>
                      <w:sz w:val="24"/>
                    </w:rPr>
                    <m:t>R</m:t>
                  </m:r>
                </m:e>
                <m:sup>
                  <m:r>
                    <w:rPr>
                      <w:rFonts w:ascii="Cambria Math" w:hAnsi="Cambria Math"/>
                      <w:sz w:val="24"/>
                    </w:rPr>
                    <m:t>n</m:t>
                  </m:r>
                  <m:r>
                    <m:rPr>
                      <m:sty m:val="p"/>
                    </m:rPr>
                    <w:rPr>
                      <w:rFonts w:ascii="Cambria Math" w:hAnsi="Cambria Math" w:hint="eastAsia"/>
                      <w:sz w:val="24"/>
                    </w:rPr>
                    <m:t>×</m:t>
                  </m:r>
                  <m:r>
                    <w:rPr>
                      <w:rFonts w:ascii="Cambria Math" w:hAnsi="Cambria Math"/>
                      <w:sz w:val="24"/>
                    </w:rPr>
                    <m:t>t</m:t>
                  </m:r>
                </m:sup>
              </m:sSup>
            </m:oMath>
            <w:r>
              <w:rPr>
                <w:rFonts w:hint="eastAsia"/>
                <w:bCs/>
                <w:sz w:val="24"/>
              </w:rPr>
              <w:t xml:space="preserve"> </w:t>
            </w:r>
            <w:r>
              <w:rPr>
                <w:rFonts w:hint="eastAsia"/>
                <w:bCs/>
                <w:sz w:val="24"/>
              </w:rPr>
              <w:t>为最终的</w:t>
            </w:r>
            <w:r>
              <w:rPr>
                <w:rFonts w:hint="eastAsia"/>
                <w:bCs/>
                <w:sz w:val="24"/>
              </w:rPr>
              <w:t>Tacotron</w:t>
            </w:r>
            <w:r>
              <w:rPr>
                <w:bCs/>
                <w:sz w:val="24"/>
              </w:rPr>
              <w:t xml:space="preserve"> 2 </w:t>
            </w:r>
            <w:r>
              <w:rPr>
                <w:rFonts w:hint="eastAsia"/>
                <w:bCs/>
                <w:sz w:val="24"/>
              </w:rPr>
              <w:t>注意力矩阵，第</w:t>
            </w:r>
            <w:r>
              <w:rPr>
                <w:rFonts w:hint="eastAsia"/>
                <w:bCs/>
                <w:sz w:val="24"/>
              </w:rPr>
              <w:t xml:space="preserve"> </w:t>
            </w:r>
            <m:oMath>
              <m:r>
                <w:rPr>
                  <w:rFonts w:ascii="Cambria Math" w:hAnsi="Cambria Math"/>
                  <w:sz w:val="24"/>
                </w:rPr>
                <m:t>i</m:t>
              </m:r>
            </m:oMath>
            <w:r>
              <w:rPr>
                <w:rFonts w:hint="eastAsia"/>
                <w:bCs/>
                <w:sz w:val="24"/>
              </w:rPr>
              <w:t xml:space="preserve"> </w:t>
            </w:r>
            <w:r>
              <w:rPr>
                <w:rFonts w:hint="eastAsia"/>
                <w:bCs/>
                <w:sz w:val="24"/>
              </w:rPr>
              <w:t>个输入符号的持续时间</w:t>
            </w:r>
            <w:r>
              <w:rPr>
                <w:rFonts w:hint="eastAsia"/>
                <w:bCs/>
                <w:sz w:val="24"/>
              </w:rPr>
              <w:t xml:space="preserve"> </w:t>
            </w:r>
            <m:oMath>
              <m:sSub>
                <m:sSubPr>
                  <m:ctrlPr>
                    <w:rPr>
                      <w:rFonts w:ascii="Cambria Math" w:hAnsi="Cambria Math"/>
                      <w:bCs/>
                      <w:i/>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nary>
                <m:naryPr>
                  <m:chr m:val="∑"/>
                  <m:ctrlPr>
                    <w:rPr>
                      <w:rFonts w:ascii="Cambria Math" w:hAnsi="Cambria Math"/>
                      <w:bCs/>
                      <w:sz w:val="24"/>
                    </w:rPr>
                  </m:ctrlPr>
                </m:naryPr>
                <m:sub>
                  <m:r>
                    <w:rPr>
                      <w:rFonts w:ascii="Cambria Math" w:hAnsi="Cambria Math"/>
                      <w:sz w:val="24"/>
                    </w:rPr>
                    <m:t>c=1</m:t>
                  </m:r>
                  <m:ctrlPr>
                    <w:rPr>
                      <w:rFonts w:ascii="Cambria Math" w:hAnsi="Cambria Math"/>
                      <w:bCs/>
                      <w:i/>
                      <w:sz w:val="24"/>
                    </w:rPr>
                  </m:ctrlPr>
                </m:sub>
                <m:sup>
                  <m:r>
                    <w:rPr>
                      <w:rFonts w:ascii="Cambria Math" w:hAnsi="Cambria Math"/>
                      <w:sz w:val="24"/>
                    </w:rPr>
                    <m:t>t</m:t>
                  </m:r>
                  <m:ctrlPr>
                    <w:rPr>
                      <w:rFonts w:ascii="Cambria Math" w:hAnsi="Cambria Math"/>
                      <w:bCs/>
                      <w:i/>
                      <w:sz w:val="24"/>
                    </w:rPr>
                  </m:ctrlPr>
                </m:sup>
                <m:e>
                  <m:d>
                    <m:dPr>
                      <m:begChr m:val="["/>
                      <m:endChr m:val="]"/>
                      <m:ctrlPr>
                        <w:rPr>
                          <w:rFonts w:ascii="Cambria Math" w:hAnsi="Cambria Math"/>
                          <w:bCs/>
                          <w:i/>
                          <w:sz w:val="24"/>
                        </w:rPr>
                      </m:ctrlPr>
                    </m:dPr>
                    <m:e>
                      <m:r>
                        <m:rPr>
                          <m:sty m:val="p"/>
                        </m:rPr>
                        <w:rPr>
                          <w:rFonts w:ascii="Cambria Math" w:hAnsi="Cambria Math"/>
                          <w:sz w:val="24"/>
                        </w:rPr>
                        <m:t>arg</m:t>
                      </m:r>
                      <m:r>
                        <m:rPr>
                          <m:sty m:val="p"/>
                        </m:rPr>
                        <w:rPr>
                          <w:rFonts w:ascii="Cambria Math" w:hAnsi="Cambria Math"/>
                          <w:sz w:val="24"/>
                        </w:rPr>
                        <m:t xml:space="preserve"> </m:t>
                      </m:r>
                      <m:r>
                        <m:rPr>
                          <m:sty m:val="p"/>
                        </m:rPr>
                        <w:rPr>
                          <w:rFonts w:ascii="Cambria Math" w:hAnsi="Cambria Math"/>
                          <w:sz w:val="24"/>
                        </w:rPr>
                        <m:t>ma</m:t>
                      </m:r>
                      <m:sSub>
                        <m:sSubPr>
                          <m:ctrlPr>
                            <w:rPr>
                              <w:rFonts w:ascii="Cambria Math" w:hAnsi="Cambria Math"/>
                              <w:bCs/>
                              <w:iCs/>
                              <w:sz w:val="24"/>
                            </w:rPr>
                          </m:ctrlPr>
                        </m:sSubPr>
                        <m:e>
                          <m:r>
                            <m:rPr>
                              <m:sty m:val="p"/>
                            </m:rPr>
                            <w:rPr>
                              <w:rFonts w:ascii="Cambria Math" w:hAnsi="Cambria Math"/>
                              <w:sz w:val="24"/>
                            </w:rPr>
                            <m:t>x</m:t>
                          </m:r>
                        </m:e>
                        <m:sub>
                          <m:r>
                            <w:rPr>
                              <w:rFonts w:ascii="Cambria Math" w:hAnsi="Cambria Math"/>
                              <w:sz w:val="24"/>
                            </w:rPr>
                            <m:t>r</m:t>
                          </m:r>
                          <m:ctrlPr>
                            <w:rPr>
                              <w:rFonts w:ascii="Cambria Math" w:hAnsi="Cambria Math" w:hint="eastAsia"/>
                              <w:bCs/>
                              <w:iCs/>
                              <w:sz w:val="24"/>
                            </w:rPr>
                          </m:ctrlPr>
                        </m:sub>
                      </m:sSub>
                      <m:r>
                        <w:rPr>
                          <w:rFonts w:ascii="Cambria Math" w:hAnsi="Cambria Math"/>
                          <w:sz w:val="24"/>
                        </w:rPr>
                        <m:t xml:space="preserve"> </m:t>
                      </m:r>
                      <m:sSub>
                        <m:sSubPr>
                          <m:ctrlPr>
                            <w:rPr>
                              <w:rFonts w:ascii="Cambria Math" w:hAnsi="Cambria Math"/>
                              <w:bCs/>
                              <w:i/>
                              <w:sz w:val="24"/>
                            </w:rPr>
                          </m:ctrlPr>
                        </m:sSubPr>
                        <m:e>
                          <m:r>
                            <m:rPr>
                              <m:sty m:val="bi"/>
                            </m:rPr>
                            <w:rPr>
                              <w:rFonts w:ascii="Cambria Math" w:hAnsi="Cambria Math"/>
                              <w:sz w:val="24"/>
                            </w:rPr>
                            <m:t>A</m:t>
                          </m:r>
                        </m:e>
                        <m:sub>
                          <m:r>
                            <w:rPr>
                              <w:rFonts w:ascii="Cambria Math" w:hAnsi="Cambria Math"/>
                              <w:sz w:val="24"/>
                            </w:rPr>
                            <m:t>r,c</m:t>
                          </m:r>
                        </m:sub>
                      </m:sSub>
                      <m:r>
                        <w:rPr>
                          <w:rFonts w:ascii="Cambria Math" w:hAnsi="Cambria Math"/>
                          <w:sz w:val="24"/>
                        </w:rPr>
                        <m:t>=i</m:t>
                      </m:r>
                    </m:e>
                  </m:d>
                </m:e>
              </m:nary>
            </m:oMath>
            <w:r w:rsidR="00293DCF">
              <w:rPr>
                <w:rFonts w:hint="eastAsia"/>
                <w:bCs/>
                <w:sz w:val="24"/>
              </w:rPr>
              <w:t>。因为</w:t>
            </w:r>
            <w:r w:rsidR="00293DCF">
              <w:rPr>
                <w:rFonts w:hint="eastAsia"/>
                <w:bCs/>
                <w:sz w:val="24"/>
              </w:rPr>
              <w:t>Tacotron</w:t>
            </w:r>
            <w:r w:rsidR="00293DCF">
              <w:rPr>
                <w:bCs/>
                <w:sz w:val="24"/>
              </w:rPr>
              <w:t xml:space="preserve"> 2 </w:t>
            </w:r>
            <w:r w:rsidR="00293DCF">
              <w:rPr>
                <w:rFonts w:hint="eastAsia"/>
                <w:bCs/>
                <w:sz w:val="24"/>
              </w:rPr>
              <w:t>又一个单一的注意力矩阵，我们不需要在注意力头之间进行选择，因为这是多头</w:t>
            </w:r>
            <w:r w:rsidR="00293DCF">
              <w:rPr>
                <w:rFonts w:hint="eastAsia"/>
                <w:bCs/>
                <w:sz w:val="24"/>
              </w:rPr>
              <w:t>T</w:t>
            </w:r>
            <w:r w:rsidR="00293DCF">
              <w:rPr>
                <w:bCs/>
                <w:sz w:val="24"/>
              </w:rPr>
              <w:t>r</w:t>
            </w:r>
            <w:r w:rsidR="00293DCF">
              <w:rPr>
                <w:rFonts w:hint="eastAsia"/>
                <w:bCs/>
                <w:sz w:val="24"/>
              </w:rPr>
              <w:t>ansformer</w:t>
            </w:r>
            <w:r w:rsidR="00293DCF">
              <w:rPr>
                <w:rFonts w:hint="eastAsia"/>
                <w:bCs/>
                <w:sz w:val="24"/>
              </w:rPr>
              <w:t>模型所必需的。</w:t>
            </w:r>
          </w:p>
          <w:p w14:paraId="365426D3" w14:textId="394966A9" w:rsidR="00293DCF" w:rsidRPr="00293DCF" w:rsidRDefault="00293DCF" w:rsidP="00293DCF">
            <w:pPr>
              <w:spacing w:line="400" w:lineRule="exact"/>
              <w:ind w:firstLineChars="200" w:firstLine="480"/>
              <w:rPr>
                <w:rFonts w:hint="eastAsia"/>
                <w:bCs/>
                <w:sz w:val="24"/>
              </w:rPr>
            </w:pPr>
            <w:r>
              <w:rPr>
                <w:rFonts w:hint="eastAsia"/>
                <w:bCs/>
                <w:sz w:val="24"/>
              </w:rPr>
              <w:t>FastPitch</w:t>
            </w:r>
            <w:r>
              <w:rPr>
                <w:rFonts w:hint="eastAsia"/>
                <w:bCs/>
                <w:sz w:val="24"/>
              </w:rPr>
              <w:t>在对齐质量上来说是鲁棒的。我们观察到由不同的</w:t>
            </w:r>
            <w:r>
              <w:rPr>
                <w:rFonts w:hint="eastAsia"/>
                <w:bCs/>
                <w:sz w:val="24"/>
              </w:rPr>
              <w:t>Tacotron</w:t>
            </w:r>
            <w:r>
              <w:rPr>
                <w:bCs/>
                <w:sz w:val="24"/>
              </w:rPr>
              <w:t xml:space="preserve"> 2 </w:t>
            </w:r>
            <w:r>
              <w:rPr>
                <w:rFonts w:hint="eastAsia"/>
                <w:bCs/>
                <w:sz w:val="24"/>
              </w:rPr>
              <w:t>模型所提取的持续时间是不同的（见图</w:t>
            </w:r>
            <w:r>
              <w:rPr>
                <w:rFonts w:hint="eastAsia"/>
                <w:bCs/>
                <w:sz w:val="24"/>
              </w:rPr>
              <w:t>2</w:t>
            </w:r>
            <w:r>
              <w:rPr>
                <w:rFonts w:hint="eastAsia"/>
                <w:bCs/>
                <w:sz w:val="24"/>
              </w:rPr>
              <w:t>），持续时间最长的大约出现在相同的位置，但是可能分配给不同的字符。令人惊讶的是，这些不同的对齐模型产生的不同的</w:t>
            </w:r>
            <w:r>
              <w:rPr>
                <w:rFonts w:hint="eastAsia"/>
                <w:bCs/>
                <w:sz w:val="24"/>
              </w:rPr>
              <w:t>FastPitch</w:t>
            </w:r>
            <w:r>
              <w:rPr>
                <w:rFonts w:hint="eastAsia"/>
                <w:bCs/>
                <w:sz w:val="24"/>
              </w:rPr>
              <w:t>模型，其合成相似质量的语音。</w:t>
            </w:r>
          </w:p>
          <w:p w14:paraId="3EDF8C92" w14:textId="77777777" w:rsidR="00225F82" w:rsidRPr="00225F82" w:rsidRDefault="00225F82" w:rsidP="00225F82">
            <w:pPr>
              <w:spacing w:line="400" w:lineRule="exact"/>
              <w:ind w:firstLineChars="200" w:firstLine="480"/>
              <w:rPr>
                <w:rFonts w:hint="eastAsia"/>
                <w:bCs/>
                <w:sz w:val="24"/>
              </w:rPr>
            </w:pPr>
          </w:p>
          <w:p w14:paraId="01467595" w14:textId="47C7D52F" w:rsidR="00225F82" w:rsidRPr="00225F82" w:rsidRDefault="00225F82" w:rsidP="00225F82">
            <w:pPr>
              <w:spacing w:line="400" w:lineRule="exact"/>
              <w:rPr>
                <w:rFonts w:hint="eastAsia"/>
                <w:bCs/>
                <w:sz w:val="24"/>
              </w:rPr>
            </w:pPr>
          </w:p>
          <w:p w14:paraId="0E5F5DD9" w14:textId="77777777" w:rsidR="00225F82" w:rsidRPr="00225F82" w:rsidRDefault="00225F82" w:rsidP="00225F82">
            <w:pPr>
              <w:spacing w:line="400" w:lineRule="exact"/>
              <w:rPr>
                <w:rFonts w:hint="eastAsia"/>
                <w:bCs/>
                <w:sz w:val="24"/>
              </w:rPr>
            </w:pPr>
          </w:p>
          <w:p w14:paraId="51C23686" w14:textId="261789F2" w:rsidR="002E2FC8" w:rsidRPr="002E2FC8" w:rsidRDefault="002E2FC8" w:rsidP="00293DCF">
            <w:pPr>
              <w:spacing w:line="400" w:lineRule="exact"/>
              <w:ind w:firstLineChars="200" w:firstLine="480"/>
              <w:rPr>
                <w:rFonts w:hint="eastAsia"/>
                <w:bCs/>
                <w:iCs/>
                <w:sz w:val="24"/>
              </w:rPr>
            </w:pPr>
          </w:p>
          <w:p w14:paraId="5F313917" w14:textId="77777777" w:rsidR="002E2FC8" w:rsidRPr="002E2FC8" w:rsidRDefault="002E2FC8" w:rsidP="00293DCF">
            <w:pPr>
              <w:spacing w:line="400" w:lineRule="exact"/>
              <w:rPr>
                <w:rFonts w:hint="eastAsia"/>
                <w:bCs/>
                <w:iCs/>
                <w:sz w:val="24"/>
              </w:rPr>
            </w:pPr>
          </w:p>
          <w:p w14:paraId="30FD188E" w14:textId="77777777" w:rsidR="002E2FC8" w:rsidRPr="002E2FC8" w:rsidRDefault="002E2FC8" w:rsidP="006A775A">
            <w:pPr>
              <w:spacing w:line="400" w:lineRule="exact"/>
              <w:rPr>
                <w:rFonts w:hint="eastAsia"/>
                <w:bCs/>
                <w:iCs/>
                <w:sz w:val="24"/>
              </w:rPr>
            </w:pPr>
          </w:p>
          <w:p w14:paraId="01AEA268" w14:textId="77777777" w:rsidR="002E2FC8" w:rsidRPr="002E2FC8" w:rsidRDefault="002E2FC8" w:rsidP="006A775A">
            <w:pPr>
              <w:spacing w:line="400" w:lineRule="exact"/>
              <w:rPr>
                <w:rFonts w:hint="eastAsia"/>
                <w:bCs/>
                <w:iCs/>
                <w:sz w:val="24"/>
              </w:rPr>
            </w:pPr>
          </w:p>
          <w:p w14:paraId="5F1188F9" w14:textId="3F64D81A" w:rsidR="002E2FC8" w:rsidRPr="002E2FC8" w:rsidRDefault="00293DCF" w:rsidP="00293DCF">
            <w:pPr>
              <w:spacing w:line="400" w:lineRule="exact"/>
              <w:jc w:val="center"/>
              <w:rPr>
                <w:rFonts w:hint="eastAsia"/>
                <w:bCs/>
                <w:iCs/>
                <w:sz w:val="24"/>
              </w:rPr>
            </w:pPr>
            <w:r w:rsidRPr="00293DCF">
              <w:rPr>
                <w:bCs/>
                <w:sz w:val="24"/>
              </w:rPr>
              <w:drawing>
                <wp:inline distT="0" distB="0" distL="0" distR="0" wp14:anchorId="1AC33E8E" wp14:editId="16514479">
                  <wp:extent cx="5708821" cy="1768447"/>
                  <wp:effectExtent l="0" t="0" r="0" b="0"/>
                  <wp:docPr id="127657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940" name=""/>
                          <pic:cNvPicPr/>
                        </pic:nvPicPr>
                        <pic:blipFill>
                          <a:blip r:embed="rId9"/>
                          <a:stretch>
                            <a:fillRect/>
                          </a:stretch>
                        </pic:blipFill>
                        <pic:spPr>
                          <a:xfrm>
                            <a:off x="0" y="0"/>
                            <a:ext cx="5716642" cy="1770870"/>
                          </a:xfrm>
                          <a:prstGeom prst="rect">
                            <a:avLst/>
                          </a:prstGeom>
                        </pic:spPr>
                      </pic:pic>
                    </a:graphicData>
                  </a:graphic>
                </wp:inline>
              </w:drawing>
            </w:r>
          </w:p>
          <w:p w14:paraId="72C9AAA4" w14:textId="7D4C87FA" w:rsidR="002E2FC8" w:rsidRDefault="00293DCF" w:rsidP="00293DCF">
            <w:pPr>
              <w:spacing w:line="400" w:lineRule="exact"/>
              <w:jc w:val="center"/>
              <w:rPr>
                <w:bCs/>
                <w:iCs/>
                <w:sz w:val="24"/>
              </w:rPr>
            </w:pPr>
            <w:r>
              <w:rPr>
                <w:rFonts w:hint="eastAsia"/>
                <w:bCs/>
                <w:iCs/>
                <w:sz w:val="24"/>
              </w:rPr>
              <w:t>图</w:t>
            </w:r>
            <w:r>
              <w:rPr>
                <w:rFonts w:hint="eastAsia"/>
                <w:bCs/>
                <w:iCs/>
                <w:sz w:val="24"/>
              </w:rPr>
              <w:t>2</w:t>
            </w:r>
            <w:r>
              <w:rPr>
                <w:bCs/>
                <w:iCs/>
                <w:sz w:val="24"/>
              </w:rPr>
              <w:t xml:space="preserve">  </w:t>
            </w:r>
            <w:r>
              <w:rPr>
                <w:rFonts w:hint="eastAsia"/>
                <w:bCs/>
                <w:iCs/>
                <w:sz w:val="24"/>
              </w:rPr>
              <w:t>使用不同的</w:t>
            </w:r>
            <w:r>
              <w:rPr>
                <w:rFonts w:hint="eastAsia"/>
                <w:bCs/>
                <w:iCs/>
                <w:sz w:val="24"/>
              </w:rPr>
              <w:t>Tacotron</w:t>
            </w:r>
            <w:r>
              <w:rPr>
                <w:bCs/>
                <w:iCs/>
                <w:sz w:val="24"/>
              </w:rPr>
              <w:t xml:space="preserve"> 2 </w:t>
            </w:r>
            <w:r>
              <w:rPr>
                <w:rFonts w:hint="eastAsia"/>
                <w:bCs/>
                <w:iCs/>
                <w:sz w:val="24"/>
              </w:rPr>
              <w:t>模型提取的不同字符的持续时间，允许训练相似质量的</w:t>
            </w:r>
            <w:r>
              <w:rPr>
                <w:rFonts w:hint="eastAsia"/>
                <w:bCs/>
                <w:iCs/>
                <w:sz w:val="24"/>
              </w:rPr>
              <w:t>FastPitch</w:t>
            </w:r>
          </w:p>
          <w:p w14:paraId="13CDF1EE" w14:textId="77777777" w:rsidR="00293DCF" w:rsidRDefault="00293DCF" w:rsidP="006A775A">
            <w:pPr>
              <w:spacing w:line="400" w:lineRule="exact"/>
              <w:rPr>
                <w:bCs/>
                <w:iCs/>
                <w:sz w:val="24"/>
              </w:rPr>
            </w:pPr>
          </w:p>
          <w:p w14:paraId="4AC02FAF" w14:textId="6F6275E8" w:rsidR="00293DCF" w:rsidRPr="00293DCF" w:rsidRDefault="00293DCF" w:rsidP="00293DCF">
            <w:pPr>
              <w:pStyle w:val="a7"/>
              <w:numPr>
                <w:ilvl w:val="1"/>
                <w:numId w:val="3"/>
              </w:numPr>
              <w:spacing w:line="400" w:lineRule="exact"/>
              <w:ind w:firstLineChars="0"/>
              <w:rPr>
                <w:b/>
                <w:iCs/>
                <w:sz w:val="24"/>
              </w:rPr>
            </w:pPr>
            <w:r w:rsidRPr="00293DCF">
              <w:rPr>
                <w:rFonts w:hint="eastAsia"/>
                <w:b/>
                <w:iCs/>
                <w:sz w:val="24"/>
              </w:rPr>
              <w:t>输入符号的音高</w:t>
            </w:r>
          </w:p>
          <w:p w14:paraId="799BF712" w14:textId="5C56D033" w:rsidR="00293DCF" w:rsidRDefault="00293DCF" w:rsidP="0060254C">
            <w:pPr>
              <w:spacing w:line="400" w:lineRule="exact"/>
              <w:ind w:firstLineChars="200" w:firstLine="480"/>
              <w:rPr>
                <w:bCs/>
                <w:iCs/>
                <w:sz w:val="24"/>
              </w:rPr>
            </w:pPr>
            <w:r>
              <w:rPr>
                <w:rFonts w:hint="eastAsia"/>
                <w:bCs/>
                <w:iCs/>
                <w:sz w:val="24"/>
              </w:rPr>
              <w:t>我们使用精确的自相关方法通过声学周期性检测获得真实的音高值。加窗的信号由汉斯窗（</w:t>
            </w:r>
            <w:r>
              <w:rPr>
                <w:rFonts w:hint="eastAsia"/>
                <w:bCs/>
                <w:iCs/>
                <w:sz w:val="24"/>
              </w:rPr>
              <w:t>Hann</w:t>
            </w:r>
            <w:r>
              <w:rPr>
                <w:rFonts w:hint="eastAsia"/>
                <w:bCs/>
                <w:iCs/>
                <w:sz w:val="24"/>
              </w:rPr>
              <w:t>）计算得到。</w:t>
            </w:r>
            <w:r w:rsidR="0060254C">
              <w:rPr>
                <w:rFonts w:hint="eastAsia"/>
                <w:bCs/>
                <w:iCs/>
                <w:sz w:val="24"/>
              </w:rPr>
              <w:t>此算法找到归一化自相关函数的最大值的阵列，其成为候选频率。通过候选阵列的最低成本路径由维特比算法（</w:t>
            </w:r>
            <w:r w:rsidR="0060254C">
              <w:rPr>
                <w:rFonts w:hint="eastAsia"/>
                <w:bCs/>
                <w:iCs/>
                <w:sz w:val="24"/>
              </w:rPr>
              <w:t>Viterbi</w:t>
            </w:r>
            <w:r w:rsidR="0060254C">
              <w:rPr>
                <w:rFonts w:hint="eastAsia"/>
                <w:bCs/>
                <w:iCs/>
                <w:sz w:val="24"/>
              </w:rPr>
              <w:t>）计算得到。该路径使候选频率之间的转变最小化。我们设置窗口大小以匹配训练梅尔频谱图的分辨率，以获得每帧的</w:t>
            </w:r>
            <w:r w:rsidR="0060254C">
              <w:rPr>
                <w:rFonts w:hint="eastAsia"/>
                <w:bCs/>
                <w:iCs/>
                <w:sz w:val="24"/>
              </w:rPr>
              <w:t>F0</w:t>
            </w:r>
            <w:r w:rsidR="0060254C">
              <w:rPr>
                <w:rFonts w:hint="eastAsia"/>
                <w:bCs/>
                <w:iCs/>
                <w:sz w:val="24"/>
              </w:rPr>
              <w:t>值。</w:t>
            </w:r>
          </w:p>
          <w:p w14:paraId="46304458" w14:textId="3EE3A76D" w:rsidR="0060254C" w:rsidRDefault="0060254C" w:rsidP="0060254C">
            <w:pPr>
              <w:spacing w:line="400" w:lineRule="exact"/>
              <w:ind w:firstLineChars="200" w:firstLine="480"/>
              <w:rPr>
                <w:bCs/>
                <w:iCs/>
                <w:sz w:val="24"/>
              </w:rPr>
            </w:pPr>
            <w:r>
              <w:rPr>
                <w:rFonts w:hint="eastAsia"/>
                <w:bCs/>
                <w:iCs/>
                <w:sz w:val="24"/>
              </w:rPr>
              <w:t>使用提取的持续时间</w:t>
            </w:r>
            <w:r>
              <w:rPr>
                <w:rFonts w:hint="eastAsia"/>
                <w:bCs/>
                <w:iCs/>
                <w:sz w:val="24"/>
              </w:rPr>
              <w:t xml:space="preserve"> </w:t>
            </w:r>
            <m:oMath>
              <m:r>
                <w:rPr>
                  <w:rFonts w:ascii="Cambria Math" w:hAnsi="Cambria Math"/>
                  <w:sz w:val="24"/>
                </w:rPr>
                <m:t>d</m:t>
              </m:r>
            </m:oMath>
            <w:r>
              <w:rPr>
                <w:rFonts w:hint="eastAsia"/>
                <w:bCs/>
                <w:iCs/>
                <w:sz w:val="24"/>
              </w:rPr>
              <w:t xml:space="preserve"> </w:t>
            </w:r>
            <w:r>
              <w:rPr>
                <w:rFonts w:hint="eastAsia"/>
                <w:bCs/>
                <w:iCs/>
                <w:sz w:val="24"/>
              </w:rPr>
              <w:t>对每个输入符号的</w:t>
            </w:r>
            <w:r>
              <w:rPr>
                <w:rFonts w:hint="eastAsia"/>
                <w:bCs/>
                <w:iCs/>
                <w:sz w:val="24"/>
              </w:rPr>
              <w:t>F</w:t>
            </w:r>
            <w:r>
              <w:rPr>
                <w:bCs/>
                <w:iCs/>
                <w:sz w:val="24"/>
              </w:rPr>
              <w:t>0</w:t>
            </w:r>
            <w:r>
              <w:rPr>
                <w:rFonts w:hint="eastAsia"/>
                <w:bCs/>
                <w:iCs/>
                <w:sz w:val="24"/>
              </w:rPr>
              <w:t>值进行平均（见图</w:t>
            </w:r>
            <w:r>
              <w:rPr>
                <w:rFonts w:hint="eastAsia"/>
                <w:bCs/>
                <w:iCs/>
                <w:sz w:val="24"/>
              </w:rPr>
              <w:t>3</w:t>
            </w:r>
            <w:r>
              <w:rPr>
                <w:rFonts w:hint="eastAsia"/>
                <w:bCs/>
                <w:iCs/>
                <w:sz w:val="24"/>
              </w:rPr>
              <w:t>），无声的值从计算中排除。对于训练，将值标准化为平均值为</w:t>
            </w:r>
            <w:r>
              <w:rPr>
                <w:rFonts w:hint="eastAsia"/>
                <w:bCs/>
                <w:iCs/>
                <w:sz w:val="24"/>
              </w:rPr>
              <w:t>0</w:t>
            </w:r>
            <w:r>
              <w:rPr>
                <w:rFonts w:hint="eastAsia"/>
                <w:bCs/>
                <w:iCs/>
                <w:sz w:val="24"/>
              </w:rPr>
              <w:t>以及标准偏差为</w:t>
            </w:r>
            <w:r>
              <w:rPr>
                <w:rFonts w:hint="eastAsia"/>
                <w:bCs/>
                <w:iCs/>
                <w:sz w:val="24"/>
              </w:rPr>
              <w:t>1</w:t>
            </w:r>
            <w:r>
              <w:rPr>
                <w:rFonts w:hint="eastAsia"/>
                <w:bCs/>
                <w:iCs/>
                <w:sz w:val="24"/>
              </w:rPr>
              <w:t>。如果对于特定的符号没有有声的</w:t>
            </w:r>
            <w:r>
              <w:rPr>
                <w:rFonts w:hint="eastAsia"/>
                <w:bCs/>
                <w:iCs/>
                <w:sz w:val="24"/>
              </w:rPr>
              <w:t>F0</w:t>
            </w:r>
            <w:r>
              <w:rPr>
                <w:rFonts w:hint="eastAsia"/>
                <w:bCs/>
                <w:iCs/>
                <w:sz w:val="24"/>
              </w:rPr>
              <w:t>估计，则将其音高设置为</w:t>
            </w:r>
            <w:r>
              <w:rPr>
                <w:rFonts w:hint="eastAsia"/>
                <w:bCs/>
                <w:iCs/>
                <w:sz w:val="24"/>
              </w:rPr>
              <w:t>0</w:t>
            </w:r>
            <w:r>
              <w:rPr>
                <w:rFonts w:hint="eastAsia"/>
                <w:bCs/>
                <w:iCs/>
                <w:sz w:val="24"/>
              </w:rPr>
              <w:t>。我们还没有看到在对数域对</w:t>
            </w:r>
            <w:r>
              <w:rPr>
                <w:rFonts w:hint="eastAsia"/>
                <w:bCs/>
                <w:iCs/>
                <w:sz w:val="24"/>
              </w:rPr>
              <w:t>F0</w:t>
            </w:r>
            <w:r>
              <w:rPr>
                <w:rFonts w:hint="eastAsia"/>
                <w:bCs/>
                <w:iCs/>
                <w:sz w:val="24"/>
              </w:rPr>
              <w:t>建模的任何改进。</w:t>
            </w:r>
          </w:p>
          <w:p w14:paraId="05037AED" w14:textId="3382E91E" w:rsidR="0060254C" w:rsidRDefault="00AA6EF9" w:rsidP="00AA6EF9">
            <w:pPr>
              <w:spacing w:line="400" w:lineRule="exact"/>
              <w:ind w:firstLineChars="200" w:firstLine="480"/>
              <w:rPr>
                <w:rFonts w:hint="eastAsia"/>
                <w:bCs/>
                <w:iCs/>
                <w:sz w:val="24"/>
              </w:rPr>
            </w:pPr>
            <w:r>
              <w:rPr>
                <w:rFonts w:hint="eastAsia"/>
                <w:bCs/>
                <w:iCs/>
                <w:sz w:val="24"/>
              </w:rPr>
              <w:t>我们尝试将每个符号平均三个音高值，希望捕获到每个符号的开始、中间和结束的音高，然而，该模型被判定为劣质的（见</w:t>
            </w:r>
            <w:r>
              <w:rPr>
                <w:rFonts w:hint="eastAsia"/>
                <w:bCs/>
                <w:iCs/>
                <w:sz w:val="24"/>
              </w:rPr>
              <w:t>4</w:t>
            </w:r>
            <w:r>
              <w:rPr>
                <w:bCs/>
                <w:iCs/>
                <w:sz w:val="24"/>
              </w:rPr>
              <w:t>.1</w:t>
            </w:r>
            <w:r>
              <w:rPr>
                <w:rFonts w:hint="eastAsia"/>
                <w:bCs/>
                <w:iCs/>
                <w:sz w:val="24"/>
              </w:rPr>
              <w:t>章节）</w:t>
            </w:r>
          </w:p>
          <w:p w14:paraId="29AC28F0" w14:textId="77777777" w:rsidR="0060254C" w:rsidRDefault="0060254C" w:rsidP="0060254C">
            <w:pPr>
              <w:spacing w:line="400" w:lineRule="exact"/>
              <w:rPr>
                <w:bCs/>
                <w:iCs/>
                <w:sz w:val="24"/>
              </w:rPr>
            </w:pPr>
          </w:p>
          <w:p w14:paraId="649A322E" w14:textId="77777777" w:rsidR="0060254C" w:rsidRDefault="0060254C" w:rsidP="0060254C">
            <w:pPr>
              <w:spacing w:line="400" w:lineRule="exact"/>
              <w:rPr>
                <w:bCs/>
                <w:iCs/>
                <w:sz w:val="24"/>
              </w:rPr>
            </w:pPr>
          </w:p>
          <w:p w14:paraId="023AF25D" w14:textId="77777777" w:rsidR="0060254C" w:rsidRDefault="0060254C" w:rsidP="0060254C">
            <w:pPr>
              <w:spacing w:line="400" w:lineRule="exact"/>
              <w:rPr>
                <w:bCs/>
                <w:iCs/>
                <w:sz w:val="24"/>
              </w:rPr>
            </w:pPr>
          </w:p>
          <w:p w14:paraId="3A529BBD" w14:textId="62B247CD" w:rsidR="0060254C" w:rsidRDefault="0060254C" w:rsidP="0060254C">
            <w:pPr>
              <w:spacing w:line="400" w:lineRule="exact"/>
              <w:rPr>
                <w:bCs/>
                <w:iCs/>
                <w:sz w:val="24"/>
              </w:rPr>
            </w:pPr>
          </w:p>
          <w:p w14:paraId="02E783AA" w14:textId="77777777" w:rsidR="0060254C" w:rsidRDefault="0060254C" w:rsidP="0060254C">
            <w:pPr>
              <w:spacing w:line="400" w:lineRule="exact"/>
              <w:rPr>
                <w:bCs/>
                <w:iCs/>
                <w:sz w:val="24"/>
              </w:rPr>
            </w:pPr>
          </w:p>
          <w:p w14:paraId="15948727" w14:textId="77777777" w:rsidR="0060254C" w:rsidRDefault="0060254C" w:rsidP="0060254C">
            <w:pPr>
              <w:spacing w:line="400" w:lineRule="exact"/>
              <w:rPr>
                <w:bCs/>
                <w:iCs/>
                <w:sz w:val="24"/>
              </w:rPr>
            </w:pPr>
          </w:p>
          <w:p w14:paraId="0428A981" w14:textId="77777777" w:rsidR="0060254C" w:rsidRPr="0060254C" w:rsidRDefault="0060254C" w:rsidP="0060254C">
            <w:pPr>
              <w:spacing w:line="400" w:lineRule="exact"/>
              <w:rPr>
                <w:rFonts w:hint="eastAsia"/>
                <w:bCs/>
                <w:iCs/>
                <w:sz w:val="24"/>
              </w:rPr>
            </w:pPr>
          </w:p>
          <w:p w14:paraId="18C25F86" w14:textId="77777777" w:rsidR="0060254C" w:rsidRPr="0060254C" w:rsidRDefault="0060254C" w:rsidP="0060254C">
            <w:pPr>
              <w:spacing w:line="400" w:lineRule="exact"/>
              <w:ind w:firstLineChars="200" w:firstLine="480"/>
              <w:rPr>
                <w:rFonts w:hint="eastAsia"/>
                <w:bCs/>
                <w:iCs/>
                <w:sz w:val="24"/>
              </w:rPr>
            </w:pPr>
          </w:p>
          <w:p w14:paraId="4F418733" w14:textId="065B94AE" w:rsidR="002E2FC8" w:rsidRPr="002E2FC8" w:rsidRDefault="002E2FC8" w:rsidP="006A775A">
            <w:pPr>
              <w:spacing w:line="400" w:lineRule="exact"/>
              <w:rPr>
                <w:rFonts w:hint="eastAsia"/>
                <w:bCs/>
                <w:iCs/>
                <w:sz w:val="24"/>
              </w:rPr>
            </w:pPr>
          </w:p>
          <w:p w14:paraId="6AED556E" w14:textId="77777777" w:rsidR="002E2FC8" w:rsidRPr="002E2FC8" w:rsidRDefault="002E2FC8" w:rsidP="006A775A">
            <w:pPr>
              <w:spacing w:line="400" w:lineRule="exact"/>
              <w:rPr>
                <w:rFonts w:hint="eastAsia"/>
                <w:bCs/>
                <w:iCs/>
                <w:sz w:val="24"/>
              </w:rPr>
            </w:pPr>
          </w:p>
          <w:p w14:paraId="103E96B9" w14:textId="05FCF4D6" w:rsidR="00A95538" w:rsidRPr="00A95538" w:rsidRDefault="0060254C" w:rsidP="0060254C">
            <w:pPr>
              <w:spacing w:line="400" w:lineRule="exact"/>
              <w:jc w:val="center"/>
              <w:rPr>
                <w:rFonts w:hint="eastAsia"/>
                <w:bCs/>
                <w:iCs/>
                <w:sz w:val="24"/>
              </w:rPr>
            </w:pPr>
            <w:r w:rsidRPr="0060254C">
              <w:rPr>
                <w:bCs/>
                <w:iCs/>
                <w:sz w:val="24"/>
              </w:rPr>
              <w:drawing>
                <wp:inline distT="0" distB="0" distL="0" distR="0" wp14:anchorId="54495C7B" wp14:editId="5C752B3F">
                  <wp:extent cx="5744092" cy="1779373"/>
                  <wp:effectExtent l="0" t="0" r="0" b="0"/>
                  <wp:docPr id="2101819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19297" name=""/>
                          <pic:cNvPicPr/>
                        </pic:nvPicPr>
                        <pic:blipFill>
                          <a:blip r:embed="rId10"/>
                          <a:stretch>
                            <a:fillRect/>
                          </a:stretch>
                        </pic:blipFill>
                        <pic:spPr>
                          <a:xfrm>
                            <a:off x="0" y="0"/>
                            <a:ext cx="5753118" cy="1782169"/>
                          </a:xfrm>
                          <a:prstGeom prst="rect">
                            <a:avLst/>
                          </a:prstGeom>
                        </pic:spPr>
                      </pic:pic>
                    </a:graphicData>
                  </a:graphic>
                </wp:inline>
              </w:drawing>
            </w:r>
          </w:p>
          <w:p w14:paraId="3ED5CFC5" w14:textId="0D955729" w:rsidR="00A95538" w:rsidRPr="0060254C" w:rsidRDefault="0060254C" w:rsidP="00AA6EF9">
            <w:pPr>
              <w:spacing w:line="400" w:lineRule="exact"/>
              <w:jc w:val="center"/>
              <w:rPr>
                <w:rFonts w:hint="eastAsia"/>
                <w:bCs/>
                <w:iCs/>
                <w:sz w:val="24"/>
              </w:rPr>
            </w:pPr>
            <w:r>
              <w:rPr>
                <w:rFonts w:hint="eastAsia"/>
                <w:bCs/>
                <w:iCs/>
                <w:sz w:val="24"/>
              </w:rPr>
              <w:t>图</w:t>
            </w:r>
            <w:r>
              <w:rPr>
                <w:rFonts w:hint="eastAsia"/>
                <w:bCs/>
                <w:iCs/>
                <w:sz w:val="24"/>
              </w:rPr>
              <w:t>3</w:t>
            </w:r>
            <w:r>
              <w:rPr>
                <w:bCs/>
                <w:iCs/>
                <w:sz w:val="24"/>
              </w:rPr>
              <w:t xml:space="preserve">  </w:t>
            </w:r>
            <w:r>
              <w:rPr>
                <w:rFonts w:hint="eastAsia"/>
                <w:bCs/>
                <w:iCs/>
                <w:sz w:val="24"/>
              </w:rPr>
              <w:t>对话语</w:t>
            </w:r>
            <w:r w:rsidRPr="0060254C">
              <w:rPr>
                <w:bCs/>
                <w:i/>
                <w:sz w:val="24"/>
              </w:rPr>
              <w:t>In being comparatively</w:t>
            </w:r>
            <w:r>
              <w:rPr>
                <w:bCs/>
                <w:i/>
                <w:sz w:val="24"/>
              </w:rPr>
              <w:t xml:space="preserve"> </w:t>
            </w:r>
            <w:r>
              <w:rPr>
                <w:rFonts w:hint="eastAsia"/>
                <w:bCs/>
                <w:iCs/>
                <w:sz w:val="24"/>
              </w:rPr>
              <w:t>的基频估计，原始值以蓝色显示，</w:t>
            </w:r>
            <w:r w:rsidR="00AA6EF9">
              <w:rPr>
                <w:rFonts w:hint="eastAsia"/>
                <w:bCs/>
                <w:iCs/>
                <w:sz w:val="24"/>
              </w:rPr>
              <w:t>输入字符的平均值以绿色显示</w:t>
            </w:r>
          </w:p>
          <w:p w14:paraId="2E963102" w14:textId="77777777" w:rsidR="00A95538" w:rsidRDefault="00A95538" w:rsidP="006A775A">
            <w:pPr>
              <w:spacing w:line="400" w:lineRule="exact"/>
              <w:rPr>
                <w:bCs/>
                <w:iCs/>
                <w:sz w:val="24"/>
              </w:rPr>
            </w:pPr>
          </w:p>
          <w:p w14:paraId="12ADA79C" w14:textId="636148BC" w:rsidR="00AA6EF9" w:rsidRPr="00AA6EF9" w:rsidRDefault="00AA6EF9" w:rsidP="00AA6EF9">
            <w:pPr>
              <w:pStyle w:val="a7"/>
              <w:numPr>
                <w:ilvl w:val="0"/>
                <w:numId w:val="3"/>
              </w:numPr>
              <w:spacing w:line="400" w:lineRule="exact"/>
              <w:ind w:firstLineChars="0"/>
              <w:jc w:val="center"/>
              <w:rPr>
                <w:b/>
                <w:iCs/>
                <w:sz w:val="24"/>
              </w:rPr>
            </w:pPr>
            <w:r w:rsidRPr="00AA6EF9">
              <w:rPr>
                <w:rFonts w:hint="eastAsia"/>
                <w:b/>
                <w:iCs/>
                <w:sz w:val="24"/>
              </w:rPr>
              <w:t>相关工作</w:t>
            </w:r>
          </w:p>
          <w:p w14:paraId="048F72E8" w14:textId="0F6CB1B5" w:rsidR="00AA6EF9" w:rsidRDefault="00AA6EF9" w:rsidP="00AA6EF9">
            <w:pPr>
              <w:spacing w:line="400" w:lineRule="exact"/>
              <w:ind w:firstLineChars="200" w:firstLine="480"/>
              <w:rPr>
                <w:bCs/>
                <w:iCs/>
                <w:sz w:val="24"/>
              </w:rPr>
            </w:pPr>
            <w:r>
              <w:rPr>
                <w:rFonts w:hint="eastAsia"/>
                <w:bCs/>
                <w:iCs/>
                <w:sz w:val="24"/>
              </w:rPr>
              <w:t>FastSpeech</w:t>
            </w:r>
            <w:r>
              <w:rPr>
                <w:rFonts w:hint="eastAsia"/>
                <w:bCs/>
                <w:iCs/>
                <w:sz w:val="24"/>
              </w:rPr>
              <w:t>模型与我们的模型同时开发，它有一种不同的方法来调节</w:t>
            </w:r>
            <w:r>
              <w:rPr>
                <w:rFonts w:hint="eastAsia"/>
                <w:bCs/>
                <w:iCs/>
                <w:sz w:val="24"/>
              </w:rPr>
              <w:t>F</w:t>
            </w:r>
            <w:r>
              <w:rPr>
                <w:bCs/>
                <w:iCs/>
                <w:sz w:val="24"/>
              </w:rPr>
              <w:t>0</w:t>
            </w:r>
            <w:r>
              <w:rPr>
                <w:rFonts w:hint="eastAsia"/>
                <w:bCs/>
                <w:iCs/>
                <w:sz w:val="24"/>
              </w:rPr>
              <w:t>并使用音素（</w:t>
            </w:r>
            <w:r>
              <w:rPr>
                <w:rFonts w:hint="eastAsia"/>
                <w:bCs/>
                <w:iCs/>
                <w:sz w:val="24"/>
              </w:rPr>
              <w:t>phoneme</w:t>
            </w:r>
            <w:r>
              <w:rPr>
                <w:rFonts w:hint="eastAsia"/>
                <w:bCs/>
                <w:iCs/>
                <w:sz w:val="24"/>
              </w:rPr>
              <w:t>）输入。预测的轮廓对于每个梅尔频谱图帧具有一个值的分辨率，离散为</w:t>
            </w:r>
            <w:r>
              <w:rPr>
                <w:rFonts w:hint="eastAsia"/>
                <w:bCs/>
                <w:iCs/>
                <w:sz w:val="24"/>
              </w:rPr>
              <w:t>2</w:t>
            </w:r>
            <w:r>
              <w:rPr>
                <w:bCs/>
                <w:iCs/>
                <w:sz w:val="24"/>
              </w:rPr>
              <w:t>56</w:t>
            </w:r>
            <w:r>
              <w:rPr>
                <w:rFonts w:hint="eastAsia"/>
                <w:bCs/>
                <w:iCs/>
                <w:sz w:val="24"/>
              </w:rPr>
              <w:t>个频率值。此外，此模型以能量为条件。在</w:t>
            </w:r>
            <w:r>
              <w:rPr>
                <w:rFonts w:hint="eastAsia"/>
                <w:bCs/>
                <w:iCs/>
                <w:sz w:val="24"/>
              </w:rPr>
              <w:t>FastPitch</w:t>
            </w:r>
            <w:r>
              <w:rPr>
                <w:rFonts w:hint="eastAsia"/>
                <w:bCs/>
                <w:iCs/>
                <w:sz w:val="24"/>
              </w:rPr>
              <w:t>中，预测的轮廓对每个输入符号都有一个值，在实验中，这种较低的分辨率使得模型更容易预测轮廓，并且用户稍后可以交互式地修改音高。我们发现，这种分辨率使得模型在训练过程中区分不同的字形发音方式。此外，对较高共振峰的调节可能会略微提高质量，可以通过成对比较捕获（见</w:t>
            </w:r>
            <w:r>
              <w:rPr>
                <w:rFonts w:hint="eastAsia"/>
                <w:bCs/>
                <w:iCs/>
                <w:sz w:val="24"/>
              </w:rPr>
              <w:t>4</w:t>
            </w:r>
            <w:r>
              <w:rPr>
                <w:bCs/>
                <w:iCs/>
                <w:sz w:val="24"/>
              </w:rPr>
              <w:t>.1.1</w:t>
            </w:r>
            <w:r>
              <w:rPr>
                <w:rFonts w:hint="eastAsia"/>
                <w:bCs/>
                <w:iCs/>
                <w:sz w:val="24"/>
              </w:rPr>
              <w:t>章节）。</w:t>
            </w:r>
          </w:p>
          <w:p w14:paraId="4A621A6F" w14:textId="6BA58263" w:rsidR="00AA6EF9" w:rsidRDefault="005C0B4E" w:rsidP="00AA6EF9">
            <w:pPr>
              <w:spacing w:line="400" w:lineRule="exact"/>
              <w:ind w:firstLineChars="200" w:firstLine="480"/>
              <w:rPr>
                <w:bCs/>
                <w:iCs/>
                <w:sz w:val="24"/>
              </w:rPr>
            </w:pPr>
            <w:r>
              <w:rPr>
                <w:rFonts w:hint="eastAsia"/>
                <w:bCs/>
                <w:iCs/>
                <w:sz w:val="24"/>
              </w:rPr>
              <w:t>文本到语音的主要范例是两阶段合成：首先从文本产生梅尔刻度频谱图，然后从声码器模型产生实际声波。在尝试加速生成中，并行模型已经得到探索。除了在这项工作中研究的</w:t>
            </w:r>
            <w:r>
              <w:rPr>
                <w:rFonts w:hint="eastAsia"/>
                <w:bCs/>
                <w:iCs/>
                <w:sz w:val="24"/>
              </w:rPr>
              <w:t>Transformer</w:t>
            </w:r>
            <w:r>
              <w:rPr>
                <w:rFonts w:hint="eastAsia"/>
                <w:bCs/>
                <w:iCs/>
                <w:sz w:val="24"/>
              </w:rPr>
              <w:t>模型之外，卷积</w:t>
            </w:r>
            <w:r>
              <w:rPr>
                <w:rFonts w:hint="eastAsia"/>
                <w:bCs/>
                <w:iCs/>
                <w:sz w:val="24"/>
              </w:rPr>
              <w:t>GAN</w:t>
            </w:r>
            <w:r>
              <w:rPr>
                <w:bCs/>
                <w:iCs/>
                <w:sz w:val="24"/>
              </w:rPr>
              <w:t>-</w:t>
            </w:r>
            <w:r>
              <w:rPr>
                <w:rFonts w:hint="eastAsia"/>
                <w:bCs/>
                <w:iCs/>
                <w:sz w:val="24"/>
              </w:rPr>
              <w:t>TTS</w:t>
            </w:r>
            <w:r>
              <w:rPr>
                <w:rFonts w:hint="eastAsia"/>
                <w:bCs/>
                <w:iCs/>
                <w:sz w:val="24"/>
              </w:rPr>
              <w:t>还能合成具有最先进质量的原始音频波形，它取决于语言和音高特征。</w:t>
            </w:r>
          </w:p>
          <w:p w14:paraId="467FDA5F" w14:textId="210C9357" w:rsidR="005C0B4E" w:rsidRDefault="005C0B4E" w:rsidP="00AA6EF9">
            <w:pPr>
              <w:spacing w:line="400" w:lineRule="exact"/>
              <w:ind w:firstLineChars="200" w:firstLine="480"/>
              <w:rPr>
                <w:bCs/>
                <w:iCs/>
                <w:sz w:val="24"/>
              </w:rPr>
            </w:pPr>
            <w:r>
              <w:rPr>
                <w:rFonts w:hint="eastAsia"/>
                <w:bCs/>
                <w:iCs/>
                <w:sz w:val="24"/>
              </w:rPr>
              <w:t>并行化现有模型的努力包括类似于</w:t>
            </w:r>
            <w:r>
              <w:rPr>
                <w:rFonts w:hint="eastAsia"/>
                <w:bCs/>
                <w:iCs/>
                <w:sz w:val="24"/>
              </w:rPr>
              <w:t>FastSpeech</w:t>
            </w:r>
            <w:r>
              <w:rPr>
                <w:rFonts w:hint="eastAsia"/>
                <w:bCs/>
                <w:iCs/>
                <w:sz w:val="24"/>
              </w:rPr>
              <w:t>的持续时间预测，应用于</w:t>
            </w:r>
            <w:r>
              <w:rPr>
                <w:rFonts w:hint="eastAsia"/>
                <w:bCs/>
                <w:iCs/>
                <w:sz w:val="24"/>
              </w:rPr>
              <w:t>Tacotron</w:t>
            </w:r>
            <w:r>
              <w:rPr>
                <w:rFonts w:hint="eastAsia"/>
                <w:bCs/>
                <w:iCs/>
                <w:sz w:val="24"/>
              </w:rPr>
              <w:t>，</w:t>
            </w:r>
            <w:r>
              <w:rPr>
                <w:rFonts w:hint="eastAsia"/>
                <w:bCs/>
                <w:iCs/>
                <w:sz w:val="24"/>
              </w:rPr>
              <w:t>WaveRNN</w:t>
            </w:r>
            <w:r>
              <w:rPr>
                <w:rFonts w:hint="eastAsia"/>
                <w:bCs/>
                <w:iCs/>
                <w:sz w:val="24"/>
              </w:rPr>
              <w:t>或者基于流的模型。持续时间的显式建模通常使用与</w:t>
            </w:r>
            <w:r>
              <w:rPr>
                <w:rFonts w:hint="eastAsia"/>
                <w:bCs/>
                <w:iCs/>
                <w:sz w:val="24"/>
              </w:rPr>
              <w:t>HMM</w:t>
            </w:r>
            <w:r>
              <w:rPr>
                <w:rFonts w:hint="eastAsia"/>
                <w:bCs/>
                <w:iCs/>
                <w:sz w:val="24"/>
              </w:rPr>
              <w:t>的推断和训练相关联的动态编程算法。</w:t>
            </w:r>
            <w:r>
              <w:rPr>
                <w:rFonts w:hint="eastAsia"/>
                <w:bCs/>
                <w:iCs/>
                <w:sz w:val="24"/>
              </w:rPr>
              <w:t>Viterbi</w:t>
            </w:r>
            <w:r>
              <w:rPr>
                <w:rFonts w:hint="eastAsia"/>
                <w:bCs/>
                <w:iCs/>
                <w:sz w:val="24"/>
              </w:rPr>
              <w:t>路径对齐的</w:t>
            </w:r>
            <w:r>
              <w:rPr>
                <w:rFonts w:hint="eastAsia"/>
                <w:bCs/>
                <w:iCs/>
                <w:sz w:val="24"/>
              </w:rPr>
              <w:t>Glow</w:t>
            </w:r>
            <w:r>
              <w:rPr>
                <w:bCs/>
                <w:iCs/>
                <w:sz w:val="24"/>
              </w:rPr>
              <w:t>-</w:t>
            </w:r>
            <w:r>
              <w:rPr>
                <w:rFonts w:hint="eastAsia"/>
                <w:bCs/>
                <w:iCs/>
                <w:sz w:val="24"/>
              </w:rPr>
              <w:t>TTS</w:t>
            </w:r>
            <w:r>
              <w:rPr>
                <w:rFonts w:hint="eastAsia"/>
                <w:bCs/>
                <w:iCs/>
                <w:sz w:val="24"/>
              </w:rPr>
              <w:t>，</w:t>
            </w:r>
            <w:r>
              <w:rPr>
                <w:rFonts w:hint="eastAsia"/>
                <w:bCs/>
                <w:iCs/>
                <w:sz w:val="24"/>
              </w:rPr>
              <w:t>FastPitch</w:t>
            </w:r>
            <w:r>
              <w:rPr>
                <w:rFonts w:hint="eastAsia"/>
                <w:bCs/>
                <w:iCs/>
                <w:sz w:val="24"/>
              </w:rPr>
              <w:t>已经通过前向</w:t>
            </w:r>
            <w:r>
              <w:rPr>
                <w:rFonts w:hint="eastAsia"/>
                <w:bCs/>
                <w:iCs/>
                <w:sz w:val="24"/>
              </w:rPr>
              <w:t>-</w:t>
            </w:r>
            <w:r>
              <w:rPr>
                <w:rFonts w:hint="eastAsia"/>
                <w:bCs/>
                <w:iCs/>
                <w:sz w:val="24"/>
              </w:rPr>
              <w:t>后向算法的变体进行了改进。</w:t>
            </w:r>
          </w:p>
          <w:p w14:paraId="33084FD0" w14:textId="0DF1D8FF" w:rsidR="005C0B4E" w:rsidRDefault="005C0B4E" w:rsidP="00AA6EF9">
            <w:pPr>
              <w:spacing w:line="400" w:lineRule="exact"/>
              <w:ind w:firstLineChars="200" w:firstLine="480"/>
              <w:rPr>
                <w:bCs/>
                <w:iCs/>
                <w:sz w:val="24"/>
              </w:rPr>
            </w:pPr>
            <w:r>
              <w:rPr>
                <w:rFonts w:hint="eastAsia"/>
                <w:bCs/>
                <w:iCs/>
                <w:sz w:val="24"/>
              </w:rPr>
              <w:t>音高的显式神经建模与神经</w:t>
            </w:r>
            <w:r>
              <w:rPr>
                <w:rFonts w:hint="eastAsia"/>
                <w:bCs/>
                <w:iCs/>
                <w:sz w:val="24"/>
              </w:rPr>
              <w:t>TTS</w:t>
            </w:r>
            <w:r>
              <w:rPr>
                <w:rFonts w:hint="eastAsia"/>
                <w:bCs/>
                <w:iCs/>
                <w:sz w:val="24"/>
              </w:rPr>
              <w:t>语音转换模型一起引入，该模型与</w:t>
            </w:r>
            <w:r>
              <w:rPr>
                <w:rFonts w:hint="eastAsia"/>
                <w:bCs/>
                <w:iCs/>
                <w:sz w:val="24"/>
              </w:rPr>
              <w:t>IBM</w:t>
            </w:r>
            <w:r>
              <w:rPr>
                <w:bCs/>
                <w:iCs/>
                <w:sz w:val="24"/>
              </w:rPr>
              <w:t xml:space="preserve"> </w:t>
            </w:r>
            <w:r>
              <w:rPr>
                <w:rFonts w:hint="eastAsia"/>
                <w:bCs/>
                <w:iCs/>
                <w:sz w:val="24"/>
              </w:rPr>
              <w:t>Research</w:t>
            </w:r>
            <w:r w:rsidR="008B2C67">
              <w:rPr>
                <w:rFonts w:hint="eastAsia"/>
                <w:bCs/>
                <w:iCs/>
                <w:sz w:val="24"/>
              </w:rPr>
              <w:t>的其他模型具有相似性。具有</w:t>
            </w:r>
            <w:r w:rsidR="008B2C67">
              <w:rPr>
                <w:rFonts w:hint="eastAsia"/>
                <w:bCs/>
                <w:iCs/>
                <w:sz w:val="24"/>
              </w:rPr>
              <w:t>LSTM</w:t>
            </w:r>
            <w:r w:rsidR="008B2C67">
              <w:rPr>
                <w:rFonts w:hint="eastAsia"/>
                <w:bCs/>
                <w:iCs/>
                <w:sz w:val="24"/>
              </w:rPr>
              <w:t>的变分自动编码器生成网络对韵律进行建模，并且在训练之前使用单独的工具计算音高。韵律信息被编码在四个值的向量中：对数持续时间（</w:t>
            </w:r>
            <w:proofErr w:type="spellStart"/>
            <w:r w:rsidR="008B2C67">
              <w:rPr>
                <w:rFonts w:hint="eastAsia"/>
                <w:bCs/>
                <w:iCs/>
                <w:sz w:val="24"/>
              </w:rPr>
              <w:t>log</w:t>
            </w:r>
            <w:proofErr w:type="spellEnd"/>
            <w:r w:rsidR="008B2C67">
              <w:rPr>
                <w:bCs/>
                <w:iCs/>
                <w:sz w:val="24"/>
              </w:rPr>
              <w:t>-</w:t>
            </w:r>
            <w:r w:rsidR="008B2C67">
              <w:rPr>
                <w:rFonts w:hint="eastAsia"/>
                <w:bCs/>
                <w:iCs/>
                <w:sz w:val="24"/>
              </w:rPr>
              <w:t>duration</w:t>
            </w:r>
            <w:r w:rsidR="008B2C67">
              <w:rPr>
                <w:rFonts w:hint="eastAsia"/>
                <w:bCs/>
                <w:iCs/>
                <w:sz w:val="24"/>
              </w:rPr>
              <w:t>）、起始对数音高（</w:t>
            </w:r>
            <w:r w:rsidR="008B2C67">
              <w:rPr>
                <w:rFonts w:hint="eastAsia"/>
                <w:bCs/>
                <w:iCs/>
                <w:sz w:val="24"/>
              </w:rPr>
              <w:t>start</w:t>
            </w:r>
            <w:r w:rsidR="008B2C67">
              <w:rPr>
                <w:bCs/>
                <w:iCs/>
                <w:sz w:val="24"/>
              </w:rPr>
              <w:t xml:space="preserve"> </w:t>
            </w:r>
            <w:r w:rsidR="008B2C67">
              <w:rPr>
                <w:rFonts w:hint="eastAsia"/>
                <w:bCs/>
                <w:iCs/>
                <w:sz w:val="24"/>
              </w:rPr>
              <w:t>log</w:t>
            </w:r>
            <w:r w:rsidR="008B2C67">
              <w:rPr>
                <w:bCs/>
                <w:iCs/>
                <w:sz w:val="24"/>
              </w:rPr>
              <w:t>-</w:t>
            </w:r>
            <w:r w:rsidR="008B2C67">
              <w:rPr>
                <w:rFonts w:hint="eastAsia"/>
                <w:bCs/>
                <w:iCs/>
                <w:sz w:val="24"/>
              </w:rPr>
              <w:t>pitch</w:t>
            </w:r>
            <w:r w:rsidR="008B2C67">
              <w:rPr>
                <w:rFonts w:hint="eastAsia"/>
                <w:bCs/>
                <w:iCs/>
                <w:sz w:val="24"/>
              </w:rPr>
              <w:t>）、结束对数音高（</w:t>
            </w:r>
            <w:r w:rsidR="008B2C67">
              <w:rPr>
                <w:rFonts w:hint="eastAsia"/>
                <w:bCs/>
                <w:iCs/>
                <w:sz w:val="24"/>
              </w:rPr>
              <w:t>end</w:t>
            </w:r>
            <w:r w:rsidR="008B2C67">
              <w:rPr>
                <w:bCs/>
                <w:iCs/>
                <w:sz w:val="24"/>
              </w:rPr>
              <w:t xml:space="preserve"> </w:t>
            </w:r>
            <w:r w:rsidR="008B2C67">
              <w:rPr>
                <w:rFonts w:hint="eastAsia"/>
                <w:bCs/>
                <w:iCs/>
                <w:sz w:val="24"/>
              </w:rPr>
              <w:t>log</w:t>
            </w:r>
            <w:r w:rsidR="008B2C67">
              <w:rPr>
                <w:bCs/>
                <w:iCs/>
                <w:sz w:val="24"/>
              </w:rPr>
              <w:t>-</w:t>
            </w:r>
            <w:r w:rsidR="008B2C67">
              <w:rPr>
                <w:rFonts w:hint="eastAsia"/>
                <w:bCs/>
                <w:iCs/>
                <w:sz w:val="24"/>
              </w:rPr>
              <w:t>pitch</w:t>
            </w:r>
            <w:r w:rsidR="008B2C67">
              <w:rPr>
                <w:rFonts w:hint="eastAsia"/>
                <w:bCs/>
                <w:iCs/>
                <w:sz w:val="24"/>
              </w:rPr>
              <w:t>）和对数能量（</w:t>
            </w:r>
            <w:r w:rsidR="008B2C67">
              <w:rPr>
                <w:rFonts w:hint="eastAsia"/>
                <w:bCs/>
                <w:iCs/>
                <w:sz w:val="24"/>
              </w:rPr>
              <w:t>log</w:t>
            </w:r>
            <w:r w:rsidR="008B2C67">
              <w:rPr>
                <w:bCs/>
                <w:iCs/>
                <w:sz w:val="24"/>
              </w:rPr>
              <w:t>-</w:t>
            </w:r>
            <w:r w:rsidR="008B2C67">
              <w:rPr>
                <w:rFonts w:hint="eastAsia"/>
                <w:bCs/>
                <w:iCs/>
                <w:sz w:val="24"/>
              </w:rPr>
              <w:t>energy</w:t>
            </w:r>
            <w:r w:rsidR="008B2C67">
              <w:rPr>
                <w:rFonts w:hint="eastAsia"/>
                <w:bCs/>
                <w:iCs/>
                <w:sz w:val="24"/>
              </w:rPr>
              <w:t>）。</w:t>
            </w:r>
          </w:p>
          <w:p w14:paraId="3621DC1E" w14:textId="77777777" w:rsidR="008B2C67" w:rsidRDefault="008B2C67" w:rsidP="00AA6EF9">
            <w:pPr>
              <w:spacing w:line="400" w:lineRule="exact"/>
              <w:ind w:firstLineChars="200" w:firstLine="480"/>
              <w:rPr>
                <w:bCs/>
                <w:iCs/>
                <w:sz w:val="24"/>
              </w:rPr>
            </w:pPr>
          </w:p>
          <w:p w14:paraId="25BBED07" w14:textId="59212544" w:rsidR="008B2C67" w:rsidRPr="008B2C67" w:rsidRDefault="008B2C67" w:rsidP="008B2C67">
            <w:pPr>
              <w:pStyle w:val="a7"/>
              <w:numPr>
                <w:ilvl w:val="0"/>
                <w:numId w:val="3"/>
              </w:numPr>
              <w:spacing w:line="400" w:lineRule="exact"/>
              <w:ind w:firstLineChars="0"/>
              <w:jc w:val="center"/>
              <w:rPr>
                <w:b/>
                <w:iCs/>
                <w:sz w:val="24"/>
              </w:rPr>
            </w:pPr>
            <w:r w:rsidRPr="008B2C67">
              <w:rPr>
                <w:rFonts w:hint="eastAsia"/>
                <w:b/>
                <w:iCs/>
                <w:sz w:val="24"/>
              </w:rPr>
              <w:t>实验</w:t>
            </w:r>
          </w:p>
          <w:p w14:paraId="47D46D79" w14:textId="08439EFD" w:rsidR="008B2C67" w:rsidRDefault="008B2C67" w:rsidP="008B2C67">
            <w:pPr>
              <w:spacing w:line="400" w:lineRule="exact"/>
              <w:ind w:firstLineChars="200" w:firstLine="480"/>
              <w:rPr>
                <w:bCs/>
                <w:iCs/>
                <w:sz w:val="24"/>
              </w:rPr>
            </w:pPr>
            <w:r>
              <w:rPr>
                <w:rFonts w:hint="eastAsia"/>
                <w:bCs/>
                <w:iCs/>
                <w:sz w:val="24"/>
              </w:rPr>
              <w:lastRenderedPageBreak/>
              <w:t>带有</w:t>
            </w:r>
            <w:hyperlink r:id="rId11" w:history="1">
              <w:r w:rsidRPr="008B2C67">
                <w:rPr>
                  <w:rStyle w:val="a8"/>
                  <w:rFonts w:hint="eastAsia"/>
                  <w:bCs/>
                  <w:iCs/>
                  <w:sz w:val="24"/>
                </w:rPr>
                <w:t>预训练</w:t>
              </w:r>
              <w:r w:rsidRPr="008B2C67">
                <w:rPr>
                  <w:rStyle w:val="a8"/>
                  <w:rFonts w:hint="eastAsia"/>
                  <w:bCs/>
                  <w:iCs/>
                  <w:sz w:val="24"/>
                </w:rPr>
                <w:t>检</w:t>
              </w:r>
              <w:r w:rsidRPr="008B2C67">
                <w:rPr>
                  <w:rStyle w:val="a8"/>
                  <w:rFonts w:hint="eastAsia"/>
                  <w:bCs/>
                  <w:iCs/>
                  <w:sz w:val="24"/>
                </w:rPr>
                <w:t>查</w:t>
              </w:r>
              <w:r w:rsidRPr="008B2C67">
                <w:rPr>
                  <w:rStyle w:val="a8"/>
                  <w:rFonts w:hint="eastAsia"/>
                  <w:bCs/>
                  <w:iCs/>
                  <w:sz w:val="24"/>
                </w:rPr>
                <w:t>点</w:t>
              </w:r>
            </w:hyperlink>
            <w:r>
              <w:rPr>
                <w:rFonts w:hint="eastAsia"/>
                <w:bCs/>
                <w:iCs/>
                <w:sz w:val="24"/>
              </w:rPr>
              <w:t>和</w:t>
            </w:r>
            <w:hyperlink r:id="rId12" w:history="1">
              <w:r w:rsidRPr="008B2C67">
                <w:rPr>
                  <w:rStyle w:val="a8"/>
                  <w:rFonts w:hint="eastAsia"/>
                  <w:bCs/>
                  <w:iCs/>
                  <w:sz w:val="24"/>
                </w:rPr>
                <w:t>合成样本</w:t>
              </w:r>
            </w:hyperlink>
            <w:r>
              <w:rPr>
                <w:rFonts w:hint="eastAsia"/>
                <w:bCs/>
                <w:iCs/>
                <w:sz w:val="24"/>
              </w:rPr>
              <w:t>的源代码可在线获得，我们使用预训练的</w:t>
            </w:r>
            <w:r>
              <w:rPr>
                <w:rFonts w:hint="eastAsia"/>
                <w:bCs/>
                <w:iCs/>
                <w:sz w:val="24"/>
              </w:rPr>
              <w:t>WaveGlow</w:t>
            </w:r>
            <w:r>
              <w:rPr>
                <w:rFonts w:hint="eastAsia"/>
                <w:bCs/>
                <w:iCs/>
                <w:sz w:val="24"/>
              </w:rPr>
              <w:t>合成用于评估的波形。</w:t>
            </w:r>
          </w:p>
          <w:p w14:paraId="4A22434B" w14:textId="00DEBAEA" w:rsidR="008B2C67" w:rsidRDefault="008B2C67" w:rsidP="008B2C67">
            <w:pPr>
              <w:spacing w:line="400" w:lineRule="exact"/>
              <w:ind w:firstLineChars="200" w:firstLine="480"/>
              <w:rPr>
                <w:bCs/>
                <w:iCs/>
                <w:sz w:val="24"/>
              </w:rPr>
            </w:pPr>
            <w:r>
              <w:rPr>
                <w:rFonts w:hint="eastAsia"/>
                <w:bCs/>
                <w:iCs/>
                <w:sz w:val="24"/>
              </w:rPr>
              <w:t>该模型在公开可用的</w:t>
            </w:r>
            <w:r>
              <w:rPr>
                <w:rFonts w:hint="eastAsia"/>
                <w:bCs/>
                <w:iCs/>
                <w:sz w:val="24"/>
              </w:rPr>
              <w:t>LJSpeech</w:t>
            </w:r>
            <w:r>
              <w:rPr>
                <w:bCs/>
                <w:iCs/>
                <w:sz w:val="24"/>
              </w:rPr>
              <w:t xml:space="preserve"> 1.1 </w:t>
            </w:r>
            <w:r>
              <w:rPr>
                <w:rFonts w:hint="eastAsia"/>
                <w:bCs/>
                <w:iCs/>
                <w:sz w:val="24"/>
              </w:rPr>
              <w:t>数据集上进行训练，该数据集包含以</w:t>
            </w:r>
            <w:r>
              <w:rPr>
                <w:rFonts w:hint="eastAsia"/>
                <w:bCs/>
                <w:iCs/>
                <w:sz w:val="24"/>
              </w:rPr>
              <w:t>2</w:t>
            </w:r>
            <w:r>
              <w:rPr>
                <w:bCs/>
                <w:iCs/>
                <w:sz w:val="24"/>
              </w:rPr>
              <w:t>2050</w:t>
            </w:r>
            <w:r>
              <w:rPr>
                <w:rFonts w:hint="eastAsia"/>
                <w:bCs/>
                <w:iCs/>
                <w:sz w:val="24"/>
              </w:rPr>
              <w:t>Hz</w:t>
            </w:r>
            <w:r>
              <w:rPr>
                <w:rFonts w:hint="eastAsia"/>
                <w:bCs/>
                <w:iCs/>
                <w:sz w:val="24"/>
              </w:rPr>
              <w:t>记录的大约</w:t>
            </w:r>
            <w:r>
              <w:rPr>
                <w:rFonts w:hint="eastAsia"/>
                <w:bCs/>
                <w:iCs/>
                <w:sz w:val="24"/>
              </w:rPr>
              <w:t>2</w:t>
            </w:r>
            <w:r>
              <w:rPr>
                <w:bCs/>
                <w:iCs/>
                <w:sz w:val="24"/>
              </w:rPr>
              <w:t>4</w:t>
            </w:r>
            <w:r>
              <w:rPr>
                <w:rFonts w:hint="eastAsia"/>
                <w:bCs/>
                <w:iCs/>
                <w:sz w:val="24"/>
              </w:rPr>
              <w:t>小时的单说话人语音。我们使用语音识别模型手动纠正数据检查期间发现的样本</w:t>
            </w:r>
            <w:r>
              <w:rPr>
                <w:rFonts w:hint="eastAsia"/>
                <w:bCs/>
                <w:iCs/>
                <w:sz w:val="24"/>
              </w:rPr>
              <w:t>LJ</w:t>
            </w:r>
            <w:r>
              <w:rPr>
                <w:bCs/>
                <w:iCs/>
                <w:sz w:val="24"/>
              </w:rPr>
              <w:t>034-0138</w:t>
            </w:r>
            <w:r>
              <w:rPr>
                <w:rFonts w:hint="eastAsia"/>
                <w:bCs/>
                <w:iCs/>
                <w:sz w:val="24"/>
              </w:rPr>
              <w:t>和</w:t>
            </w:r>
            <w:r>
              <w:rPr>
                <w:rFonts w:hint="eastAsia"/>
                <w:bCs/>
                <w:iCs/>
                <w:sz w:val="24"/>
              </w:rPr>
              <w:t>LJ</w:t>
            </w:r>
            <w:r>
              <w:rPr>
                <w:bCs/>
                <w:iCs/>
                <w:sz w:val="24"/>
              </w:rPr>
              <w:t>031-0175</w:t>
            </w:r>
            <w:r>
              <w:rPr>
                <w:rFonts w:hint="eastAsia"/>
                <w:bCs/>
                <w:iCs/>
                <w:sz w:val="24"/>
              </w:rPr>
              <w:t>的错误转录。我们谨慎地使用与</w:t>
            </w:r>
            <w:r>
              <w:rPr>
                <w:rFonts w:hint="eastAsia"/>
                <w:bCs/>
                <w:iCs/>
                <w:sz w:val="24"/>
              </w:rPr>
              <w:t>WaveGlow</w:t>
            </w:r>
            <w:r>
              <w:rPr>
                <w:rFonts w:hint="eastAsia"/>
                <w:bCs/>
                <w:iCs/>
                <w:sz w:val="24"/>
              </w:rPr>
              <w:t>模型相同的训练</w:t>
            </w:r>
            <w:r>
              <w:rPr>
                <w:rFonts w:hint="eastAsia"/>
                <w:bCs/>
                <w:iCs/>
                <w:sz w:val="24"/>
              </w:rPr>
              <w:t>/</w:t>
            </w:r>
            <w:r>
              <w:rPr>
                <w:rFonts w:hint="eastAsia"/>
                <w:bCs/>
                <w:iCs/>
                <w:sz w:val="24"/>
              </w:rPr>
              <w:t>测试</w:t>
            </w:r>
            <w:r>
              <w:rPr>
                <w:rFonts w:hint="eastAsia"/>
                <w:bCs/>
                <w:iCs/>
                <w:sz w:val="24"/>
              </w:rPr>
              <w:t>/</w:t>
            </w:r>
            <w:r>
              <w:rPr>
                <w:rFonts w:hint="eastAsia"/>
                <w:bCs/>
                <w:iCs/>
                <w:sz w:val="24"/>
              </w:rPr>
              <w:t>验证数据集分割。在使用预训练模型时，这个细节很容易被忽略，并且可能在评估过程中泄露训练数据并夸大结果。</w:t>
            </w:r>
          </w:p>
          <w:p w14:paraId="757353D9" w14:textId="29716FE9" w:rsidR="008B2C67" w:rsidRDefault="008B2C67" w:rsidP="008B2C67">
            <w:pPr>
              <w:spacing w:line="400" w:lineRule="exact"/>
              <w:ind w:firstLineChars="200" w:firstLine="480"/>
              <w:rPr>
                <w:bCs/>
                <w:iCs/>
                <w:sz w:val="24"/>
              </w:rPr>
            </w:pPr>
            <w:r>
              <w:rPr>
                <w:rFonts w:hint="eastAsia"/>
                <w:bCs/>
                <w:iCs/>
                <w:sz w:val="24"/>
              </w:rPr>
              <w:t>模型的参数大多数遵循</w:t>
            </w:r>
            <w:r>
              <w:rPr>
                <w:rFonts w:hint="eastAsia"/>
                <w:bCs/>
                <w:iCs/>
                <w:sz w:val="24"/>
              </w:rPr>
              <w:t>FastSpeech</w:t>
            </w:r>
            <w:r>
              <w:rPr>
                <w:rFonts w:hint="eastAsia"/>
                <w:bCs/>
                <w:iCs/>
                <w:sz w:val="24"/>
              </w:rPr>
              <w:t>。每个</w:t>
            </w:r>
            <w:r>
              <w:rPr>
                <w:rFonts w:hint="eastAsia"/>
                <w:bCs/>
                <w:iCs/>
                <w:sz w:val="24"/>
              </w:rPr>
              <w:t>FFTr</w:t>
            </w:r>
            <w:r w:rsidR="008C392D">
              <w:rPr>
                <w:rFonts w:hint="eastAsia"/>
                <w:bCs/>
                <w:iCs/>
                <w:sz w:val="24"/>
              </w:rPr>
              <w:t>层由具有核大小</w:t>
            </w:r>
            <w:r w:rsidR="008C392D">
              <w:rPr>
                <w:rFonts w:hint="eastAsia"/>
                <w:bCs/>
                <w:iCs/>
                <w:sz w:val="24"/>
              </w:rPr>
              <w:t>3</w:t>
            </w:r>
            <w:r w:rsidR="008C392D">
              <w:rPr>
                <w:rFonts w:hint="eastAsia"/>
                <w:bCs/>
                <w:iCs/>
                <w:sz w:val="24"/>
              </w:rPr>
              <w:t>和</w:t>
            </w:r>
            <w:r w:rsidR="008C392D">
              <w:rPr>
                <w:rFonts w:hint="eastAsia"/>
                <w:bCs/>
                <w:iCs/>
                <w:sz w:val="24"/>
              </w:rPr>
              <w:t>3</w:t>
            </w:r>
            <w:r w:rsidR="008C392D">
              <w:rPr>
                <w:bCs/>
                <w:iCs/>
                <w:sz w:val="24"/>
              </w:rPr>
              <w:t>84/1536</w:t>
            </w:r>
            <w:r w:rsidR="008C392D">
              <w:rPr>
                <w:rFonts w:hint="eastAsia"/>
                <w:bCs/>
                <w:iCs/>
                <w:sz w:val="24"/>
              </w:rPr>
              <w:t>的输入</w:t>
            </w:r>
            <w:r w:rsidR="008C392D">
              <w:rPr>
                <w:rFonts w:hint="eastAsia"/>
                <w:bCs/>
                <w:iCs/>
                <w:sz w:val="24"/>
              </w:rPr>
              <w:t>/</w:t>
            </w:r>
            <w:r w:rsidR="008C392D">
              <w:rPr>
                <w:rFonts w:hint="eastAsia"/>
                <w:bCs/>
                <w:iCs/>
                <w:sz w:val="24"/>
              </w:rPr>
              <w:t>输出通道的</w:t>
            </w:r>
            <w:r w:rsidR="008C392D">
              <w:rPr>
                <w:rFonts w:hint="eastAsia"/>
                <w:bCs/>
                <w:iCs/>
                <w:sz w:val="24"/>
              </w:rPr>
              <w:t>1</w:t>
            </w:r>
            <w:r w:rsidR="008C392D">
              <w:rPr>
                <w:bCs/>
                <w:iCs/>
                <w:sz w:val="24"/>
              </w:rPr>
              <w:t>-</w:t>
            </w:r>
            <w:r w:rsidR="008C392D">
              <w:rPr>
                <w:rFonts w:hint="eastAsia"/>
                <w:bCs/>
                <w:iCs/>
                <w:sz w:val="24"/>
              </w:rPr>
              <w:t>D</w:t>
            </w:r>
            <w:r w:rsidR="008C392D">
              <w:rPr>
                <w:rFonts w:hint="eastAsia"/>
                <w:bCs/>
                <w:iCs/>
                <w:sz w:val="24"/>
              </w:rPr>
              <w:t>卷积、</w:t>
            </w:r>
            <w:r w:rsidR="008C392D">
              <w:rPr>
                <w:rFonts w:hint="eastAsia"/>
                <w:bCs/>
                <w:iCs/>
                <w:sz w:val="24"/>
              </w:rPr>
              <w:t>ReLU</w:t>
            </w:r>
            <w:r w:rsidR="008C392D">
              <w:rPr>
                <w:rFonts w:hint="eastAsia"/>
                <w:bCs/>
                <w:iCs/>
                <w:sz w:val="24"/>
              </w:rPr>
              <w:t>激活、具有核大小</w:t>
            </w:r>
            <w:r w:rsidR="008C392D">
              <w:rPr>
                <w:rFonts w:hint="eastAsia"/>
                <w:bCs/>
                <w:iCs/>
                <w:sz w:val="24"/>
              </w:rPr>
              <w:t>3</w:t>
            </w:r>
            <w:r w:rsidR="008C392D">
              <w:rPr>
                <w:rFonts w:hint="eastAsia"/>
                <w:bCs/>
                <w:iCs/>
                <w:sz w:val="24"/>
              </w:rPr>
              <w:t>和</w:t>
            </w:r>
            <w:r w:rsidR="008C392D">
              <w:rPr>
                <w:rFonts w:hint="eastAsia"/>
                <w:bCs/>
                <w:iCs/>
                <w:sz w:val="24"/>
              </w:rPr>
              <w:t>1</w:t>
            </w:r>
            <w:r w:rsidR="008C392D">
              <w:rPr>
                <w:bCs/>
                <w:iCs/>
                <w:sz w:val="24"/>
              </w:rPr>
              <w:t>536/384</w:t>
            </w:r>
            <w:r w:rsidR="008C392D">
              <w:rPr>
                <w:rFonts w:hint="eastAsia"/>
                <w:bCs/>
                <w:iCs/>
                <w:sz w:val="24"/>
              </w:rPr>
              <w:t>输入</w:t>
            </w:r>
            <w:r w:rsidR="008C392D">
              <w:rPr>
                <w:rFonts w:hint="eastAsia"/>
                <w:bCs/>
                <w:iCs/>
                <w:sz w:val="24"/>
              </w:rPr>
              <w:t>/</w:t>
            </w:r>
            <w:r w:rsidR="008C392D">
              <w:rPr>
                <w:rFonts w:hint="eastAsia"/>
                <w:bCs/>
                <w:iCs/>
                <w:sz w:val="24"/>
              </w:rPr>
              <w:t>输出滤波器的</w:t>
            </w:r>
            <w:r w:rsidR="008C392D">
              <w:rPr>
                <w:rFonts w:hint="eastAsia"/>
                <w:bCs/>
                <w:iCs/>
                <w:sz w:val="24"/>
              </w:rPr>
              <w:t>1</w:t>
            </w:r>
            <w:r w:rsidR="008C392D">
              <w:rPr>
                <w:bCs/>
                <w:iCs/>
                <w:sz w:val="24"/>
              </w:rPr>
              <w:t>-</w:t>
            </w:r>
            <w:r w:rsidR="008C392D">
              <w:rPr>
                <w:rFonts w:hint="eastAsia"/>
                <w:bCs/>
                <w:iCs/>
                <w:sz w:val="24"/>
              </w:rPr>
              <w:t>D</w:t>
            </w:r>
            <w:r w:rsidR="008C392D">
              <w:rPr>
                <w:rFonts w:hint="eastAsia"/>
                <w:bCs/>
                <w:iCs/>
                <w:sz w:val="24"/>
              </w:rPr>
              <w:t>卷积，其后的</w:t>
            </w:r>
            <w:r w:rsidR="008C392D">
              <w:rPr>
                <w:rFonts w:hint="eastAsia"/>
                <w:bCs/>
                <w:iCs/>
                <w:sz w:val="24"/>
              </w:rPr>
              <w:t>Dropout</w:t>
            </w:r>
            <w:r w:rsidR="008C392D">
              <w:rPr>
                <w:rFonts w:hint="eastAsia"/>
                <w:bCs/>
                <w:iCs/>
                <w:sz w:val="24"/>
              </w:rPr>
              <w:t>和</w:t>
            </w:r>
            <w:r w:rsidR="008C392D">
              <w:rPr>
                <w:rFonts w:hint="eastAsia"/>
                <w:bCs/>
                <w:iCs/>
                <w:sz w:val="24"/>
              </w:rPr>
              <w:t>LayerNorm</w:t>
            </w:r>
            <w:r w:rsidR="008C392D">
              <w:rPr>
                <w:rFonts w:hint="eastAsia"/>
                <w:bCs/>
                <w:iCs/>
                <w:sz w:val="24"/>
              </w:rPr>
              <w:t>组成。持续时长预测器和音高预测器有相同的架构：具有核大小</w:t>
            </w:r>
            <w:r w:rsidR="008C392D">
              <w:rPr>
                <w:rFonts w:hint="eastAsia"/>
                <w:bCs/>
                <w:iCs/>
                <w:sz w:val="24"/>
              </w:rPr>
              <w:t>3</w:t>
            </w:r>
            <w:r w:rsidR="008C392D">
              <w:rPr>
                <w:rFonts w:hint="eastAsia"/>
                <w:bCs/>
                <w:iCs/>
                <w:sz w:val="24"/>
              </w:rPr>
              <w:t>和</w:t>
            </w:r>
            <w:r w:rsidR="008C392D">
              <w:rPr>
                <w:rFonts w:hint="eastAsia"/>
                <w:bCs/>
                <w:iCs/>
                <w:sz w:val="24"/>
              </w:rPr>
              <w:t>3</w:t>
            </w:r>
            <w:r w:rsidR="008C392D">
              <w:rPr>
                <w:bCs/>
                <w:iCs/>
                <w:sz w:val="24"/>
              </w:rPr>
              <w:t>84/256</w:t>
            </w:r>
            <w:r w:rsidR="008C392D">
              <w:rPr>
                <w:rFonts w:hint="eastAsia"/>
                <w:bCs/>
                <w:iCs/>
                <w:sz w:val="24"/>
              </w:rPr>
              <w:t>通道的</w:t>
            </w:r>
            <w:r w:rsidR="008C392D">
              <w:rPr>
                <w:rFonts w:hint="eastAsia"/>
                <w:bCs/>
                <w:iCs/>
                <w:sz w:val="24"/>
              </w:rPr>
              <w:t>1</w:t>
            </w:r>
            <w:r w:rsidR="008C392D">
              <w:rPr>
                <w:bCs/>
                <w:iCs/>
                <w:sz w:val="24"/>
              </w:rPr>
              <w:t>-</w:t>
            </w:r>
            <w:r w:rsidR="008C392D">
              <w:rPr>
                <w:rFonts w:hint="eastAsia"/>
                <w:bCs/>
                <w:iCs/>
                <w:sz w:val="24"/>
              </w:rPr>
              <w:t>D</w:t>
            </w:r>
            <w:r w:rsidR="008C392D">
              <w:rPr>
                <w:rFonts w:hint="eastAsia"/>
                <w:bCs/>
                <w:iCs/>
                <w:sz w:val="24"/>
              </w:rPr>
              <w:t>卷积、具有</w:t>
            </w:r>
            <w:r w:rsidR="008C392D">
              <w:rPr>
                <w:rFonts w:hint="eastAsia"/>
                <w:bCs/>
                <w:iCs/>
                <w:sz w:val="24"/>
              </w:rPr>
              <w:t>2</w:t>
            </w:r>
            <w:r w:rsidR="008C392D">
              <w:rPr>
                <w:bCs/>
                <w:iCs/>
                <w:sz w:val="24"/>
              </w:rPr>
              <w:t>56/256</w:t>
            </w:r>
            <w:r w:rsidR="008C392D">
              <w:rPr>
                <w:rFonts w:hint="eastAsia"/>
                <w:bCs/>
                <w:iCs/>
                <w:sz w:val="24"/>
              </w:rPr>
              <w:t>通道的</w:t>
            </w:r>
            <w:r w:rsidR="008C392D">
              <w:rPr>
                <w:rFonts w:hint="eastAsia"/>
                <w:bCs/>
                <w:iCs/>
                <w:sz w:val="24"/>
              </w:rPr>
              <w:t>1</w:t>
            </w:r>
            <w:r w:rsidR="008C392D">
              <w:rPr>
                <w:bCs/>
                <w:iCs/>
                <w:sz w:val="24"/>
              </w:rPr>
              <w:t>-</w:t>
            </w:r>
            <w:r w:rsidR="008C392D">
              <w:rPr>
                <w:rFonts w:hint="eastAsia"/>
                <w:bCs/>
                <w:iCs/>
                <w:sz w:val="24"/>
              </w:rPr>
              <w:t>D</w:t>
            </w:r>
            <w:r w:rsidR="008C392D">
              <w:rPr>
                <w:rFonts w:hint="eastAsia"/>
                <w:bCs/>
                <w:iCs/>
                <w:sz w:val="24"/>
              </w:rPr>
              <w:t>卷积、每个通道之后是</w:t>
            </w:r>
            <w:r w:rsidR="008C392D">
              <w:rPr>
                <w:rFonts w:hint="eastAsia"/>
                <w:bCs/>
                <w:iCs/>
                <w:sz w:val="24"/>
              </w:rPr>
              <w:t>ReLU</w:t>
            </w:r>
            <w:r w:rsidR="008C392D">
              <w:rPr>
                <w:rFonts w:hint="eastAsia"/>
                <w:bCs/>
                <w:iCs/>
                <w:sz w:val="24"/>
              </w:rPr>
              <w:t>，</w:t>
            </w:r>
            <w:r w:rsidR="008C392D">
              <w:rPr>
                <w:rFonts w:hint="eastAsia"/>
                <w:bCs/>
                <w:iCs/>
                <w:sz w:val="24"/>
              </w:rPr>
              <w:t>LayerNorm</w:t>
            </w:r>
            <w:r w:rsidR="008C392D">
              <w:rPr>
                <w:rFonts w:hint="eastAsia"/>
                <w:bCs/>
                <w:iCs/>
                <w:sz w:val="24"/>
              </w:rPr>
              <w:t>和</w:t>
            </w:r>
            <w:r w:rsidR="008C392D">
              <w:rPr>
                <w:rFonts w:hint="eastAsia"/>
                <w:bCs/>
                <w:iCs/>
                <w:sz w:val="24"/>
              </w:rPr>
              <w:t>Dropout</w:t>
            </w:r>
            <w:r w:rsidR="008C392D">
              <w:rPr>
                <w:rFonts w:hint="eastAsia"/>
                <w:bCs/>
                <w:iCs/>
                <w:sz w:val="24"/>
              </w:rPr>
              <w:t>层，最后一层将每个</w:t>
            </w:r>
            <w:r w:rsidR="008C392D">
              <w:rPr>
                <w:rFonts w:hint="eastAsia"/>
                <w:bCs/>
                <w:iCs/>
                <w:sz w:val="24"/>
              </w:rPr>
              <w:t>2</w:t>
            </w:r>
            <w:r w:rsidR="008C392D">
              <w:rPr>
                <w:bCs/>
                <w:iCs/>
                <w:sz w:val="24"/>
              </w:rPr>
              <w:t>56</w:t>
            </w:r>
            <w:r w:rsidR="008C392D">
              <w:rPr>
                <w:rFonts w:hint="eastAsia"/>
                <w:bCs/>
                <w:iCs/>
                <w:sz w:val="24"/>
              </w:rPr>
              <w:t>通道的向量投影到标量。</w:t>
            </w:r>
            <w:r w:rsidR="008C392D">
              <w:rPr>
                <w:rFonts w:hint="eastAsia"/>
                <w:bCs/>
                <w:iCs/>
                <w:sz w:val="24"/>
              </w:rPr>
              <w:t>Dropout</w:t>
            </w:r>
            <w:r w:rsidR="008C392D">
              <w:rPr>
                <w:rFonts w:hint="eastAsia"/>
                <w:bCs/>
                <w:iCs/>
                <w:sz w:val="24"/>
              </w:rPr>
              <w:t>率是</w:t>
            </w:r>
            <w:r w:rsidR="008C392D">
              <w:rPr>
                <w:rFonts w:hint="eastAsia"/>
                <w:bCs/>
                <w:iCs/>
                <w:sz w:val="24"/>
              </w:rPr>
              <w:t>0</w:t>
            </w:r>
            <w:r w:rsidR="008C392D">
              <w:rPr>
                <w:bCs/>
                <w:iCs/>
                <w:sz w:val="24"/>
              </w:rPr>
              <w:t>.1</w:t>
            </w:r>
            <w:r w:rsidR="008C392D">
              <w:rPr>
                <w:rFonts w:hint="eastAsia"/>
                <w:bCs/>
                <w:iCs/>
                <w:sz w:val="24"/>
              </w:rPr>
              <w:t>，在注意力头上的也是如此。</w:t>
            </w:r>
          </w:p>
          <w:p w14:paraId="2A7B39E8" w14:textId="1A74ABF0" w:rsidR="008C392D" w:rsidRDefault="008C392D" w:rsidP="008B2C67">
            <w:pPr>
              <w:spacing w:line="400" w:lineRule="exact"/>
              <w:ind w:firstLineChars="200" w:firstLine="480"/>
              <w:rPr>
                <w:bCs/>
                <w:iCs/>
                <w:sz w:val="24"/>
              </w:rPr>
            </w:pPr>
            <w:r>
              <w:rPr>
                <w:rFonts w:hint="eastAsia"/>
                <w:bCs/>
                <w:iCs/>
                <w:sz w:val="24"/>
              </w:rPr>
              <w:t>所有被描述的模型都在字素（</w:t>
            </w:r>
            <w:r>
              <w:rPr>
                <w:rFonts w:hint="eastAsia"/>
                <w:bCs/>
                <w:iCs/>
                <w:sz w:val="24"/>
              </w:rPr>
              <w:t>graphemes</w:t>
            </w:r>
            <w:r>
              <w:rPr>
                <w:rFonts w:hint="eastAsia"/>
                <w:bCs/>
                <w:iCs/>
                <w:sz w:val="24"/>
              </w:rPr>
              <w:t>）上进行训练。在字素上进行训练导致模型具有相似的质量，不论是</w:t>
            </w:r>
            <w:r>
              <w:rPr>
                <w:rFonts w:hint="eastAsia"/>
                <w:bCs/>
                <w:iCs/>
                <w:sz w:val="24"/>
              </w:rPr>
              <w:t>Tacotron</w:t>
            </w:r>
            <w:r>
              <w:rPr>
                <w:bCs/>
                <w:iCs/>
                <w:sz w:val="24"/>
              </w:rPr>
              <w:t xml:space="preserve"> 2</w:t>
            </w:r>
            <w:r>
              <w:rPr>
                <w:rFonts w:hint="eastAsia"/>
                <w:bCs/>
                <w:iCs/>
                <w:sz w:val="24"/>
              </w:rPr>
              <w:t>还是</w:t>
            </w:r>
            <w:r>
              <w:rPr>
                <w:rFonts w:hint="eastAsia"/>
                <w:bCs/>
                <w:iCs/>
                <w:sz w:val="24"/>
              </w:rPr>
              <w:t>Montreal</w:t>
            </w:r>
            <w:r>
              <w:rPr>
                <w:bCs/>
                <w:iCs/>
                <w:sz w:val="24"/>
              </w:rPr>
              <w:t xml:space="preserve"> </w:t>
            </w:r>
            <w:r>
              <w:rPr>
                <w:rFonts w:hint="eastAsia"/>
                <w:bCs/>
                <w:iCs/>
                <w:sz w:val="24"/>
              </w:rPr>
              <w:t>Forced</w:t>
            </w:r>
            <w:r>
              <w:rPr>
                <w:bCs/>
                <w:iCs/>
                <w:sz w:val="24"/>
              </w:rPr>
              <w:t xml:space="preserve"> </w:t>
            </w:r>
            <w:r>
              <w:rPr>
                <w:rFonts w:hint="eastAsia"/>
                <w:bCs/>
                <w:iCs/>
                <w:sz w:val="24"/>
              </w:rPr>
              <w:t>Aligner</w:t>
            </w:r>
            <w:r>
              <w:rPr>
                <w:rFonts w:hint="eastAsia"/>
                <w:bCs/>
                <w:iCs/>
                <w:sz w:val="24"/>
              </w:rPr>
              <w:t>的持续时间。不过，音素（</w:t>
            </w:r>
            <w:r>
              <w:rPr>
                <w:rFonts w:hint="eastAsia"/>
                <w:bCs/>
                <w:iCs/>
                <w:sz w:val="24"/>
              </w:rPr>
              <w:t>phonemes</w:t>
            </w:r>
            <w:r>
              <w:rPr>
                <w:rFonts w:hint="eastAsia"/>
                <w:bCs/>
                <w:iCs/>
                <w:sz w:val="24"/>
              </w:rPr>
              <w:t>）和字素（</w:t>
            </w:r>
            <w:r>
              <w:rPr>
                <w:rFonts w:hint="eastAsia"/>
                <w:bCs/>
                <w:iCs/>
                <w:sz w:val="24"/>
              </w:rPr>
              <w:t>graphemes</w:t>
            </w:r>
            <w:r>
              <w:rPr>
                <w:rFonts w:hint="eastAsia"/>
                <w:bCs/>
                <w:iCs/>
                <w:sz w:val="24"/>
              </w:rPr>
              <w:t>）混合训练的方法引入了令人不快的伪像。</w:t>
            </w:r>
          </w:p>
          <w:p w14:paraId="4114AD47" w14:textId="322196E4" w:rsidR="008C392D" w:rsidRDefault="008C392D" w:rsidP="008C392D">
            <w:pPr>
              <w:spacing w:line="400" w:lineRule="exact"/>
              <w:ind w:firstLineChars="200" w:firstLine="480"/>
              <w:rPr>
                <w:bCs/>
                <w:iCs/>
                <w:sz w:val="24"/>
              </w:rPr>
            </w:pPr>
            <w:r>
              <w:rPr>
                <w:rFonts w:hint="eastAsia"/>
                <w:bCs/>
                <w:iCs/>
                <w:sz w:val="24"/>
              </w:rPr>
              <w:t>FastPitch</w:t>
            </w:r>
            <w:r>
              <w:rPr>
                <w:rFonts w:hint="eastAsia"/>
                <w:bCs/>
                <w:iCs/>
                <w:sz w:val="24"/>
              </w:rPr>
              <w:t>已经在</w:t>
            </w:r>
            <w:r>
              <w:rPr>
                <w:rFonts w:hint="eastAsia"/>
                <w:bCs/>
                <w:iCs/>
                <w:sz w:val="24"/>
              </w:rPr>
              <w:t>8</w:t>
            </w:r>
            <w:r>
              <w:rPr>
                <w:rFonts w:hint="eastAsia"/>
                <w:bCs/>
                <w:iCs/>
                <w:sz w:val="24"/>
              </w:rPr>
              <w:t>张</w:t>
            </w:r>
            <w:r>
              <w:rPr>
                <w:rFonts w:hint="eastAsia"/>
                <w:bCs/>
                <w:iCs/>
                <w:sz w:val="24"/>
              </w:rPr>
              <w:t>NVIDIA</w:t>
            </w:r>
            <w:r>
              <w:rPr>
                <w:bCs/>
                <w:iCs/>
                <w:sz w:val="24"/>
              </w:rPr>
              <w:t xml:space="preserve"> </w:t>
            </w:r>
            <w:r>
              <w:rPr>
                <w:rFonts w:hint="eastAsia"/>
                <w:bCs/>
                <w:iCs/>
                <w:sz w:val="24"/>
              </w:rPr>
              <w:t>V</w:t>
            </w:r>
            <w:r>
              <w:rPr>
                <w:bCs/>
                <w:iCs/>
                <w:sz w:val="24"/>
              </w:rPr>
              <w:t xml:space="preserve">100 </w:t>
            </w:r>
            <w:r>
              <w:rPr>
                <w:rFonts w:hint="eastAsia"/>
                <w:bCs/>
                <w:iCs/>
                <w:sz w:val="24"/>
              </w:rPr>
              <w:t>GPU</w:t>
            </w:r>
            <w:r>
              <w:rPr>
                <w:rFonts w:hint="eastAsia"/>
                <w:bCs/>
                <w:iCs/>
                <w:sz w:val="24"/>
              </w:rPr>
              <w:t>上进行了训练，每张</w:t>
            </w:r>
            <w:r>
              <w:rPr>
                <w:rFonts w:hint="eastAsia"/>
                <w:bCs/>
                <w:iCs/>
                <w:sz w:val="24"/>
              </w:rPr>
              <w:t>GPU</w:t>
            </w:r>
            <w:r>
              <w:rPr>
                <w:rFonts w:hint="eastAsia"/>
                <w:bCs/>
                <w:iCs/>
                <w:sz w:val="24"/>
              </w:rPr>
              <w:t>有</w:t>
            </w:r>
            <w:r>
              <w:rPr>
                <w:rFonts w:hint="eastAsia"/>
                <w:bCs/>
                <w:iCs/>
                <w:sz w:val="24"/>
              </w:rPr>
              <w:t>3</w:t>
            </w:r>
            <w:r>
              <w:rPr>
                <w:bCs/>
                <w:iCs/>
                <w:sz w:val="24"/>
              </w:rPr>
              <w:t>2</w:t>
            </w:r>
            <w:r>
              <w:rPr>
                <w:rFonts w:hint="eastAsia"/>
                <w:bCs/>
                <w:iCs/>
                <w:sz w:val="24"/>
              </w:rPr>
              <w:t>个例子和自动混合精度。</w:t>
            </w:r>
            <w:r w:rsidR="00C63F41">
              <w:rPr>
                <w:rFonts w:hint="eastAsia"/>
                <w:bCs/>
                <w:iCs/>
                <w:sz w:val="24"/>
              </w:rPr>
              <w:t>训练在两个小时后收敛，完全训练需要</w:t>
            </w:r>
            <w:r w:rsidR="00C63F41">
              <w:rPr>
                <w:rFonts w:hint="eastAsia"/>
                <w:bCs/>
                <w:iCs/>
                <w:sz w:val="24"/>
              </w:rPr>
              <w:t>5</w:t>
            </w:r>
            <w:r w:rsidR="00C63F41">
              <w:rPr>
                <w:bCs/>
                <w:iCs/>
                <w:sz w:val="24"/>
              </w:rPr>
              <w:t>.5</w:t>
            </w:r>
            <w:r w:rsidR="00C63F41">
              <w:rPr>
                <w:rFonts w:hint="eastAsia"/>
                <w:bCs/>
                <w:iCs/>
                <w:sz w:val="24"/>
              </w:rPr>
              <w:t>个小时。我们使用</w:t>
            </w:r>
            <w:r w:rsidR="00C63F41">
              <w:rPr>
                <w:rFonts w:hint="eastAsia"/>
                <w:bCs/>
                <w:iCs/>
                <w:sz w:val="24"/>
              </w:rPr>
              <w:t>LAMB</w:t>
            </w:r>
            <w:r w:rsidR="00C63F41">
              <w:rPr>
                <w:rFonts w:hint="eastAsia"/>
                <w:bCs/>
                <w:iCs/>
                <w:sz w:val="24"/>
              </w:rPr>
              <w:t>优化器，其学习率为</w:t>
            </w:r>
            <w:r w:rsidR="00C63F41">
              <w:rPr>
                <w:rFonts w:hint="eastAsia"/>
                <w:bCs/>
                <w:iCs/>
                <w:sz w:val="24"/>
              </w:rPr>
              <w:t>0</w:t>
            </w:r>
            <w:r w:rsidR="00C63F41">
              <w:rPr>
                <w:bCs/>
                <w:iCs/>
                <w:sz w:val="24"/>
              </w:rPr>
              <w:t>.1</w:t>
            </w:r>
            <w:r w:rsidR="00C63F41">
              <w:rPr>
                <w:rFonts w:hint="eastAsia"/>
                <w:bCs/>
                <w:iCs/>
                <w:sz w:val="24"/>
              </w:rPr>
              <w:t>，</w:t>
            </w:r>
            <m:oMath>
              <m:sSub>
                <m:sSubPr>
                  <m:ctrlPr>
                    <w:rPr>
                      <w:rFonts w:ascii="Cambria Math" w:hAnsi="Cambria Math"/>
                      <w:bCs/>
                      <w:i/>
                      <w:iCs/>
                      <w:sz w:val="24"/>
                    </w:rPr>
                  </m:ctrlPr>
                </m:sSubPr>
                <m:e>
                  <m:r>
                    <m:rPr>
                      <m:sty m:val="p"/>
                    </m:rPr>
                    <w:rPr>
                      <w:rFonts w:ascii="Cambria Math" w:hAnsi="Cambria Math"/>
                      <w:sz w:val="24"/>
                    </w:rPr>
                    <m:t>β</m:t>
                  </m:r>
                  <m:ctrlPr>
                    <w:rPr>
                      <w:rFonts w:ascii="Cambria Math" w:hAnsi="Cambria Math"/>
                      <w:bCs/>
                      <w:iCs/>
                      <w:sz w:val="24"/>
                    </w:rPr>
                  </m:ctrlPr>
                </m:e>
                <m:sub>
                  <m:r>
                    <w:rPr>
                      <w:rFonts w:ascii="Cambria Math" w:hAnsi="Cambria Math"/>
                      <w:sz w:val="24"/>
                    </w:rPr>
                    <m:t>1</m:t>
                  </m:r>
                </m:sub>
              </m:sSub>
              <m:r>
                <w:rPr>
                  <w:rFonts w:ascii="Cambria Math" w:hAnsi="Cambria Math"/>
                  <w:sz w:val="24"/>
                </w:rPr>
                <m:t>=0.9</m:t>
              </m:r>
            </m:oMath>
            <w:r w:rsidR="00C63F41">
              <w:rPr>
                <w:rFonts w:hint="eastAsia"/>
                <w:bCs/>
                <w:iCs/>
                <w:sz w:val="24"/>
              </w:rPr>
              <w:t>，</w:t>
            </w:r>
            <m:oMath>
              <m:sSub>
                <m:sSubPr>
                  <m:ctrlPr>
                    <w:rPr>
                      <w:rFonts w:ascii="Cambria Math" w:hAnsi="Cambria Math"/>
                      <w:bCs/>
                      <w:i/>
                      <w:iCs/>
                      <w:sz w:val="24"/>
                    </w:rPr>
                  </m:ctrlPr>
                </m:sSubPr>
                <m:e>
                  <m:r>
                    <m:rPr>
                      <m:sty m:val="p"/>
                    </m:rPr>
                    <w:rPr>
                      <w:rFonts w:ascii="Cambria Math" w:hAnsi="Cambria Math"/>
                      <w:sz w:val="24"/>
                    </w:rPr>
                    <m:t>β</m:t>
                  </m:r>
                  <m:ctrlPr>
                    <w:rPr>
                      <w:rFonts w:ascii="Cambria Math" w:hAnsi="Cambria Math"/>
                      <w:bCs/>
                      <w:iCs/>
                      <w:sz w:val="24"/>
                    </w:rPr>
                  </m:ctrlPr>
                </m:e>
                <m:sub>
                  <m:r>
                    <w:rPr>
                      <w:rFonts w:ascii="Cambria Math" w:hAnsi="Cambria Math"/>
                      <w:sz w:val="24"/>
                    </w:rPr>
                    <m:t>2</m:t>
                  </m:r>
                </m:sub>
              </m:sSub>
              <m:r>
                <w:rPr>
                  <w:rFonts w:ascii="Cambria Math" w:hAnsi="Cambria Math"/>
                  <w:sz w:val="24"/>
                </w:rPr>
                <m:t>=0.98</m:t>
              </m:r>
            </m:oMath>
            <w:r w:rsidR="00C63F41">
              <w:rPr>
                <w:rFonts w:hint="eastAsia"/>
                <w:bCs/>
                <w:iCs/>
                <w:sz w:val="24"/>
              </w:rPr>
              <w:t>，</w:t>
            </w:r>
            <m:oMath>
              <m:r>
                <m:rPr>
                  <m:sty m:val="p"/>
                </m:rPr>
                <w:rPr>
                  <w:rFonts w:ascii="Cambria Math" w:hAnsi="Cambria Math"/>
                  <w:sz w:val="24"/>
                </w:rPr>
                <m:t>ϵ</m:t>
              </m:r>
              <m:r>
                <w:rPr>
                  <w:rFonts w:ascii="Cambria Math" w:hAnsi="Cambria Math"/>
                  <w:sz w:val="24"/>
                </w:rPr>
                <m:t>=1e-9</m:t>
              </m:r>
            </m:oMath>
            <w:r w:rsidR="00C63F41">
              <w:rPr>
                <w:rFonts w:hint="eastAsia"/>
                <w:bCs/>
                <w:iCs/>
                <w:sz w:val="24"/>
              </w:rPr>
              <w:t>。学习率在</w:t>
            </w:r>
            <w:r w:rsidR="00C63F41">
              <w:rPr>
                <w:rFonts w:hint="eastAsia"/>
                <w:bCs/>
                <w:iCs/>
                <w:sz w:val="24"/>
              </w:rPr>
              <w:t>1</w:t>
            </w:r>
            <w:r w:rsidR="00C63F41">
              <w:rPr>
                <w:bCs/>
                <w:iCs/>
                <w:sz w:val="24"/>
              </w:rPr>
              <w:t>000</w:t>
            </w:r>
            <w:r w:rsidR="00C63F41">
              <w:rPr>
                <w:rFonts w:hint="eastAsia"/>
                <w:bCs/>
                <w:iCs/>
                <w:sz w:val="24"/>
              </w:rPr>
              <w:t>个</w:t>
            </w:r>
            <w:r w:rsidR="00C63F41">
              <w:rPr>
                <w:rFonts w:hint="eastAsia"/>
                <w:bCs/>
                <w:iCs/>
                <w:sz w:val="24"/>
              </w:rPr>
              <w:t>warmup</w:t>
            </w:r>
            <w:r w:rsidR="00C63F41">
              <w:rPr>
                <w:rFonts w:hint="eastAsia"/>
                <w:bCs/>
                <w:iCs/>
                <w:sz w:val="24"/>
              </w:rPr>
              <w:t>步中被增加，然后根据</w:t>
            </w:r>
            <w:r w:rsidR="00C63F41">
              <w:rPr>
                <w:rFonts w:hint="eastAsia"/>
                <w:bCs/>
                <w:iCs/>
                <w:sz w:val="24"/>
              </w:rPr>
              <w:t>Transformer</w:t>
            </w:r>
            <w:r w:rsidR="00C63F41">
              <w:rPr>
                <w:rFonts w:hint="eastAsia"/>
                <w:bCs/>
                <w:iCs/>
                <w:sz w:val="24"/>
              </w:rPr>
              <w:t>的时间表进行衰减。我们使用</w:t>
            </w:r>
            <m:oMath>
              <m:r>
                <w:rPr>
                  <w:rFonts w:ascii="Cambria Math" w:hAnsi="Cambria Math"/>
                  <w:sz w:val="24"/>
                </w:rPr>
                <m:t>1e-6</m:t>
              </m:r>
            </m:oMath>
            <w:r w:rsidR="00C63F41">
              <w:rPr>
                <w:rFonts w:hint="eastAsia"/>
                <w:bCs/>
                <w:iCs/>
                <w:sz w:val="24"/>
              </w:rPr>
              <w:t>的权重衰减。</w:t>
            </w:r>
          </w:p>
          <w:p w14:paraId="64BB2053" w14:textId="77777777" w:rsidR="00C63F41" w:rsidRDefault="00C63F41" w:rsidP="008C392D">
            <w:pPr>
              <w:spacing w:line="400" w:lineRule="exact"/>
              <w:ind w:firstLineChars="200" w:firstLine="480"/>
              <w:rPr>
                <w:rFonts w:hint="eastAsia"/>
                <w:bCs/>
                <w:iCs/>
                <w:sz w:val="24"/>
              </w:rPr>
            </w:pPr>
          </w:p>
          <w:p w14:paraId="04C51044" w14:textId="394A064D" w:rsidR="00C63F41" w:rsidRPr="00C63F41" w:rsidRDefault="00C63F41" w:rsidP="00C63F41">
            <w:pPr>
              <w:pStyle w:val="a7"/>
              <w:numPr>
                <w:ilvl w:val="1"/>
                <w:numId w:val="3"/>
              </w:numPr>
              <w:spacing w:line="400" w:lineRule="exact"/>
              <w:ind w:firstLineChars="0"/>
              <w:rPr>
                <w:b/>
                <w:iCs/>
                <w:sz w:val="24"/>
              </w:rPr>
            </w:pPr>
            <w:r w:rsidRPr="00C63F41">
              <w:rPr>
                <w:rFonts w:hint="eastAsia"/>
                <w:b/>
                <w:iCs/>
                <w:sz w:val="24"/>
              </w:rPr>
              <w:t>评估</w:t>
            </w:r>
          </w:p>
          <w:p w14:paraId="0BE05C85" w14:textId="4BECF432" w:rsidR="00C63F41" w:rsidRDefault="00C63F41" w:rsidP="00C63F41">
            <w:pPr>
              <w:spacing w:line="400" w:lineRule="exact"/>
              <w:ind w:firstLineChars="200" w:firstLine="480"/>
              <w:rPr>
                <w:bCs/>
                <w:iCs/>
                <w:sz w:val="24"/>
              </w:rPr>
            </w:pPr>
            <w:r>
              <w:rPr>
                <w:rFonts w:hint="eastAsia"/>
                <w:bCs/>
                <w:iCs/>
                <w:sz w:val="24"/>
              </w:rPr>
              <w:t>我们将</w:t>
            </w:r>
            <w:r>
              <w:rPr>
                <w:rFonts w:hint="eastAsia"/>
                <w:bCs/>
                <w:iCs/>
                <w:sz w:val="24"/>
              </w:rPr>
              <w:t>FastPitch</w:t>
            </w:r>
            <w:r>
              <w:rPr>
                <w:rFonts w:hint="eastAsia"/>
                <w:bCs/>
                <w:iCs/>
                <w:sz w:val="24"/>
              </w:rPr>
              <w:t>模型和</w:t>
            </w:r>
            <w:r>
              <w:rPr>
                <w:rFonts w:hint="eastAsia"/>
                <w:bCs/>
                <w:iCs/>
                <w:sz w:val="24"/>
              </w:rPr>
              <w:t>Tacotron</w:t>
            </w:r>
            <w:r>
              <w:rPr>
                <w:bCs/>
                <w:iCs/>
                <w:sz w:val="24"/>
              </w:rPr>
              <w:t xml:space="preserve"> 2 </w:t>
            </w:r>
            <w:r>
              <w:rPr>
                <w:rFonts w:hint="eastAsia"/>
                <w:bCs/>
                <w:iCs/>
                <w:sz w:val="24"/>
              </w:rPr>
              <w:t>模型进行了比较（见表</w:t>
            </w:r>
            <w:r>
              <w:rPr>
                <w:rFonts w:hint="eastAsia"/>
                <w:bCs/>
                <w:iCs/>
                <w:sz w:val="24"/>
              </w:rPr>
              <w:t>1</w:t>
            </w:r>
            <w:r>
              <w:rPr>
                <w:rFonts w:hint="eastAsia"/>
                <w:bCs/>
                <w:iCs/>
                <w:sz w:val="24"/>
              </w:rPr>
              <w:t>）。这些样本已经在</w:t>
            </w:r>
            <w:r>
              <w:rPr>
                <w:rFonts w:hint="eastAsia"/>
                <w:bCs/>
                <w:iCs/>
                <w:sz w:val="24"/>
              </w:rPr>
              <w:t>Amazon</w:t>
            </w:r>
            <w:r>
              <w:rPr>
                <w:bCs/>
                <w:iCs/>
                <w:sz w:val="24"/>
              </w:rPr>
              <w:t xml:space="preserve"> </w:t>
            </w:r>
            <w:r>
              <w:rPr>
                <w:rFonts w:hint="eastAsia"/>
                <w:bCs/>
                <w:iCs/>
                <w:sz w:val="24"/>
              </w:rPr>
              <w:t>Turk</w:t>
            </w:r>
            <w:r>
              <w:rPr>
                <w:rFonts w:hint="eastAsia"/>
                <w:bCs/>
                <w:iCs/>
                <w:sz w:val="24"/>
              </w:rPr>
              <w:t>使用众包音频质量评估工具包（</w:t>
            </w:r>
            <w:r>
              <w:rPr>
                <w:rFonts w:hint="eastAsia"/>
                <w:bCs/>
                <w:iCs/>
                <w:sz w:val="24"/>
              </w:rPr>
              <w:t>CrowdSourced</w:t>
            </w:r>
            <w:r>
              <w:rPr>
                <w:bCs/>
                <w:iCs/>
                <w:sz w:val="24"/>
              </w:rPr>
              <w:t xml:space="preserve"> </w:t>
            </w:r>
            <w:r>
              <w:rPr>
                <w:rFonts w:hint="eastAsia"/>
                <w:bCs/>
                <w:iCs/>
                <w:sz w:val="24"/>
              </w:rPr>
              <w:t>Audio</w:t>
            </w:r>
            <w:r>
              <w:rPr>
                <w:bCs/>
                <w:iCs/>
                <w:sz w:val="24"/>
              </w:rPr>
              <w:t xml:space="preserve"> Quality Evaluation Toolkit</w:t>
            </w:r>
            <w:r>
              <w:rPr>
                <w:rFonts w:hint="eastAsia"/>
                <w:bCs/>
                <w:iCs/>
                <w:sz w:val="24"/>
              </w:rPr>
              <w:t>）进行评分。我们已经从</w:t>
            </w:r>
            <w:r>
              <w:rPr>
                <w:rFonts w:hint="eastAsia"/>
                <w:bCs/>
                <w:iCs/>
                <w:sz w:val="24"/>
              </w:rPr>
              <w:t>LJSpeech</w:t>
            </w:r>
            <w:r>
              <w:rPr>
                <w:bCs/>
                <w:iCs/>
                <w:sz w:val="24"/>
              </w:rPr>
              <w:t>-1.1</w:t>
            </w:r>
            <w:r>
              <w:rPr>
                <w:rFonts w:hint="eastAsia"/>
                <w:bCs/>
                <w:iCs/>
                <w:sz w:val="24"/>
              </w:rPr>
              <w:t>的开发子集的前</w:t>
            </w:r>
            <w:r>
              <w:rPr>
                <w:rFonts w:hint="eastAsia"/>
                <w:bCs/>
                <w:iCs/>
                <w:sz w:val="24"/>
              </w:rPr>
              <w:t>3</w:t>
            </w:r>
            <w:r>
              <w:rPr>
                <w:bCs/>
                <w:iCs/>
                <w:sz w:val="24"/>
              </w:rPr>
              <w:t>0</w:t>
            </w:r>
            <w:r>
              <w:rPr>
                <w:rFonts w:hint="eastAsia"/>
                <w:bCs/>
                <w:iCs/>
                <w:sz w:val="24"/>
              </w:rPr>
              <w:t>个样本中生成了语音。每个模型至少收集了</w:t>
            </w:r>
            <w:r>
              <w:rPr>
                <w:rFonts w:hint="eastAsia"/>
                <w:bCs/>
                <w:iCs/>
                <w:sz w:val="24"/>
              </w:rPr>
              <w:t>2</w:t>
            </w:r>
            <w:r>
              <w:rPr>
                <w:bCs/>
                <w:iCs/>
                <w:sz w:val="24"/>
              </w:rPr>
              <w:t>50</w:t>
            </w:r>
            <w:r>
              <w:rPr>
                <w:rFonts w:hint="eastAsia"/>
                <w:bCs/>
                <w:iCs/>
                <w:sz w:val="24"/>
              </w:rPr>
              <w:t>个分数，总共有</w:t>
            </w:r>
            <w:r>
              <w:rPr>
                <w:rFonts w:hint="eastAsia"/>
                <w:bCs/>
                <w:iCs/>
                <w:sz w:val="24"/>
              </w:rPr>
              <w:t>6</w:t>
            </w:r>
            <w:r>
              <w:rPr>
                <w:bCs/>
                <w:iCs/>
                <w:sz w:val="24"/>
              </w:rPr>
              <w:t>0</w:t>
            </w:r>
            <w:r>
              <w:rPr>
                <w:rFonts w:hint="eastAsia"/>
                <w:bCs/>
                <w:iCs/>
                <w:sz w:val="24"/>
              </w:rPr>
              <w:t>个独特的</w:t>
            </w:r>
            <w:r>
              <w:rPr>
                <w:rFonts w:hint="eastAsia"/>
                <w:bCs/>
                <w:iCs/>
                <w:sz w:val="24"/>
              </w:rPr>
              <w:t>Turkers</w:t>
            </w:r>
            <w:r>
              <w:rPr>
                <w:rFonts w:hint="eastAsia"/>
                <w:bCs/>
                <w:iCs/>
                <w:sz w:val="24"/>
              </w:rPr>
              <w:t>参与研究。为了获得资格，</w:t>
            </w:r>
            <w:r>
              <w:rPr>
                <w:rFonts w:hint="eastAsia"/>
                <w:bCs/>
                <w:iCs/>
                <w:sz w:val="24"/>
              </w:rPr>
              <w:t>Turkers</w:t>
            </w:r>
            <w:r>
              <w:rPr>
                <w:bCs/>
                <w:iCs/>
                <w:sz w:val="24"/>
              </w:rPr>
              <w:t xml:space="preserve"> </w:t>
            </w:r>
            <w:r>
              <w:rPr>
                <w:rFonts w:hint="eastAsia"/>
                <w:bCs/>
                <w:iCs/>
                <w:sz w:val="24"/>
              </w:rPr>
              <w:t>被要求通过听力测试。</w:t>
            </w:r>
          </w:p>
          <w:p w14:paraId="427134D2" w14:textId="77777777" w:rsidR="00C63F41" w:rsidRDefault="00C63F41" w:rsidP="00C63F41">
            <w:pPr>
              <w:spacing w:line="400" w:lineRule="exact"/>
              <w:rPr>
                <w:rFonts w:hint="eastAsia"/>
                <w:bCs/>
                <w:iCs/>
                <w:sz w:val="24"/>
              </w:rPr>
            </w:pPr>
          </w:p>
          <w:p w14:paraId="19389AAE" w14:textId="77777777" w:rsidR="00C63F41" w:rsidRDefault="00C63F41" w:rsidP="00C63F41">
            <w:pPr>
              <w:spacing w:line="400" w:lineRule="exact"/>
              <w:rPr>
                <w:bCs/>
                <w:iCs/>
                <w:sz w:val="24"/>
              </w:rPr>
            </w:pPr>
          </w:p>
          <w:p w14:paraId="37D7FD32" w14:textId="77777777" w:rsidR="00C63F41" w:rsidRDefault="00C63F41" w:rsidP="00C63F41">
            <w:pPr>
              <w:spacing w:line="400" w:lineRule="exact"/>
              <w:rPr>
                <w:bCs/>
                <w:iCs/>
                <w:sz w:val="24"/>
              </w:rPr>
            </w:pPr>
          </w:p>
          <w:p w14:paraId="06026A82" w14:textId="77777777" w:rsidR="00C63F41" w:rsidRDefault="00C63F41" w:rsidP="00C63F41">
            <w:pPr>
              <w:spacing w:line="400" w:lineRule="exact"/>
              <w:rPr>
                <w:bCs/>
                <w:iCs/>
                <w:sz w:val="24"/>
              </w:rPr>
            </w:pPr>
          </w:p>
          <w:p w14:paraId="51CB46F6" w14:textId="77777777" w:rsidR="00C63F41" w:rsidRDefault="00C63F41" w:rsidP="00C63F41">
            <w:pPr>
              <w:spacing w:line="400" w:lineRule="exact"/>
              <w:rPr>
                <w:bCs/>
                <w:iCs/>
                <w:sz w:val="24"/>
              </w:rPr>
            </w:pPr>
          </w:p>
          <w:p w14:paraId="61D87C76" w14:textId="6758A978" w:rsidR="00C63F41" w:rsidRDefault="00C63F41" w:rsidP="00C63F41">
            <w:pPr>
              <w:spacing w:line="400" w:lineRule="exact"/>
              <w:rPr>
                <w:bCs/>
                <w:iCs/>
                <w:sz w:val="24"/>
              </w:rPr>
            </w:pPr>
            <w:r w:rsidRPr="00C63F41">
              <w:rPr>
                <w:bCs/>
                <w:iCs/>
                <w:sz w:val="24"/>
              </w:rPr>
              <w:drawing>
                <wp:inline distT="0" distB="0" distL="0" distR="0" wp14:anchorId="4F6A473F" wp14:editId="1CA79470">
                  <wp:extent cx="5329881" cy="1285240"/>
                  <wp:effectExtent l="0" t="0" r="4445" b="0"/>
                  <wp:docPr id="1386127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27654" name=""/>
                          <pic:cNvPicPr/>
                        </pic:nvPicPr>
                        <pic:blipFill>
                          <a:blip r:embed="rId13"/>
                          <a:stretch>
                            <a:fillRect/>
                          </a:stretch>
                        </pic:blipFill>
                        <pic:spPr>
                          <a:xfrm>
                            <a:off x="0" y="0"/>
                            <a:ext cx="5365530" cy="1293836"/>
                          </a:xfrm>
                          <a:prstGeom prst="rect">
                            <a:avLst/>
                          </a:prstGeom>
                        </pic:spPr>
                      </pic:pic>
                    </a:graphicData>
                  </a:graphic>
                </wp:inline>
              </w:drawing>
            </w:r>
          </w:p>
          <w:p w14:paraId="7913DC69" w14:textId="5DF1244A" w:rsidR="00C63F41" w:rsidRDefault="00C63F41" w:rsidP="00C63F41">
            <w:pPr>
              <w:spacing w:line="400" w:lineRule="exact"/>
              <w:jc w:val="center"/>
              <w:rPr>
                <w:rFonts w:hint="eastAsia"/>
                <w:bCs/>
                <w:iCs/>
                <w:sz w:val="24"/>
              </w:rPr>
            </w:pPr>
            <w:r>
              <w:rPr>
                <w:rFonts w:hint="eastAsia"/>
                <w:bCs/>
                <w:iCs/>
                <w:sz w:val="24"/>
              </w:rPr>
              <w:t>表</w:t>
            </w:r>
            <w:r>
              <w:rPr>
                <w:rFonts w:hint="eastAsia"/>
                <w:bCs/>
                <w:iCs/>
                <w:sz w:val="24"/>
              </w:rPr>
              <w:t>1</w:t>
            </w:r>
            <w:r>
              <w:rPr>
                <w:bCs/>
                <w:iCs/>
                <w:sz w:val="24"/>
              </w:rPr>
              <w:t xml:space="preserve">  95%</w:t>
            </w:r>
            <w:r>
              <w:rPr>
                <w:rFonts w:hint="eastAsia"/>
                <w:bCs/>
                <w:iCs/>
                <w:sz w:val="24"/>
              </w:rPr>
              <w:t>置信区间的平均意见得分，这两个模型都是在字素输入上训练的</w:t>
            </w:r>
          </w:p>
          <w:p w14:paraId="2867B041" w14:textId="081F3716" w:rsidR="00C63F41" w:rsidRDefault="00C63F41" w:rsidP="00C63F41">
            <w:pPr>
              <w:spacing w:line="400" w:lineRule="exact"/>
              <w:rPr>
                <w:bCs/>
                <w:iCs/>
                <w:sz w:val="24"/>
              </w:rPr>
            </w:pPr>
          </w:p>
          <w:p w14:paraId="2AFE89DB" w14:textId="5B61B68E" w:rsidR="00C63F41" w:rsidRPr="00C63F41" w:rsidRDefault="00C63F41" w:rsidP="00C63F41">
            <w:pPr>
              <w:pStyle w:val="a7"/>
              <w:numPr>
                <w:ilvl w:val="2"/>
                <w:numId w:val="3"/>
              </w:numPr>
              <w:spacing w:line="400" w:lineRule="exact"/>
              <w:ind w:firstLineChars="0"/>
              <w:rPr>
                <w:b/>
                <w:iCs/>
                <w:sz w:val="24"/>
              </w:rPr>
            </w:pPr>
            <w:r w:rsidRPr="00C63F41">
              <w:rPr>
                <w:rFonts w:hint="eastAsia"/>
                <w:b/>
                <w:iCs/>
                <w:sz w:val="24"/>
              </w:rPr>
              <w:t>成对比较</w:t>
            </w:r>
          </w:p>
          <w:p w14:paraId="484D5FD1" w14:textId="0C52D2C0" w:rsidR="00C63F41" w:rsidRDefault="0059127B" w:rsidP="0059127B">
            <w:pPr>
              <w:spacing w:line="400" w:lineRule="exact"/>
              <w:ind w:firstLineChars="200" w:firstLine="480"/>
              <w:rPr>
                <w:bCs/>
                <w:iCs/>
                <w:sz w:val="24"/>
              </w:rPr>
            </w:pPr>
            <w:r w:rsidRPr="0059127B">
              <w:rPr>
                <w:bCs/>
                <w:iCs/>
                <w:sz w:val="24"/>
              </w:rPr>
              <w:t>生成模型给超参数调整带来困难。生成的样品的质量是主观的，并且运行大规模研究耗时且成本高。为了有效地对多个模型进行排名，并避免开发人员在长时间内对样本进行评分时出现评分</w:t>
            </w:r>
            <w:r>
              <w:rPr>
                <w:rFonts w:hint="eastAsia"/>
                <w:bCs/>
                <w:iCs/>
                <w:sz w:val="24"/>
              </w:rPr>
              <w:t>偏差</w:t>
            </w:r>
            <w:r w:rsidRPr="0059127B">
              <w:rPr>
                <w:bCs/>
                <w:iCs/>
                <w:sz w:val="24"/>
              </w:rPr>
              <w:t>，我们研究了盲比较样本对的方法。成对比较允许建立一个全球排名，假设技能评级是可传递的</w:t>
            </w:r>
            <w:r>
              <w:rPr>
                <w:rFonts w:hint="eastAsia"/>
                <w:bCs/>
                <w:iCs/>
                <w:sz w:val="24"/>
              </w:rPr>
              <w:t>。</w:t>
            </w:r>
          </w:p>
          <w:p w14:paraId="35E5E709" w14:textId="1BBDF922" w:rsidR="0059127B" w:rsidRDefault="0059127B" w:rsidP="0059127B">
            <w:pPr>
              <w:spacing w:line="400" w:lineRule="exact"/>
              <w:ind w:firstLineChars="200" w:firstLine="480"/>
              <w:rPr>
                <w:bCs/>
                <w:iCs/>
                <w:sz w:val="24"/>
              </w:rPr>
            </w:pPr>
            <w:r w:rsidRPr="0059127B">
              <w:rPr>
                <w:bCs/>
                <w:iCs/>
                <w:sz w:val="24"/>
              </w:rPr>
              <w:t>在内部研究随机选择</w:t>
            </w:r>
            <w:r w:rsidRPr="0059127B">
              <w:rPr>
                <w:bCs/>
                <w:iCs/>
                <w:sz w:val="24"/>
              </w:rPr>
              <w:t>50</w:t>
            </w:r>
            <w:r w:rsidRPr="0059127B">
              <w:rPr>
                <w:bCs/>
                <w:iCs/>
                <w:sz w:val="24"/>
              </w:rPr>
              <w:t>多个参与者得分对样本。</w:t>
            </w:r>
            <w:r w:rsidRPr="0059127B">
              <w:rPr>
                <w:bCs/>
                <w:iCs/>
                <w:sz w:val="24"/>
              </w:rPr>
              <w:t>Glicko-2</w:t>
            </w:r>
            <w:r w:rsidRPr="0059127B">
              <w:rPr>
                <w:bCs/>
                <w:iCs/>
                <w:sz w:val="24"/>
              </w:rPr>
              <w:t>评级系统</w:t>
            </w:r>
            <w:r>
              <w:rPr>
                <w:rFonts w:hint="eastAsia"/>
                <w:bCs/>
                <w:iCs/>
                <w:sz w:val="24"/>
              </w:rPr>
              <w:t>，</w:t>
            </w:r>
            <w:r w:rsidRPr="0059127B">
              <w:rPr>
                <w:bCs/>
                <w:iCs/>
                <w:sz w:val="24"/>
              </w:rPr>
              <w:t>从人类玩家下棋</w:t>
            </w:r>
            <w:r>
              <w:rPr>
                <w:rFonts w:hint="eastAsia"/>
                <w:bCs/>
                <w:iCs/>
                <w:sz w:val="24"/>
              </w:rPr>
              <w:t>，</w:t>
            </w:r>
            <w:r w:rsidRPr="0059127B">
              <w:rPr>
                <w:bCs/>
                <w:iCs/>
                <w:sz w:val="24"/>
              </w:rPr>
              <w:t>体育和在线游戏</w:t>
            </w:r>
            <w:r>
              <w:rPr>
                <w:rFonts w:hint="eastAsia"/>
                <w:bCs/>
                <w:iCs/>
                <w:sz w:val="24"/>
              </w:rPr>
              <w:t>，以及</w:t>
            </w:r>
            <w:r w:rsidRPr="0059127B">
              <w:rPr>
                <w:bCs/>
                <w:iCs/>
                <w:sz w:val="24"/>
              </w:rPr>
              <w:t>生成模型</w:t>
            </w:r>
            <w:r>
              <w:rPr>
                <w:rFonts w:hint="eastAsia"/>
                <w:bCs/>
                <w:iCs/>
                <w:sz w:val="24"/>
              </w:rPr>
              <w:t>自动评分的上下文中获取知识，</w:t>
            </w:r>
            <w:r w:rsidRPr="0059127B">
              <w:rPr>
                <w:bCs/>
                <w:iCs/>
                <w:sz w:val="24"/>
              </w:rPr>
              <w:t>被用来建立一个基于这些</w:t>
            </w:r>
            <w:r>
              <w:rPr>
                <w:rFonts w:hint="eastAsia"/>
                <w:bCs/>
                <w:iCs/>
                <w:sz w:val="24"/>
              </w:rPr>
              <w:t>得分的</w:t>
            </w:r>
            <w:r w:rsidRPr="0059127B">
              <w:rPr>
                <w:bCs/>
                <w:iCs/>
                <w:sz w:val="24"/>
              </w:rPr>
              <w:t>排名</w:t>
            </w:r>
            <w:r>
              <w:rPr>
                <w:rFonts w:hint="eastAsia"/>
                <w:bCs/>
                <w:iCs/>
                <w:sz w:val="24"/>
              </w:rPr>
              <w:t>（见图</w:t>
            </w:r>
            <w:r>
              <w:rPr>
                <w:rFonts w:hint="eastAsia"/>
                <w:bCs/>
                <w:iCs/>
                <w:sz w:val="24"/>
              </w:rPr>
              <w:t>4</w:t>
            </w:r>
            <w:r>
              <w:rPr>
                <w:rFonts w:hint="eastAsia"/>
                <w:bCs/>
                <w:iCs/>
                <w:sz w:val="24"/>
              </w:rPr>
              <w:t>）</w:t>
            </w:r>
            <w:r w:rsidRPr="0059127B">
              <w:rPr>
                <w:bCs/>
                <w:iCs/>
                <w:sz w:val="24"/>
              </w:rPr>
              <w:t>。</w:t>
            </w:r>
            <w:r w:rsidRPr="0059127B">
              <w:rPr>
                <w:bCs/>
                <w:iCs/>
                <w:sz w:val="24"/>
              </w:rPr>
              <w:t>FastPitch</w:t>
            </w:r>
            <w:r>
              <w:rPr>
                <w:rFonts w:hint="eastAsia"/>
                <w:bCs/>
                <w:iCs/>
                <w:sz w:val="24"/>
              </w:rPr>
              <w:t>用</w:t>
            </w:r>
            <w:r w:rsidRPr="0059127B">
              <w:rPr>
                <w:bCs/>
                <w:iCs/>
                <w:sz w:val="24"/>
              </w:rPr>
              <w:t>1</w:t>
            </w:r>
            <w:r w:rsidRPr="0059127B">
              <w:rPr>
                <w:bCs/>
                <w:iCs/>
                <w:sz w:val="24"/>
              </w:rPr>
              <w:t>、</w:t>
            </w:r>
            <w:r w:rsidRPr="0059127B">
              <w:rPr>
                <w:bCs/>
                <w:iCs/>
                <w:sz w:val="24"/>
              </w:rPr>
              <w:t>2</w:t>
            </w:r>
            <w:r>
              <w:rPr>
                <w:rFonts w:hint="eastAsia"/>
                <w:bCs/>
                <w:iCs/>
                <w:sz w:val="24"/>
              </w:rPr>
              <w:t>、</w:t>
            </w:r>
            <w:r w:rsidRPr="0059127B">
              <w:rPr>
                <w:bCs/>
                <w:iCs/>
                <w:sz w:val="24"/>
              </w:rPr>
              <w:t>4</w:t>
            </w:r>
            <w:r>
              <w:rPr>
                <w:rFonts w:hint="eastAsia"/>
                <w:bCs/>
                <w:iCs/>
                <w:sz w:val="24"/>
              </w:rPr>
              <w:t>个注意力</w:t>
            </w:r>
            <w:r w:rsidRPr="0059127B">
              <w:rPr>
                <w:rFonts w:hint="eastAsia"/>
                <w:bCs/>
                <w:iCs/>
                <w:sz w:val="24"/>
              </w:rPr>
              <w:t>头</w:t>
            </w:r>
            <w:r>
              <w:rPr>
                <w:rFonts w:hint="eastAsia"/>
                <w:bCs/>
                <w:iCs/>
                <w:sz w:val="24"/>
              </w:rPr>
              <w:t>、</w:t>
            </w:r>
            <w:r w:rsidRPr="0059127B">
              <w:rPr>
                <w:bCs/>
                <w:iCs/>
                <w:sz w:val="24"/>
              </w:rPr>
              <w:t>6</w:t>
            </w:r>
            <w:r w:rsidRPr="0059127B">
              <w:rPr>
                <w:bCs/>
                <w:iCs/>
                <w:sz w:val="24"/>
              </w:rPr>
              <w:t>和</w:t>
            </w:r>
            <w:r w:rsidRPr="0059127B">
              <w:rPr>
                <w:bCs/>
                <w:iCs/>
                <w:sz w:val="24"/>
              </w:rPr>
              <w:t>10</w:t>
            </w:r>
            <w:r>
              <w:rPr>
                <w:rFonts w:hint="eastAsia"/>
                <w:bCs/>
                <w:iCs/>
                <w:sz w:val="24"/>
              </w:rPr>
              <w:t>个</w:t>
            </w:r>
            <w:r>
              <w:rPr>
                <w:rFonts w:hint="eastAsia"/>
                <w:bCs/>
                <w:iCs/>
                <w:sz w:val="24"/>
              </w:rPr>
              <w:t>Transformer</w:t>
            </w:r>
            <w:r>
              <w:rPr>
                <w:bCs/>
                <w:iCs/>
                <w:sz w:val="24"/>
              </w:rPr>
              <w:t xml:space="preserve"> </w:t>
            </w:r>
            <w:r w:rsidRPr="0059127B">
              <w:rPr>
                <w:bCs/>
                <w:iCs/>
                <w:sz w:val="24"/>
              </w:rPr>
              <w:t>层</w:t>
            </w:r>
            <w:r>
              <w:rPr>
                <w:rFonts w:hint="eastAsia"/>
                <w:bCs/>
                <w:iCs/>
                <w:sz w:val="24"/>
              </w:rPr>
              <w:t>的变种，以及在每个输入符号的</w:t>
            </w:r>
            <w:r>
              <w:rPr>
                <w:rFonts w:hint="eastAsia"/>
                <w:bCs/>
                <w:iCs/>
                <w:sz w:val="24"/>
              </w:rPr>
              <w:t>1</w:t>
            </w:r>
            <w:r>
              <w:rPr>
                <w:rFonts w:hint="eastAsia"/>
                <w:bCs/>
                <w:iCs/>
                <w:sz w:val="24"/>
              </w:rPr>
              <w:t>个和</w:t>
            </w:r>
            <w:r>
              <w:rPr>
                <w:rFonts w:hint="eastAsia"/>
                <w:bCs/>
                <w:iCs/>
                <w:sz w:val="24"/>
              </w:rPr>
              <w:t>3</w:t>
            </w:r>
            <w:r>
              <w:rPr>
                <w:rFonts w:hint="eastAsia"/>
                <w:bCs/>
                <w:iCs/>
                <w:sz w:val="24"/>
              </w:rPr>
              <w:t>个预测的音高值的分辨率进行比较。</w:t>
            </w:r>
            <w:r w:rsidRPr="0059127B">
              <w:rPr>
                <w:bCs/>
                <w:iCs/>
                <w:sz w:val="24"/>
              </w:rPr>
              <w:t>此外</w:t>
            </w:r>
            <w:r>
              <w:rPr>
                <w:rFonts w:hint="eastAsia"/>
                <w:bCs/>
                <w:iCs/>
                <w:sz w:val="24"/>
              </w:rPr>
              <w:t>，</w:t>
            </w:r>
            <w:r w:rsidRPr="0059127B">
              <w:rPr>
                <w:bCs/>
                <w:iCs/>
                <w:sz w:val="24"/>
              </w:rPr>
              <w:t>这种评价方法在</w:t>
            </w:r>
            <w:r>
              <w:rPr>
                <w:rFonts w:hint="eastAsia"/>
                <w:bCs/>
                <w:iCs/>
                <w:sz w:val="24"/>
              </w:rPr>
              <w:t>跟踪多个超参数设置的</w:t>
            </w:r>
            <w:r w:rsidRPr="0059127B">
              <w:rPr>
                <w:rFonts w:hint="eastAsia"/>
                <w:bCs/>
                <w:iCs/>
                <w:sz w:val="24"/>
              </w:rPr>
              <w:t>开</w:t>
            </w:r>
            <w:r w:rsidRPr="0059127B">
              <w:rPr>
                <w:bCs/>
                <w:iCs/>
                <w:sz w:val="24"/>
              </w:rPr>
              <w:t>发过程中</w:t>
            </w:r>
            <w:r>
              <w:rPr>
                <w:rFonts w:hint="eastAsia"/>
                <w:bCs/>
                <w:iCs/>
                <w:sz w:val="24"/>
              </w:rPr>
              <w:t>已经</w:t>
            </w:r>
            <w:r w:rsidRPr="0059127B">
              <w:rPr>
                <w:bCs/>
                <w:iCs/>
                <w:sz w:val="24"/>
              </w:rPr>
              <w:t>被证明是有用的</w:t>
            </w:r>
            <w:r>
              <w:rPr>
                <w:rFonts w:hint="eastAsia"/>
                <w:bCs/>
                <w:iCs/>
                <w:sz w:val="24"/>
              </w:rPr>
              <w:t>，</w:t>
            </w:r>
            <w:r w:rsidRPr="0059127B">
              <w:rPr>
                <w:bCs/>
                <w:iCs/>
                <w:sz w:val="24"/>
              </w:rPr>
              <w:t>即使</w:t>
            </w:r>
            <w:r>
              <w:rPr>
                <w:rFonts w:hint="eastAsia"/>
                <w:bCs/>
                <w:iCs/>
                <w:sz w:val="24"/>
              </w:rPr>
              <w:t>只</w:t>
            </w:r>
            <w:r w:rsidRPr="0059127B">
              <w:rPr>
                <w:bCs/>
                <w:iCs/>
                <w:sz w:val="24"/>
              </w:rPr>
              <w:t>有少数</w:t>
            </w:r>
            <w:r>
              <w:rPr>
                <w:rFonts w:hint="eastAsia"/>
                <w:bCs/>
                <w:iCs/>
                <w:sz w:val="24"/>
              </w:rPr>
              <w:t>的</w:t>
            </w:r>
            <w:r w:rsidRPr="0059127B">
              <w:rPr>
                <w:bCs/>
                <w:iCs/>
                <w:sz w:val="24"/>
              </w:rPr>
              <w:t>评价者。</w:t>
            </w:r>
          </w:p>
          <w:p w14:paraId="64023F5A" w14:textId="77777777" w:rsidR="0059127B" w:rsidRDefault="0059127B" w:rsidP="0059127B">
            <w:pPr>
              <w:spacing w:line="400" w:lineRule="exact"/>
              <w:ind w:firstLineChars="200" w:firstLine="480"/>
              <w:rPr>
                <w:bCs/>
                <w:iCs/>
                <w:sz w:val="24"/>
              </w:rPr>
            </w:pPr>
          </w:p>
          <w:p w14:paraId="0CCE2229" w14:textId="5719F6CA" w:rsidR="0059127B" w:rsidRPr="0059127B" w:rsidRDefault="0059127B" w:rsidP="0059127B">
            <w:pPr>
              <w:pStyle w:val="a7"/>
              <w:numPr>
                <w:ilvl w:val="2"/>
                <w:numId w:val="3"/>
              </w:numPr>
              <w:spacing w:line="400" w:lineRule="exact"/>
              <w:ind w:firstLineChars="0"/>
              <w:rPr>
                <w:b/>
                <w:iCs/>
                <w:sz w:val="24"/>
              </w:rPr>
            </w:pPr>
            <w:r w:rsidRPr="0059127B">
              <w:rPr>
                <w:rFonts w:hint="eastAsia"/>
                <w:b/>
                <w:iCs/>
                <w:sz w:val="24"/>
              </w:rPr>
              <w:t>多说话者</w:t>
            </w:r>
          </w:p>
          <w:p w14:paraId="39002F0E" w14:textId="19C7BA6B" w:rsidR="0059127B" w:rsidRDefault="00F01130" w:rsidP="004C5784">
            <w:pPr>
              <w:spacing w:line="400" w:lineRule="exact"/>
              <w:ind w:firstLineChars="200" w:firstLine="480"/>
              <w:rPr>
                <w:bCs/>
                <w:iCs/>
                <w:sz w:val="24"/>
              </w:rPr>
            </w:pPr>
            <w:r>
              <w:rPr>
                <w:rFonts w:hint="eastAsia"/>
                <w:bCs/>
                <w:iCs/>
                <w:sz w:val="24"/>
              </w:rPr>
              <w:t>FastPitch</w:t>
            </w:r>
            <w:r w:rsidR="00F6405B">
              <w:rPr>
                <w:rFonts w:hint="eastAsia"/>
                <w:bCs/>
                <w:iCs/>
                <w:sz w:val="24"/>
              </w:rPr>
              <w:t>很容易扩展到多说话者。我们在</w:t>
            </w:r>
            <w:r w:rsidR="00F6405B">
              <w:rPr>
                <w:rFonts w:hint="eastAsia"/>
                <w:bCs/>
                <w:iCs/>
                <w:sz w:val="24"/>
              </w:rPr>
              <w:t>LJSpeech</w:t>
            </w:r>
            <w:r w:rsidR="00F6405B">
              <w:rPr>
                <w:bCs/>
                <w:iCs/>
                <w:sz w:val="24"/>
              </w:rPr>
              <w:t>-1.1</w:t>
            </w:r>
            <w:r w:rsidR="00F6405B">
              <w:rPr>
                <w:rFonts w:hint="eastAsia"/>
                <w:bCs/>
                <w:iCs/>
                <w:sz w:val="24"/>
              </w:rPr>
              <w:t>数据集上训练了一个模型，</w:t>
            </w:r>
            <w:r w:rsidR="00F6405B" w:rsidRPr="00F6405B">
              <w:rPr>
                <w:bCs/>
                <w:iCs/>
                <w:sz w:val="24"/>
              </w:rPr>
              <w:t>其中包含来自两位女性说话者的额外内部训练数据：</w:t>
            </w:r>
            <w:r w:rsidR="00F6405B">
              <w:rPr>
                <w:rFonts w:hint="eastAsia"/>
                <w:bCs/>
                <w:iCs/>
                <w:sz w:val="24"/>
              </w:rPr>
              <w:t>说话者</w:t>
            </w:r>
            <w:r w:rsidR="00F6405B">
              <w:rPr>
                <w:rFonts w:hint="eastAsia"/>
                <w:bCs/>
                <w:iCs/>
                <w:sz w:val="24"/>
              </w:rPr>
              <w:t>1</w:t>
            </w:r>
            <w:r w:rsidR="00F6405B">
              <w:rPr>
                <w:rFonts w:hint="eastAsia"/>
                <w:bCs/>
                <w:iCs/>
                <w:sz w:val="24"/>
              </w:rPr>
              <w:t>（</w:t>
            </w:r>
            <w:r w:rsidR="00F6405B">
              <w:rPr>
                <w:rFonts w:hint="eastAsia"/>
                <w:bCs/>
                <w:iCs/>
                <w:sz w:val="24"/>
              </w:rPr>
              <w:t>8</w:t>
            </w:r>
            <w:r w:rsidR="00F6405B">
              <w:rPr>
                <w:bCs/>
                <w:iCs/>
                <w:sz w:val="24"/>
              </w:rPr>
              <w:t>330</w:t>
            </w:r>
            <w:r w:rsidR="00F6405B">
              <w:rPr>
                <w:rFonts w:hint="eastAsia"/>
                <w:bCs/>
                <w:iCs/>
                <w:sz w:val="24"/>
              </w:rPr>
              <w:t>个样本，共计</w:t>
            </w:r>
            <w:r w:rsidR="00F6405B">
              <w:rPr>
                <w:rFonts w:hint="eastAsia"/>
                <w:bCs/>
                <w:iCs/>
                <w:sz w:val="24"/>
              </w:rPr>
              <w:t>1</w:t>
            </w:r>
            <w:r w:rsidR="00F6405B">
              <w:rPr>
                <w:bCs/>
                <w:iCs/>
                <w:sz w:val="24"/>
              </w:rPr>
              <w:t>3.6</w:t>
            </w:r>
            <w:r w:rsidR="00F6405B">
              <w:rPr>
                <w:rFonts w:hint="eastAsia"/>
                <w:bCs/>
                <w:iCs/>
                <w:sz w:val="24"/>
              </w:rPr>
              <w:t>小时），说话者</w:t>
            </w:r>
            <w:r w:rsidR="00F6405B">
              <w:rPr>
                <w:rFonts w:hint="eastAsia"/>
                <w:bCs/>
                <w:iCs/>
                <w:sz w:val="24"/>
              </w:rPr>
              <w:t>2</w:t>
            </w:r>
            <w:r w:rsidR="00F6405B">
              <w:rPr>
                <w:rFonts w:hint="eastAsia"/>
                <w:bCs/>
                <w:iCs/>
                <w:sz w:val="24"/>
              </w:rPr>
              <w:t>（</w:t>
            </w:r>
            <w:r w:rsidR="00F6405B">
              <w:rPr>
                <w:rFonts w:hint="eastAsia"/>
                <w:bCs/>
                <w:iCs/>
                <w:sz w:val="24"/>
              </w:rPr>
              <w:t>1</w:t>
            </w:r>
            <w:r w:rsidR="00F6405B">
              <w:rPr>
                <w:bCs/>
                <w:iCs/>
                <w:sz w:val="24"/>
              </w:rPr>
              <w:t>8995</w:t>
            </w:r>
            <w:r w:rsidR="00F6405B">
              <w:rPr>
                <w:rFonts w:hint="eastAsia"/>
                <w:bCs/>
                <w:iCs/>
                <w:sz w:val="24"/>
              </w:rPr>
              <w:t>个样本，共计</w:t>
            </w:r>
            <w:r w:rsidR="00F6405B">
              <w:rPr>
                <w:rFonts w:hint="eastAsia"/>
                <w:bCs/>
                <w:iCs/>
                <w:sz w:val="24"/>
              </w:rPr>
              <w:t>1</w:t>
            </w:r>
            <w:r w:rsidR="00F6405B">
              <w:rPr>
                <w:bCs/>
                <w:iCs/>
                <w:sz w:val="24"/>
              </w:rPr>
              <w:t>7.3</w:t>
            </w:r>
            <w:r w:rsidR="00F6405B">
              <w:rPr>
                <w:rFonts w:hint="eastAsia"/>
                <w:bCs/>
                <w:iCs/>
                <w:sz w:val="24"/>
              </w:rPr>
              <w:t>小时）。我们通过向输入词元（</w:t>
            </w:r>
            <w:r w:rsidR="00F6405B">
              <w:rPr>
                <w:rFonts w:hint="eastAsia"/>
                <w:bCs/>
                <w:iCs/>
                <w:sz w:val="24"/>
              </w:rPr>
              <w:t>token</w:t>
            </w:r>
            <w:r w:rsidR="00F6405B">
              <w:rPr>
                <w:rFonts w:hint="eastAsia"/>
                <w:bCs/>
                <w:iCs/>
                <w:sz w:val="24"/>
              </w:rPr>
              <w:t>）</w:t>
            </w:r>
            <m:oMath>
              <m:r>
                <w:rPr>
                  <w:rFonts w:ascii="Cambria Math" w:hAnsi="Cambria Math"/>
                  <w:sz w:val="24"/>
                </w:rPr>
                <m:t>x</m:t>
              </m:r>
            </m:oMath>
            <w:r w:rsidR="00F6405B">
              <w:rPr>
                <w:rFonts w:hint="eastAsia"/>
                <w:bCs/>
                <w:iCs/>
                <w:sz w:val="24"/>
              </w:rPr>
              <w:t xml:space="preserve"> </w:t>
            </w:r>
            <w:r w:rsidR="00F6405B">
              <w:rPr>
                <w:rFonts w:hint="eastAsia"/>
                <w:bCs/>
                <w:iCs/>
                <w:sz w:val="24"/>
              </w:rPr>
              <w:t>添加全局说话人嵌入来对说话人模型进行调节。为了进行比较，我们选择了多说话人的</w:t>
            </w:r>
            <w:r w:rsidR="004C5784">
              <w:rPr>
                <w:rFonts w:hint="eastAsia"/>
                <w:bCs/>
                <w:iCs/>
                <w:sz w:val="24"/>
              </w:rPr>
              <w:t>Tacotron</w:t>
            </w:r>
            <w:r w:rsidR="004C5784">
              <w:rPr>
                <w:bCs/>
                <w:iCs/>
                <w:sz w:val="24"/>
              </w:rPr>
              <w:t xml:space="preserve"> 2 </w:t>
            </w:r>
            <w:r w:rsidR="004C5784">
              <w:rPr>
                <w:rFonts w:hint="eastAsia"/>
                <w:bCs/>
                <w:iCs/>
                <w:sz w:val="24"/>
              </w:rPr>
              <w:t>和</w:t>
            </w:r>
            <w:r w:rsidR="004C5784">
              <w:rPr>
                <w:rFonts w:hint="eastAsia"/>
                <w:bCs/>
                <w:iCs/>
                <w:sz w:val="24"/>
              </w:rPr>
              <w:t>Flowtron</w:t>
            </w:r>
            <w:r w:rsidR="004C5784">
              <w:rPr>
                <w:rFonts w:hint="eastAsia"/>
                <w:bCs/>
                <w:iCs/>
                <w:sz w:val="24"/>
              </w:rPr>
              <w:t>，后者是一个自回归的基于流的模型。所有的模型都是在相同的数据上进行训练的，多说话人的</w:t>
            </w:r>
            <w:r w:rsidR="004C5784">
              <w:rPr>
                <w:rFonts w:hint="eastAsia"/>
                <w:bCs/>
                <w:iCs/>
                <w:sz w:val="24"/>
              </w:rPr>
              <w:t>Tacotron</w:t>
            </w:r>
            <w:r w:rsidR="004C5784">
              <w:rPr>
                <w:bCs/>
                <w:iCs/>
                <w:sz w:val="24"/>
              </w:rPr>
              <w:t xml:space="preserve"> 2 </w:t>
            </w:r>
            <w:r w:rsidR="004C5784">
              <w:rPr>
                <w:rFonts w:hint="eastAsia"/>
                <w:bCs/>
                <w:iCs/>
                <w:sz w:val="24"/>
              </w:rPr>
              <w:t>已经被用于提取</w:t>
            </w:r>
            <w:r w:rsidR="004C5784">
              <w:rPr>
                <w:rFonts w:hint="eastAsia"/>
                <w:bCs/>
                <w:iCs/>
                <w:sz w:val="24"/>
              </w:rPr>
              <w:t>FastPitch</w:t>
            </w:r>
            <w:r w:rsidR="004C5784">
              <w:rPr>
                <w:rFonts w:hint="eastAsia"/>
                <w:bCs/>
                <w:iCs/>
                <w:sz w:val="24"/>
              </w:rPr>
              <w:t>的训练对齐。结果总结在表</w:t>
            </w:r>
            <w:r w:rsidR="004C5784">
              <w:rPr>
                <w:rFonts w:hint="eastAsia"/>
                <w:bCs/>
                <w:iCs/>
                <w:sz w:val="24"/>
              </w:rPr>
              <w:t>2</w:t>
            </w:r>
            <w:r w:rsidR="004C5784">
              <w:rPr>
                <w:rFonts w:hint="eastAsia"/>
                <w:bCs/>
                <w:iCs/>
                <w:sz w:val="24"/>
              </w:rPr>
              <w:t>中。</w:t>
            </w:r>
          </w:p>
          <w:p w14:paraId="427100F9" w14:textId="7EAA9377" w:rsidR="004C5784" w:rsidRDefault="004C5784" w:rsidP="004C5784">
            <w:pPr>
              <w:spacing w:line="400" w:lineRule="exact"/>
              <w:rPr>
                <w:bCs/>
                <w:iCs/>
                <w:sz w:val="24"/>
              </w:rPr>
            </w:pPr>
          </w:p>
          <w:p w14:paraId="045AED66" w14:textId="77777777" w:rsidR="004C5784" w:rsidRDefault="004C5784" w:rsidP="004C5784">
            <w:pPr>
              <w:spacing w:line="400" w:lineRule="exact"/>
              <w:rPr>
                <w:bCs/>
                <w:iCs/>
                <w:sz w:val="24"/>
              </w:rPr>
            </w:pPr>
          </w:p>
          <w:p w14:paraId="7D1EDC68" w14:textId="77777777" w:rsidR="004C5784" w:rsidRDefault="004C5784" w:rsidP="004C5784">
            <w:pPr>
              <w:spacing w:line="400" w:lineRule="exact"/>
              <w:rPr>
                <w:bCs/>
                <w:iCs/>
                <w:sz w:val="24"/>
              </w:rPr>
            </w:pPr>
          </w:p>
          <w:p w14:paraId="5E3F3C5C" w14:textId="01D1C849" w:rsidR="004C5784" w:rsidRDefault="004C5784" w:rsidP="004C5784">
            <w:pPr>
              <w:spacing w:line="400" w:lineRule="exact"/>
              <w:rPr>
                <w:bCs/>
                <w:iCs/>
                <w:sz w:val="24"/>
              </w:rPr>
            </w:pPr>
          </w:p>
          <w:p w14:paraId="5FB397CA" w14:textId="77777777" w:rsidR="004C5784" w:rsidRDefault="004C5784" w:rsidP="004C5784">
            <w:pPr>
              <w:spacing w:line="400" w:lineRule="exact"/>
              <w:rPr>
                <w:bCs/>
                <w:iCs/>
                <w:sz w:val="24"/>
              </w:rPr>
            </w:pPr>
          </w:p>
          <w:p w14:paraId="4485867D" w14:textId="1C7AB239" w:rsidR="004C5784" w:rsidRDefault="004C5784" w:rsidP="004C5784">
            <w:pPr>
              <w:spacing w:line="400" w:lineRule="exact"/>
              <w:rPr>
                <w:bCs/>
                <w:iCs/>
                <w:sz w:val="24"/>
              </w:rPr>
            </w:pPr>
          </w:p>
          <w:p w14:paraId="02F2C316" w14:textId="26875374" w:rsidR="004C5784" w:rsidRDefault="004C5784" w:rsidP="004C5784">
            <w:pPr>
              <w:spacing w:line="400" w:lineRule="exact"/>
              <w:rPr>
                <w:bCs/>
                <w:iCs/>
                <w:sz w:val="24"/>
              </w:rPr>
            </w:pPr>
          </w:p>
          <w:p w14:paraId="578B6911" w14:textId="43681D5F" w:rsidR="004C5784" w:rsidRDefault="004C5784" w:rsidP="004C5784">
            <w:pPr>
              <w:spacing w:line="400" w:lineRule="exact"/>
              <w:rPr>
                <w:bCs/>
                <w:iCs/>
                <w:sz w:val="24"/>
              </w:rPr>
            </w:pPr>
            <w:r w:rsidRPr="004C5784">
              <w:rPr>
                <w:bCs/>
                <w:iCs/>
                <w:sz w:val="24"/>
              </w:rPr>
              <w:drawing>
                <wp:inline distT="0" distB="0" distL="0" distR="0" wp14:anchorId="0C3BA0A1" wp14:editId="668DEF2B">
                  <wp:extent cx="5911850" cy="1765935"/>
                  <wp:effectExtent l="0" t="0" r="6350" b="0"/>
                  <wp:docPr id="1530305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05878" name=""/>
                          <pic:cNvPicPr/>
                        </pic:nvPicPr>
                        <pic:blipFill>
                          <a:blip r:embed="rId14"/>
                          <a:stretch>
                            <a:fillRect/>
                          </a:stretch>
                        </pic:blipFill>
                        <pic:spPr>
                          <a:xfrm>
                            <a:off x="0" y="0"/>
                            <a:ext cx="5911850" cy="1765935"/>
                          </a:xfrm>
                          <a:prstGeom prst="rect">
                            <a:avLst/>
                          </a:prstGeom>
                        </pic:spPr>
                      </pic:pic>
                    </a:graphicData>
                  </a:graphic>
                </wp:inline>
              </w:drawing>
            </w:r>
          </w:p>
          <w:p w14:paraId="3D24F7B0" w14:textId="08D5FDD8" w:rsidR="004C5784" w:rsidRDefault="004C5784" w:rsidP="004C5784">
            <w:pPr>
              <w:spacing w:line="400" w:lineRule="exact"/>
              <w:jc w:val="center"/>
              <w:rPr>
                <w:rFonts w:hint="eastAsia"/>
                <w:bCs/>
                <w:iCs/>
                <w:sz w:val="24"/>
              </w:rPr>
            </w:pPr>
            <w:r>
              <w:rPr>
                <w:rFonts w:hint="eastAsia"/>
                <w:bCs/>
                <w:iCs/>
                <w:sz w:val="24"/>
              </w:rPr>
              <w:t>表</w:t>
            </w:r>
            <w:r>
              <w:rPr>
                <w:bCs/>
                <w:iCs/>
                <w:sz w:val="24"/>
              </w:rPr>
              <w:t xml:space="preserve">2  </w:t>
            </w:r>
            <w:r>
              <w:rPr>
                <w:rFonts w:hint="eastAsia"/>
                <w:bCs/>
                <w:iCs/>
                <w:sz w:val="24"/>
              </w:rPr>
              <w:t>在</w:t>
            </w:r>
            <w:r>
              <w:rPr>
                <w:rFonts w:hint="eastAsia"/>
                <w:bCs/>
                <w:iCs/>
                <w:sz w:val="24"/>
              </w:rPr>
              <w:t>LJSpeech</w:t>
            </w:r>
            <w:r>
              <w:rPr>
                <w:bCs/>
                <w:iCs/>
                <w:sz w:val="24"/>
              </w:rPr>
              <w:t xml:space="preserve"> </w:t>
            </w:r>
            <w:r>
              <w:rPr>
                <w:rFonts w:hint="eastAsia"/>
                <w:bCs/>
                <w:iCs/>
                <w:sz w:val="24"/>
              </w:rPr>
              <w:t>dev</w:t>
            </w:r>
            <w:r>
              <w:rPr>
                <w:rFonts w:hint="eastAsia"/>
                <w:bCs/>
                <w:iCs/>
                <w:sz w:val="24"/>
              </w:rPr>
              <w:t>样本上评估的多说话者的</w:t>
            </w:r>
            <w:r>
              <w:rPr>
                <w:rFonts w:hint="eastAsia"/>
                <w:bCs/>
                <w:iCs/>
                <w:sz w:val="24"/>
              </w:rPr>
              <w:t>9</w:t>
            </w:r>
            <w:r>
              <w:rPr>
                <w:bCs/>
                <w:iCs/>
                <w:sz w:val="24"/>
              </w:rPr>
              <w:t>5%</w:t>
            </w:r>
            <w:r>
              <w:rPr>
                <w:rFonts w:hint="eastAsia"/>
                <w:bCs/>
                <w:iCs/>
                <w:sz w:val="24"/>
              </w:rPr>
              <w:t>置信区间的平均意见得分</w:t>
            </w:r>
          </w:p>
          <w:p w14:paraId="60CB41C1" w14:textId="77777777" w:rsidR="004C5784" w:rsidRDefault="004C5784" w:rsidP="004C5784">
            <w:pPr>
              <w:spacing w:line="400" w:lineRule="exact"/>
              <w:rPr>
                <w:bCs/>
                <w:iCs/>
                <w:sz w:val="24"/>
              </w:rPr>
            </w:pPr>
          </w:p>
          <w:p w14:paraId="5795A219" w14:textId="158084A9" w:rsidR="004C5784" w:rsidRPr="004C5784" w:rsidRDefault="004C5784" w:rsidP="004C5784">
            <w:pPr>
              <w:pStyle w:val="a7"/>
              <w:numPr>
                <w:ilvl w:val="1"/>
                <w:numId w:val="3"/>
              </w:numPr>
              <w:spacing w:line="400" w:lineRule="exact"/>
              <w:ind w:firstLineChars="0"/>
              <w:rPr>
                <w:b/>
                <w:iCs/>
                <w:sz w:val="24"/>
              </w:rPr>
            </w:pPr>
            <w:r w:rsidRPr="004C5784">
              <w:rPr>
                <w:rFonts w:hint="eastAsia"/>
                <w:b/>
                <w:iCs/>
                <w:sz w:val="24"/>
              </w:rPr>
              <w:t>音高条件化和推理</w:t>
            </w:r>
            <w:r w:rsidR="00247FBB">
              <w:rPr>
                <w:rFonts w:hint="eastAsia"/>
                <w:b/>
                <w:iCs/>
                <w:sz w:val="24"/>
              </w:rPr>
              <w:t>性能</w:t>
            </w:r>
          </w:p>
          <w:p w14:paraId="6A81594A" w14:textId="440FE571" w:rsidR="004C5784" w:rsidRDefault="004C5784" w:rsidP="004C5784">
            <w:pPr>
              <w:spacing w:line="400" w:lineRule="exact"/>
              <w:ind w:firstLineChars="200" w:firstLine="480"/>
              <w:rPr>
                <w:bCs/>
                <w:iCs/>
                <w:sz w:val="24"/>
              </w:rPr>
            </w:pPr>
            <w:r>
              <w:rPr>
                <w:rFonts w:hint="eastAsia"/>
                <w:bCs/>
                <w:iCs/>
                <w:sz w:val="24"/>
              </w:rPr>
              <w:t>可以在推理期间修改预测的音高轮廓以控制所生成的语音的某些感知质量。它可以用来增加或减少</w:t>
            </w:r>
            <w:r>
              <w:rPr>
                <w:rFonts w:hint="eastAsia"/>
                <w:bCs/>
                <w:iCs/>
                <w:sz w:val="24"/>
              </w:rPr>
              <w:t>F</w:t>
            </w:r>
            <w:r>
              <w:rPr>
                <w:bCs/>
                <w:iCs/>
                <w:sz w:val="24"/>
              </w:rPr>
              <w:t>0</w:t>
            </w:r>
            <w:r>
              <w:rPr>
                <w:rFonts w:hint="eastAsia"/>
                <w:bCs/>
                <w:iCs/>
                <w:sz w:val="24"/>
              </w:rPr>
              <w:t>，提高音高的表现力和多样性。本文所附的音频样本演示了增加、减</w:t>
            </w:r>
            <w:r>
              <w:rPr>
                <w:rFonts w:hint="eastAsia"/>
                <w:bCs/>
                <w:iCs/>
                <w:sz w:val="24"/>
              </w:rPr>
              <w:lastRenderedPageBreak/>
              <w:t>少或反转单个语音的平均值周围的频率，以及在多说话人模型的说话人之间插值的效果。我们鼓励读者去听。</w:t>
            </w:r>
          </w:p>
          <w:p w14:paraId="6A7877C3" w14:textId="5BF75B99" w:rsidR="004C5784" w:rsidRDefault="004C5784" w:rsidP="004C5784">
            <w:pPr>
              <w:spacing w:line="400" w:lineRule="exact"/>
              <w:ind w:firstLineChars="200" w:firstLine="480"/>
              <w:rPr>
                <w:bCs/>
                <w:iCs/>
                <w:sz w:val="24"/>
              </w:rPr>
            </w:pPr>
            <w:r>
              <w:rPr>
                <w:rFonts w:hint="eastAsia"/>
                <w:bCs/>
                <w:iCs/>
                <w:sz w:val="24"/>
              </w:rPr>
              <w:t>图</w:t>
            </w:r>
            <w:r>
              <w:rPr>
                <w:rFonts w:hint="eastAsia"/>
                <w:bCs/>
                <w:iCs/>
                <w:sz w:val="24"/>
              </w:rPr>
              <w:t>5</w:t>
            </w:r>
            <w:r>
              <w:rPr>
                <w:rFonts w:hint="eastAsia"/>
                <w:bCs/>
                <w:iCs/>
                <w:sz w:val="24"/>
              </w:rPr>
              <w:t>展示了将频率偏移</w:t>
            </w:r>
            <w:r>
              <w:rPr>
                <w:rFonts w:hint="eastAsia"/>
                <w:bCs/>
                <w:iCs/>
                <w:sz w:val="24"/>
              </w:rPr>
              <w:t>5</w:t>
            </w:r>
            <w:r>
              <w:rPr>
                <w:bCs/>
                <w:iCs/>
                <w:sz w:val="24"/>
              </w:rPr>
              <w:t>0</w:t>
            </w:r>
            <w:r>
              <w:rPr>
                <w:rFonts w:hint="eastAsia"/>
                <w:bCs/>
                <w:iCs/>
                <w:sz w:val="24"/>
              </w:rPr>
              <w:t>Hz</w:t>
            </w:r>
            <w:r>
              <w:rPr>
                <w:rFonts w:hint="eastAsia"/>
                <w:bCs/>
                <w:iCs/>
                <w:sz w:val="24"/>
              </w:rPr>
              <w:t>的示例。与频域中的简单移位相比，</w:t>
            </w:r>
            <w:r>
              <w:rPr>
                <w:rFonts w:hint="eastAsia"/>
                <w:bCs/>
                <w:iCs/>
                <w:sz w:val="24"/>
              </w:rPr>
              <w:t>FastPitch</w:t>
            </w:r>
            <w:r>
              <w:rPr>
                <w:rFonts w:hint="eastAsia"/>
                <w:bCs/>
                <w:iCs/>
                <w:sz w:val="24"/>
              </w:rPr>
              <w:t>保留了说话者的感知身份，并对语音的自动调制期间发生的声带动作</w:t>
            </w:r>
            <w:r w:rsidR="00247FBB">
              <w:rPr>
                <w:rFonts w:hint="eastAsia"/>
                <w:bCs/>
                <w:iCs/>
                <w:sz w:val="24"/>
              </w:rPr>
              <w:t>进行建模。</w:t>
            </w:r>
          </w:p>
          <w:p w14:paraId="19B20600" w14:textId="77777777" w:rsidR="00247FBB" w:rsidRDefault="00247FBB" w:rsidP="00247FBB">
            <w:pPr>
              <w:spacing w:line="400" w:lineRule="exact"/>
              <w:rPr>
                <w:bCs/>
                <w:iCs/>
                <w:sz w:val="24"/>
              </w:rPr>
            </w:pPr>
          </w:p>
          <w:p w14:paraId="6AAD4703" w14:textId="77777777" w:rsidR="00247FBB" w:rsidRDefault="00247FBB" w:rsidP="00247FBB">
            <w:pPr>
              <w:spacing w:line="400" w:lineRule="exact"/>
              <w:rPr>
                <w:bCs/>
                <w:iCs/>
                <w:sz w:val="24"/>
              </w:rPr>
            </w:pPr>
          </w:p>
          <w:p w14:paraId="118B2E36" w14:textId="77777777" w:rsidR="00247FBB" w:rsidRDefault="00247FBB" w:rsidP="00247FBB">
            <w:pPr>
              <w:spacing w:line="400" w:lineRule="exact"/>
              <w:rPr>
                <w:bCs/>
                <w:iCs/>
                <w:sz w:val="24"/>
              </w:rPr>
            </w:pPr>
          </w:p>
          <w:p w14:paraId="644D413D" w14:textId="77777777" w:rsidR="00247FBB" w:rsidRDefault="00247FBB" w:rsidP="00247FBB">
            <w:pPr>
              <w:spacing w:line="400" w:lineRule="exact"/>
              <w:rPr>
                <w:bCs/>
                <w:iCs/>
                <w:sz w:val="24"/>
              </w:rPr>
            </w:pPr>
          </w:p>
          <w:p w14:paraId="001AECE4" w14:textId="77777777" w:rsidR="00247FBB" w:rsidRDefault="00247FBB" w:rsidP="00247FBB">
            <w:pPr>
              <w:spacing w:line="400" w:lineRule="exact"/>
              <w:rPr>
                <w:bCs/>
                <w:iCs/>
                <w:sz w:val="24"/>
              </w:rPr>
            </w:pPr>
          </w:p>
          <w:p w14:paraId="76E0489E" w14:textId="77777777" w:rsidR="00247FBB" w:rsidRDefault="00247FBB" w:rsidP="00247FBB">
            <w:pPr>
              <w:spacing w:line="400" w:lineRule="exact"/>
              <w:rPr>
                <w:bCs/>
                <w:iCs/>
                <w:sz w:val="24"/>
              </w:rPr>
            </w:pPr>
          </w:p>
          <w:p w14:paraId="0BFAEB8E" w14:textId="77777777" w:rsidR="00247FBB" w:rsidRDefault="00247FBB" w:rsidP="00247FBB">
            <w:pPr>
              <w:spacing w:line="400" w:lineRule="exact"/>
              <w:rPr>
                <w:bCs/>
                <w:iCs/>
                <w:sz w:val="24"/>
              </w:rPr>
            </w:pPr>
          </w:p>
          <w:p w14:paraId="000AF3E4" w14:textId="77777777" w:rsidR="00247FBB" w:rsidRDefault="00247FBB" w:rsidP="00247FBB">
            <w:pPr>
              <w:spacing w:line="400" w:lineRule="exact"/>
              <w:rPr>
                <w:bCs/>
                <w:iCs/>
                <w:sz w:val="24"/>
              </w:rPr>
            </w:pPr>
          </w:p>
          <w:p w14:paraId="5B5ACFC6" w14:textId="77777777" w:rsidR="00247FBB" w:rsidRDefault="00247FBB" w:rsidP="00247FBB">
            <w:pPr>
              <w:spacing w:line="400" w:lineRule="exact"/>
              <w:rPr>
                <w:bCs/>
                <w:iCs/>
                <w:sz w:val="24"/>
              </w:rPr>
            </w:pPr>
          </w:p>
          <w:p w14:paraId="0342E3A9" w14:textId="19536CDF" w:rsidR="00247FBB" w:rsidRDefault="00247FBB" w:rsidP="00247FBB">
            <w:pPr>
              <w:spacing w:line="400" w:lineRule="exact"/>
              <w:rPr>
                <w:bCs/>
                <w:iCs/>
                <w:sz w:val="24"/>
              </w:rPr>
            </w:pPr>
          </w:p>
          <w:p w14:paraId="69C453C8" w14:textId="77777777" w:rsidR="00247FBB" w:rsidRDefault="00247FBB" w:rsidP="00247FBB">
            <w:pPr>
              <w:spacing w:line="400" w:lineRule="exact"/>
              <w:rPr>
                <w:bCs/>
                <w:iCs/>
                <w:sz w:val="24"/>
              </w:rPr>
            </w:pPr>
          </w:p>
          <w:p w14:paraId="61BF3746" w14:textId="77777777" w:rsidR="00247FBB" w:rsidRDefault="00247FBB" w:rsidP="00247FBB">
            <w:pPr>
              <w:spacing w:line="400" w:lineRule="exact"/>
              <w:rPr>
                <w:bCs/>
                <w:iCs/>
                <w:sz w:val="24"/>
              </w:rPr>
            </w:pPr>
          </w:p>
          <w:p w14:paraId="61F5FC29" w14:textId="77777777" w:rsidR="00247FBB" w:rsidRDefault="00247FBB" w:rsidP="00247FBB">
            <w:pPr>
              <w:spacing w:line="400" w:lineRule="exact"/>
              <w:rPr>
                <w:bCs/>
                <w:iCs/>
                <w:sz w:val="24"/>
              </w:rPr>
            </w:pPr>
          </w:p>
          <w:p w14:paraId="4FB7F484" w14:textId="77777777" w:rsidR="00247FBB" w:rsidRDefault="00247FBB" w:rsidP="00247FBB">
            <w:pPr>
              <w:spacing w:line="400" w:lineRule="exact"/>
              <w:rPr>
                <w:bCs/>
                <w:iCs/>
                <w:sz w:val="24"/>
              </w:rPr>
            </w:pPr>
          </w:p>
          <w:p w14:paraId="3FE31567" w14:textId="77777777" w:rsidR="00247FBB" w:rsidRDefault="00247FBB" w:rsidP="00247FBB">
            <w:pPr>
              <w:spacing w:line="400" w:lineRule="exact"/>
              <w:rPr>
                <w:bCs/>
                <w:iCs/>
                <w:sz w:val="24"/>
              </w:rPr>
            </w:pPr>
          </w:p>
          <w:p w14:paraId="20C9459E" w14:textId="77777777" w:rsidR="00247FBB" w:rsidRDefault="00247FBB" w:rsidP="00247FBB">
            <w:pPr>
              <w:spacing w:line="400" w:lineRule="exact"/>
              <w:rPr>
                <w:bCs/>
                <w:iCs/>
                <w:sz w:val="24"/>
              </w:rPr>
            </w:pPr>
          </w:p>
          <w:p w14:paraId="320188FE" w14:textId="3AC177E1" w:rsidR="00247FBB" w:rsidRDefault="00247FBB" w:rsidP="00247FBB">
            <w:pPr>
              <w:spacing w:line="400" w:lineRule="exact"/>
              <w:rPr>
                <w:bCs/>
                <w:iCs/>
                <w:sz w:val="24"/>
              </w:rPr>
            </w:pPr>
          </w:p>
          <w:p w14:paraId="654D1235" w14:textId="77777777" w:rsidR="00247FBB" w:rsidRDefault="00247FBB" w:rsidP="00247FBB">
            <w:pPr>
              <w:spacing w:line="400" w:lineRule="exact"/>
              <w:rPr>
                <w:bCs/>
                <w:iCs/>
                <w:sz w:val="24"/>
              </w:rPr>
            </w:pPr>
          </w:p>
          <w:p w14:paraId="6ACE8EDD" w14:textId="63FF1061" w:rsidR="00247FBB" w:rsidRDefault="00247FBB" w:rsidP="00247FBB">
            <w:pPr>
              <w:spacing w:line="400" w:lineRule="exact"/>
              <w:jc w:val="center"/>
              <w:rPr>
                <w:bCs/>
                <w:iCs/>
                <w:sz w:val="24"/>
              </w:rPr>
            </w:pPr>
            <w:r w:rsidRPr="00247FBB">
              <w:rPr>
                <w:bCs/>
                <w:iCs/>
                <w:sz w:val="24"/>
              </w:rPr>
              <w:drawing>
                <wp:inline distT="0" distB="0" distL="0" distR="0" wp14:anchorId="4B244FC6" wp14:editId="4B154668">
                  <wp:extent cx="5431940" cy="4563763"/>
                  <wp:effectExtent l="0" t="0" r="3810" b="0"/>
                  <wp:docPr id="1523335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5516" name=""/>
                          <pic:cNvPicPr/>
                        </pic:nvPicPr>
                        <pic:blipFill>
                          <a:blip r:embed="rId15"/>
                          <a:stretch>
                            <a:fillRect/>
                          </a:stretch>
                        </pic:blipFill>
                        <pic:spPr>
                          <a:xfrm>
                            <a:off x="0" y="0"/>
                            <a:ext cx="5451039" cy="4579809"/>
                          </a:xfrm>
                          <a:prstGeom prst="rect">
                            <a:avLst/>
                          </a:prstGeom>
                        </pic:spPr>
                      </pic:pic>
                    </a:graphicData>
                  </a:graphic>
                </wp:inline>
              </w:drawing>
            </w:r>
          </w:p>
          <w:p w14:paraId="1EB4440A" w14:textId="741261B7" w:rsidR="00247FBB" w:rsidRPr="00247FBB" w:rsidRDefault="00247FBB" w:rsidP="00247FBB">
            <w:pPr>
              <w:spacing w:line="400" w:lineRule="exact"/>
              <w:jc w:val="center"/>
              <w:rPr>
                <w:rFonts w:hint="eastAsia"/>
                <w:bCs/>
                <w:iCs/>
                <w:sz w:val="24"/>
              </w:rPr>
            </w:pPr>
            <w:r>
              <w:rPr>
                <w:rFonts w:hint="eastAsia"/>
                <w:bCs/>
                <w:iCs/>
                <w:sz w:val="24"/>
              </w:rPr>
              <w:t>图</w:t>
            </w:r>
            <w:r>
              <w:rPr>
                <w:rFonts w:hint="eastAsia"/>
                <w:bCs/>
                <w:iCs/>
                <w:sz w:val="24"/>
              </w:rPr>
              <w:t>5</w:t>
            </w:r>
            <w:r>
              <w:rPr>
                <w:bCs/>
                <w:iCs/>
                <w:sz w:val="24"/>
              </w:rPr>
              <w:t xml:space="preserve">  </w:t>
            </w:r>
            <w:r>
              <w:rPr>
                <w:rFonts w:hint="eastAsia"/>
                <w:bCs/>
                <w:iCs/>
                <w:sz w:val="24"/>
              </w:rPr>
              <w:t>使用</w:t>
            </w:r>
            <w:r>
              <w:rPr>
                <w:rFonts w:hint="eastAsia"/>
                <w:bCs/>
                <w:iCs/>
                <w:sz w:val="24"/>
              </w:rPr>
              <w:t>FastPitch</w:t>
            </w:r>
            <w:r>
              <w:rPr>
                <w:rFonts w:hint="eastAsia"/>
                <w:bCs/>
                <w:iCs/>
                <w:sz w:val="24"/>
              </w:rPr>
              <w:t>通过在推理期间将常数添加到预测的音高</w:t>
            </w:r>
            <w:r>
              <w:rPr>
                <w:rFonts w:hint="eastAsia"/>
                <w:bCs/>
                <w:iCs/>
                <w:sz w:val="24"/>
              </w:rPr>
              <w:t xml:space="preserve"> </w:t>
            </w:r>
            <m:oMath>
              <m:acc>
                <m:accPr>
                  <m:ctrlPr>
                    <w:rPr>
                      <w:rFonts w:ascii="Cambria Math" w:hAnsi="Cambria Math"/>
                      <w:bCs/>
                      <w:iCs/>
                      <w:sz w:val="24"/>
                    </w:rPr>
                  </m:ctrlPr>
                </m:accPr>
                <m:e>
                  <m:r>
                    <w:rPr>
                      <w:rFonts w:ascii="Cambria Math" w:hAnsi="Cambria Math"/>
                      <w:sz w:val="24"/>
                    </w:rPr>
                    <m:t>p</m:t>
                  </m:r>
                </m:e>
              </m:acc>
            </m:oMath>
            <w:r>
              <w:rPr>
                <w:rFonts w:hint="eastAsia"/>
                <w:bCs/>
                <w:iCs/>
                <w:sz w:val="24"/>
              </w:rPr>
              <w:t xml:space="preserve"> </w:t>
            </w:r>
            <w:r>
              <w:rPr>
                <w:rFonts w:hint="eastAsia"/>
                <w:bCs/>
                <w:iCs/>
                <w:sz w:val="24"/>
              </w:rPr>
              <w:t>上来移动</w:t>
            </w:r>
            <w:r>
              <w:rPr>
                <w:rFonts w:hint="eastAsia"/>
                <w:bCs/>
                <w:iCs/>
                <w:sz w:val="24"/>
              </w:rPr>
              <w:t>F</w:t>
            </w:r>
            <w:r>
              <w:rPr>
                <w:bCs/>
                <w:iCs/>
                <w:sz w:val="24"/>
              </w:rPr>
              <w:t>0</w:t>
            </w:r>
            <w:r>
              <w:rPr>
                <w:rFonts w:hint="eastAsia"/>
                <w:bCs/>
                <w:iCs/>
                <w:sz w:val="24"/>
              </w:rPr>
              <w:t>。成对的显示为：移位频谱图以及移位和未移位频谱图之间的绝对差。</w:t>
            </w:r>
          </w:p>
          <w:p w14:paraId="3FFB3B27" w14:textId="77777777" w:rsidR="00247FBB" w:rsidRDefault="00247FBB" w:rsidP="00247FBB">
            <w:pPr>
              <w:spacing w:line="400" w:lineRule="exact"/>
              <w:rPr>
                <w:rFonts w:hint="eastAsia"/>
                <w:bCs/>
                <w:iCs/>
                <w:sz w:val="24"/>
              </w:rPr>
            </w:pPr>
          </w:p>
          <w:p w14:paraId="06110C8F" w14:textId="0447227B" w:rsidR="00247FBB" w:rsidRDefault="00247FBB" w:rsidP="00742CEA">
            <w:pPr>
              <w:spacing w:line="400" w:lineRule="exact"/>
              <w:ind w:firstLineChars="200" w:firstLine="480"/>
              <w:rPr>
                <w:rFonts w:hint="eastAsia"/>
                <w:bCs/>
                <w:iCs/>
                <w:sz w:val="24"/>
              </w:rPr>
            </w:pPr>
            <w:r>
              <w:rPr>
                <w:rFonts w:hint="eastAsia"/>
                <w:bCs/>
                <w:iCs/>
                <w:sz w:val="24"/>
              </w:rPr>
              <w:t>推理性能测量是在</w:t>
            </w:r>
            <w:r>
              <w:rPr>
                <w:rFonts w:hint="eastAsia"/>
                <w:bCs/>
                <w:iCs/>
                <w:sz w:val="24"/>
              </w:rPr>
              <w:t>FP</w:t>
            </w:r>
            <w:r>
              <w:rPr>
                <w:bCs/>
                <w:iCs/>
                <w:sz w:val="24"/>
              </w:rPr>
              <w:t>16</w:t>
            </w:r>
            <w:r>
              <w:rPr>
                <w:rFonts w:hint="eastAsia"/>
                <w:bCs/>
                <w:iCs/>
                <w:sz w:val="24"/>
              </w:rPr>
              <w:t>精度和</w:t>
            </w:r>
            <w:r>
              <w:rPr>
                <w:rFonts w:hint="eastAsia"/>
                <w:bCs/>
                <w:iCs/>
                <w:sz w:val="24"/>
              </w:rPr>
              <w:t>TorchScript</w:t>
            </w:r>
            <w:r>
              <w:rPr>
                <w:rFonts w:hint="eastAsia"/>
                <w:bCs/>
                <w:iCs/>
                <w:sz w:val="24"/>
              </w:rPr>
              <w:t>序列化模型的</w:t>
            </w:r>
            <w:r>
              <w:rPr>
                <w:rFonts w:hint="eastAsia"/>
                <w:bCs/>
                <w:iCs/>
                <w:sz w:val="24"/>
              </w:rPr>
              <w:t>NVIDIA</w:t>
            </w:r>
            <w:r>
              <w:rPr>
                <w:bCs/>
                <w:iCs/>
                <w:sz w:val="24"/>
              </w:rPr>
              <w:t xml:space="preserve"> </w:t>
            </w:r>
            <w:r>
              <w:rPr>
                <w:rFonts w:hint="eastAsia"/>
                <w:bCs/>
                <w:iCs/>
                <w:sz w:val="24"/>
              </w:rPr>
              <w:t>A</w:t>
            </w:r>
            <w:r>
              <w:rPr>
                <w:bCs/>
                <w:iCs/>
                <w:sz w:val="24"/>
              </w:rPr>
              <w:t xml:space="preserve">100 </w:t>
            </w:r>
            <w:r>
              <w:rPr>
                <w:rFonts w:hint="eastAsia"/>
                <w:bCs/>
                <w:iCs/>
                <w:sz w:val="24"/>
              </w:rPr>
              <w:t>GPU</w:t>
            </w:r>
            <w:r>
              <w:rPr>
                <w:rFonts w:hint="eastAsia"/>
                <w:bCs/>
                <w:iCs/>
                <w:sz w:val="24"/>
              </w:rPr>
              <w:t>上进行的。在批量大小（</w:t>
            </w:r>
            <w:r>
              <w:rPr>
                <w:rFonts w:hint="eastAsia"/>
                <w:bCs/>
                <w:iCs/>
                <w:sz w:val="24"/>
              </w:rPr>
              <w:t>batch</w:t>
            </w:r>
            <w:r>
              <w:rPr>
                <w:bCs/>
                <w:iCs/>
                <w:sz w:val="24"/>
              </w:rPr>
              <w:t xml:space="preserve"> </w:t>
            </w:r>
            <w:r>
              <w:rPr>
                <w:rFonts w:hint="eastAsia"/>
                <w:bCs/>
                <w:iCs/>
                <w:sz w:val="24"/>
              </w:rPr>
              <w:t>size</w:t>
            </w:r>
            <w:r>
              <w:rPr>
                <w:rFonts w:hint="eastAsia"/>
                <w:bCs/>
                <w:iCs/>
                <w:sz w:val="24"/>
              </w:rPr>
              <w:t>）为</w:t>
            </w:r>
            <w:r>
              <w:rPr>
                <w:rFonts w:hint="eastAsia"/>
                <w:bCs/>
                <w:iCs/>
                <w:sz w:val="24"/>
              </w:rPr>
              <w:t>1</w:t>
            </w:r>
            <w:r>
              <w:rPr>
                <w:rFonts w:hint="eastAsia"/>
                <w:bCs/>
                <w:iCs/>
                <w:sz w:val="24"/>
              </w:rPr>
              <w:t>的情况下，来自</w:t>
            </w:r>
            <w:r>
              <w:rPr>
                <w:rFonts w:hint="eastAsia"/>
                <w:bCs/>
                <w:iCs/>
                <w:sz w:val="24"/>
              </w:rPr>
              <w:t>LJSpeech</w:t>
            </w:r>
            <w:r>
              <w:rPr>
                <w:bCs/>
                <w:iCs/>
                <w:sz w:val="24"/>
              </w:rPr>
              <w:t>-1.1</w:t>
            </w:r>
            <w:r>
              <w:rPr>
                <w:rFonts w:hint="eastAsia"/>
                <w:bCs/>
                <w:iCs/>
                <w:sz w:val="24"/>
              </w:rPr>
              <w:t>训练集的前</w:t>
            </w:r>
            <w:r>
              <w:rPr>
                <w:rFonts w:hint="eastAsia"/>
                <w:bCs/>
                <w:iCs/>
                <w:sz w:val="24"/>
              </w:rPr>
              <w:t>2</w:t>
            </w:r>
            <w:r>
              <w:rPr>
                <w:bCs/>
                <w:iCs/>
                <w:sz w:val="24"/>
              </w:rPr>
              <w:t>048</w:t>
            </w:r>
            <w:r>
              <w:rPr>
                <w:rFonts w:hint="eastAsia"/>
                <w:bCs/>
                <w:iCs/>
                <w:sz w:val="24"/>
              </w:rPr>
              <w:t>个话语的平均实时因子（</w:t>
            </w:r>
            <w:r>
              <w:rPr>
                <w:rFonts w:hint="eastAsia"/>
                <w:bCs/>
                <w:iCs/>
                <w:sz w:val="24"/>
              </w:rPr>
              <w:t>Real</w:t>
            </w:r>
            <w:r>
              <w:rPr>
                <w:bCs/>
                <w:iCs/>
                <w:sz w:val="24"/>
              </w:rPr>
              <w:t xml:space="preserve"> </w:t>
            </w:r>
            <w:r>
              <w:rPr>
                <w:rFonts w:hint="eastAsia"/>
                <w:bCs/>
                <w:iCs/>
                <w:sz w:val="24"/>
              </w:rPr>
              <w:t>Time</w:t>
            </w:r>
            <w:r>
              <w:rPr>
                <w:bCs/>
                <w:iCs/>
                <w:sz w:val="24"/>
              </w:rPr>
              <w:t xml:space="preserve"> </w:t>
            </w:r>
            <w:r>
              <w:rPr>
                <w:rFonts w:hint="eastAsia"/>
                <w:bCs/>
                <w:iCs/>
                <w:sz w:val="24"/>
              </w:rPr>
              <w:t>Factor</w:t>
            </w:r>
            <w:r>
              <w:rPr>
                <w:rFonts w:hint="eastAsia"/>
                <w:bCs/>
                <w:iCs/>
                <w:sz w:val="24"/>
              </w:rPr>
              <w:t>，</w:t>
            </w:r>
            <w:r>
              <w:rPr>
                <w:rFonts w:hint="eastAsia"/>
                <w:bCs/>
                <w:iCs/>
                <w:sz w:val="24"/>
              </w:rPr>
              <w:t>RTF</w:t>
            </w:r>
            <w:r>
              <w:rPr>
                <w:rFonts w:hint="eastAsia"/>
                <w:bCs/>
                <w:iCs/>
                <w:sz w:val="24"/>
              </w:rPr>
              <w:t>）为</w:t>
            </w:r>
            <w:r>
              <w:rPr>
                <w:rFonts w:hint="eastAsia"/>
                <w:bCs/>
                <w:iCs/>
                <w:sz w:val="24"/>
              </w:rPr>
              <w:t xml:space="preserve"> </w:t>
            </w:r>
            <m:oMath>
              <m:r>
                <w:rPr>
                  <w:rFonts w:ascii="Cambria Math" w:hAnsi="Cambria Math"/>
                  <w:sz w:val="24"/>
                </w:rPr>
                <m:t>912</m:t>
              </m:r>
              <m:r>
                <m:rPr>
                  <m:sty m:val="p"/>
                </m:rPr>
                <w:rPr>
                  <w:rFonts w:ascii="Cambria Math" w:hAnsi="Cambria Math" w:hint="eastAsia"/>
                  <w:sz w:val="24"/>
                </w:rPr>
                <m:t>×</m:t>
              </m:r>
            </m:oMath>
            <w:r>
              <w:rPr>
                <w:rFonts w:hint="eastAsia"/>
                <w:bCs/>
                <w:iCs/>
                <w:sz w:val="24"/>
              </w:rPr>
              <w:t>（见表</w:t>
            </w:r>
            <w:r>
              <w:rPr>
                <w:rFonts w:hint="eastAsia"/>
                <w:bCs/>
                <w:iCs/>
                <w:sz w:val="24"/>
              </w:rPr>
              <w:t>3</w:t>
            </w:r>
            <w:r>
              <w:rPr>
                <w:rFonts w:hint="eastAsia"/>
                <w:bCs/>
                <w:iCs/>
                <w:sz w:val="24"/>
              </w:rPr>
              <w:t>）。使用</w:t>
            </w:r>
            <w:r>
              <w:rPr>
                <w:rFonts w:hint="eastAsia"/>
                <w:bCs/>
                <w:iCs/>
                <w:sz w:val="24"/>
              </w:rPr>
              <w:t>WaveGlow</w:t>
            </w:r>
            <w:r>
              <w:rPr>
                <w:rFonts w:hint="eastAsia"/>
                <w:bCs/>
                <w:iCs/>
                <w:sz w:val="24"/>
              </w:rPr>
              <w:t>，完整音频合成的</w:t>
            </w:r>
            <w:r>
              <w:rPr>
                <w:rFonts w:hint="eastAsia"/>
                <w:bCs/>
                <w:iCs/>
                <w:sz w:val="24"/>
              </w:rPr>
              <w:t>RTF</w:t>
            </w:r>
            <w:r>
              <w:rPr>
                <w:rFonts w:hint="eastAsia"/>
                <w:bCs/>
                <w:iCs/>
                <w:sz w:val="24"/>
              </w:rPr>
              <w:t>降低到</w:t>
            </w:r>
            <w:r w:rsidR="00F93ABD">
              <w:rPr>
                <w:rFonts w:hint="eastAsia"/>
                <w:bCs/>
                <w:iCs/>
                <w:sz w:val="24"/>
              </w:rPr>
              <w:t xml:space="preserve"> </w:t>
            </w:r>
            <m:oMath>
              <m:r>
                <w:rPr>
                  <w:rFonts w:ascii="Cambria Math" w:hAnsi="Cambria Math"/>
                  <w:sz w:val="24"/>
                </w:rPr>
                <m:t>63</m:t>
              </m:r>
              <m:r>
                <m:rPr>
                  <m:sty m:val="p"/>
                </m:rPr>
                <w:rPr>
                  <w:rFonts w:ascii="Cambria Math" w:hAnsi="Cambria Math" w:hint="eastAsia"/>
                  <w:sz w:val="24"/>
                </w:rPr>
                <m:t>×</m:t>
              </m:r>
            </m:oMath>
            <w:r w:rsidR="00F93ABD">
              <w:rPr>
                <w:rFonts w:hint="eastAsia"/>
                <w:bCs/>
                <w:iCs/>
                <w:sz w:val="24"/>
              </w:rPr>
              <w:t>。</w:t>
            </w:r>
            <w:r w:rsidR="00742CEA">
              <w:rPr>
                <w:rFonts w:hint="eastAsia"/>
                <w:bCs/>
                <w:iCs/>
                <w:sz w:val="24"/>
              </w:rPr>
              <w:t>在</w:t>
            </w:r>
            <w:r w:rsidR="00742CEA">
              <w:rPr>
                <w:rFonts w:hint="eastAsia"/>
                <w:bCs/>
                <w:iCs/>
                <w:sz w:val="24"/>
              </w:rPr>
              <w:t>Intel</w:t>
            </w:r>
            <w:r w:rsidR="00742CEA">
              <w:rPr>
                <w:bCs/>
                <w:iCs/>
                <w:sz w:val="24"/>
              </w:rPr>
              <w:t xml:space="preserve"> </w:t>
            </w:r>
            <w:r w:rsidR="00742CEA">
              <w:rPr>
                <w:rFonts w:hint="eastAsia"/>
                <w:bCs/>
                <w:iCs/>
                <w:sz w:val="24"/>
              </w:rPr>
              <w:t>Xeon</w:t>
            </w:r>
            <w:r w:rsidR="00742CEA">
              <w:rPr>
                <w:bCs/>
                <w:iCs/>
                <w:sz w:val="24"/>
              </w:rPr>
              <w:t xml:space="preserve"> </w:t>
            </w:r>
            <w:r w:rsidR="00742CEA">
              <w:rPr>
                <w:rFonts w:hint="eastAsia"/>
                <w:bCs/>
                <w:iCs/>
                <w:sz w:val="24"/>
              </w:rPr>
              <w:t>Gold</w:t>
            </w:r>
            <w:r w:rsidR="00742CEA">
              <w:rPr>
                <w:bCs/>
                <w:iCs/>
                <w:sz w:val="24"/>
              </w:rPr>
              <w:t xml:space="preserve"> 6240 </w:t>
            </w:r>
            <w:r w:rsidR="00742CEA">
              <w:rPr>
                <w:rFonts w:hint="eastAsia"/>
                <w:bCs/>
                <w:iCs/>
                <w:sz w:val="24"/>
              </w:rPr>
              <w:t>CPU</w:t>
            </w:r>
            <w:r w:rsidR="00742CEA">
              <w:rPr>
                <w:rFonts w:hint="eastAsia"/>
                <w:bCs/>
                <w:iCs/>
                <w:sz w:val="24"/>
              </w:rPr>
              <w:t>上测得的</w:t>
            </w:r>
            <w:r w:rsidR="00742CEA">
              <w:rPr>
                <w:rFonts w:hint="eastAsia"/>
                <w:bCs/>
                <w:iCs/>
                <w:sz w:val="24"/>
              </w:rPr>
              <w:t>RTF</w:t>
            </w:r>
            <w:r w:rsidR="00742CEA">
              <w:rPr>
                <w:rFonts w:hint="eastAsia"/>
                <w:bCs/>
                <w:iCs/>
                <w:sz w:val="24"/>
              </w:rPr>
              <w:t>为</w:t>
            </w:r>
            <w:r w:rsidR="00742CEA">
              <w:rPr>
                <w:rFonts w:hint="eastAsia"/>
                <w:bCs/>
                <w:iCs/>
                <w:sz w:val="24"/>
              </w:rPr>
              <w:t xml:space="preserve"> </w:t>
            </w:r>
            <m:oMath>
              <m:r>
                <w:rPr>
                  <w:rFonts w:ascii="Cambria Math" w:hAnsi="Cambria Math"/>
                  <w:sz w:val="24"/>
                </w:rPr>
                <m:t>108</m:t>
              </m:r>
              <m:r>
                <m:rPr>
                  <m:sty m:val="p"/>
                </m:rPr>
                <w:rPr>
                  <w:rFonts w:ascii="Cambria Math" w:hAnsi="Cambria Math" w:hint="eastAsia"/>
                  <w:sz w:val="24"/>
                </w:rPr>
                <m:t>×</m:t>
              </m:r>
            </m:oMath>
            <w:r w:rsidR="00742CEA">
              <w:rPr>
                <w:rFonts w:hint="eastAsia"/>
                <w:bCs/>
                <w:iCs/>
                <w:sz w:val="24"/>
              </w:rPr>
              <w:t>。</w:t>
            </w:r>
            <w:r w:rsidR="00742CEA">
              <w:rPr>
                <w:rFonts w:hint="eastAsia"/>
                <w:bCs/>
                <w:iCs/>
                <w:sz w:val="24"/>
              </w:rPr>
              <w:t>FastPitch</w:t>
            </w:r>
            <w:r w:rsidR="00742CEA">
              <w:rPr>
                <w:bCs/>
                <w:iCs/>
                <w:sz w:val="24"/>
              </w:rPr>
              <w:t xml:space="preserve"> </w:t>
            </w:r>
            <w:r w:rsidR="00742CEA">
              <w:rPr>
                <w:rFonts w:hint="eastAsia"/>
                <w:bCs/>
                <w:iCs/>
                <w:sz w:val="24"/>
              </w:rPr>
              <w:t>适用于合成样本的实时编辑，每个输入符号的单个音调值很容易被人类解释，我们在上述网站的视频剪辑中演示了样本。</w:t>
            </w:r>
          </w:p>
          <w:p w14:paraId="42FA303D" w14:textId="18D531F6" w:rsidR="00247FBB" w:rsidRDefault="00247FBB" w:rsidP="00247FBB">
            <w:pPr>
              <w:spacing w:line="400" w:lineRule="exact"/>
              <w:rPr>
                <w:bCs/>
                <w:iCs/>
                <w:sz w:val="24"/>
              </w:rPr>
            </w:pPr>
          </w:p>
          <w:p w14:paraId="53DA91A0" w14:textId="77777777" w:rsidR="00742CEA" w:rsidRDefault="00742CEA" w:rsidP="00247FBB">
            <w:pPr>
              <w:spacing w:line="400" w:lineRule="exact"/>
              <w:rPr>
                <w:rFonts w:hint="eastAsia"/>
                <w:bCs/>
                <w:iCs/>
                <w:sz w:val="24"/>
              </w:rPr>
            </w:pPr>
          </w:p>
          <w:p w14:paraId="4F75E080" w14:textId="77777777" w:rsidR="00247FBB" w:rsidRPr="00247FBB" w:rsidRDefault="00247FBB" w:rsidP="00247FBB">
            <w:pPr>
              <w:spacing w:line="400" w:lineRule="exact"/>
              <w:rPr>
                <w:rFonts w:hint="eastAsia"/>
                <w:bCs/>
                <w:iCs/>
                <w:sz w:val="24"/>
              </w:rPr>
            </w:pPr>
          </w:p>
          <w:p w14:paraId="190C19BC" w14:textId="55C8E029" w:rsidR="00247FBB" w:rsidRPr="00247FBB" w:rsidRDefault="00247FBB" w:rsidP="004C5784">
            <w:pPr>
              <w:spacing w:line="400" w:lineRule="exact"/>
              <w:ind w:firstLineChars="200" w:firstLine="480"/>
              <w:rPr>
                <w:rFonts w:hint="eastAsia"/>
                <w:bCs/>
                <w:iCs/>
                <w:sz w:val="24"/>
              </w:rPr>
            </w:pPr>
          </w:p>
          <w:p w14:paraId="013965D2" w14:textId="77777777" w:rsidR="00247FBB" w:rsidRPr="004C5784" w:rsidRDefault="00247FBB" w:rsidP="004C5784">
            <w:pPr>
              <w:spacing w:line="400" w:lineRule="exact"/>
              <w:ind w:firstLineChars="200" w:firstLine="480"/>
              <w:rPr>
                <w:rFonts w:hint="eastAsia"/>
                <w:bCs/>
                <w:iCs/>
                <w:sz w:val="24"/>
              </w:rPr>
            </w:pPr>
          </w:p>
          <w:p w14:paraId="3EF78538" w14:textId="77777777" w:rsidR="004C5784" w:rsidRDefault="004C5784" w:rsidP="004C5784">
            <w:pPr>
              <w:spacing w:line="400" w:lineRule="exact"/>
              <w:rPr>
                <w:bCs/>
                <w:iCs/>
                <w:sz w:val="24"/>
              </w:rPr>
            </w:pPr>
          </w:p>
          <w:p w14:paraId="02D540C0" w14:textId="46768B9B" w:rsidR="004C5784" w:rsidRDefault="004C5784" w:rsidP="004C5784">
            <w:pPr>
              <w:spacing w:line="400" w:lineRule="exact"/>
              <w:rPr>
                <w:bCs/>
                <w:iCs/>
                <w:sz w:val="24"/>
              </w:rPr>
            </w:pPr>
          </w:p>
          <w:p w14:paraId="0814170C" w14:textId="77777777" w:rsidR="004C5784" w:rsidRDefault="004C5784" w:rsidP="004C5784">
            <w:pPr>
              <w:spacing w:line="400" w:lineRule="exact"/>
              <w:rPr>
                <w:bCs/>
                <w:iCs/>
                <w:sz w:val="24"/>
              </w:rPr>
            </w:pPr>
          </w:p>
          <w:p w14:paraId="69A7D0F5" w14:textId="228430A1" w:rsidR="004C5784" w:rsidRPr="00F6405B" w:rsidRDefault="00247FBB" w:rsidP="00247FBB">
            <w:pPr>
              <w:spacing w:line="400" w:lineRule="exact"/>
              <w:jc w:val="center"/>
              <w:rPr>
                <w:rFonts w:hint="eastAsia"/>
                <w:bCs/>
                <w:iCs/>
                <w:sz w:val="24"/>
              </w:rPr>
            </w:pPr>
            <w:r w:rsidRPr="00247FBB">
              <w:rPr>
                <w:bCs/>
                <w:iCs/>
                <w:sz w:val="24"/>
              </w:rPr>
              <w:drawing>
                <wp:inline distT="0" distB="0" distL="0" distR="0" wp14:anchorId="444A5127" wp14:editId="48BB4403">
                  <wp:extent cx="5560540" cy="1545125"/>
                  <wp:effectExtent l="0" t="0" r="2540" b="4445"/>
                  <wp:docPr id="161332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24943" name=""/>
                          <pic:cNvPicPr/>
                        </pic:nvPicPr>
                        <pic:blipFill>
                          <a:blip r:embed="rId16"/>
                          <a:stretch>
                            <a:fillRect/>
                          </a:stretch>
                        </pic:blipFill>
                        <pic:spPr>
                          <a:xfrm>
                            <a:off x="0" y="0"/>
                            <a:ext cx="5578665" cy="1550162"/>
                          </a:xfrm>
                          <a:prstGeom prst="rect">
                            <a:avLst/>
                          </a:prstGeom>
                        </pic:spPr>
                      </pic:pic>
                    </a:graphicData>
                  </a:graphic>
                </wp:inline>
              </w:drawing>
            </w:r>
          </w:p>
          <w:p w14:paraId="63A47DDB" w14:textId="6D7471E2" w:rsidR="00F6405B" w:rsidRPr="00F6405B" w:rsidRDefault="00247FBB" w:rsidP="00247FBB">
            <w:pPr>
              <w:spacing w:line="400" w:lineRule="exact"/>
              <w:jc w:val="center"/>
              <w:rPr>
                <w:rFonts w:hint="eastAsia"/>
                <w:bCs/>
                <w:iCs/>
                <w:sz w:val="24"/>
              </w:rPr>
            </w:pPr>
            <w:r>
              <w:rPr>
                <w:rFonts w:hint="eastAsia"/>
                <w:bCs/>
                <w:iCs/>
                <w:sz w:val="24"/>
              </w:rPr>
              <w:t>表</w:t>
            </w:r>
            <w:r>
              <w:rPr>
                <w:rFonts w:hint="eastAsia"/>
                <w:bCs/>
                <w:iCs/>
                <w:sz w:val="24"/>
              </w:rPr>
              <w:t xml:space="preserve">3 </w:t>
            </w:r>
            <w:r>
              <w:rPr>
                <w:bCs/>
                <w:iCs/>
                <w:sz w:val="24"/>
              </w:rPr>
              <w:t xml:space="preserve"> </w:t>
            </w:r>
            <w:r>
              <w:rPr>
                <w:rFonts w:hint="eastAsia"/>
                <w:bCs/>
                <w:iCs/>
                <w:sz w:val="24"/>
              </w:rPr>
              <w:t>来自</w:t>
            </w:r>
            <w:r>
              <w:rPr>
                <w:rFonts w:hint="eastAsia"/>
                <w:bCs/>
                <w:iCs/>
                <w:sz w:val="24"/>
              </w:rPr>
              <w:t>LJSpeech</w:t>
            </w:r>
            <w:r>
              <w:rPr>
                <w:rFonts w:hint="eastAsia"/>
                <w:bCs/>
                <w:iCs/>
                <w:sz w:val="24"/>
              </w:rPr>
              <w:t>训练子集的前</w:t>
            </w:r>
            <w:r>
              <w:rPr>
                <w:rFonts w:hint="eastAsia"/>
                <w:bCs/>
                <w:iCs/>
                <w:sz w:val="24"/>
              </w:rPr>
              <w:t>2</w:t>
            </w:r>
            <w:r>
              <w:rPr>
                <w:bCs/>
                <w:iCs/>
                <w:sz w:val="24"/>
              </w:rPr>
              <w:t>048</w:t>
            </w:r>
            <w:r>
              <w:rPr>
                <w:rFonts w:hint="eastAsia"/>
                <w:bCs/>
                <w:iCs/>
                <w:sz w:val="24"/>
              </w:rPr>
              <w:t>个话语上的梅尔频谱图生成的平均延迟和实时因子</w:t>
            </w:r>
          </w:p>
          <w:p w14:paraId="4FDD2407" w14:textId="77777777" w:rsidR="0059127B" w:rsidRDefault="0059127B" w:rsidP="00F6405B">
            <w:pPr>
              <w:spacing w:line="400" w:lineRule="exact"/>
              <w:rPr>
                <w:bCs/>
                <w:iCs/>
                <w:sz w:val="24"/>
              </w:rPr>
            </w:pPr>
          </w:p>
          <w:p w14:paraId="5111BAF6" w14:textId="56757DA4" w:rsidR="00742CEA" w:rsidRPr="00742CEA" w:rsidRDefault="00742CEA" w:rsidP="00742CEA">
            <w:pPr>
              <w:pStyle w:val="a7"/>
              <w:numPr>
                <w:ilvl w:val="0"/>
                <w:numId w:val="3"/>
              </w:numPr>
              <w:spacing w:line="400" w:lineRule="exact"/>
              <w:ind w:firstLineChars="0"/>
              <w:jc w:val="center"/>
              <w:rPr>
                <w:b/>
                <w:iCs/>
                <w:sz w:val="24"/>
              </w:rPr>
            </w:pPr>
            <w:r w:rsidRPr="00742CEA">
              <w:rPr>
                <w:rFonts w:hint="eastAsia"/>
                <w:b/>
                <w:iCs/>
                <w:sz w:val="24"/>
              </w:rPr>
              <w:t>结论</w:t>
            </w:r>
          </w:p>
          <w:p w14:paraId="2C088B71" w14:textId="32F6EFA1" w:rsidR="00742CEA" w:rsidRDefault="00742CEA" w:rsidP="00742CEA">
            <w:pPr>
              <w:widowControl/>
              <w:shd w:val="clear" w:color="auto" w:fill="FFFFFF"/>
              <w:ind w:firstLineChars="200" w:firstLine="480"/>
              <w:jc w:val="left"/>
              <w:rPr>
                <w:bCs/>
                <w:iCs/>
                <w:sz w:val="24"/>
              </w:rPr>
            </w:pPr>
            <w:r w:rsidRPr="00742CEA">
              <w:rPr>
                <w:bCs/>
                <w:iCs/>
                <w:sz w:val="24"/>
              </w:rPr>
              <w:t>我们已经提出了</w:t>
            </w:r>
            <w:r w:rsidRPr="00742CEA">
              <w:rPr>
                <w:bCs/>
                <w:iCs/>
                <w:sz w:val="24"/>
              </w:rPr>
              <w:t>FastPitch</w:t>
            </w:r>
            <w:r w:rsidRPr="00742CEA">
              <w:rPr>
                <w:bCs/>
                <w:iCs/>
                <w:sz w:val="24"/>
              </w:rPr>
              <w:t>，一个</w:t>
            </w:r>
            <w:r>
              <w:rPr>
                <w:rFonts w:hint="eastAsia"/>
                <w:bCs/>
                <w:iCs/>
                <w:sz w:val="24"/>
              </w:rPr>
              <w:t>基于</w:t>
            </w:r>
            <w:r>
              <w:rPr>
                <w:rFonts w:hint="eastAsia"/>
                <w:bCs/>
                <w:iCs/>
                <w:sz w:val="24"/>
              </w:rPr>
              <w:t>FastSpeech</w:t>
            </w:r>
            <w:r>
              <w:rPr>
                <w:rFonts w:hint="eastAsia"/>
                <w:bCs/>
                <w:iCs/>
                <w:sz w:val="24"/>
              </w:rPr>
              <w:t>的</w:t>
            </w:r>
            <w:r w:rsidRPr="00742CEA">
              <w:rPr>
                <w:bCs/>
                <w:iCs/>
                <w:sz w:val="24"/>
              </w:rPr>
              <w:t>并行的文本到语音模型，能够快速合成高保真</w:t>
            </w:r>
            <w:r>
              <w:rPr>
                <w:rFonts w:hint="eastAsia"/>
                <w:bCs/>
                <w:iCs/>
                <w:sz w:val="24"/>
              </w:rPr>
              <w:t>的</w:t>
            </w:r>
            <w:r w:rsidRPr="00742CEA">
              <w:rPr>
                <w:bCs/>
                <w:iCs/>
                <w:sz w:val="24"/>
              </w:rPr>
              <w:t>梅尔</w:t>
            </w:r>
            <w:r>
              <w:rPr>
                <w:rFonts w:hint="eastAsia"/>
                <w:bCs/>
                <w:iCs/>
                <w:sz w:val="24"/>
              </w:rPr>
              <w:t>尺度</w:t>
            </w:r>
            <w:r w:rsidRPr="00742CEA">
              <w:rPr>
                <w:bCs/>
                <w:iCs/>
                <w:sz w:val="24"/>
              </w:rPr>
              <w:t>的</w:t>
            </w:r>
            <w:r>
              <w:rPr>
                <w:rFonts w:hint="eastAsia"/>
                <w:bCs/>
                <w:iCs/>
                <w:sz w:val="24"/>
              </w:rPr>
              <w:t>频</w:t>
            </w:r>
            <w:r w:rsidRPr="00742CEA">
              <w:rPr>
                <w:bCs/>
                <w:iCs/>
                <w:sz w:val="24"/>
              </w:rPr>
              <w:t>谱图，</w:t>
            </w:r>
            <w:r>
              <w:rPr>
                <w:rFonts w:hint="eastAsia"/>
                <w:bCs/>
                <w:iCs/>
                <w:sz w:val="24"/>
              </w:rPr>
              <w:t>在韵律上</w:t>
            </w:r>
            <w:r w:rsidRPr="00742CEA">
              <w:rPr>
                <w:rFonts w:hint="eastAsia"/>
                <w:bCs/>
                <w:iCs/>
                <w:sz w:val="24"/>
              </w:rPr>
              <w:t>具</w:t>
            </w:r>
            <w:r w:rsidRPr="00742CEA">
              <w:rPr>
                <w:bCs/>
                <w:iCs/>
                <w:sz w:val="24"/>
              </w:rPr>
              <w:t>有高度的控制</w:t>
            </w:r>
            <w:r>
              <w:rPr>
                <w:rFonts w:hint="eastAsia"/>
                <w:bCs/>
                <w:iCs/>
                <w:sz w:val="24"/>
              </w:rPr>
              <w:t>度</w:t>
            </w:r>
            <w:r w:rsidRPr="00742CEA">
              <w:rPr>
                <w:rFonts w:hint="eastAsia"/>
                <w:bCs/>
                <w:iCs/>
                <w:sz w:val="24"/>
              </w:rPr>
              <w:t>。</w:t>
            </w:r>
            <w:r w:rsidRPr="00742CEA">
              <w:rPr>
                <w:bCs/>
                <w:iCs/>
                <w:sz w:val="24"/>
              </w:rPr>
              <w:t>该模型展示了</w:t>
            </w:r>
            <w:r>
              <w:rPr>
                <w:rFonts w:hint="eastAsia"/>
                <w:bCs/>
                <w:iCs/>
                <w:sz w:val="24"/>
              </w:rPr>
              <w:t>如何调节</w:t>
            </w:r>
            <w:r w:rsidRPr="00742CEA">
              <w:rPr>
                <w:bCs/>
                <w:iCs/>
                <w:sz w:val="24"/>
              </w:rPr>
              <w:t>韵律信息</w:t>
            </w:r>
            <w:r>
              <w:rPr>
                <w:rFonts w:hint="eastAsia"/>
                <w:bCs/>
                <w:iCs/>
                <w:sz w:val="24"/>
              </w:rPr>
              <w:t>可以</w:t>
            </w:r>
            <w:r w:rsidRPr="00742CEA">
              <w:rPr>
                <w:bCs/>
                <w:iCs/>
                <w:sz w:val="24"/>
              </w:rPr>
              <w:t>显著提高前馈模型中合成语音的收敛性和质量，使其独立输出的</w:t>
            </w:r>
            <w:r>
              <w:rPr>
                <w:rFonts w:hint="eastAsia"/>
                <w:bCs/>
                <w:iCs/>
                <w:sz w:val="24"/>
              </w:rPr>
              <w:t>语</w:t>
            </w:r>
            <w:r w:rsidRPr="00742CEA">
              <w:rPr>
                <w:bCs/>
                <w:iCs/>
                <w:sz w:val="24"/>
              </w:rPr>
              <w:t>音更加连贯，并产生最先进的结果。我们的音高调节方法比许多文献中已知的方法更简单。它不引入</w:t>
            </w:r>
            <w:r>
              <w:rPr>
                <w:rFonts w:hint="eastAsia"/>
                <w:bCs/>
                <w:iCs/>
                <w:sz w:val="24"/>
              </w:rPr>
              <w:t>额外的</w:t>
            </w:r>
            <w:r w:rsidRPr="00742CEA">
              <w:rPr>
                <w:bCs/>
                <w:iCs/>
                <w:sz w:val="24"/>
              </w:rPr>
              <w:t>开销，并</w:t>
            </w:r>
            <w:r>
              <w:rPr>
                <w:rFonts w:hint="eastAsia"/>
                <w:bCs/>
                <w:iCs/>
                <w:sz w:val="24"/>
              </w:rPr>
              <w:t>在交互式地调整韵律方面</w:t>
            </w:r>
            <w:r w:rsidRPr="00742CEA">
              <w:rPr>
                <w:bCs/>
                <w:iCs/>
                <w:sz w:val="24"/>
              </w:rPr>
              <w:t>开辟了实际应用的可能性，因为该模型是快速的，高度表达</w:t>
            </w:r>
            <w:r>
              <w:rPr>
                <w:rFonts w:hint="eastAsia"/>
                <w:bCs/>
                <w:iCs/>
                <w:sz w:val="24"/>
              </w:rPr>
              <w:t>的</w:t>
            </w:r>
            <w:r w:rsidRPr="00742CEA">
              <w:rPr>
                <w:bCs/>
                <w:iCs/>
                <w:sz w:val="24"/>
              </w:rPr>
              <w:t>，并提出了潜在的多</w:t>
            </w:r>
            <w:r>
              <w:rPr>
                <w:rFonts w:hint="eastAsia"/>
                <w:bCs/>
                <w:iCs/>
                <w:sz w:val="24"/>
              </w:rPr>
              <w:t>说话者</w:t>
            </w:r>
            <w:r w:rsidRPr="00742CEA">
              <w:rPr>
                <w:bCs/>
                <w:iCs/>
                <w:sz w:val="24"/>
              </w:rPr>
              <w:t>的情况。</w:t>
            </w:r>
          </w:p>
          <w:p w14:paraId="78133D15" w14:textId="77777777" w:rsidR="00742CEA" w:rsidRDefault="00742CEA" w:rsidP="00742CEA">
            <w:pPr>
              <w:widowControl/>
              <w:shd w:val="clear" w:color="auto" w:fill="FFFFFF"/>
              <w:ind w:firstLineChars="200" w:firstLine="480"/>
              <w:jc w:val="left"/>
              <w:rPr>
                <w:bCs/>
                <w:iCs/>
                <w:sz w:val="24"/>
              </w:rPr>
            </w:pPr>
          </w:p>
          <w:p w14:paraId="7104C836" w14:textId="747F4EA2" w:rsidR="00742CEA" w:rsidRPr="00742CEA" w:rsidRDefault="00742CEA" w:rsidP="00742CEA">
            <w:pPr>
              <w:pStyle w:val="a7"/>
              <w:numPr>
                <w:ilvl w:val="0"/>
                <w:numId w:val="3"/>
              </w:numPr>
              <w:spacing w:line="400" w:lineRule="exact"/>
              <w:ind w:firstLineChars="0"/>
              <w:jc w:val="center"/>
              <w:rPr>
                <w:rFonts w:hint="eastAsia"/>
                <w:b/>
                <w:iCs/>
                <w:sz w:val="24"/>
              </w:rPr>
            </w:pPr>
            <w:r w:rsidRPr="00742CEA">
              <w:rPr>
                <w:rFonts w:hint="eastAsia"/>
                <w:b/>
                <w:iCs/>
                <w:sz w:val="24"/>
              </w:rPr>
              <w:t>致谢</w:t>
            </w:r>
          </w:p>
          <w:p w14:paraId="19893FE2" w14:textId="3ED82680" w:rsidR="00C3122A" w:rsidRPr="00F5278D" w:rsidRDefault="00742CEA" w:rsidP="00F5278D">
            <w:pPr>
              <w:widowControl/>
              <w:shd w:val="clear" w:color="auto" w:fill="FFFFFF"/>
              <w:ind w:firstLineChars="200" w:firstLine="480"/>
              <w:jc w:val="left"/>
              <w:rPr>
                <w:rFonts w:hint="eastAsia"/>
                <w:bCs/>
                <w:iCs/>
                <w:sz w:val="24"/>
              </w:rPr>
            </w:pPr>
            <w:r>
              <w:rPr>
                <w:rFonts w:hint="eastAsia"/>
                <w:bCs/>
                <w:iCs/>
                <w:sz w:val="24"/>
              </w:rPr>
              <w:t>作者要感谢</w:t>
            </w:r>
            <w:r w:rsidRPr="00742CEA">
              <w:rPr>
                <w:bCs/>
                <w:iCs/>
                <w:sz w:val="24"/>
              </w:rPr>
              <w:t>Dabi Ahn</w:t>
            </w:r>
            <w:r>
              <w:rPr>
                <w:rFonts w:hint="eastAsia"/>
                <w:bCs/>
                <w:iCs/>
                <w:sz w:val="24"/>
              </w:rPr>
              <w:t>，</w:t>
            </w:r>
            <w:r w:rsidRPr="00742CEA">
              <w:rPr>
                <w:bCs/>
                <w:iCs/>
                <w:sz w:val="24"/>
              </w:rPr>
              <w:t>Alvaro Garcia</w:t>
            </w:r>
            <w:r>
              <w:rPr>
                <w:rFonts w:hint="eastAsia"/>
                <w:bCs/>
                <w:iCs/>
                <w:sz w:val="24"/>
              </w:rPr>
              <w:t>和</w:t>
            </w:r>
            <w:r w:rsidRPr="00742CEA">
              <w:rPr>
                <w:bCs/>
                <w:iCs/>
                <w:sz w:val="24"/>
              </w:rPr>
              <w:t>Grzegorz Karch</w:t>
            </w:r>
            <w:r>
              <w:rPr>
                <w:rFonts w:hint="eastAsia"/>
                <w:bCs/>
                <w:iCs/>
                <w:sz w:val="24"/>
              </w:rPr>
              <w:t>在实验和模型评估方面的帮助，以及</w:t>
            </w:r>
            <w:r w:rsidRPr="00742CEA">
              <w:rPr>
                <w:bCs/>
                <w:iCs/>
                <w:sz w:val="24"/>
              </w:rPr>
              <w:t>Jan Chorowski</w:t>
            </w:r>
            <w:r>
              <w:rPr>
                <w:rFonts w:hint="eastAsia"/>
                <w:bCs/>
                <w:iCs/>
                <w:sz w:val="24"/>
              </w:rPr>
              <w:t>，</w:t>
            </w:r>
            <w:r w:rsidRPr="00742CEA">
              <w:rPr>
                <w:bCs/>
                <w:iCs/>
                <w:sz w:val="24"/>
              </w:rPr>
              <w:t>Jo˜ao Felipe Santos</w:t>
            </w:r>
            <w:r>
              <w:rPr>
                <w:rFonts w:hint="eastAsia"/>
                <w:bCs/>
                <w:iCs/>
                <w:sz w:val="24"/>
              </w:rPr>
              <w:t>，</w:t>
            </w:r>
            <w:r w:rsidRPr="00742CEA">
              <w:rPr>
                <w:bCs/>
                <w:iCs/>
                <w:sz w:val="24"/>
              </w:rPr>
              <w:t>Przemek Strzelczyk</w:t>
            </w:r>
            <w:r>
              <w:rPr>
                <w:rFonts w:hint="eastAsia"/>
                <w:bCs/>
                <w:iCs/>
                <w:sz w:val="24"/>
              </w:rPr>
              <w:t>和</w:t>
            </w:r>
            <w:r w:rsidRPr="00742CEA">
              <w:rPr>
                <w:bCs/>
                <w:iCs/>
                <w:sz w:val="24"/>
              </w:rPr>
              <w:t>Rafael Valle</w:t>
            </w:r>
            <w:r>
              <w:rPr>
                <w:rFonts w:hint="eastAsia"/>
                <w:bCs/>
                <w:iCs/>
                <w:sz w:val="24"/>
              </w:rPr>
              <w:t>在论文准备期间提供的有用的讨论和支持。</w:t>
            </w:r>
          </w:p>
          <w:p w14:paraId="41647C12" w14:textId="77777777" w:rsidR="00C3122A" w:rsidRPr="00056CCC" w:rsidRDefault="00C3122A" w:rsidP="000B40D6">
            <w:pPr>
              <w:spacing w:line="400" w:lineRule="exact"/>
              <w:rPr>
                <w:rFonts w:hint="eastAsia"/>
                <w:bCs/>
                <w:sz w:val="24"/>
              </w:rPr>
            </w:pPr>
          </w:p>
        </w:tc>
      </w:tr>
    </w:tbl>
    <w:p w14:paraId="5F254F74" w14:textId="77777777" w:rsidR="006758B3" w:rsidRDefault="00DB0942" w:rsidP="006758B3">
      <w:pPr>
        <w:spacing w:line="400" w:lineRule="exact"/>
        <w:ind w:left="630" w:hangingChars="300" w:hanging="630"/>
        <w:rPr>
          <w:color w:val="008000"/>
        </w:rPr>
      </w:pPr>
      <w:r>
        <w:rPr>
          <w:rFonts w:hint="eastAsia"/>
          <w:color w:val="008000"/>
        </w:rPr>
        <w:lastRenderedPageBreak/>
        <w:t>说明</w:t>
      </w:r>
      <w:r w:rsidR="005A5A5B" w:rsidRPr="00F62D32">
        <w:rPr>
          <w:rFonts w:hint="eastAsia"/>
          <w:color w:val="008000"/>
        </w:rPr>
        <w:t>：</w:t>
      </w:r>
    </w:p>
    <w:p w14:paraId="356602E9" w14:textId="77777777" w:rsidR="005A5A5B" w:rsidRPr="0067038A" w:rsidRDefault="006758B3" w:rsidP="006758B3">
      <w:pPr>
        <w:spacing w:line="400" w:lineRule="exact"/>
        <w:jc w:val="left"/>
        <w:rPr>
          <w:rFonts w:hint="eastAsia"/>
          <w:color w:val="008000"/>
        </w:rPr>
      </w:pPr>
      <w:r>
        <w:rPr>
          <w:color w:val="008000"/>
        </w:rPr>
        <w:t>1.</w:t>
      </w:r>
      <w:r w:rsidR="005A5A5B">
        <w:rPr>
          <w:rFonts w:hint="eastAsia"/>
          <w:color w:val="008000"/>
        </w:rPr>
        <w:t>外文</w:t>
      </w:r>
      <w:r w:rsidR="005A5A5B" w:rsidRPr="0067038A">
        <w:rPr>
          <w:rFonts w:hint="eastAsia"/>
          <w:color w:val="008000"/>
        </w:rPr>
        <w:t>原文出处包括出版社、出版时间、期刊的刊名、刊号、刊期</w:t>
      </w:r>
      <w:r>
        <w:rPr>
          <w:rFonts w:hint="eastAsia"/>
          <w:color w:val="008000"/>
        </w:rPr>
        <w:t>；</w:t>
      </w:r>
      <w:r>
        <w:rPr>
          <w:color w:val="008000"/>
        </w:rPr>
        <w:t>如</w:t>
      </w:r>
      <w:r>
        <w:rPr>
          <w:rFonts w:hint="eastAsia"/>
          <w:color w:val="008000"/>
        </w:rPr>
        <w:t>翻译</w:t>
      </w:r>
      <w:r>
        <w:rPr>
          <w:color w:val="008000"/>
        </w:rPr>
        <w:t>内容为外文著作，</w:t>
      </w:r>
      <w:r>
        <w:rPr>
          <w:rFonts w:hint="eastAsia"/>
          <w:color w:val="008000"/>
        </w:rPr>
        <w:t>需写明翻译</w:t>
      </w:r>
      <w:r>
        <w:rPr>
          <w:color w:val="008000"/>
        </w:rPr>
        <w:t>的著作名称、章节及页码</w:t>
      </w:r>
      <w:r>
        <w:rPr>
          <w:rFonts w:hint="eastAsia"/>
          <w:color w:val="008000"/>
        </w:rPr>
        <w:t>；</w:t>
      </w:r>
      <w:r>
        <w:rPr>
          <w:color w:val="008000"/>
        </w:rPr>
        <w:t>如翻译多篇文献，</w:t>
      </w:r>
      <w:r>
        <w:rPr>
          <w:rFonts w:hint="eastAsia"/>
          <w:color w:val="008000"/>
        </w:rPr>
        <w:t>需</w:t>
      </w:r>
      <w:r>
        <w:rPr>
          <w:color w:val="008000"/>
        </w:rPr>
        <w:t>将各篇文献分别列出</w:t>
      </w:r>
      <w:r w:rsidR="008542EB">
        <w:rPr>
          <w:rFonts w:hint="eastAsia"/>
          <w:color w:val="008000"/>
        </w:rPr>
        <w:t>，</w:t>
      </w:r>
      <w:r w:rsidR="008542EB">
        <w:rPr>
          <w:color w:val="008000"/>
        </w:rPr>
        <w:t>翻译外文文献数量最多不超过</w:t>
      </w:r>
      <w:r w:rsidR="00E94186">
        <w:rPr>
          <w:rFonts w:hint="eastAsia"/>
          <w:color w:val="008000"/>
        </w:rPr>
        <w:t>3</w:t>
      </w:r>
      <w:r w:rsidR="008542EB">
        <w:rPr>
          <w:rFonts w:hint="eastAsia"/>
          <w:color w:val="008000"/>
        </w:rPr>
        <w:t>篇</w:t>
      </w:r>
      <w:r>
        <w:rPr>
          <w:color w:val="008000"/>
        </w:rPr>
        <w:t>。</w:t>
      </w:r>
    </w:p>
    <w:p w14:paraId="258A8275" w14:textId="77777777" w:rsidR="005A5A5B" w:rsidRPr="0067038A" w:rsidRDefault="00C734E7" w:rsidP="005A5A5B">
      <w:pPr>
        <w:spacing w:line="400" w:lineRule="exact"/>
        <w:ind w:left="630" w:hangingChars="300" w:hanging="630"/>
        <w:rPr>
          <w:rFonts w:hint="eastAsia"/>
          <w:color w:val="008000"/>
        </w:rPr>
      </w:pPr>
      <w:r>
        <w:rPr>
          <w:color w:val="008000"/>
        </w:rPr>
        <w:t>2.</w:t>
      </w:r>
      <w:r w:rsidR="005A5A5B" w:rsidRPr="0067038A">
        <w:rPr>
          <w:rFonts w:hint="eastAsia"/>
          <w:color w:val="008000"/>
        </w:rPr>
        <w:t>外文翻译</w:t>
      </w:r>
      <w:r w:rsidR="005A5A5B">
        <w:rPr>
          <w:rFonts w:hint="eastAsia"/>
          <w:color w:val="008000"/>
        </w:rPr>
        <w:t>内容</w:t>
      </w:r>
      <w:r w:rsidR="005A5A5B" w:rsidRPr="00F62D32">
        <w:rPr>
          <w:rFonts w:hint="eastAsia"/>
          <w:color w:val="008000"/>
        </w:rPr>
        <w:t>字体为小四号，宋体</w:t>
      </w:r>
      <w:r w:rsidR="005A5A5B">
        <w:rPr>
          <w:rFonts w:hint="eastAsia"/>
          <w:color w:val="008000"/>
        </w:rPr>
        <w:t>（英文需</w:t>
      </w:r>
      <w:r w:rsidR="005A5A5B" w:rsidRPr="0067038A">
        <w:rPr>
          <w:rFonts w:hint="eastAsia"/>
          <w:color w:val="008000"/>
        </w:rPr>
        <w:t>用</w:t>
      </w:r>
      <w:r w:rsidR="005A5A5B">
        <w:rPr>
          <w:rFonts w:hint="eastAsia"/>
          <w:color w:val="008000"/>
        </w:rPr>
        <w:t>Times New Roman</w:t>
      </w:r>
      <w:r w:rsidR="005A5A5B">
        <w:rPr>
          <w:rFonts w:hint="eastAsia"/>
          <w:color w:val="008000"/>
        </w:rPr>
        <w:t>字体），</w:t>
      </w:r>
      <w:r w:rsidR="005A5A5B" w:rsidRPr="00C24BE4">
        <w:rPr>
          <w:rFonts w:hint="eastAsia"/>
          <w:color w:val="008000"/>
        </w:rPr>
        <w:t>行距为固定值</w:t>
      </w:r>
      <w:r w:rsidR="005A5A5B" w:rsidRPr="00C24BE4">
        <w:rPr>
          <w:rFonts w:hint="eastAsia"/>
          <w:color w:val="008000"/>
        </w:rPr>
        <w:t>20</w:t>
      </w:r>
      <w:r w:rsidR="005A5A5B" w:rsidRPr="00C24BE4">
        <w:rPr>
          <w:rFonts w:hint="eastAsia"/>
          <w:color w:val="008000"/>
        </w:rPr>
        <w:t>磅</w:t>
      </w:r>
      <w:r w:rsidR="005A5A5B">
        <w:rPr>
          <w:rFonts w:hint="eastAsia"/>
          <w:color w:val="008000"/>
        </w:rPr>
        <w:t>。</w:t>
      </w:r>
    </w:p>
    <w:p w14:paraId="4DBB85DD" w14:textId="77777777" w:rsidR="00145E53" w:rsidRPr="00D14D23" w:rsidRDefault="00C734E7" w:rsidP="005A5A5B">
      <w:pPr>
        <w:rPr>
          <w:rFonts w:hint="eastAsia"/>
        </w:rPr>
      </w:pPr>
      <w:r>
        <w:rPr>
          <w:color w:val="008000"/>
        </w:rPr>
        <w:t>3.</w:t>
      </w:r>
      <w:r>
        <w:rPr>
          <w:rFonts w:hint="eastAsia"/>
          <w:color w:val="008000"/>
        </w:rPr>
        <w:t>外文原文</w:t>
      </w:r>
      <w:r w:rsidR="005A5A5B" w:rsidRPr="0067038A">
        <w:rPr>
          <w:rFonts w:hint="eastAsia"/>
          <w:color w:val="008000"/>
        </w:rPr>
        <w:t>用</w:t>
      </w:r>
      <w:r w:rsidR="005A5A5B" w:rsidRPr="0067038A">
        <w:rPr>
          <w:rFonts w:hint="eastAsia"/>
          <w:color w:val="008000"/>
        </w:rPr>
        <w:t>A4</w:t>
      </w:r>
      <w:r w:rsidR="005A5A5B">
        <w:rPr>
          <w:rFonts w:hint="eastAsia"/>
          <w:color w:val="008000"/>
        </w:rPr>
        <w:t>纸</w:t>
      </w:r>
      <w:r>
        <w:rPr>
          <w:rFonts w:hint="eastAsia"/>
          <w:color w:val="008000"/>
        </w:rPr>
        <w:t>打印</w:t>
      </w:r>
      <w:r>
        <w:rPr>
          <w:color w:val="008000"/>
        </w:rPr>
        <w:t>，</w:t>
      </w:r>
      <w:r w:rsidR="005A5A5B">
        <w:rPr>
          <w:rFonts w:hint="eastAsia"/>
          <w:color w:val="008000"/>
        </w:rPr>
        <w:t>附</w:t>
      </w:r>
      <w:r>
        <w:rPr>
          <w:rFonts w:hint="eastAsia"/>
          <w:color w:val="008000"/>
        </w:rPr>
        <w:t>在</w:t>
      </w:r>
      <w:r w:rsidR="005A5A5B" w:rsidRPr="0067038A">
        <w:rPr>
          <w:rFonts w:hint="eastAsia"/>
          <w:color w:val="008000"/>
        </w:rPr>
        <w:t>译文后面</w:t>
      </w:r>
      <w:r>
        <w:rPr>
          <w:rFonts w:hint="eastAsia"/>
          <w:color w:val="008000"/>
        </w:rPr>
        <w:t>，</w:t>
      </w:r>
      <w:r>
        <w:rPr>
          <w:color w:val="008000"/>
        </w:rPr>
        <w:t>与译文一起装订</w:t>
      </w:r>
      <w:r w:rsidR="005A5A5B" w:rsidRPr="0067038A">
        <w:rPr>
          <w:rFonts w:hint="eastAsia"/>
          <w:color w:val="008000"/>
        </w:rPr>
        <w:t>。</w:t>
      </w:r>
    </w:p>
    <w:sectPr w:rsidR="00145E53" w:rsidRPr="00D14D23" w:rsidSect="00F050ED">
      <w:footerReference w:type="even" r:id="rId17"/>
      <w:footerReference w:type="default" r:id="rId18"/>
      <w:pgSz w:w="11907" w:h="16840" w:code="9"/>
      <w:pgMar w:top="1701" w:right="1157" w:bottom="936"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8164" w14:textId="77777777" w:rsidR="00CD7EA3" w:rsidRDefault="00CD7EA3">
      <w:r>
        <w:separator/>
      </w:r>
    </w:p>
  </w:endnote>
  <w:endnote w:type="continuationSeparator" w:id="0">
    <w:p w14:paraId="0FD554A4" w14:textId="77777777" w:rsidR="00CD7EA3" w:rsidRDefault="00CD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92C7" w14:textId="77777777" w:rsidR="00C3122A" w:rsidRDefault="00C3122A" w:rsidP="00C3122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2B34CC16" w14:textId="77777777" w:rsidR="00C3122A" w:rsidRDefault="00C3122A" w:rsidP="00C3122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D988" w14:textId="77777777" w:rsidR="00C3122A" w:rsidRDefault="00C3122A" w:rsidP="00C3122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E94186">
      <w:rPr>
        <w:rStyle w:val="a4"/>
        <w:noProof/>
      </w:rPr>
      <w:t>3</w:t>
    </w:r>
    <w:r>
      <w:rPr>
        <w:rStyle w:val="a4"/>
      </w:rPr>
      <w:fldChar w:fldCharType="end"/>
    </w:r>
  </w:p>
  <w:p w14:paraId="58DD25AC" w14:textId="77777777" w:rsidR="00C3122A" w:rsidRDefault="00C3122A" w:rsidP="00C3122A">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4E308" w14:textId="77777777" w:rsidR="00CD7EA3" w:rsidRDefault="00CD7EA3">
      <w:r>
        <w:separator/>
      </w:r>
    </w:p>
  </w:footnote>
  <w:footnote w:type="continuationSeparator" w:id="0">
    <w:p w14:paraId="62D7B407" w14:textId="77777777" w:rsidR="00CD7EA3" w:rsidRDefault="00CD7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39C4"/>
    <w:multiLevelType w:val="multilevel"/>
    <w:tmpl w:val="D3026F6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142430"/>
    <w:multiLevelType w:val="hybridMultilevel"/>
    <w:tmpl w:val="D2A808E8"/>
    <w:lvl w:ilvl="0" w:tplc="04090013">
      <w:start w:val="1"/>
      <w:numFmt w:val="chineseCountingThousand"/>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A891ADE"/>
    <w:multiLevelType w:val="singleLevel"/>
    <w:tmpl w:val="F1C4AAF0"/>
    <w:lvl w:ilvl="0">
      <w:start w:val="1"/>
      <w:numFmt w:val="decimal"/>
      <w:lvlText w:val="%1、"/>
      <w:lvlJc w:val="left"/>
      <w:pPr>
        <w:tabs>
          <w:tab w:val="num" w:pos="315"/>
        </w:tabs>
        <w:ind w:left="315" w:hanging="315"/>
      </w:pPr>
      <w:rPr>
        <w:rFonts w:hint="eastAsia"/>
      </w:rPr>
    </w:lvl>
  </w:abstractNum>
  <w:num w:numId="1" w16cid:durableId="100498045">
    <w:abstractNumId w:val="2"/>
  </w:num>
  <w:num w:numId="2" w16cid:durableId="806777210">
    <w:abstractNumId w:val="1"/>
  </w:num>
  <w:num w:numId="3" w16cid:durableId="179713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0E"/>
    <w:rsid w:val="00003216"/>
    <w:rsid w:val="0002418D"/>
    <w:rsid w:val="000375AD"/>
    <w:rsid w:val="00052749"/>
    <w:rsid w:val="00056CCC"/>
    <w:rsid w:val="00064FE0"/>
    <w:rsid w:val="00094E77"/>
    <w:rsid w:val="000B40D6"/>
    <w:rsid w:val="000C6678"/>
    <w:rsid w:val="000E0593"/>
    <w:rsid w:val="000E7DAD"/>
    <w:rsid w:val="0011188F"/>
    <w:rsid w:val="00145E53"/>
    <w:rsid w:val="001777D7"/>
    <w:rsid w:val="00184ECF"/>
    <w:rsid w:val="0018602F"/>
    <w:rsid w:val="001C1146"/>
    <w:rsid w:val="001F00C3"/>
    <w:rsid w:val="00206BC3"/>
    <w:rsid w:val="00213668"/>
    <w:rsid w:val="00222EFA"/>
    <w:rsid w:val="00225F82"/>
    <w:rsid w:val="002378F9"/>
    <w:rsid w:val="00247FBB"/>
    <w:rsid w:val="00274B05"/>
    <w:rsid w:val="00293DCF"/>
    <w:rsid w:val="002B53A6"/>
    <w:rsid w:val="002C060E"/>
    <w:rsid w:val="002C645E"/>
    <w:rsid w:val="002E1884"/>
    <w:rsid w:val="002E2FC8"/>
    <w:rsid w:val="002E33DE"/>
    <w:rsid w:val="00347742"/>
    <w:rsid w:val="00356C95"/>
    <w:rsid w:val="003C5A1E"/>
    <w:rsid w:val="004444B9"/>
    <w:rsid w:val="00444516"/>
    <w:rsid w:val="00487291"/>
    <w:rsid w:val="004C5784"/>
    <w:rsid w:val="00515ACC"/>
    <w:rsid w:val="0053666F"/>
    <w:rsid w:val="0055211A"/>
    <w:rsid w:val="0059127B"/>
    <w:rsid w:val="005A1822"/>
    <w:rsid w:val="005A5A5B"/>
    <w:rsid w:val="005C0B4E"/>
    <w:rsid w:val="0060254C"/>
    <w:rsid w:val="00646F87"/>
    <w:rsid w:val="0067038A"/>
    <w:rsid w:val="006758B3"/>
    <w:rsid w:val="006919DE"/>
    <w:rsid w:val="006A775A"/>
    <w:rsid w:val="006D1F62"/>
    <w:rsid w:val="00742CEA"/>
    <w:rsid w:val="007576E7"/>
    <w:rsid w:val="007A2F1B"/>
    <w:rsid w:val="007A412B"/>
    <w:rsid w:val="00842F56"/>
    <w:rsid w:val="00853B51"/>
    <w:rsid w:val="008542EB"/>
    <w:rsid w:val="0086327E"/>
    <w:rsid w:val="00877247"/>
    <w:rsid w:val="008866E0"/>
    <w:rsid w:val="008A5307"/>
    <w:rsid w:val="008B2C67"/>
    <w:rsid w:val="008C392D"/>
    <w:rsid w:val="00A222FA"/>
    <w:rsid w:val="00A332C7"/>
    <w:rsid w:val="00A5127B"/>
    <w:rsid w:val="00A8481C"/>
    <w:rsid w:val="00A95538"/>
    <w:rsid w:val="00AA1669"/>
    <w:rsid w:val="00AA6EF9"/>
    <w:rsid w:val="00AD3227"/>
    <w:rsid w:val="00AD66AF"/>
    <w:rsid w:val="00B03B61"/>
    <w:rsid w:val="00B81589"/>
    <w:rsid w:val="00BB4A48"/>
    <w:rsid w:val="00BE6DA6"/>
    <w:rsid w:val="00C021A5"/>
    <w:rsid w:val="00C03EFC"/>
    <w:rsid w:val="00C27F70"/>
    <w:rsid w:val="00C3122A"/>
    <w:rsid w:val="00C36AB9"/>
    <w:rsid w:val="00C43229"/>
    <w:rsid w:val="00C57B73"/>
    <w:rsid w:val="00C63F41"/>
    <w:rsid w:val="00C734E7"/>
    <w:rsid w:val="00CD7EA3"/>
    <w:rsid w:val="00CF6B68"/>
    <w:rsid w:val="00D14D23"/>
    <w:rsid w:val="00D429A8"/>
    <w:rsid w:val="00DB0942"/>
    <w:rsid w:val="00DC03DF"/>
    <w:rsid w:val="00DC19CF"/>
    <w:rsid w:val="00E94186"/>
    <w:rsid w:val="00EE4E35"/>
    <w:rsid w:val="00F01130"/>
    <w:rsid w:val="00F050ED"/>
    <w:rsid w:val="00F05164"/>
    <w:rsid w:val="00F31825"/>
    <w:rsid w:val="00F503A3"/>
    <w:rsid w:val="00F5278D"/>
    <w:rsid w:val="00F62D32"/>
    <w:rsid w:val="00F63DCB"/>
    <w:rsid w:val="00F6405B"/>
    <w:rsid w:val="00F93ABD"/>
    <w:rsid w:val="00FB5E47"/>
    <w:rsid w:val="00FD2FD0"/>
    <w:rsid w:val="00FE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4D6DF"/>
  <w15:chartTrackingRefBased/>
  <w15:docId w15:val="{6B54F888-9AA9-9C43-B36C-98C0C540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C3122A"/>
    <w:pPr>
      <w:tabs>
        <w:tab w:val="center" w:pos="4153"/>
        <w:tab w:val="right" w:pos="8306"/>
      </w:tabs>
      <w:snapToGrid w:val="0"/>
      <w:jc w:val="left"/>
    </w:pPr>
    <w:rPr>
      <w:sz w:val="18"/>
      <w:szCs w:val="18"/>
    </w:rPr>
  </w:style>
  <w:style w:type="character" w:styleId="a4">
    <w:name w:val="page number"/>
    <w:basedOn w:val="a0"/>
    <w:rsid w:val="00C3122A"/>
  </w:style>
  <w:style w:type="paragraph" w:styleId="a5">
    <w:name w:val="header"/>
    <w:basedOn w:val="a"/>
    <w:rsid w:val="00C3122A"/>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rsid w:val="006A775A"/>
    <w:rPr>
      <w:color w:val="808080"/>
    </w:rPr>
  </w:style>
  <w:style w:type="character" w:customStyle="1" w:styleId="md-math-after-sym">
    <w:name w:val="md-math-after-sym"/>
    <w:basedOn w:val="a0"/>
    <w:rsid w:val="00A95538"/>
  </w:style>
  <w:style w:type="paragraph" w:styleId="a7">
    <w:name w:val="List Paragraph"/>
    <w:basedOn w:val="a"/>
    <w:uiPriority w:val="34"/>
    <w:qFormat/>
    <w:rsid w:val="00225F82"/>
    <w:pPr>
      <w:ind w:firstLineChars="200" w:firstLine="420"/>
    </w:pPr>
  </w:style>
  <w:style w:type="character" w:styleId="a8">
    <w:name w:val="Hyperlink"/>
    <w:basedOn w:val="a0"/>
    <w:rsid w:val="008B2C67"/>
    <w:rPr>
      <w:color w:val="0563C1" w:themeColor="hyperlink"/>
      <w:u w:val="single"/>
    </w:rPr>
  </w:style>
  <w:style w:type="character" w:styleId="a9">
    <w:name w:val="Unresolved Mention"/>
    <w:basedOn w:val="a0"/>
    <w:uiPriority w:val="99"/>
    <w:semiHidden/>
    <w:unhideWhenUsed/>
    <w:rsid w:val="008B2C67"/>
    <w:rPr>
      <w:color w:val="605E5C"/>
      <w:shd w:val="clear" w:color="auto" w:fill="E1DFDD"/>
    </w:rPr>
  </w:style>
  <w:style w:type="character" w:styleId="aa">
    <w:name w:val="FollowedHyperlink"/>
    <w:basedOn w:val="a0"/>
    <w:rsid w:val="008B2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09411">
      <w:bodyDiv w:val="1"/>
      <w:marLeft w:val="0"/>
      <w:marRight w:val="0"/>
      <w:marTop w:val="0"/>
      <w:marBottom w:val="0"/>
      <w:divBdr>
        <w:top w:val="none" w:sz="0" w:space="0" w:color="auto"/>
        <w:left w:val="none" w:sz="0" w:space="0" w:color="auto"/>
        <w:bottom w:val="none" w:sz="0" w:space="0" w:color="auto"/>
        <w:right w:val="none" w:sz="0" w:space="0" w:color="auto"/>
      </w:divBdr>
      <w:divsChild>
        <w:div w:id="102504407">
          <w:marLeft w:val="0"/>
          <w:marRight w:val="0"/>
          <w:marTop w:val="0"/>
          <w:marBottom w:val="0"/>
          <w:divBdr>
            <w:top w:val="none" w:sz="0" w:space="0" w:color="auto"/>
            <w:left w:val="none" w:sz="0" w:space="0" w:color="auto"/>
            <w:bottom w:val="none" w:sz="0" w:space="0" w:color="auto"/>
            <w:right w:val="none" w:sz="0" w:space="0" w:color="auto"/>
          </w:divBdr>
          <w:divsChild>
            <w:div w:id="1931429840">
              <w:marLeft w:val="0"/>
              <w:marRight w:val="0"/>
              <w:marTop w:val="0"/>
              <w:marBottom w:val="0"/>
              <w:divBdr>
                <w:top w:val="none" w:sz="0" w:space="0" w:color="auto"/>
                <w:left w:val="none" w:sz="0" w:space="0" w:color="auto"/>
                <w:bottom w:val="none" w:sz="0" w:space="0" w:color="auto"/>
                <w:right w:val="none" w:sz="0" w:space="0" w:color="auto"/>
              </w:divBdr>
              <w:divsChild>
                <w:div w:id="1119959194">
                  <w:marLeft w:val="0"/>
                  <w:marRight w:val="0"/>
                  <w:marTop w:val="0"/>
                  <w:marBottom w:val="0"/>
                  <w:divBdr>
                    <w:top w:val="none" w:sz="0" w:space="0" w:color="auto"/>
                    <w:left w:val="none" w:sz="0" w:space="0" w:color="auto"/>
                    <w:bottom w:val="none" w:sz="0" w:space="0" w:color="auto"/>
                    <w:right w:val="none" w:sz="0" w:space="0" w:color="auto"/>
                  </w:divBdr>
                  <w:divsChild>
                    <w:div w:id="16734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82793">
      <w:bodyDiv w:val="1"/>
      <w:marLeft w:val="0"/>
      <w:marRight w:val="0"/>
      <w:marTop w:val="0"/>
      <w:marBottom w:val="0"/>
      <w:divBdr>
        <w:top w:val="none" w:sz="0" w:space="0" w:color="auto"/>
        <w:left w:val="none" w:sz="0" w:space="0" w:color="auto"/>
        <w:bottom w:val="none" w:sz="0" w:space="0" w:color="auto"/>
        <w:right w:val="none" w:sz="0" w:space="0" w:color="auto"/>
      </w:divBdr>
      <w:divsChild>
        <w:div w:id="328825586">
          <w:marLeft w:val="0"/>
          <w:marRight w:val="0"/>
          <w:marTop w:val="0"/>
          <w:marBottom w:val="0"/>
          <w:divBdr>
            <w:top w:val="none" w:sz="0" w:space="0" w:color="auto"/>
            <w:left w:val="none" w:sz="0" w:space="0" w:color="auto"/>
            <w:bottom w:val="none" w:sz="0" w:space="0" w:color="auto"/>
            <w:right w:val="none" w:sz="0" w:space="0" w:color="auto"/>
          </w:divBdr>
          <w:divsChild>
            <w:div w:id="1672640421">
              <w:marLeft w:val="0"/>
              <w:marRight w:val="0"/>
              <w:marTop w:val="0"/>
              <w:marBottom w:val="0"/>
              <w:divBdr>
                <w:top w:val="none" w:sz="0" w:space="0" w:color="auto"/>
                <w:left w:val="none" w:sz="0" w:space="0" w:color="auto"/>
                <w:bottom w:val="none" w:sz="0" w:space="0" w:color="auto"/>
                <w:right w:val="none" w:sz="0" w:space="0" w:color="auto"/>
              </w:divBdr>
              <w:divsChild>
                <w:div w:id="1243179782">
                  <w:marLeft w:val="0"/>
                  <w:marRight w:val="0"/>
                  <w:marTop w:val="0"/>
                  <w:marBottom w:val="0"/>
                  <w:divBdr>
                    <w:top w:val="none" w:sz="0" w:space="0" w:color="auto"/>
                    <w:left w:val="none" w:sz="0" w:space="0" w:color="auto"/>
                    <w:bottom w:val="none" w:sz="0" w:space="0" w:color="auto"/>
                    <w:right w:val="none" w:sz="0" w:space="0" w:color="auto"/>
                  </w:divBdr>
                  <w:divsChild>
                    <w:div w:id="67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astpitch.github.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VIDIA/DeepLearningExamples/tree/master/PyTorch/SpeechSynthesis/FastPitch"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1042</Words>
  <Characters>5943</Characters>
  <Application>Microsoft Office Word</Application>
  <DocSecurity>0</DocSecurity>
  <Lines>49</Lines>
  <Paragraphs>13</Paragraphs>
  <ScaleCrop>false</ScaleCrop>
  <Company>3</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subject/>
  <dc:creator>3</dc:creator>
  <cp:keywords/>
  <dc:description/>
  <cp:lastModifiedBy>office office</cp:lastModifiedBy>
  <cp:revision>2</cp:revision>
  <cp:lastPrinted>2010-11-16T09:45:00Z</cp:lastPrinted>
  <dcterms:created xsi:type="dcterms:W3CDTF">2023-04-26T02:45:00Z</dcterms:created>
  <dcterms:modified xsi:type="dcterms:W3CDTF">2023-04-26T02:45:00Z</dcterms:modified>
</cp:coreProperties>
</file>