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D3A4" w14:textId="02244B3A" w:rsidR="00A909E2" w:rsidRDefault="00A909E2" w:rsidP="004E7191">
      <w:pPr>
        <w:jc w:val="center"/>
      </w:pPr>
    </w:p>
    <w:p w14:paraId="45669B14" w14:textId="0C583227" w:rsidR="004E7191" w:rsidRDefault="004E7191" w:rsidP="004E7191">
      <w:pPr>
        <w:jc w:val="center"/>
      </w:pPr>
    </w:p>
    <w:p w14:paraId="2E88AB28" w14:textId="4C1ADEB8" w:rsidR="004E7191" w:rsidRDefault="004E7191" w:rsidP="004E7191">
      <w:pPr>
        <w:jc w:val="center"/>
      </w:pPr>
    </w:p>
    <w:p w14:paraId="3DDF13BB" w14:textId="3204D370" w:rsidR="004E7191" w:rsidRDefault="004E7191" w:rsidP="004E7191">
      <w:pPr>
        <w:jc w:val="center"/>
      </w:pPr>
    </w:p>
    <w:p w14:paraId="7E3035BE" w14:textId="1A8AB3DC" w:rsidR="004E7191" w:rsidRDefault="004E7191" w:rsidP="004E7191">
      <w:pPr>
        <w:jc w:val="center"/>
      </w:pPr>
    </w:p>
    <w:p w14:paraId="5622BFE2" w14:textId="0E282D74" w:rsidR="004E7191" w:rsidRDefault="004E7191" w:rsidP="004E7191">
      <w:pPr>
        <w:jc w:val="center"/>
      </w:pPr>
    </w:p>
    <w:p w14:paraId="36646148" w14:textId="43F4CC17" w:rsidR="004E7191" w:rsidRDefault="004E7191" w:rsidP="004E7191">
      <w:pPr>
        <w:jc w:val="center"/>
      </w:pPr>
    </w:p>
    <w:p w14:paraId="21466C65" w14:textId="30A24A71" w:rsidR="004E7191" w:rsidRDefault="00000000" w:rsidP="004E7191">
      <w:pPr>
        <w:jc w:val="center"/>
      </w:pPr>
      <w:r>
        <w:t>Aaron Shipley</w:t>
      </w:r>
    </w:p>
    <w:p w14:paraId="5D0EAD70" w14:textId="53A2EF69" w:rsidR="004E7191" w:rsidRDefault="00000000" w:rsidP="004E7191">
      <w:pPr>
        <w:jc w:val="center"/>
      </w:pPr>
      <w:r>
        <w:t>CS 3</w:t>
      </w:r>
      <w:r w:rsidR="00B05D41">
        <w:t>60</w:t>
      </w:r>
      <w:r>
        <w:t xml:space="preserve">: </w:t>
      </w:r>
      <w:r w:rsidR="00B05D41">
        <w:t>Mobile Architecture and Programming</w:t>
      </w:r>
    </w:p>
    <w:p w14:paraId="6F0F55CD" w14:textId="32859A77" w:rsidR="004E7191" w:rsidRDefault="00000000" w:rsidP="004E7191">
      <w:pPr>
        <w:jc w:val="center"/>
      </w:pPr>
      <w:r>
        <w:t xml:space="preserve">Assignment </w:t>
      </w:r>
      <w:r w:rsidR="00B05D41">
        <w:t>1-4</w:t>
      </w:r>
      <w:r w:rsidR="00DE1E85">
        <w:t xml:space="preserve">: </w:t>
      </w:r>
      <w:r w:rsidR="00B05D41">
        <w:t>Users and Solutions</w:t>
      </w:r>
    </w:p>
    <w:p w14:paraId="0B942EAB" w14:textId="5F48C6BA" w:rsidR="00DE1E85" w:rsidRDefault="00000000" w:rsidP="004E7191">
      <w:pPr>
        <w:jc w:val="center"/>
      </w:pPr>
      <w:r>
        <w:t>Southern New Hampshire University</w:t>
      </w:r>
    </w:p>
    <w:p w14:paraId="3406C470" w14:textId="37A20195" w:rsidR="004E7191" w:rsidRDefault="00000000" w:rsidP="004E7191">
      <w:pPr>
        <w:jc w:val="center"/>
      </w:pPr>
      <w:r>
        <w:t>Jerome DiMarzio</w:t>
      </w:r>
    </w:p>
    <w:p w14:paraId="2A772343" w14:textId="67971873" w:rsidR="004E7191" w:rsidRDefault="00000000" w:rsidP="004E7191">
      <w:pPr>
        <w:jc w:val="center"/>
      </w:pPr>
      <w:r>
        <w:t>9/1/2022</w:t>
      </w:r>
    </w:p>
    <w:p w14:paraId="539C84E2" w14:textId="36A2BCF3" w:rsidR="004E7191" w:rsidRDefault="004E7191" w:rsidP="004E7191">
      <w:pPr>
        <w:jc w:val="center"/>
      </w:pPr>
    </w:p>
    <w:p w14:paraId="1C3790DE" w14:textId="1ABD5F48" w:rsidR="004E7191" w:rsidRDefault="004E7191" w:rsidP="004E7191">
      <w:pPr>
        <w:jc w:val="center"/>
      </w:pPr>
    </w:p>
    <w:p w14:paraId="6DFCFD55" w14:textId="1D8F9E37" w:rsidR="004E7191" w:rsidRDefault="004E7191" w:rsidP="004E7191">
      <w:pPr>
        <w:jc w:val="center"/>
      </w:pPr>
    </w:p>
    <w:p w14:paraId="29B57308" w14:textId="310AC596" w:rsidR="004E7191" w:rsidRDefault="004E7191" w:rsidP="004E7191">
      <w:pPr>
        <w:jc w:val="center"/>
      </w:pPr>
    </w:p>
    <w:p w14:paraId="054AD081" w14:textId="222DA381" w:rsidR="004E7191" w:rsidRDefault="004E7191" w:rsidP="004E7191">
      <w:pPr>
        <w:jc w:val="center"/>
      </w:pPr>
    </w:p>
    <w:p w14:paraId="4BE66002" w14:textId="5FFE05E4" w:rsidR="004E7191" w:rsidRDefault="004E7191" w:rsidP="004E7191">
      <w:pPr>
        <w:jc w:val="center"/>
      </w:pPr>
    </w:p>
    <w:p w14:paraId="2F34DB83" w14:textId="19D608B5" w:rsidR="004E7191" w:rsidRDefault="004E7191" w:rsidP="004E7191">
      <w:pPr>
        <w:jc w:val="center"/>
      </w:pPr>
    </w:p>
    <w:p w14:paraId="4318D29B" w14:textId="2A546FC2" w:rsidR="004E7191" w:rsidRDefault="004E7191" w:rsidP="004E7191">
      <w:pPr>
        <w:jc w:val="center"/>
      </w:pPr>
    </w:p>
    <w:p w14:paraId="04502B17" w14:textId="1291BB05" w:rsidR="004E7191" w:rsidRDefault="004E7191" w:rsidP="004E7191">
      <w:pPr>
        <w:jc w:val="center"/>
      </w:pPr>
    </w:p>
    <w:p w14:paraId="7BC061FD" w14:textId="1E7C2970" w:rsidR="004E7191" w:rsidRDefault="004E7191" w:rsidP="004E7191">
      <w:pPr>
        <w:jc w:val="center"/>
      </w:pPr>
    </w:p>
    <w:p w14:paraId="1C4E715A" w14:textId="085F3E00" w:rsidR="004E7191" w:rsidRDefault="004E7191" w:rsidP="004E7191">
      <w:pPr>
        <w:jc w:val="center"/>
      </w:pPr>
    </w:p>
    <w:p w14:paraId="48DA313C" w14:textId="759F9D37" w:rsidR="004E7191" w:rsidRDefault="004E7191" w:rsidP="004E7191">
      <w:pPr>
        <w:jc w:val="center"/>
      </w:pPr>
    </w:p>
    <w:p w14:paraId="075F3FB2" w14:textId="6C1B34C0" w:rsidR="004E7191" w:rsidRDefault="004E7191" w:rsidP="004E7191">
      <w:pPr>
        <w:jc w:val="center"/>
      </w:pPr>
    </w:p>
    <w:p w14:paraId="6AC3A694" w14:textId="6EDA6D48" w:rsidR="004E7191" w:rsidRDefault="004E7191" w:rsidP="004E7191">
      <w:pPr>
        <w:jc w:val="center"/>
      </w:pPr>
    </w:p>
    <w:p w14:paraId="4C9F441D" w14:textId="1504E82D" w:rsidR="004E7191" w:rsidRDefault="004E7191" w:rsidP="004E7191">
      <w:pPr>
        <w:jc w:val="center"/>
      </w:pPr>
    </w:p>
    <w:p w14:paraId="0DA12AB0" w14:textId="32A4E2AA" w:rsidR="00B05F5D" w:rsidRDefault="00000000" w:rsidP="00B05D41">
      <w:pPr>
        <w:tabs>
          <w:tab w:val="left" w:pos="1065"/>
        </w:tabs>
        <w:spacing w:line="480" w:lineRule="auto"/>
        <w:rPr>
          <w:rStyle w:val="Strong"/>
          <w:rFonts w:cstheme="minorHAnsi"/>
          <w:b w:val="0"/>
          <w:bCs w:val="0"/>
          <w:sz w:val="24"/>
          <w:szCs w:val="24"/>
        </w:rPr>
      </w:pPr>
      <w:r>
        <w:lastRenderedPageBreak/>
        <w:tab/>
      </w:r>
      <w:r w:rsidRPr="00B05D41">
        <w:rPr>
          <w:rStyle w:val="Strong"/>
          <w:rFonts w:cstheme="minorHAnsi"/>
          <w:b w:val="0"/>
          <w:bCs w:val="0"/>
          <w:sz w:val="24"/>
          <w:szCs w:val="24"/>
        </w:rPr>
        <w:t xml:space="preserve">When going over applications to select for the assignment, I carefully considered apps that I use frequently and have </w:t>
      </w:r>
      <w:r>
        <w:rPr>
          <w:rStyle w:val="Strong"/>
          <w:rFonts w:cstheme="minorHAnsi"/>
          <w:b w:val="0"/>
          <w:bCs w:val="0"/>
          <w:sz w:val="24"/>
          <w:szCs w:val="24"/>
        </w:rPr>
        <w:t xml:space="preserve">a familiar understanding of the uses for the application. </w:t>
      </w:r>
      <w:r w:rsidR="00D84596">
        <w:rPr>
          <w:rStyle w:val="Strong"/>
          <w:rFonts w:cstheme="minorHAnsi"/>
          <w:b w:val="0"/>
          <w:bCs w:val="0"/>
          <w:sz w:val="24"/>
          <w:szCs w:val="24"/>
        </w:rPr>
        <w:t>The app that I chose for the project is the "Noom" app.</w:t>
      </w:r>
      <w:r w:rsidR="002E38AF">
        <w:rPr>
          <w:rStyle w:val="Strong"/>
          <w:rFonts w:cstheme="minorHAnsi"/>
          <w:b w:val="0"/>
          <w:bCs w:val="0"/>
          <w:sz w:val="24"/>
          <w:szCs w:val="24"/>
        </w:rPr>
        <w:t xml:space="preserve"> Noom is a wellness program that combines psychology, technology, and coaching that helps users reach their health and wellness goals (Noom, 2022)</w:t>
      </w:r>
      <w:r w:rsidR="00DA6DB7">
        <w:rPr>
          <w:rStyle w:val="Strong"/>
          <w:rFonts w:cstheme="minorHAnsi"/>
          <w:b w:val="0"/>
          <w:bCs w:val="0"/>
          <w:sz w:val="24"/>
          <w:szCs w:val="24"/>
        </w:rPr>
        <w:t xml:space="preserve">. The app </w:t>
      </w:r>
      <w:r w:rsidR="00F94DB1">
        <w:rPr>
          <w:rStyle w:val="Strong"/>
          <w:rFonts w:cstheme="minorHAnsi"/>
          <w:b w:val="0"/>
          <w:bCs w:val="0"/>
          <w:sz w:val="24"/>
          <w:szCs w:val="24"/>
        </w:rPr>
        <w:t xml:space="preserve">is </w:t>
      </w:r>
      <w:r w:rsidR="00DA6DB7">
        <w:rPr>
          <w:rStyle w:val="Strong"/>
          <w:rFonts w:cstheme="minorHAnsi"/>
          <w:b w:val="0"/>
          <w:bCs w:val="0"/>
          <w:sz w:val="24"/>
          <w:szCs w:val="24"/>
        </w:rPr>
        <w:t xml:space="preserve">specifically </w:t>
      </w:r>
      <w:r w:rsidR="00F94DB1">
        <w:rPr>
          <w:rStyle w:val="Strong"/>
          <w:rFonts w:cstheme="minorHAnsi"/>
          <w:b w:val="0"/>
          <w:bCs w:val="0"/>
          <w:sz w:val="24"/>
          <w:szCs w:val="24"/>
        </w:rPr>
        <w:t>used</w:t>
      </w:r>
      <w:r w:rsidR="00DA6DB7">
        <w:rPr>
          <w:rStyle w:val="Strong"/>
          <w:rFonts w:cstheme="minorHAnsi"/>
          <w:b w:val="0"/>
          <w:bCs w:val="0"/>
          <w:sz w:val="24"/>
          <w:szCs w:val="24"/>
        </w:rPr>
        <w:t xml:space="preserve"> as a mobile </w:t>
      </w:r>
      <w:r w:rsidR="00F94DB1">
        <w:rPr>
          <w:rStyle w:val="Strong"/>
          <w:rFonts w:cstheme="minorHAnsi"/>
          <w:b w:val="0"/>
          <w:bCs w:val="0"/>
          <w:sz w:val="24"/>
          <w:szCs w:val="24"/>
        </w:rPr>
        <w:t>companion</w:t>
      </w:r>
      <w:r w:rsidR="00DA6DB7">
        <w:rPr>
          <w:rStyle w:val="Strong"/>
          <w:rFonts w:cstheme="minorHAnsi"/>
          <w:b w:val="0"/>
          <w:bCs w:val="0"/>
          <w:sz w:val="24"/>
          <w:szCs w:val="24"/>
        </w:rPr>
        <w:t xml:space="preserve"> of the </w:t>
      </w:r>
      <w:r w:rsidR="00F94DB1">
        <w:rPr>
          <w:rStyle w:val="Strong"/>
          <w:rFonts w:cstheme="minorHAnsi"/>
          <w:b w:val="0"/>
          <w:bCs w:val="0"/>
          <w:sz w:val="24"/>
          <w:szCs w:val="24"/>
        </w:rPr>
        <w:t xml:space="preserve">original </w:t>
      </w:r>
      <w:r w:rsidR="00DA6DB7">
        <w:rPr>
          <w:rStyle w:val="Strong"/>
          <w:rFonts w:cstheme="minorHAnsi"/>
          <w:b w:val="0"/>
          <w:bCs w:val="0"/>
          <w:sz w:val="24"/>
          <w:szCs w:val="24"/>
        </w:rPr>
        <w:t>Noom program. The app is primarily intended to be used as a tool for weight loss and wellness programs individually tailored to each user. The overarching goal of the Noom app is to build a profitable application that allows users to utilize all the features of their program to meet their goals</w:t>
      </w:r>
      <w:r>
        <w:rPr>
          <w:rStyle w:val="Strong"/>
          <w:rFonts w:cstheme="minorHAnsi"/>
          <w:b w:val="0"/>
          <w:bCs w:val="0"/>
          <w:sz w:val="24"/>
          <w:szCs w:val="24"/>
        </w:rPr>
        <w:t xml:space="preserve">, ultimately leading them to use and re-subscribe to their plan. </w:t>
      </w:r>
    </w:p>
    <w:p w14:paraId="4F95E097" w14:textId="7F57A860" w:rsidR="00404BBB" w:rsidRDefault="00000000" w:rsidP="00B05D41">
      <w:pPr>
        <w:tabs>
          <w:tab w:val="left" w:pos="1065"/>
        </w:tabs>
        <w:spacing w:line="480" w:lineRule="auto"/>
        <w:rPr>
          <w:rStyle w:val="Strong"/>
          <w:rFonts w:cstheme="minorHAnsi"/>
          <w:b w:val="0"/>
          <w:bCs w:val="0"/>
          <w:sz w:val="24"/>
          <w:szCs w:val="24"/>
        </w:rPr>
      </w:pPr>
      <w:r>
        <w:rPr>
          <w:rStyle w:val="Strong"/>
          <w:rFonts w:cstheme="minorHAnsi"/>
          <w:b w:val="0"/>
          <w:bCs w:val="0"/>
          <w:sz w:val="24"/>
          <w:szCs w:val="24"/>
        </w:rPr>
        <w:tab/>
        <w:t xml:space="preserve">When looking at the application's design, one can see where the overarching goal is implemented within the features presented to the user. On the homepage, the user is presented with a status bar at the top, showing their daily progress throughout the current week. The days are either highlighted yellow for achieving one's daily goals or muted grey when they have not been achieved or the day has not approached in the current week. This gives the user a clear definition of weekly and daily goals achieved or missed. The next feature is the learning sessions. The sessions are broken down in a specific order daily. The user reads through and interacts with the pages to gain knowledge of the Noom program and their program within it. </w:t>
      </w:r>
      <w:r w:rsidR="00BF0D7F">
        <w:rPr>
          <w:rStyle w:val="Strong"/>
          <w:rFonts w:cstheme="minorHAnsi"/>
          <w:b w:val="0"/>
          <w:bCs w:val="0"/>
          <w:sz w:val="24"/>
          <w:szCs w:val="24"/>
        </w:rPr>
        <w:t xml:space="preserve">By providing educational materials, the user feels engaged and can better understand the "why" behind their program details. As the user scrolls down the homepage, they will also see their intake goals for the day. The user must complete these goals and lesson goals to change the daily status color at the page's top. Goals like water intake, caloric intake, caloric breakdown of foods, and daily weigh-in are the intake goals to accomplish. By having a </w:t>
      </w:r>
      <w:r w:rsidR="00BF0D7F">
        <w:rPr>
          <w:rStyle w:val="Strong"/>
          <w:rFonts w:cstheme="minorHAnsi"/>
          <w:b w:val="0"/>
          <w:bCs w:val="0"/>
          <w:sz w:val="24"/>
          <w:szCs w:val="24"/>
        </w:rPr>
        <w:lastRenderedPageBreak/>
        <w:t xml:space="preserve">clear status of achievement and an educational section of the program, the user will feel more engaged in achieving their goals and sticking to their program, ultimately leading to a fulfillment of their subscription and </w:t>
      </w:r>
      <w:r w:rsidR="00C2415C">
        <w:rPr>
          <w:rStyle w:val="Strong"/>
          <w:rFonts w:cstheme="minorHAnsi"/>
          <w:b w:val="0"/>
          <w:bCs w:val="0"/>
          <w:sz w:val="24"/>
          <w:szCs w:val="24"/>
        </w:rPr>
        <w:t xml:space="preserve">a </w:t>
      </w:r>
      <w:r w:rsidR="00BF0D7F">
        <w:rPr>
          <w:rStyle w:val="Strong"/>
          <w:rFonts w:cstheme="minorHAnsi"/>
          <w:b w:val="0"/>
          <w:bCs w:val="0"/>
          <w:sz w:val="24"/>
          <w:szCs w:val="24"/>
        </w:rPr>
        <w:t xml:space="preserve">higher possibility of subscription renewal. </w:t>
      </w:r>
      <w:r>
        <w:rPr>
          <w:rStyle w:val="Strong"/>
          <w:rFonts w:cstheme="minorHAnsi"/>
          <w:b w:val="0"/>
          <w:bCs w:val="0"/>
          <w:sz w:val="24"/>
          <w:szCs w:val="24"/>
        </w:rPr>
        <w:t xml:space="preserve"> </w:t>
      </w:r>
    </w:p>
    <w:p w14:paraId="59B05B52" w14:textId="019B6575" w:rsidR="00C2415C" w:rsidRDefault="00000000" w:rsidP="00B05D41">
      <w:pPr>
        <w:tabs>
          <w:tab w:val="left" w:pos="1065"/>
        </w:tabs>
        <w:spacing w:line="480" w:lineRule="auto"/>
        <w:rPr>
          <w:rStyle w:val="Strong"/>
          <w:rFonts w:cstheme="minorHAnsi"/>
          <w:b w:val="0"/>
          <w:bCs w:val="0"/>
          <w:sz w:val="24"/>
          <w:szCs w:val="24"/>
        </w:rPr>
      </w:pPr>
      <w:r>
        <w:rPr>
          <w:rStyle w:val="Strong"/>
          <w:rFonts w:cstheme="minorHAnsi"/>
          <w:b w:val="0"/>
          <w:bCs w:val="0"/>
          <w:sz w:val="24"/>
          <w:szCs w:val="24"/>
        </w:rPr>
        <w:tab/>
      </w:r>
      <w:r w:rsidR="006511D1">
        <w:rPr>
          <w:rStyle w:val="Strong"/>
          <w:rFonts w:cstheme="minorHAnsi"/>
          <w:b w:val="0"/>
          <w:bCs w:val="0"/>
          <w:sz w:val="24"/>
          <w:szCs w:val="24"/>
        </w:rPr>
        <w:t xml:space="preserve">There are multiple needs the app addresses for the user. One of the needs is </w:t>
      </w:r>
      <w:r>
        <w:rPr>
          <w:rStyle w:val="Strong"/>
          <w:rFonts w:cstheme="minorHAnsi"/>
          <w:b w:val="0"/>
          <w:bCs w:val="0"/>
          <w:sz w:val="24"/>
          <w:szCs w:val="24"/>
        </w:rPr>
        <w:t>to hold</w:t>
      </w:r>
      <w:r w:rsidR="006511D1">
        <w:rPr>
          <w:rStyle w:val="Strong"/>
          <w:rFonts w:cstheme="minorHAnsi"/>
          <w:b w:val="0"/>
          <w:bCs w:val="0"/>
          <w:sz w:val="24"/>
          <w:szCs w:val="24"/>
        </w:rPr>
        <w:t xml:space="preserve"> the user accountable for achieving their daily goals. As discussed previously, the </w:t>
      </w:r>
      <w:r>
        <w:rPr>
          <w:rStyle w:val="Strong"/>
          <w:rFonts w:cstheme="minorHAnsi"/>
          <w:b w:val="0"/>
          <w:bCs w:val="0"/>
          <w:sz w:val="24"/>
          <w:szCs w:val="24"/>
        </w:rPr>
        <w:t>change</w:t>
      </w:r>
      <w:r w:rsidR="006511D1">
        <w:rPr>
          <w:rStyle w:val="Strong"/>
          <w:rFonts w:cstheme="minorHAnsi"/>
          <w:b w:val="0"/>
          <w:bCs w:val="0"/>
          <w:sz w:val="24"/>
          <w:szCs w:val="24"/>
        </w:rPr>
        <w:t xml:space="preserve"> </w:t>
      </w:r>
      <w:r>
        <w:rPr>
          <w:rStyle w:val="Strong"/>
          <w:rFonts w:cstheme="minorHAnsi"/>
          <w:b w:val="0"/>
          <w:bCs w:val="0"/>
          <w:sz w:val="24"/>
          <w:szCs w:val="24"/>
        </w:rPr>
        <w:t>in o</w:t>
      </w:r>
      <w:r w:rsidR="006511D1">
        <w:rPr>
          <w:rStyle w:val="Strong"/>
          <w:rFonts w:cstheme="minorHAnsi"/>
          <w:b w:val="0"/>
          <w:bCs w:val="0"/>
          <w:sz w:val="24"/>
          <w:szCs w:val="24"/>
        </w:rPr>
        <w:t xml:space="preserve">ne’s daily status is directly correlated </w:t>
      </w:r>
      <w:r w:rsidR="005563E4">
        <w:rPr>
          <w:rStyle w:val="Strong"/>
          <w:rFonts w:cstheme="minorHAnsi"/>
          <w:b w:val="0"/>
          <w:bCs w:val="0"/>
          <w:sz w:val="24"/>
          <w:szCs w:val="24"/>
        </w:rPr>
        <w:t>to</w:t>
      </w:r>
      <w:r w:rsidR="006511D1">
        <w:rPr>
          <w:rStyle w:val="Strong"/>
          <w:rFonts w:cstheme="minorHAnsi"/>
          <w:b w:val="0"/>
          <w:bCs w:val="0"/>
          <w:sz w:val="24"/>
          <w:szCs w:val="24"/>
        </w:rPr>
        <w:t xml:space="preserve"> the completion of daily goals, such as logging one’s meals in the calorie tracker, logging one’s water intake, inputting a daily weight measurement, and </w:t>
      </w:r>
      <w:r>
        <w:rPr>
          <w:rStyle w:val="Strong"/>
          <w:rFonts w:cstheme="minorHAnsi"/>
          <w:b w:val="0"/>
          <w:bCs w:val="0"/>
          <w:sz w:val="24"/>
          <w:szCs w:val="24"/>
        </w:rPr>
        <w:t xml:space="preserve">completing </w:t>
      </w:r>
      <w:r w:rsidR="006511D1">
        <w:rPr>
          <w:rStyle w:val="Strong"/>
          <w:rFonts w:cstheme="minorHAnsi"/>
          <w:b w:val="0"/>
          <w:bCs w:val="0"/>
          <w:sz w:val="24"/>
          <w:szCs w:val="24"/>
        </w:rPr>
        <w:t>learning materials. Each goal is catered to the specific user and adjustable by the user. Adjusting goals will ensure they are obtainable for the user, making the user accountable for achieving their daily goals.</w:t>
      </w:r>
    </w:p>
    <w:p w14:paraId="1F814E7A" w14:textId="382890CA" w:rsidR="00BF0D7F" w:rsidRDefault="00000000" w:rsidP="00B05D41">
      <w:pPr>
        <w:tabs>
          <w:tab w:val="left" w:pos="1065"/>
        </w:tabs>
        <w:spacing w:line="480" w:lineRule="auto"/>
        <w:rPr>
          <w:rStyle w:val="Strong"/>
          <w:rFonts w:cstheme="minorHAnsi"/>
          <w:b w:val="0"/>
          <w:bCs w:val="0"/>
          <w:sz w:val="24"/>
          <w:szCs w:val="24"/>
        </w:rPr>
      </w:pPr>
      <w:r>
        <w:rPr>
          <w:rStyle w:val="Strong"/>
          <w:rFonts w:cstheme="minorHAnsi"/>
          <w:b w:val="0"/>
          <w:bCs w:val="0"/>
          <w:sz w:val="24"/>
          <w:szCs w:val="24"/>
        </w:rPr>
        <w:tab/>
      </w:r>
      <w:r w:rsidR="006511D1">
        <w:rPr>
          <w:rStyle w:val="Strong"/>
          <w:rFonts w:cstheme="minorHAnsi"/>
          <w:b w:val="0"/>
          <w:bCs w:val="0"/>
          <w:sz w:val="24"/>
          <w:szCs w:val="24"/>
        </w:rPr>
        <w:t xml:space="preserve"> Another need addressed is educating the user on better health and wellness habits and decisions</w:t>
      </w:r>
      <w:r>
        <w:rPr>
          <w:rStyle w:val="Strong"/>
          <w:rFonts w:cstheme="minorHAnsi"/>
          <w:b w:val="0"/>
          <w:bCs w:val="0"/>
          <w:sz w:val="24"/>
          <w:szCs w:val="24"/>
        </w:rPr>
        <w:t xml:space="preserve"> while explaining their past behaviors via professional psychological analysis. The program's learning goals are geared to help the user better understand healthy habits and how to form them. This approach is designed to make one understand what a healthy habit is in contrast to an unhealthy habit. </w:t>
      </w:r>
      <w:r w:rsidR="005563E4">
        <w:rPr>
          <w:rStyle w:val="Strong"/>
          <w:rFonts w:cstheme="minorHAnsi"/>
          <w:b w:val="0"/>
          <w:bCs w:val="0"/>
          <w:sz w:val="24"/>
          <w:szCs w:val="24"/>
        </w:rPr>
        <w:t>Educating</w:t>
      </w:r>
      <w:r>
        <w:rPr>
          <w:rStyle w:val="Strong"/>
          <w:rFonts w:cstheme="minorHAnsi"/>
          <w:b w:val="0"/>
          <w:bCs w:val="0"/>
          <w:sz w:val="24"/>
          <w:szCs w:val="24"/>
        </w:rPr>
        <w:t xml:space="preserve"> the user on the differences helps explain why their previous habits were harmful. This approach is done through psychological analysis and helps the user understand the “why” behind their old habits instead of just insisting their habits were unhealthy. </w:t>
      </w:r>
    </w:p>
    <w:p w14:paraId="38EAA237" w14:textId="2C2AD37D" w:rsidR="00D45946" w:rsidRDefault="00000000" w:rsidP="00B05D41">
      <w:pPr>
        <w:tabs>
          <w:tab w:val="left" w:pos="1065"/>
        </w:tabs>
        <w:spacing w:line="480" w:lineRule="auto"/>
        <w:rPr>
          <w:rStyle w:val="Strong"/>
          <w:rFonts w:cstheme="minorHAnsi"/>
          <w:b w:val="0"/>
          <w:bCs w:val="0"/>
          <w:sz w:val="24"/>
          <w:szCs w:val="24"/>
        </w:rPr>
      </w:pPr>
      <w:r>
        <w:rPr>
          <w:rStyle w:val="Strong"/>
          <w:rFonts w:cstheme="minorHAnsi"/>
          <w:b w:val="0"/>
          <w:bCs w:val="0"/>
          <w:sz w:val="24"/>
          <w:szCs w:val="24"/>
        </w:rPr>
        <w:tab/>
        <w:t xml:space="preserve">The previous needs addressed by the app lead to the addressing of obesity and unhealthy lifestyles in our population. This app is intended for people to regain control of their health while creating a profitable program. Providing a service such as life coaching and </w:t>
      </w:r>
      <w:r>
        <w:rPr>
          <w:rStyle w:val="Strong"/>
          <w:rFonts w:cstheme="minorHAnsi"/>
          <w:b w:val="0"/>
          <w:bCs w:val="0"/>
          <w:sz w:val="24"/>
          <w:szCs w:val="24"/>
        </w:rPr>
        <w:lastRenderedPageBreak/>
        <w:t xml:space="preserve">wellness training is an area in our society that is </w:t>
      </w:r>
      <w:r w:rsidR="00AB18F5">
        <w:rPr>
          <w:rStyle w:val="Strong"/>
          <w:rFonts w:cstheme="minorHAnsi"/>
          <w:b w:val="0"/>
          <w:bCs w:val="0"/>
          <w:sz w:val="24"/>
          <w:szCs w:val="24"/>
        </w:rPr>
        <w:t>constantly expanding. According to Grand View Research (2020)</w:t>
      </w:r>
      <w:r w:rsidR="000E2A2D">
        <w:rPr>
          <w:rStyle w:val="Strong"/>
          <w:rFonts w:cstheme="minorHAnsi"/>
          <w:b w:val="0"/>
          <w:bCs w:val="0"/>
          <w:sz w:val="24"/>
          <w:szCs w:val="24"/>
        </w:rPr>
        <w:t>,</w:t>
      </w:r>
      <w:r w:rsidR="00AB18F5">
        <w:rPr>
          <w:rStyle w:val="Strong"/>
          <w:rFonts w:cstheme="minorHAnsi"/>
          <w:b w:val="0"/>
          <w:bCs w:val="0"/>
          <w:sz w:val="24"/>
          <w:szCs w:val="24"/>
        </w:rPr>
        <w:t xml:space="preserve"> The global wellness industry is a $52.8 billion industry with future growth over the next eight years to 7 percent. With a market growth of this magnitude, the Noom app has found its niche to claim its part in the market. </w:t>
      </w:r>
    </w:p>
    <w:p w14:paraId="6F6FBFF2" w14:textId="0680AC1D" w:rsidR="00AB18F5" w:rsidRDefault="00000000" w:rsidP="00B05D41">
      <w:pPr>
        <w:tabs>
          <w:tab w:val="left" w:pos="1065"/>
        </w:tabs>
        <w:spacing w:line="480" w:lineRule="auto"/>
        <w:rPr>
          <w:rStyle w:val="Strong"/>
          <w:rFonts w:cstheme="minorHAnsi"/>
          <w:b w:val="0"/>
          <w:bCs w:val="0"/>
          <w:sz w:val="24"/>
          <w:szCs w:val="24"/>
        </w:rPr>
      </w:pPr>
      <w:r>
        <w:rPr>
          <w:rStyle w:val="Strong"/>
          <w:rFonts w:cstheme="minorHAnsi"/>
          <w:b w:val="0"/>
          <w:bCs w:val="0"/>
          <w:sz w:val="24"/>
          <w:szCs w:val="24"/>
        </w:rPr>
        <w:tab/>
        <w:t xml:space="preserve">When looking at smaller details within the app, one can see clear design implementation to help address the needs discussed prior. There are clickable features, such as the intake goals, along with status bars to show the progression of each specific goal. Each status bar contains </w:t>
      </w:r>
      <w:r w:rsidR="000E2A2D">
        <w:rPr>
          <w:rStyle w:val="Strong"/>
          <w:rFonts w:cstheme="minorHAnsi"/>
          <w:b w:val="0"/>
          <w:bCs w:val="0"/>
          <w:sz w:val="24"/>
          <w:szCs w:val="24"/>
        </w:rPr>
        <w:t>the "amount until achievement" to allow the user to see what they are still needing to complete the goal as well. The screen layout for the learning goals shows what lessons have been completed and lessons to still be completed. Completed lessons are highlighted and have a green check mark to signify completion. By highlighting the completion of goals and showing scores for quizzes taken, one can understand the materials covered and refer back to them as needed to refresh their learning. By having the app mostly comprised of a single-page dashboard, navigation is easy and not cumbersome, promoting a positive experience in interacting with the app. By providing a positive experience, the user will be more likely to use the app again, increasing the likelihood of achieving their goals</w:t>
      </w:r>
      <w:r w:rsidR="00696BD0">
        <w:rPr>
          <w:rStyle w:val="Strong"/>
          <w:rFonts w:cstheme="minorHAnsi"/>
          <w:b w:val="0"/>
          <w:bCs w:val="0"/>
          <w:sz w:val="24"/>
          <w:szCs w:val="24"/>
        </w:rPr>
        <w:t>.</w:t>
      </w:r>
    </w:p>
    <w:p w14:paraId="1157816C" w14:textId="27FBD1D5" w:rsidR="00696BD0" w:rsidRDefault="00000000" w:rsidP="00B05D41">
      <w:pPr>
        <w:tabs>
          <w:tab w:val="left" w:pos="1065"/>
        </w:tabs>
        <w:spacing w:line="480" w:lineRule="auto"/>
        <w:rPr>
          <w:rStyle w:val="Strong"/>
          <w:rFonts w:cstheme="minorHAnsi"/>
          <w:b w:val="0"/>
          <w:bCs w:val="0"/>
          <w:sz w:val="24"/>
          <w:szCs w:val="24"/>
        </w:rPr>
      </w:pPr>
      <w:r>
        <w:rPr>
          <w:rStyle w:val="Strong"/>
          <w:rFonts w:cstheme="minorHAnsi"/>
          <w:b w:val="0"/>
          <w:bCs w:val="0"/>
          <w:sz w:val="24"/>
          <w:szCs w:val="24"/>
        </w:rPr>
        <w:tab/>
        <w:t xml:space="preserve">The Noom app will need specific information from the user in order to be useful and address the requirements the user has set forth. Due to this being a health and wellness app that creates a tailored weight loss and lifestyle plan for each user, personal information will be needed. Data such as weight, height, gender, health concerns, basic medical history (illnesses, disabilities, etc.), and other </w:t>
      </w:r>
      <w:r w:rsidR="005563E4">
        <w:rPr>
          <w:rStyle w:val="Strong"/>
          <w:rFonts w:cstheme="minorHAnsi"/>
          <w:b w:val="0"/>
          <w:bCs w:val="0"/>
          <w:sz w:val="24"/>
          <w:szCs w:val="24"/>
        </w:rPr>
        <w:t>health-related</w:t>
      </w:r>
      <w:r>
        <w:rPr>
          <w:rStyle w:val="Strong"/>
          <w:rFonts w:cstheme="minorHAnsi"/>
          <w:b w:val="0"/>
          <w:bCs w:val="0"/>
          <w:sz w:val="24"/>
          <w:szCs w:val="24"/>
        </w:rPr>
        <w:t xml:space="preserve"> stats will be needed to tailor one's plan. In addition, information about previous wellness programs will be needed to better understand the user's </w:t>
      </w:r>
      <w:r>
        <w:rPr>
          <w:rStyle w:val="Strong"/>
          <w:rFonts w:cstheme="minorHAnsi"/>
          <w:b w:val="0"/>
          <w:bCs w:val="0"/>
          <w:sz w:val="24"/>
          <w:szCs w:val="24"/>
        </w:rPr>
        <w:lastRenderedPageBreak/>
        <w:t xml:space="preserve">history in improving one's health and wellness. </w:t>
      </w:r>
      <w:r w:rsidR="006A6C07">
        <w:rPr>
          <w:rStyle w:val="Strong"/>
          <w:rFonts w:cstheme="minorHAnsi"/>
          <w:b w:val="0"/>
          <w:bCs w:val="0"/>
          <w:sz w:val="24"/>
          <w:szCs w:val="24"/>
        </w:rPr>
        <w:t xml:space="preserve">Information will also need to be collected about the user's daily life. Such info would be sleep schedule, work hours per week, activity, timeline preference to achieve one's health goals, and potential causes of bad health in one's daily life. </w:t>
      </w:r>
    </w:p>
    <w:p w14:paraId="29D40669" w14:textId="4606BEE3" w:rsidR="00DA5889" w:rsidRDefault="00DA5889" w:rsidP="00B05D41">
      <w:pPr>
        <w:tabs>
          <w:tab w:val="left" w:pos="1065"/>
        </w:tabs>
        <w:spacing w:line="480" w:lineRule="auto"/>
        <w:rPr>
          <w:rStyle w:val="Strong"/>
          <w:rFonts w:cstheme="minorHAnsi"/>
          <w:b w:val="0"/>
          <w:bCs w:val="0"/>
          <w:sz w:val="24"/>
          <w:szCs w:val="24"/>
        </w:rPr>
      </w:pPr>
    </w:p>
    <w:p w14:paraId="0BD5F504" w14:textId="2A25592B" w:rsidR="00DA5889" w:rsidRDefault="00DA5889" w:rsidP="00B05D41">
      <w:pPr>
        <w:tabs>
          <w:tab w:val="left" w:pos="1065"/>
        </w:tabs>
        <w:spacing w:line="480" w:lineRule="auto"/>
        <w:rPr>
          <w:rStyle w:val="Strong"/>
          <w:rFonts w:cstheme="minorHAnsi"/>
          <w:b w:val="0"/>
          <w:bCs w:val="0"/>
          <w:sz w:val="24"/>
          <w:szCs w:val="24"/>
        </w:rPr>
      </w:pPr>
    </w:p>
    <w:p w14:paraId="75DAA1BB" w14:textId="5F7B7E57" w:rsidR="00DA5889" w:rsidRDefault="00DA5889" w:rsidP="00B05D41">
      <w:pPr>
        <w:tabs>
          <w:tab w:val="left" w:pos="1065"/>
        </w:tabs>
        <w:spacing w:line="480" w:lineRule="auto"/>
        <w:rPr>
          <w:rStyle w:val="Strong"/>
          <w:rFonts w:cstheme="minorHAnsi"/>
          <w:b w:val="0"/>
          <w:bCs w:val="0"/>
          <w:sz w:val="24"/>
          <w:szCs w:val="24"/>
        </w:rPr>
      </w:pPr>
    </w:p>
    <w:p w14:paraId="1FAAAFBE" w14:textId="7224C138" w:rsidR="00DA5889" w:rsidRDefault="00DA5889" w:rsidP="00B05D41">
      <w:pPr>
        <w:tabs>
          <w:tab w:val="left" w:pos="1065"/>
        </w:tabs>
        <w:spacing w:line="480" w:lineRule="auto"/>
        <w:rPr>
          <w:rStyle w:val="Strong"/>
          <w:rFonts w:cstheme="minorHAnsi"/>
          <w:b w:val="0"/>
          <w:bCs w:val="0"/>
          <w:sz w:val="24"/>
          <w:szCs w:val="24"/>
        </w:rPr>
      </w:pPr>
    </w:p>
    <w:p w14:paraId="07158033" w14:textId="5EE3EBEF" w:rsidR="00DA5889" w:rsidRDefault="00DA5889" w:rsidP="00B05D41">
      <w:pPr>
        <w:tabs>
          <w:tab w:val="left" w:pos="1065"/>
        </w:tabs>
        <w:spacing w:line="480" w:lineRule="auto"/>
        <w:rPr>
          <w:rStyle w:val="Strong"/>
          <w:rFonts w:cstheme="minorHAnsi"/>
          <w:b w:val="0"/>
          <w:bCs w:val="0"/>
          <w:sz w:val="24"/>
          <w:szCs w:val="24"/>
        </w:rPr>
      </w:pPr>
    </w:p>
    <w:p w14:paraId="68DF0DA2" w14:textId="501AE993" w:rsidR="00DA5889" w:rsidRDefault="00DA5889" w:rsidP="00B05D41">
      <w:pPr>
        <w:tabs>
          <w:tab w:val="left" w:pos="1065"/>
        </w:tabs>
        <w:spacing w:line="480" w:lineRule="auto"/>
        <w:rPr>
          <w:rStyle w:val="Strong"/>
          <w:rFonts w:cstheme="minorHAnsi"/>
          <w:b w:val="0"/>
          <w:bCs w:val="0"/>
          <w:sz w:val="24"/>
          <w:szCs w:val="24"/>
        </w:rPr>
      </w:pPr>
    </w:p>
    <w:p w14:paraId="337F918E" w14:textId="3FFFD6AB" w:rsidR="00DA5889" w:rsidRDefault="00DA5889" w:rsidP="00B05D41">
      <w:pPr>
        <w:tabs>
          <w:tab w:val="left" w:pos="1065"/>
        </w:tabs>
        <w:spacing w:line="480" w:lineRule="auto"/>
        <w:rPr>
          <w:rStyle w:val="Strong"/>
          <w:rFonts w:cstheme="minorHAnsi"/>
          <w:b w:val="0"/>
          <w:bCs w:val="0"/>
          <w:sz w:val="24"/>
          <w:szCs w:val="24"/>
        </w:rPr>
      </w:pPr>
    </w:p>
    <w:p w14:paraId="54DB2F0B" w14:textId="77A8996D" w:rsidR="00DA5889" w:rsidRDefault="00DA5889" w:rsidP="00B05D41">
      <w:pPr>
        <w:tabs>
          <w:tab w:val="left" w:pos="1065"/>
        </w:tabs>
        <w:spacing w:line="480" w:lineRule="auto"/>
        <w:rPr>
          <w:rStyle w:val="Strong"/>
          <w:rFonts w:cstheme="minorHAnsi"/>
          <w:b w:val="0"/>
          <w:bCs w:val="0"/>
          <w:sz w:val="24"/>
          <w:szCs w:val="24"/>
        </w:rPr>
      </w:pPr>
    </w:p>
    <w:p w14:paraId="1A12E209" w14:textId="61763B6C" w:rsidR="00DA5889" w:rsidRDefault="00DA5889" w:rsidP="00B05D41">
      <w:pPr>
        <w:tabs>
          <w:tab w:val="left" w:pos="1065"/>
        </w:tabs>
        <w:spacing w:line="480" w:lineRule="auto"/>
        <w:rPr>
          <w:rStyle w:val="Strong"/>
          <w:rFonts w:cstheme="minorHAnsi"/>
          <w:b w:val="0"/>
          <w:bCs w:val="0"/>
          <w:sz w:val="24"/>
          <w:szCs w:val="24"/>
        </w:rPr>
      </w:pPr>
    </w:p>
    <w:p w14:paraId="0FD29B5E" w14:textId="1D9F25AA" w:rsidR="00DA5889" w:rsidRDefault="00DA5889" w:rsidP="00B05D41">
      <w:pPr>
        <w:tabs>
          <w:tab w:val="left" w:pos="1065"/>
        </w:tabs>
        <w:spacing w:line="480" w:lineRule="auto"/>
        <w:rPr>
          <w:rStyle w:val="Strong"/>
          <w:rFonts w:cstheme="minorHAnsi"/>
          <w:b w:val="0"/>
          <w:bCs w:val="0"/>
          <w:sz w:val="24"/>
          <w:szCs w:val="24"/>
        </w:rPr>
      </w:pPr>
    </w:p>
    <w:p w14:paraId="7D74AD4A" w14:textId="0028FB7A" w:rsidR="00DA5889" w:rsidRDefault="00DA5889" w:rsidP="00B05D41">
      <w:pPr>
        <w:tabs>
          <w:tab w:val="left" w:pos="1065"/>
        </w:tabs>
        <w:spacing w:line="480" w:lineRule="auto"/>
        <w:rPr>
          <w:rStyle w:val="Strong"/>
          <w:rFonts w:cstheme="minorHAnsi"/>
          <w:b w:val="0"/>
          <w:bCs w:val="0"/>
          <w:sz w:val="24"/>
          <w:szCs w:val="24"/>
        </w:rPr>
      </w:pPr>
    </w:p>
    <w:p w14:paraId="3F443A15" w14:textId="37750B67" w:rsidR="00DA5889" w:rsidRDefault="00DA5889" w:rsidP="00B05D41">
      <w:pPr>
        <w:tabs>
          <w:tab w:val="left" w:pos="1065"/>
        </w:tabs>
        <w:spacing w:line="480" w:lineRule="auto"/>
        <w:rPr>
          <w:rStyle w:val="Strong"/>
          <w:rFonts w:cstheme="minorHAnsi"/>
          <w:b w:val="0"/>
          <w:bCs w:val="0"/>
          <w:sz w:val="24"/>
          <w:szCs w:val="24"/>
        </w:rPr>
      </w:pPr>
    </w:p>
    <w:p w14:paraId="15679C87" w14:textId="42EC9E7D" w:rsidR="00DA5889" w:rsidRDefault="00DA5889" w:rsidP="00B05D41">
      <w:pPr>
        <w:tabs>
          <w:tab w:val="left" w:pos="1065"/>
        </w:tabs>
        <w:spacing w:line="480" w:lineRule="auto"/>
        <w:rPr>
          <w:rStyle w:val="Strong"/>
          <w:rFonts w:cstheme="minorHAnsi"/>
          <w:b w:val="0"/>
          <w:bCs w:val="0"/>
          <w:sz w:val="24"/>
          <w:szCs w:val="24"/>
        </w:rPr>
      </w:pPr>
    </w:p>
    <w:p w14:paraId="18F4ED3E" w14:textId="14430CD0" w:rsidR="00BA5A30" w:rsidRPr="00BA5A30" w:rsidRDefault="00000000" w:rsidP="00BA5A30">
      <w:pPr>
        <w:tabs>
          <w:tab w:val="left" w:pos="1065"/>
        </w:tabs>
        <w:spacing w:line="480" w:lineRule="auto"/>
        <w:jc w:val="center"/>
        <w:rPr>
          <w:rFonts w:cstheme="minorHAnsi"/>
          <w:b/>
          <w:bCs/>
          <w:sz w:val="24"/>
          <w:szCs w:val="24"/>
        </w:rPr>
      </w:pPr>
      <w:r w:rsidRPr="00DA5889">
        <w:rPr>
          <w:rStyle w:val="Strong"/>
          <w:rFonts w:cstheme="minorHAnsi"/>
          <w:sz w:val="24"/>
          <w:szCs w:val="24"/>
        </w:rPr>
        <w:t>References</w:t>
      </w:r>
    </w:p>
    <w:p w14:paraId="74E56295" w14:textId="41E89FB0" w:rsidR="00BA5A30" w:rsidRDefault="00000000" w:rsidP="00BA5A30">
      <w:pPr>
        <w:pStyle w:val="NormalWeb"/>
        <w:spacing w:line="480" w:lineRule="auto"/>
        <w:ind w:left="562" w:hanging="562"/>
      </w:pPr>
      <w:r>
        <w:lastRenderedPageBreak/>
        <w:t xml:space="preserve">Grand View Research. (2020). Corporate Wellness Market Size &amp; Share Report, 2021-2028. Retrieved September 1, 2022, from https://www.grandviewresearch.com/industry-analysis/corporate-wellness-market </w:t>
      </w:r>
    </w:p>
    <w:p w14:paraId="021FE39F" w14:textId="073E1CD9" w:rsidR="00DA5889" w:rsidRDefault="00000000" w:rsidP="00BA5A30">
      <w:pPr>
        <w:pStyle w:val="NormalWeb"/>
        <w:spacing w:line="480" w:lineRule="auto"/>
        <w:ind w:left="562" w:hanging="562"/>
      </w:pPr>
      <w:r>
        <w:t xml:space="preserve">Noom. (2022). </w:t>
      </w:r>
      <w:r>
        <w:rPr>
          <w:i/>
          <w:iCs/>
        </w:rPr>
        <w:t>About Us</w:t>
      </w:r>
      <w:r>
        <w:t xml:space="preserve">. Noom. Retrieved September 1, 2022, from https://www.noom.com/about-us/ </w:t>
      </w:r>
    </w:p>
    <w:p w14:paraId="271FF958" w14:textId="77777777" w:rsidR="00DA5889" w:rsidRPr="00DA5889" w:rsidRDefault="00DA5889" w:rsidP="00DA5889">
      <w:pPr>
        <w:tabs>
          <w:tab w:val="left" w:pos="1065"/>
        </w:tabs>
        <w:spacing w:line="480" w:lineRule="auto"/>
        <w:rPr>
          <w:rStyle w:val="Strong"/>
          <w:rFonts w:cstheme="minorHAnsi"/>
          <w:b w:val="0"/>
          <w:bCs w:val="0"/>
          <w:sz w:val="24"/>
          <w:szCs w:val="24"/>
        </w:rPr>
      </w:pPr>
    </w:p>
    <w:p w14:paraId="63BA30AE" w14:textId="62889671" w:rsidR="00404BBB" w:rsidRPr="00404BBB" w:rsidRDefault="00404BBB" w:rsidP="00404BBB">
      <w:pPr>
        <w:tabs>
          <w:tab w:val="left" w:pos="1065"/>
        </w:tabs>
        <w:rPr>
          <w:rStyle w:val="Strong"/>
          <w:rFonts w:cstheme="minorHAnsi"/>
          <w:b w:val="0"/>
          <w:bCs w:val="0"/>
          <w:sz w:val="24"/>
          <w:szCs w:val="24"/>
        </w:rPr>
      </w:pPr>
    </w:p>
    <w:p w14:paraId="267DC444" w14:textId="61FD5014" w:rsidR="008739CB" w:rsidRDefault="008739CB" w:rsidP="00404BBB">
      <w:pPr>
        <w:rPr>
          <w:rFonts w:cstheme="minorHAnsi"/>
          <w:b/>
          <w:bCs/>
          <w:sz w:val="24"/>
          <w:szCs w:val="24"/>
        </w:rPr>
      </w:pPr>
    </w:p>
    <w:p w14:paraId="5A6079F5" w14:textId="42338DC9" w:rsidR="008739CB" w:rsidRDefault="008739CB" w:rsidP="004E7191">
      <w:pPr>
        <w:jc w:val="center"/>
        <w:rPr>
          <w:rFonts w:cstheme="minorHAnsi"/>
          <w:b/>
          <w:bCs/>
          <w:sz w:val="24"/>
          <w:szCs w:val="24"/>
        </w:rPr>
      </w:pPr>
    </w:p>
    <w:p w14:paraId="0C37A345" w14:textId="5273575D" w:rsidR="008739CB" w:rsidRDefault="008739CB" w:rsidP="004E7191">
      <w:pPr>
        <w:jc w:val="center"/>
        <w:rPr>
          <w:rFonts w:cstheme="minorHAnsi"/>
          <w:b/>
          <w:bCs/>
          <w:sz w:val="24"/>
          <w:szCs w:val="24"/>
        </w:rPr>
      </w:pPr>
    </w:p>
    <w:p w14:paraId="2B2E15DF" w14:textId="2209DB10" w:rsidR="008739CB" w:rsidRDefault="008739CB" w:rsidP="004E7191">
      <w:pPr>
        <w:jc w:val="center"/>
        <w:rPr>
          <w:rFonts w:cstheme="minorHAnsi"/>
          <w:b/>
          <w:bCs/>
          <w:sz w:val="24"/>
          <w:szCs w:val="24"/>
        </w:rPr>
      </w:pPr>
    </w:p>
    <w:p w14:paraId="7E8E9A35" w14:textId="77777777" w:rsidR="005C2277" w:rsidRDefault="005C2277" w:rsidP="004E7191">
      <w:pPr>
        <w:jc w:val="center"/>
        <w:rPr>
          <w:rStyle w:val="Strong"/>
          <w:rFonts w:cstheme="minorHAnsi"/>
          <w:b w:val="0"/>
          <w:bCs w:val="0"/>
          <w:sz w:val="24"/>
          <w:szCs w:val="24"/>
        </w:rPr>
      </w:pPr>
    </w:p>
    <w:p w14:paraId="181A9D69" w14:textId="77777777" w:rsidR="005C2277" w:rsidRDefault="005C2277" w:rsidP="004E7191">
      <w:pPr>
        <w:jc w:val="center"/>
        <w:rPr>
          <w:rStyle w:val="Strong"/>
          <w:rFonts w:cstheme="minorHAnsi"/>
          <w:b w:val="0"/>
          <w:bCs w:val="0"/>
          <w:sz w:val="24"/>
          <w:szCs w:val="24"/>
        </w:rPr>
      </w:pPr>
    </w:p>
    <w:p w14:paraId="644B0BB7" w14:textId="77777777" w:rsidR="005C2277" w:rsidRDefault="005C2277" w:rsidP="004E7191">
      <w:pPr>
        <w:jc w:val="center"/>
        <w:rPr>
          <w:rStyle w:val="Strong"/>
          <w:rFonts w:cstheme="minorHAnsi"/>
          <w:b w:val="0"/>
          <w:bCs w:val="0"/>
          <w:sz w:val="24"/>
          <w:szCs w:val="24"/>
        </w:rPr>
      </w:pPr>
    </w:p>
    <w:p w14:paraId="4FB8BA7C" w14:textId="77777777" w:rsidR="005C2277" w:rsidRDefault="005C2277" w:rsidP="004E7191">
      <w:pPr>
        <w:jc w:val="center"/>
        <w:rPr>
          <w:rStyle w:val="Strong"/>
          <w:rFonts w:cstheme="minorHAnsi"/>
          <w:b w:val="0"/>
          <w:bCs w:val="0"/>
          <w:sz w:val="24"/>
          <w:szCs w:val="24"/>
        </w:rPr>
      </w:pPr>
    </w:p>
    <w:p w14:paraId="5F9D3262" w14:textId="77777777" w:rsidR="005C2277" w:rsidRDefault="005C2277" w:rsidP="004E7191">
      <w:pPr>
        <w:jc w:val="center"/>
        <w:rPr>
          <w:rStyle w:val="Strong"/>
          <w:rFonts w:cstheme="minorHAnsi"/>
          <w:b w:val="0"/>
          <w:bCs w:val="0"/>
          <w:sz w:val="24"/>
          <w:szCs w:val="24"/>
        </w:rPr>
      </w:pPr>
    </w:p>
    <w:p w14:paraId="057E7A88" w14:textId="0D5A0B62" w:rsidR="005C2277" w:rsidRDefault="005C2277" w:rsidP="004E7191">
      <w:pPr>
        <w:jc w:val="center"/>
        <w:rPr>
          <w:rFonts w:cstheme="minorHAnsi"/>
          <w:b/>
          <w:bCs/>
          <w:sz w:val="24"/>
          <w:szCs w:val="24"/>
        </w:rPr>
      </w:pPr>
    </w:p>
    <w:p w14:paraId="7DD28DC8" w14:textId="11962C9E" w:rsidR="005C2277" w:rsidRDefault="005C2277" w:rsidP="004E7191">
      <w:pPr>
        <w:jc w:val="center"/>
        <w:rPr>
          <w:rFonts w:cstheme="minorHAnsi"/>
          <w:b/>
          <w:bCs/>
          <w:sz w:val="24"/>
          <w:szCs w:val="24"/>
        </w:rPr>
      </w:pPr>
    </w:p>
    <w:p w14:paraId="493A5FB9" w14:textId="5F770A22" w:rsidR="005C2277" w:rsidRDefault="005C2277" w:rsidP="004E7191">
      <w:pPr>
        <w:jc w:val="center"/>
        <w:rPr>
          <w:rFonts w:cstheme="minorHAnsi"/>
          <w:b/>
          <w:bCs/>
          <w:sz w:val="24"/>
          <w:szCs w:val="24"/>
        </w:rPr>
      </w:pPr>
    </w:p>
    <w:p w14:paraId="74CC9097" w14:textId="66D3F3AE" w:rsidR="005C2277" w:rsidRDefault="005C2277" w:rsidP="004E7191">
      <w:pPr>
        <w:jc w:val="center"/>
        <w:rPr>
          <w:rFonts w:cstheme="minorHAnsi"/>
          <w:b/>
          <w:bCs/>
          <w:sz w:val="24"/>
          <w:szCs w:val="24"/>
        </w:rPr>
      </w:pPr>
    </w:p>
    <w:p w14:paraId="6C3839BE" w14:textId="440C1E91" w:rsidR="005C2277" w:rsidRDefault="005C2277" w:rsidP="004E7191">
      <w:pPr>
        <w:jc w:val="center"/>
        <w:rPr>
          <w:rFonts w:cstheme="minorHAnsi"/>
          <w:b/>
          <w:bCs/>
          <w:sz w:val="24"/>
          <w:szCs w:val="24"/>
        </w:rPr>
      </w:pPr>
    </w:p>
    <w:p w14:paraId="1FFD73EC" w14:textId="5954F701" w:rsidR="005C2277" w:rsidRDefault="005C2277" w:rsidP="004E7191">
      <w:pPr>
        <w:jc w:val="center"/>
        <w:rPr>
          <w:rFonts w:cstheme="minorHAnsi"/>
          <w:b/>
          <w:bCs/>
          <w:sz w:val="24"/>
          <w:szCs w:val="24"/>
        </w:rPr>
      </w:pPr>
    </w:p>
    <w:p w14:paraId="2B94CC23" w14:textId="06682E57" w:rsidR="005C2277" w:rsidRDefault="005C2277" w:rsidP="004E7191">
      <w:pPr>
        <w:jc w:val="center"/>
        <w:rPr>
          <w:rFonts w:cstheme="minorHAnsi"/>
          <w:b/>
          <w:bCs/>
          <w:sz w:val="24"/>
          <w:szCs w:val="24"/>
        </w:rPr>
      </w:pPr>
    </w:p>
    <w:p w14:paraId="65C667FD" w14:textId="07905172" w:rsidR="005C2277" w:rsidRDefault="005C2277" w:rsidP="004E7191">
      <w:pPr>
        <w:jc w:val="center"/>
        <w:rPr>
          <w:rFonts w:cstheme="minorHAnsi"/>
          <w:b/>
          <w:bCs/>
          <w:sz w:val="24"/>
          <w:szCs w:val="24"/>
        </w:rPr>
      </w:pPr>
    </w:p>
    <w:p w14:paraId="4691318B" w14:textId="4B268500" w:rsidR="005C2277" w:rsidRDefault="005C2277" w:rsidP="004E7191">
      <w:pPr>
        <w:jc w:val="center"/>
        <w:rPr>
          <w:rFonts w:cstheme="minorHAnsi"/>
          <w:b/>
          <w:bCs/>
          <w:sz w:val="24"/>
          <w:szCs w:val="24"/>
        </w:rPr>
      </w:pPr>
    </w:p>
    <w:p w14:paraId="1FC9333C" w14:textId="04BF3D4C" w:rsidR="005C2277" w:rsidRDefault="005C2277" w:rsidP="004E7191">
      <w:pPr>
        <w:jc w:val="center"/>
        <w:rPr>
          <w:rFonts w:cstheme="minorHAnsi"/>
          <w:b/>
          <w:bCs/>
          <w:sz w:val="24"/>
          <w:szCs w:val="24"/>
        </w:rPr>
      </w:pPr>
    </w:p>
    <w:p w14:paraId="379F3E70" w14:textId="732B2082" w:rsidR="005C2277" w:rsidRDefault="005C2277" w:rsidP="004E7191">
      <w:pPr>
        <w:jc w:val="center"/>
        <w:rPr>
          <w:rFonts w:cstheme="minorHAnsi"/>
          <w:b/>
          <w:bCs/>
          <w:sz w:val="24"/>
          <w:szCs w:val="24"/>
        </w:rPr>
      </w:pPr>
    </w:p>
    <w:p w14:paraId="588B028D" w14:textId="67EDC7A4" w:rsidR="005C2277" w:rsidRDefault="005C2277" w:rsidP="004E7191">
      <w:pPr>
        <w:jc w:val="center"/>
        <w:rPr>
          <w:rFonts w:cstheme="minorHAnsi"/>
          <w:b/>
          <w:bCs/>
          <w:sz w:val="24"/>
          <w:szCs w:val="24"/>
        </w:rPr>
      </w:pPr>
    </w:p>
    <w:p w14:paraId="2810D86A" w14:textId="294B1B53" w:rsidR="005C2277" w:rsidRDefault="005C2277" w:rsidP="004E7191">
      <w:pPr>
        <w:jc w:val="center"/>
        <w:rPr>
          <w:rFonts w:cstheme="minorHAnsi"/>
          <w:b/>
          <w:bCs/>
          <w:sz w:val="24"/>
          <w:szCs w:val="24"/>
        </w:rPr>
      </w:pPr>
    </w:p>
    <w:p w14:paraId="4163F733" w14:textId="330F3446" w:rsidR="005C2277" w:rsidRDefault="005C2277" w:rsidP="004E7191">
      <w:pPr>
        <w:jc w:val="center"/>
        <w:rPr>
          <w:rFonts w:cstheme="minorHAnsi"/>
          <w:b/>
          <w:bCs/>
          <w:sz w:val="24"/>
          <w:szCs w:val="24"/>
        </w:rPr>
      </w:pPr>
    </w:p>
    <w:p w14:paraId="6955259D" w14:textId="0290DD1E" w:rsidR="005C2277" w:rsidRDefault="005C2277" w:rsidP="004E7191">
      <w:pPr>
        <w:jc w:val="center"/>
        <w:rPr>
          <w:rFonts w:cstheme="minorHAnsi"/>
          <w:b/>
          <w:bCs/>
          <w:sz w:val="24"/>
          <w:szCs w:val="24"/>
        </w:rPr>
      </w:pPr>
    </w:p>
    <w:sectPr w:rsidR="005C22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A05B" w14:textId="77777777" w:rsidR="007C0AF1" w:rsidRDefault="007C0AF1">
      <w:pPr>
        <w:spacing w:after="0" w:line="240" w:lineRule="auto"/>
      </w:pPr>
      <w:r>
        <w:separator/>
      </w:r>
    </w:p>
  </w:endnote>
  <w:endnote w:type="continuationSeparator" w:id="0">
    <w:p w14:paraId="42227909" w14:textId="77777777" w:rsidR="007C0AF1" w:rsidRDefault="007C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361741"/>
      <w:docPartObj>
        <w:docPartGallery w:val="Page Numbers (Bottom of Page)"/>
        <w:docPartUnique/>
      </w:docPartObj>
    </w:sdtPr>
    <w:sdtEndPr>
      <w:rPr>
        <w:noProof/>
      </w:rPr>
    </w:sdtEndPr>
    <w:sdtContent>
      <w:p w14:paraId="02DB386A" w14:textId="67056EFF" w:rsidR="00404BB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F6713" w14:textId="77777777" w:rsidR="00404BBB" w:rsidRDefault="00404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DFF3A" w14:textId="77777777" w:rsidR="007C0AF1" w:rsidRDefault="007C0AF1">
      <w:pPr>
        <w:spacing w:after="0" w:line="240" w:lineRule="auto"/>
      </w:pPr>
      <w:r>
        <w:separator/>
      </w:r>
    </w:p>
  </w:footnote>
  <w:footnote w:type="continuationSeparator" w:id="0">
    <w:p w14:paraId="0406337E" w14:textId="77777777" w:rsidR="007C0AF1" w:rsidRDefault="007C0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31E1"/>
    <w:multiLevelType w:val="hybridMultilevel"/>
    <w:tmpl w:val="D7102F14"/>
    <w:lvl w:ilvl="0" w:tplc="43D0F296">
      <w:start w:val="1"/>
      <w:numFmt w:val="upperLetter"/>
      <w:lvlText w:val="%1."/>
      <w:lvlJc w:val="left"/>
      <w:pPr>
        <w:ind w:left="720" w:hanging="360"/>
      </w:pPr>
      <w:rPr>
        <w:rFonts w:hint="default"/>
      </w:rPr>
    </w:lvl>
    <w:lvl w:ilvl="1" w:tplc="2C32C7E8" w:tentative="1">
      <w:start w:val="1"/>
      <w:numFmt w:val="lowerLetter"/>
      <w:lvlText w:val="%2."/>
      <w:lvlJc w:val="left"/>
      <w:pPr>
        <w:ind w:left="1440" w:hanging="360"/>
      </w:pPr>
    </w:lvl>
    <w:lvl w:ilvl="2" w:tplc="85326A2E" w:tentative="1">
      <w:start w:val="1"/>
      <w:numFmt w:val="lowerRoman"/>
      <w:lvlText w:val="%3."/>
      <w:lvlJc w:val="right"/>
      <w:pPr>
        <w:ind w:left="2160" w:hanging="180"/>
      </w:pPr>
    </w:lvl>
    <w:lvl w:ilvl="3" w:tplc="EC6EFF12" w:tentative="1">
      <w:start w:val="1"/>
      <w:numFmt w:val="decimal"/>
      <w:lvlText w:val="%4."/>
      <w:lvlJc w:val="left"/>
      <w:pPr>
        <w:ind w:left="2880" w:hanging="360"/>
      </w:pPr>
    </w:lvl>
    <w:lvl w:ilvl="4" w:tplc="E09AF6F8" w:tentative="1">
      <w:start w:val="1"/>
      <w:numFmt w:val="lowerLetter"/>
      <w:lvlText w:val="%5."/>
      <w:lvlJc w:val="left"/>
      <w:pPr>
        <w:ind w:left="3600" w:hanging="360"/>
      </w:pPr>
    </w:lvl>
    <w:lvl w:ilvl="5" w:tplc="3F5AE6F0" w:tentative="1">
      <w:start w:val="1"/>
      <w:numFmt w:val="lowerRoman"/>
      <w:lvlText w:val="%6."/>
      <w:lvlJc w:val="right"/>
      <w:pPr>
        <w:ind w:left="4320" w:hanging="180"/>
      </w:pPr>
    </w:lvl>
    <w:lvl w:ilvl="6" w:tplc="389410CA" w:tentative="1">
      <w:start w:val="1"/>
      <w:numFmt w:val="decimal"/>
      <w:lvlText w:val="%7."/>
      <w:lvlJc w:val="left"/>
      <w:pPr>
        <w:ind w:left="5040" w:hanging="360"/>
      </w:pPr>
    </w:lvl>
    <w:lvl w:ilvl="7" w:tplc="9B5A6176" w:tentative="1">
      <w:start w:val="1"/>
      <w:numFmt w:val="lowerLetter"/>
      <w:lvlText w:val="%8."/>
      <w:lvlJc w:val="left"/>
      <w:pPr>
        <w:ind w:left="5760" w:hanging="360"/>
      </w:pPr>
    </w:lvl>
    <w:lvl w:ilvl="8" w:tplc="80C23558" w:tentative="1">
      <w:start w:val="1"/>
      <w:numFmt w:val="lowerRoman"/>
      <w:lvlText w:val="%9."/>
      <w:lvlJc w:val="right"/>
      <w:pPr>
        <w:ind w:left="6480" w:hanging="180"/>
      </w:pPr>
    </w:lvl>
  </w:abstractNum>
  <w:abstractNum w:abstractNumId="1" w15:restartNumberingAfterBreak="0">
    <w:nsid w:val="2DE90B3C"/>
    <w:multiLevelType w:val="hybridMultilevel"/>
    <w:tmpl w:val="145A3F7A"/>
    <w:lvl w:ilvl="0" w:tplc="311A02B6">
      <w:start w:val="1"/>
      <w:numFmt w:val="upperLetter"/>
      <w:lvlText w:val="%1."/>
      <w:lvlJc w:val="left"/>
      <w:pPr>
        <w:ind w:left="720" w:hanging="360"/>
      </w:pPr>
      <w:rPr>
        <w:rFonts w:hint="default"/>
      </w:rPr>
    </w:lvl>
    <w:lvl w:ilvl="1" w:tplc="64381314" w:tentative="1">
      <w:start w:val="1"/>
      <w:numFmt w:val="lowerLetter"/>
      <w:lvlText w:val="%2."/>
      <w:lvlJc w:val="left"/>
      <w:pPr>
        <w:ind w:left="1440" w:hanging="360"/>
      </w:pPr>
    </w:lvl>
    <w:lvl w:ilvl="2" w:tplc="62248F7E" w:tentative="1">
      <w:start w:val="1"/>
      <w:numFmt w:val="lowerRoman"/>
      <w:lvlText w:val="%3."/>
      <w:lvlJc w:val="right"/>
      <w:pPr>
        <w:ind w:left="2160" w:hanging="180"/>
      </w:pPr>
    </w:lvl>
    <w:lvl w:ilvl="3" w:tplc="5EA673D4" w:tentative="1">
      <w:start w:val="1"/>
      <w:numFmt w:val="decimal"/>
      <w:lvlText w:val="%4."/>
      <w:lvlJc w:val="left"/>
      <w:pPr>
        <w:ind w:left="2880" w:hanging="360"/>
      </w:pPr>
    </w:lvl>
    <w:lvl w:ilvl="4" w:tplc="F376A242" w:tentative="1">
      <w:start w:val="1"/>
      <w:numFmt w:val="lowerLetter"/>
      <w:lvlText w:val="%5."/>
      <w:lvlJc w:val="left"/>
      <w:pPr>
        <w:ind w:left="3600" w:hanging="360"/>
      </w:pPr>
    </w:lvl>
    <w:lvl w:ilvl="5" w:tplc="62943DB6" w:tentative="1">
      <w:start w:val="1"/>
      <w:numFmt w:val="lowerRoman"/>
      <w:lvlText w:val="%6."/>
      <w:lvlJc w:val="right"/>
      <w:pPr>
        <w:ind w:left="4320" w:hanging="180"/>
      </w:pPr>
    </w:lvl>
    <w:lvl w:ilvl="6" w:tplc="0130049C" w:tentative="1">
      <w:start w:val="1"/>
      <w:numFmt w:val="decimal"/>
      <w:lvlText w:val="%7."/>
      <w:lvlJc w:val="left"/>
      <w:pPr>
        <w:ind w:left="5040" w:hanging="360"/>
      </w:pPr>
    </w:lvl>
    <w:lvl w:ilvl="7" w:tplc="57D8720A" w:tentative="1">
      <w:start w:val="1"/>
      <w:numFmt w:val="lowerLetter"/>
      <w:lvlText w:val="%8."/>
      <w:lvlJc w:val="left"/>
      <w:pPr>
        <w:ind w:left="5760" w:hanging="360"/>
      </w:pPr>
    </w:lvl>
    <w:lvl w:ilvl="8" w:tplc="7D3A7D5E" w:tentative="1">
      <w:start w:val="1"/>
      <w:numFmt w:val="lowerRoman"/>
      <w:lvlText w:val="%9."/>
      <w:lvlJc w:val="right"/>
      <w:pPr>
        <w:ind w:left="6480" w:hanging="180"/>
      </w:pPr>
    </w:lvl>
  </w:abstractNum>
  <w:num w:numId="1" w16cid:durableId="1385912301">
    <w:abstractNumId w:val="1"/>
  </w:num>
  <w:num w:numId="2" w16cid:durableId="3042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91"/>
    <w:rsid w:val="000E2A2D"/>
    <w:rsid w:val="00220FB9"/>
    <w:rsid w:val="002D163E"/>
    <w:rsid w:val="002E38AF"/>
    <w:rsid w:val="003A0B0C"/>
    <w:rsid w:val="00404BBB"/>
    <w:rsid w:val="004E7191"/>
    <w:rsid w:val="005563E4"/>
    <w:rsid w:val="005C2277"/>
    <w:rsid w:val="005D6E64"/>
    <w:rsid w:val="00642457"/>
    <w:rsid w:val="006511D1"/>
    <w:rsid w:val="00696BD0"/>
    <w:rsid w:val="0069724A"/>
    <w:rsid w:val="006A6C07"/>
    <w:rsid w:val="007C0AF1"/>
    <w:rsid w:val="008739CB"/>
    <w:rsid w:val="00921BFF"/>
    <w:rsid w:val="00947B5F"/>
    <w:rsid w:val="009E358A"/>
    <w:rsid w:val="00A909E2"/>
    <w:rsid w:val="00AB18F5"/>
    <w:rsid w:val="00AC708A"/>
    <w:rsid w:val="00B05D41"/>
    <w:rsid w:val="00B05F5D"/>
    <w:rsid w:val="00BA5A30"/>
    <w:rsid w:val="00BC7CDD"/>
    <w:rsid w:val="00BF0D7F"/>
    <w:rsid w:val="00BF66F0"/>
    <w:rsid w:val="00C2415C"/>
    <w:rsid w:val="00C50FAF"/>
    <w:rsid w:val="00C60457"/>
    <w:rsid w:val="00CE5EF0"/>
    <w:rsid w:val="00D45946"/>
    <w:rsid w:val="00D84596"/>
    <w:rsid w:val="00DA5889"/>
    <w:rsid w:val="00DA6DB7"/>
    <w:rsid w:val="00DE1E85"/>
    <w:rsid w:val="00E04AC7"/>
    <w:rsid w:val="00E326BE"/>
    <w:rsid w:val="00F57D43"/>
    <w:rsid w:val="00F835FA"/>
    <w:rsid w:val="00F8627F"/>
    <w:rsid w:val="00F9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E0A6"/>
  <w15:chartTrackingRefBased/>
  <w15:docId w15:val="{07F5CD63-0147-439F-8099-6677943D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7191"/>
    <w:rPr>
      <w:b/>
      <w:bCs/>
    </w:rPr>
  </w:style>
  <w:style w:type="paragraph" w:styleId="Header">
    <w:name w:val="header"/>
    <w:basedOn w:val="Normal"/>
    <w:link w:val="HeaderChar"/>
    <w:uiPriority w:val="99"/>
    <w:unhideWhenUsed/>
    <w:rsid w:val="005C2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77"/>
  </w:style>
  <w:style w:type="paragraph" w:styleId="Footer">
    <w:name w:val="footer"/>
    <w:basedOn w:val="Normal"/>
    <w:link w:val="FooterChar"/>
    <w:uiPriority w:val="99"/>
    <w:unhideWhenUsed/>
    <w:rsid w:val="005C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277"/>
  </w:style>
  <w:style w:type="paragraph" w:styleId="NormalWeb">
    <w:name w:val="Normal (Web)"/>
    <w:basedOn w:val="Normal"/>
    <w:uiPriority w:val="99"/>
    <w:semiHidden/>
    <w:unhideWhenUsed/>
    <w:rsid w:val="005C22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shipley</dc:creator>
  <cp:lastModifiedBy>aaron shipley</cp:lastModifiedBy>
  <cp:revision>2</cp:revision>
  <dcterms:created xsi:type="dcterms:W3CDTF">2022-09-05T01:13:00Z</dcterms:created>
  <dcterms:modified xsi:type="dcterms:W3CDTF">2022-09-05T01:13:00Z</dcterms:modified>
</cp:coreProperties>
</file>