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4F0" w14:textId="77777777" w:rsidR="00EE4E4F" w:rsidRPr="00EE4E4F" w:rsidRDefault="00EE4E4F" w:rsidP="00EE4E4F">
      <w:pPr>
        <w:widowControl w:val="0"/>
        <w:autoSpaceDE w:val="0"/>
        <w:autoSpaceDN w:val="0"/>
        <w:spacing w:before="86" w:after="0" w:line="192" w:lineRule="auto"/>
        <w:ind w:left="53" w:right="25"/>
        <w:jc w:val="center"/>
        <w:rPr>
          <w:rFonts w:ascii="Cambria" w:eastAsia="Cambria" w:hAnsi="Cambria" w:cs="Cambria"/>
          <w:kern w:val="0"/>
          <w:sz w:val="40"/>
          <w:szCs w:val="40"/>
          <w:lang w:eastAsia="en-US"/>
          <w14:ligatures w14:val="none"/>
        </w:rPr>
      </w:pPr>
      <w:r w:rsidRPr="00EE4E4F">
        <w:rPr>
          <w:rFonts w:ascii="Cambria" w:eastAsia="Cambria" w:hAnsi="Cambria" w:cs="Cambria"/>
          <w:spacing w:val="-4"/>
          <w:w w:val="105"/>
          <w:kern w:val="0"/>
          <w:sz w:val="40"/>
          <w:szCs w:val="40"/>
          <w:lang w:eastAsia="en-US"/>
          <w14:ligatures w14:val="none"/>
        </w:rPr>
        <w:t>Yuhan</w:t>
      </w:r>
      <w:r w:rsidRPr="00EE4E4F">
        <w:rPr>
          <w:rFonts w:ascii="Cambria" w:eastAsia="Cambria" w:hAnsi="Cambria" w:cs="Cambria"/>
          <w:spacing w:val="-12"/>
          <w:w w:val="105"/>
          <w:kern w:val="0"/>
          <w:sz w:val="40"/>
          <w:szCs w:val="4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5"/>
          <w:w w:val="105"/>
          <w:kern w:val="0"/>
          <w:sz w:val="40"/>
          <w:szCs w:val="40"/>
          <w:lang w:eastAsia="en-US"/>
          <w14:ligatures w14:val="none"/>
        </w:rPr>
        <w:t>Tan</w:t>
      </w:r>
    </w:p>
    <w:p w14:paraId="3F50E8B4" w14:textId="77777777" w:rsidR="00EE4E4F" w:rsidRPr="00EE4E4F" w:rsidRDefault="00EE4E4F" w:rsidP="00EE4E4F">
      <w:pPr>
        <w:widowControl w:val="0"/>
        <w:autoSpaceDE w:val="0"/>
        <w:autoSpaceDN w:val="0"/>
        <w:spacing w:before="19" w:after="0" w:line="192" w:lineRule="auto"/>
        <w:ind w:left="28" w:right="53"/>
        <w:jc w:val="center"/>
        <w:rPr>
          <w:rFonts w:ascii="Cambria" w:eastAsia="Cambria" w:hAnsi="Cambria" w:cs="Cambria"/>
          <w:kern w:val="0"/>
          <w:sz w:val="18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(607)–233–</w:t>
      </w:r>
      <w:proofErr w:type="gramStart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3661  -</w:t>
      </w:r>
      <w:proofErr w:type="gram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  </w:t>
      </w:r>
      <w:hyperlink r:id="rId5" w:history="1">
        <w:r w:rsidRPr="00EE4E4F">
          <w:rPr>
            <w:rFonts w:ascii="Cambria" w:eastAsia="Cambria" w:hAnsi="Cambria" w:cs="Cambria"/>
            <w:color w:val="0000FF"/>
            <w:kern w:val="0"/>
            <w:sz w:val="21"/>
            <w:szCs w:val="21"/>
            <w:u w:val="single"/>
            <w:lang w:eastAsia="en-US"/>
            <w14:ligatures w14:val="none"/>
          </w:rPr>
          <w:t>yuhant0712@gmail.com</w:t>
        </w:r>
      </w:hyperlink>
      <w:r w:rsidRPr="00EE4E4F">
        <w:rPr>
          <w:rFonts w:ascii="Cambria" w:eastAsia="Cambria" w:hAnsi="Cambria" w:cs="Cambria"/>
          <w:color w:val="0000FF"/>
          <w:spacing w:val="49"/>
          <w:kern w:val="0"/>
          <w:sz w:val="21"/>
          <w:szCs w:val="21"/>
          <w:lang w:eastAsia="en-US"/>
          <w14:ligatures w14:val="none"/>
        </w:rPr>
        <w:t xml:space="preserve"> 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spacing w:val="79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linkedin.com/in/</w:t>
      </w:r>
      <w:proofErr w:type="spellStart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yuhan</w:t>
      </w:r>
      <w:proofErr w:type="spellEnd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-</w:t>
      </w:r>
      <w:proofErr w:type="spellStart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aaron</w:t>
      </w:r>
      <w:proofErr w:type="spellEnd"/>
      <w:r w:rsidRPr="00EE4E4F">
        <w:rPr>
          <w:rFonts w:ascii="Cambria" w:eastAsia="Cambria" w:hAnsi="Cambria" w:cs="Cambria"/>
          <w:color w:val="0000FF"/>
          <w:kern w:val="0"/>
          <w:sz w:val="21"/>
          <w:szCs w:val="21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color w:val="0000FF"/>
          <w:spacing w:val="-5"/>
          <w:kern w:val="0"/>
          <w:sz w:val="21"/>
          <w:szCs w:val="21"/>
          <w:lang w:eastAsia="en-US"/>
          <w14:ligatures w14:val="none"/>
        </w:rPr>
        <w:t>tan</w:t>
      </w:r>
    </w:p>
    <w:bookmarkStart w:id="0" w:name="airforceblueEDUCATION"/>
    <w:bookmarkEnd w:id="0"/>
    <w:p w14:paraId="1DFC201A" w14:textId="77777777" w:rsidR="00EE4E4F" w:rsidRPr="00EE4E4F" w:rsidRDefault="00EE4E4F" w:rsidP="00EE4E4F">
      <w:pPr>
        <w:widowControl w:val="0"/>
        <w:autoSpaceDE w:val="0"/>
        <w:autoSpaceDN w:val="0"/>
        <w:spacing w:before="74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5FF143" wp14:editId="38B78CFA">
                <wp:simplePos x="0" y="0"/>
                <wp:positionH relativeFrom="page">
                  <wp:posOffset>320040</wp:posOffset>
                </wp:positionH>
                <wp:positionV relativeFrom="paragraph">
                  <wp:posOffset>216584</wp:posOffset>
                </wp:positionV>
                <wp:extent cx="6874509" cy="1270"/>
                <wp:effectExtent l="0" t="0" r="9525" b="1143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A912" id="Graphic 1" o:spid="_x0000_s1026" style="position:absolute;margin-left:25.2pt;margin-top:17.05pt;width:54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O1zd07iAAAADgEAAA8AAABkcnMvZG93bnJldi54bWxMj09PwzAMxe9IfIfISNxY&#13;&#10;UjqmrWs6If6IA0iIsXFOm9BUJE5psq18e9wTXCzZz35+v3IzeseOZohdQAnZTAAz2ATdYSth9/54&#13;&#10;tQQWk0KtXEAj4cdE2FTnZ6UqdDjhmzluU8vIBGOhJNiU+oLz2FjjVZyF3iBpn2HwKlE7tFwP6kTm&#13;&#10;3vFrIRbcqw7pg1W9ubOm+doevASx+37IcWlfXt3TAgWu6o9+/yzl5cV4v6ZyuwaWzJj+LmBioPxQ&#13;&#10;UbA6HFBH5iTciDltSsjnGbBJz/KcCOtpkgOvSv4fo/o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7XN3Tu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EDUCATION</w:t>
      </w:r>
    </w:p>
    <w:p w14:paraId="6C684FB2" w14:textId="77777777" w:rsidR="00EE4E4F" w:rsidRPr="00EE4E4F" w:rsidRDefault="00EE4E4F" w:rsidP="00EE4E4F">
      <w:pPr>
        <w:widowControl w:val="0"/>
        <w:tabs>
          <w:tab w:val="left" w:pos="10027"/>
        </w:tabs>
        <w:autoSpaceDE w:val="0"/>
        <w:autoSpaceDN w:val="0"/>
        <w:spacing w:before="26" w:after="0" w:line="216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b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US</w:t>
      </w:r>
    </w:p>
    <w:p w14:paraId="78C66017" w14:textId="6D25C76B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Master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Information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3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12/2024</w:t>
      </w:r>
    </w:p>
    <w:p w14:paraId="6D6138EE" w14:textId="77777777" w:rsidR="00EE4E4F" w:rsidRPr="00EE4E4F" w:rsidRDefault="00EE4E4F" w:rsidP="00EE4E4F">
      <w:pPr>
        <w:widowControl w:val="0"/>
        <w:tabs>
          <w:tab w:val="left" w:pos="9716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University of</w:t>
      </w:r>
      <w:r w:rsidRPr="00EE4E4F">
        <w:rPr>
          <w:rFonts w:ascii="Cambria" w:eastAsia="Cambria" w:hAnsi="Cambria" w:cs="Cambria"/>
          <w:b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Liverpool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proofErr w:type="spellStart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Liverpool</w:t>
      </w:r>
      <w:proofErr w:type="spellEnd"/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b/>
          <w:spacing w:val="3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0"/>
          <w:szCs w:val="22"/>
          <w:lang w:eastAsia="en-US"/>
          <w14:ligatures w14:val="none"/>
        </w:rPr>
        <w:t>UK</w:t>
      </w:r>
    </w:p>
    <w:p w14:paraId="45D1F5ED" w14:textId="77777777" w:rsidR="00EE4E4F" w:rsidRPr="00EE4E4F" w:rsidRDefault="00EE4E4F" w:rsidP="00EE4E4F">
      <w:pPr>
        <w:widowControl w:val="0"/>
        <w:tabs>
          <w:tab w:val="left" w:pos="9273"/>
        </w:tabs>
        <w:autoSpaceDE w:val="0"/>
        <w:autoSpaceDN w:val="0"/>
        <w:spacing w:after="0" w:line="216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noProof/>
          <w:kern w:val="0"/>
          <w:sz w:val="22"/>
          <w:szCs w:val="22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A83366" wp14:editId="73C8D56D">
                <wp:simplePos x="0" y="0"/>
                <wp:positionH relativeFrom="page">
                  <wp:posOffset>320040</wp:posOffset>
                </wp:positionH>
                <wp:positionV relativeFrom="paragraph">
                  <wp:posOffset>360045</wp:posOffset>
                </wp:positionV>
                <wp:extent cx="6873875" cy="1270"/>
                <wp:effectExtent l="0" t="0" r="9525" b="1143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8B8D" id="Graphic 2" o:spid="_x0000_s1026" style="position:absolute;margin-left:25.2pt;margin-top:28.35pt;width:541.2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OckGQIAAFsEAAAOAAAAZHJzL2Uyb0RvYy54bWysVMFu2zAMvQ/YPwi6L3bSpMmMOMXQoMOA&#13;&#10;oivQDDsrshwbk0WNUmLn70fJsZt2t2EX4cmkqPf4KK/vukazk0JXg8n5dJJypoyEojaHnP/YPXxa&#13;&#10;cea8MIXQYFTOz8rxu83HD+vWZmoGFehCIaMixmWtzXnlvc2SxMlKNcJNwCpDwRKwEZ62eEgKFC1V&#13;&#10;b3QyS9PbpAUsLIJUztHXbR/km1i/LJX038vSKc90zombjyvGdR/WZLMW2QGFrWp5oSH+gUUjakOX&#13;&#10;jqW2wgt2xPqvUk0tERyUfiKhSaAsa6miBlIzTd+peamEVVELNcfZsU3u/5WVT6cX+4yBurOPIH85&#13;&#10;6kjSWpeNkbBxl5yuxCbkEnHWxS6exy6qzjNJH29Xy5vVcsGZpNh0toxNTkQ2nJVH578qiHXE6dH5&#13;&#10;3oNiQKIakOzMAJGcDB7q6KHnjDxEzsjDfe+hFT6cC+QCZG0kMl+kn6MvDZzUDmLUv2NO1F6j2lxn&#13;&#10;kZT5LCUpg0rK7TMIhGuoVz2IVxO+FqdNYLFIF/NIwYGui4da69hsPOzvNbKTIFHTm3Q5Hdr0Js2i&#13;&#10;81vhqj4vhoLcSOPiU29NMGkPxfkZWUvTnHP3+yhQcaa/GRqXMPoDwAHsB4Be30N8ILFBdOeu+ynQ&#13;&#10;snB9zj05+wTDMIpsMC1IH3PDSQNfjh7KOjgaZ6hndNnQBEfml9cWnsj1Pma9/hM2fwAAAP//AwBQ&#13;&#10;SwMEFAAGAAgAAAAhAPeXz6rgAAAADgEAAA8AAABkcnMvZG93bnJldi54bWxMT0tPwzAMviPxHyIj&#13;&#10;cWPJNihr13RCPMQBJMQYnNMmNBWJU5psK/8e9wQXW/Znf49yM3rHDmaIXUAJ85kAZrAJusNWwu7t&#13;&#10;4WIFLCaFWrmARsKPibCpTk9KVehwxFdz2KaWEQnGQkmwKfUF57Gxxqs4C71Bwj7D4FWicWi5HtSR&#13;&#10;yL3jCyEy7lWHpGBVb26tab62ey9B7L7vl7iyzy/uMUOBef3Rvz9JeX423q2p3KyBJTOmvw+YMpB/&#13;&#10;qMhYHfaoI3MSrsQlXVLProFN+Hy5yIHV0yYHXpX8f4zqFwAA//8DAFBLAQItABQABgAIAAAAIQC2&#13;&#10;gziS/gAAAOEBAAATAAAAAAAAAAAAAAAAAAAAAABbQ29udGVudF9UeXBlc10ueG1sUEsBAi0AFAAG&#13;&#10;AAgAAAAhADj9If/WAAAAlAEAAAsAAAAAAAAAAAAAAAAALwEAAF9yZWxzLy5yZWxzUEsBAi0AFAAG&#13;&#10;AAgAAAAhAMa05yQZAgAAWwQAAA4AAAAAAAAAAAAAAAAALgIAAGRycy9lMm9Eb2MueG1sUEsBAi0A&#13;&#10;FAAGAAgAAAAhAPeXz6rgAAAADgEAAA8AAAAAAAAAAAAAAAAAcw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BEng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Computer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Science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&amp;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Electronic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Engineering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(First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Class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Hons)</w:t>
      </w:r>
      <w:r w:rsidRPr="00EE4E4F">
        <w:rPr>
          <w:rFonts w:ascii="Cambria" w:eastAsia="Cambria" w:hAnsi="Cambria" w:cs="Cambria"/>
          <w:i/>
          <w:spacing w:val="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Times New Roman" w:eastAsia="Cambria" w:hAnsi="Cambria" w:cs="Cambria"/>
          <w:i/>
          <w:kern w:val="0"/>
          <w:sz w:val="23"/>
          <w:szCs w:val="23"/>
          <w:lang w:eastAsia="en-US"/>
          <w14:ligatures w14:val="none"/>
        </w:rPr>
        <w:t>|</w:t>
      </w:r>
      <w:r w:rsidRPr="00EE4E4F">
        <w:rPr>
          <w:rFonts w:ascii="Times New Roman" w:eastAsia="Cambria" w:hAnsi="Cambria" w:cs="Cambria"/>
          <w:i/>
          <w:spacing w:val="1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3"/>
          <w:szCs w:val="23"/>
          <w:lang w:eastAsia="en-US"/>
          <w14:ligatures w14:val="none"/>
        </w:rPr>
        <w:t>GPA:</w:t>
      </w:r>
      <w:r w:rsidRPr="00EE4E4F">
        <w:rPr>
          <w:rFonts w:ascii="Cambria" w:eastAsia="Cambria" w:hAnsi="Cambria" w:cs="Cambria"/>
          <w:i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3"/>
          <w:szCs w:val="23"/>
          <w:lang w:eastAsia="en-US"/>
          <w14:ligatures w14:val="none"/>
        </w:rPr>
        <w:t>3.8/4.0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09/2019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i/>
          <w:spacing w:val="25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0"/>
          <w:szCs w:val="22"/>
          <w:lang w:eastAsia="en-US"/>
          <w14:ligatures w14:val="none"/>
        </w:rPr>
        <w:t>07/2023</w:t>
      </w:r>
    </w:p>
    <w:p w14:paraId="22D45B7E" w14:textId="77777777" w:rsidR="00EE4E4F" w:rsidRPr="00EE4E4F" w:rsidRDefault="00EE4E4F" w:rsidP="00EE4E4F">
      <w:pPr>
        <w:widowControl w:val="0"/>
        <w:autoSpaceDE w:val="0"/>
        <w:autoSpaceDN w:val="0"/>
        <w:spacing w:before="27" w:after="0" w:line="216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bookmarkStart w:id="1" w:name="airforceblueSKILLS"/>
      <w:bookmarkEnd w:id="1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SKILLS</w:t>
      </w:r>
    </w:p>
    <w:p w14:paraId="47C6B4CF" w14:textId="08E1521C" w:rsidR="00EE4E4F" w:rsidRPr="00EE4E4F" w:rsidRDefault="00EE4E4F" w:rsidP="00EE4E4F">
      <w:pPr>
        <w:widowControl w:val="0"/>
        <w:autoSpaceDE w:val="0"/>
        <w:autoSpaceDN w:val="0"/>
        <w:spacing w:before="9" w:after="0" w:line="216" w:lineRule="auto"/>
        <w:ind w:left="143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w w:val="110"/>
          <w:kern w:val="0"/>
          <w:sz w:val="22"/>
          <w:szCs w:val="22"/>
          <w:lang w:eastAsia="en-US"/>
          <w14:ligatures w14:val="none"/>
        </w:rPr>
        <w:t>Languages:</w:t>
      </w:r>
      <w:r w:rsidRPr="00EE4E4F">
        <w:rPr>
          <w:rFonts w:ascii="Cambria" w:eastAsia="Cambria" w:hAnsi="Cambria" w:cs="Cambria"/>
          <w:b/>
          <w:spacing w:val="-5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Python,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JavaScript,</w:t>
      </w:r>
      <w:r w:rsidRPr="00EE4E4F">
        <w:rPr>
          <w:rFonts w:ascii="Cambria" w:eastAsia="Cambria" w:hAnsi="Cambria" w:cs="Cambria"/>
          <w:spacing w:val="-12"/>
          <w:w w:val="1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SQL,</w:t>
      </w:r>
      <w:r w:rsidRPr="00EE4E4F">
        <w:rPr>
          <w:rFonts w:ascii="Cambria" w:eastAsia="Cambria" w:hAnsi="Cambria" w:cs="Cambria"/>
          <w:spacing w:val="-11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HTML,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CSS,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TypeScript, </w:t>
      </w:r>
      <w:r w:rsidRPr="00EE4E4F">
        <w:rPr>
          <w:rFonts w:ascii="Cambria" w:eastAsia="Cambria" w:hAnsi="Cambria" w:cs="Cambria"/>
          <w:w w:val="110"/>
          <w:kern w:val="0"/>
          <w:sz w:val="22"/>
          <w:szCs w:val="22"/>
          <w:lang w:eastAsia="en-US"/>
          <w14:ligatures w14:val="none"/>
        </w:rPr>
        <w:t>R,</w:t>
      </w:r>
      <w:r w:rsidRPr="00EE4E4F">
        <w:rPr>
          <w:rFonts w:ascii="Cambria" w:eastAsia="Cambria" w:hAnsi="Cambria" w:cs="Cambria"/>
          <w:spacing w:val="-10"/>
          <w:w w:val="1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w w:val="110"/>
          <w:kern w:val="0"/>
          <w:sz w:val="22"/>
          <w:szCs w:val="22"/>
          <w:lang w:eastAsia="en-US"/>
          <w14:ligatures w14:val="none"/>
        </w:rPr>
        <w:t>Shell</w:t>
      </w:r>
    </w:p>
    <w:p w14:paraId="2D134058" w14:textId="77777777" w:rsidR="00EE4E4F" w:rsidRPr="00EE4E4F" w:rsidRDefault="00EE4E4F" w:rsidP="00EE4E4F">
      <w:pPr>
        <w:widowControl w:val="0"/>
        <w:autoSpaceDE w:val="0"/>
        <w:autoSpaceDN w:val="0"/>
        <w:spacing w:before="16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Framework &amp; Tools:</w:t>
      </w:r>
      <w:r w:rsidRPr="00EE4E4F">
        <w:rPr>
          <w:rFonts w:ascii="Cambria" w:eastAsia="Cambria" w:hAnsi="Cambria" w:cs="Cambria"/>
          <w:b/>
          <w:spacing w:val="3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 Boot, Spring Cloud, MyBatis Plus, RabbitMQ, Redis, Kafka, MySQL, Docker, Git, Linux,</w:t>
      </w:r>
      <w:r w:rsidRPr="00EE4E4F">
        <w:rPr>
          <w:rFonts w:ascii="Cambria" w:eastAsia="Cambria" w:hAnsi="Cambria" w:cs="Cambria"/>
          <w:spacing w:val="8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Vue3, PyTorch, Hadoop, HDFS, JVM, AWS, Spring MVC</w:t>
      </w:r>
    </w:p>
    <w:p w14:paraId="56982CF6" w14:textId="77777777" w:rsidR="00EE4E4F" w:rsidRPr="00EE4E4F" w:rsidRDefault="00EE4E4F" w:rsidP="00EE4E4F">
      <w:pPr>
        <w:widowControl w:val="0"/>
        <w:autoSpaceDE w:val="0"/>
        <w:autoSpaceDN w:val="0"/>
        <w:spacing w:before="18" w:after="0" w:line="216" w:lineRule="auto"/>
        <w:ind w:left="144" w:right="289"/>
        <w:jc w:val="both"/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Expertise: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 Development, Microservices Architecture, Distributed Systems, RESTful APIs, Web Development, Asynchronous Task Processing, Agile Development, Machine Learning</w:t>
      </w:r>
    </w:p>
    <w:p w14:paraId="2701ADAA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54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B09CB9" wp14:editId="64795539">
                <wp:simplePos x="0" y="0"/>
                <wp:positionH relativeFrom="page">
                  <wp:posOffset>320040</wp:posOffset>
                </wp:positionH>
                <wp:positionV relativeFrom="paragraph">
                  <wp:posOffset>235380</wp:posOffset>
                </wp:positionV>
                <wp:extent cx="6874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1111" id="Graphic 3" o:spid="_x0000_s1026" style="position:absolute;margin-left:25.2pt;margin-top:18.55pt;width:54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irforceblueEXPERIENCE"/>
      <w:bookmarkEnd w:id="2"/>
      <w:r w:rsidRPr="00EE4E4F">
        <w:rPr>
          <w:rFonts w:ascii="Cambria" w:eastAsia="Cambria" w:hAnsi="Cambria" w:cs="Cambria"/>
          <w:b/>
          <w:bCs/>
          <w:color w:val="5B89A8"/>
          <w:spacing w:val="7"/>
          <w:kern w:val="0"/>
          <w:lang w:eastAsia="en-US"/>
          <w14:ligatures w14:val="none"/>
        </w:rPr>
        <w:t>EXPERIENCE</w:t>
      </w:r>
    </w:p>
    <w:p w14:paraId="06701380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Cornell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University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14A8C695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Teaching</w:t>
      </w:r>
      <w:r w:rsidRPr="00EE4E4F">
        <w:rPr>
          <w:rFonts w:ascii="Cambria" w:eastAsia="Cambria" w:hAnsi="Cambria" w:cs="Cambria"/>
          <w:i/>
          <w:spacing w:val="4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Assistant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Ithaca,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NY</w:t>
      </w:r>
    </w:p>
    <w:p w14:paraId="29D6F4A2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Guided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20+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mastering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applied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machine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learning,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assignment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scores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15%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3673AEAA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Resolved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over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student</w:t>
      </w:r>
      <w:r w:rsidRPr="00EE4E4F">
        <w:rPr>
          <w:rFonts w:ascii="Cambria" w:eastAsia="Cambria" w:hAnsi="Cambria" w:cs="Cambria"/>
          <w:spacing w:val="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queries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weekly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office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hours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personalized</w:t>
      </w:r>
      <w:r w:rsidRPr="00EE4E4F">
        <w:rPr>
          <w:rFonts w:ascii="Cambria" w:eastAsia="Cambria" w:hAnsi="Cambria" w:cs="Cambria"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consultations.</w:t>
      </w:r>
    </w:p>
    <w:p w14:paraId="0F0071FF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18"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American Express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02/2024 -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05/2024</w:t>
      </w:r>
    </w:p>
    <w:p w14:paraId="1F220CFE" w14:textId="77777777" w:rsidR="00EE4E4F" w:rsidRPr="00EE4E4F" w:rsidRDefault="00EE4E4F" w:rsidP="00EE4E4F">
      <w:pPr>
        <w:widowControl w:val="0"/>
        <w:tabs>
          <w:tab w:val="left" w:pos="100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Machine Learning Engineer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  <w:t xml:space="preserve">     </w:t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Remote</w:t>
      </w:r>
    </w:p>
    <w:p w14:paraId="78593F71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Worked with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cross-functional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teams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to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enhance BERT model by detecting misclassification patterns by clustering.</w:t>
      </w:r>
    </w:p>
    <w:p w14:paraId="12E3C3B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Analyzed BERT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internal activations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with Cap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tum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to visualize attention scores and uncover error-prone areas.</w:t>
      </w:r>
    </w:p>
    <w:p w14:paraId="46D8327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Cambria" w:eastAsia="Cambria" w:hAnsi="Cambria" w:cs="Cambria"/>
          <w:i/>
          <w:kern w:val="0"/>
          <w:position w:val="2"/>
          <w:sz w:val="12"/>
          <w:szCs w:val="22"/>
          <w14:ligatures w14:val="none"/>
        </w:rPr>
      </w:pP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Improved model accuracy </w:t>
      </w:r>
      <w:r w:rsidRPr="00EE4E4F">
        <w:rPr>
          <w:rFonts w:ascii="Cambria" w:eastAsia="Cambria" w:hAnsi="Cambria" w:cs="Cambria"/>
          <w:b/>
          <w:bCs/>
          <w:iCs/>
          <w:kern w:val="0"/>
          <w:position w:val="2"/>
          <w:sz w:val="22"/>
          <w:szCs w:val="48"/>
          <w14:ligatures w14:val="none"/>
        </w:rPr>
        <w:t>by 13%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iCs/>
          <w:kern w:val="0"/>
          <w:position w:val="2"/>
          <w:sz w:val="22"/>
          <w:szCs w:val="48"/>
          <w14:ligatures w14:val="none"/>
        </w:rPr>
        <w:t>th</w:t>
      </w:r>
      <w:r w:rsidRPr="00EE4E4F">
        <w:rPr>
          <w:rFonts w:ascii="Cambria" w:eastAsia="Cambria" w:hAnsi="Cambria" w:cs="Cambria"/>
          <w:iCs/>
          <w:kern w:val="0"/>
          <w:position w:val="2"/>
          <w:sz w:val="22"/>
          <w:szCs w:val="48"/>
          <w14:ligatures w14:val="none"/>
        </w:rPr>
        <w:t>rough using a Specialized Attention Layer and Weighted Loss for key classes.</w:t>
      </w:r>
    </w:p>
    <w:p w14:paraId="6F143FFD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NextTier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05/2024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08/2024</w:t>
      </w:r>
    </w:p>
    <w:p w14:paraId="76E7C16C" w14:textId="77777777" w:rsidR="00EE4E4F" w:rsidRPr="00EE4E4F" w:rsidRDefault="00EE4E4F" w:rsidP="00EE4E4F">
      <w:pPr>
        <w:widowControl w:val="0"/>
        <w:tabs>
          <w:tab w:val="left" w:pos="9619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0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0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0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Sacramento,</w:t>
      </w:r>
      <w:r w:rsidRPr="00EE4E4F">
        <w:rPr>
          <w:rFonts w:ascii="Cambria" w:eastAsia="Cambria" w:hAnsi="Cambria" w:cs="Cambria"/>
          <w:i/>
          <w:spacing w:val="9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33F4377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Collaborated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front-end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teams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API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response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-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95%</w:t>
      </w:r>
      <w:r w:rsidRPr="00EE4E4F">
        <w:rPr>
          <w:rFonts w:ascii="Cambria" w:eastAsia="Cambria" w:hAnsi="Cambria" w:cs="Cambria"/>
          <w:b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caching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spacing w:val="-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serializers.</w:t>
      </w:r>
    </w:p>
    <w:p w14:paraId="3B005A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Implemented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scheduled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cache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warming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Spring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Scheduler,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initial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access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speed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97.7%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7A24F4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Optimized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import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1M</w:t>
      </w:r>
      <w:r w:rsidRPr="00EE4E4F">
        <w:rPr>
          <w:rFonts w:ascii="Cambria" w:eastAsia="Cambria" w:hAnsi="Cambria" w:cs="Cambria"/>
          <w:b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rows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custom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thread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pools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300s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54s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48C8EAE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team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spacing w:val="12"/>
          <w:kern w:val="0"/>
          <w:sz w:val="22"/>
          <w:szCs w:val="22"/>
          <w14:ligatures w14:val="none"/>
        </w:rPr>
        <w:t>im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14:ligatures w14:val="none"/>
        </w:rPr>
        <w:t xml:space="preserve">plement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function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distance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algorithm,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reducing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matching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time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b/>
          <w:spacing w:val="1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>81%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>.</w:t>
      </w:r>
    </w:p>
    <w:p w14:paraId="5EE8870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54" w:lineRule="auto"/>
        <w:ind w:hanging="187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sessions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Redis and enhanced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concurrency control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by </w:t>
      </w:r>
      <w:r w:rsidRPr="00EE4E4F">
        <w:rPr>
          <w:rFonts w:ascii="Cambria" w:eastAsia="Cambria" w:hAnsi="Cambria" w:cs="Cambria"/>
          <w:bCs/>
          <w:kern w:val="0"/>
          <w:sz w:val="22"/>
          <w:szCs w:val="22"/>
          <w:lang w:eastAsia="en-US"/>
          <w14:ligatures w14:val="none"/>
        </w:rPr>
        <w:t>distributed</w:t>
      </w:r>
      <w:r w:rsidRPr="00EE4E4F">
        <w:rPr>
          <w:rFonts w:ascii="Cambria" w:eastAsia="Cambria" w:hAnsi="Cambria" w:cs="Cambria"/>
          <w:bCs/>
          <w:spacing w:val="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Cs/>
          <w:spacing w:val="-2"/>
          <w:kern w:val="0"/>
          <w:sz w:val="22"/>
          <w:szCs w:val="22"/>
          <w:lang w:eastAsia="en-US"/>
          <w14:ligatures w14:val="none"/>
        </w:rPr>
        <w:t>locks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1990A24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Eth</w:t>
      </w:r>
      <w:r w:rsidRPr="00EE4E4F">
        <w:rPr>
          <w:rFonts w:ascii="Cambria" w:eastAsia="Cambria" w:hAnsi="Cambria" w:cs="Cambria"/>
          <w:b/>
          <w:spacing w:val="16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Technology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08/2023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12/2023</w:t>
      </w:r>
    </w:p>
    <w:p w14:paraId="5CAD96D7" w14:textId="77777777" w:rsidR="00EE4E4F" w:rsidRPr="00EE4E4F" w:rsidRDefault="00EE4E4F" w:rsidP="00EE4E4F">
      <w:pPr>
        <w:widowControl w:val="0"/>
        <w:tabs>
          <w:tab w:val="left" w:pos="9968"/>
        </w:tabs>
        <w:autoSpaceDE w:val="0"/>
        <w:autoSpaceDN w:val="0"/>
        <w:spacing w:after="0" w:line="254" w:lineRule="auto"/>
        <w:ind w:left="144"/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Software</w:t>
      </w:r>
      <w:r w:rsidRPr="00EE4E4F">
        <w:rPr>
          <w:rFonts w:ascii="Cambria" w:eastAsia="Cambria" w:hAnsi="Cambria" w:cs="Cambria"/>
          <w:i/>
          <w:spacing w:val="-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Engineer</w:t>
      </w:r>
      <w:r w:rsidRPr="00EE4E4F">
        <w:rPr>
          <w:rFonts w:ascii="Cambria" w:eastAsia="Cambria" w:hAnsi="Cambria" w:cs="Cambria"/>
          <w:i/>
          <w:spacing w:val="-5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2"/>
          <w:kern w:val="0"/>
          <w:sz w:val="21"/>
          <w:szCs w:val="21"/>
          <w:lang w:eastAsia="en-US"/>
          <w14:ligatures w14:val="none"/>
        </w:rPr>
        <w:t>Intern</w:t>
      </w:r>
      <w:r w:rsidRPr="00EE4E4F">
        <w:rPr>
          <w:rFonts w:ascii="Cambria" w:eastAsia="Cambria" w:hAnsi="Cambria" w:cs="Cambria"/>
          <w:i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i/>
          <w:kern w:val="0"/>
          <w:sz w:val="20"/>
          <w:szCs w:val="22"/>
          <w:lang w:eastAsia="en-US"/>
          <w14:ligatures w14:val="none"/>
        </w:rPr>
        <w:t>Newark,</w:t>
      </w:r>
      <w:r w:rsidRPr="00EE4E4F">
        <w:rPr>
          <w:rFonts w:ascii="Cambria" w:eastAsia="Cambria" w:hAnsi="Cambria" w:cs="Cambria"/>
          <w:i/>
          <w:spacing w:val="17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i/>
          <w:spacing w:val="-5"/>
          <w:kern w:val="0"/>
          <w:sz w:val="20"/>
          <w:szCs w:val="22"/>
          <w:lang w:eastAsia="en-US"/>
          <w14:ligatures w14:val="none"/>
        </w:rPr>
        <w:t>CA</w:t>
      </w:r>
    </w:p>
    <w:p w14:paraId="0A80A04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Partnered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senior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engineers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streaming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microservices</w:t>
      </w:r>
      <w:r w:rsidRPr="00EE4E4F">
        <w:rPr>
          <w:rFonts w:ascii="Cambria" w:eastAsia="Cambria" w:hAnsi="Cambria" w:cs="Cambria"/>
          <w:b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capable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spacing w:val="-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handling</w:t>
      </w:r>
      <w:r w:rsidRPr="00EE4E4F">
        <w:rPr>
          <w:rFonts w:ascii="Cambria" w:eastAsia="Cambria" w:hAnsi="Cambria" w:cs="Cambria"/>
          <w:spacing w:val="-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1000+</w:t>
      </w:r>
      <w:r w:rsidRPr="00EE4E4F">
        <w:rPr>
          <w:rFonts w:ascii="Cambria" w:eastAsia="Cambria" w:hAnsi="Cambria" w:cs="Cambria"/>
          <w:b/>
          <w:spacing w:val="-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events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concurrently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4467DF">
        <w:rPr>
          <w:rFonts w:ascii="Cambria" w:eastAsia="Cambria" w:hAnsi="Cambria" w:cs="Cambria"/>
          <w:b/>
          <w:bCs/>
          <w:kern w:val="0"/>
          <w:sz w:val="22"/>
          <w:szCs w:val="22"/>
          <w:lang w:eastAsia="en-US"/>
          <w14:ligatures w14:val="none"/>
        </w:rPr>
        <w:t>Kafka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store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events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metadata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relational</w:t>
      </w:r>
      <w:r w:rsidRPr="00EE4E4F">
        <w:rPr>
          <w:rFonts w:ascii="Cambria" w:eastAsia="Cambria" w:hAnsi="Cambria" w:cs="Cambria"/>
          <w:spacing w:val="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database.</w:t>
      </w:r>
    </w:p>
    <w:p w14:paraId="0391AC66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RESTful</w:t>
      </w:r>
      <w:r w:rsidRPr="00EE4E4F">
        <w:rPr>
          <w:rFonts w:ascii="Cambria" w:eastAsia="Cambria" w:hAnsi="Cambria" w:cs="Cambria"/>
          <w:b/>
          <w:spacing w:val="1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APIs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event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consumption,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backend</w:t>
      </w:r>
      <w:r w:rsidRPr="00EE4E4F">
        <w:rPr>
          <w:rFonts w:ascii="Cambria" w:eastAsia="Cambria" w:hAnsi="Cambria" w:cs="Cambria"/>
          <w:spacing w:val="1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systems.</w:t>
      </w:r>
    </w:p>
    <w:p w14:paraId="068F680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54" w:lineRule="auto"/>
        <w:ind w:left="287" w:hanging="185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unit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integration</w:t>
      </w:r>
      <w:r w:rsidRPr="00EE4E4F">
        <w:rPr>
          <w:rFonts w:ascii="Cambria" w:eastAsia="Cambria" w:hAnsi="Cambria" w:cs="Cambria"/>
          <w:b/>
          <w:spacing w:val="1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90%</w:t>
      </w:r>
      <w:r w:rsidRPr="00EE4E4F">
        <w:rPr>
          <w:rFonts w:ascii="Cambria" w:eastAsia="Cambria" w:hAnsi="Cambria" w:cs="Cambria"/>
          <w:b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coverage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JUnit,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JMeter,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Embedded</w:t>
      </w:r>
      <w:r w:rsidRPr="00EE4E4F">
        <w:rPr>
          <w:rFonts w:ascii="Cambria" w:eastAsia="Cambria" w:hAnsi="Cambria" w:cs="Cambria"/>
          <w:spacing w:val="1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Kafka.</w:t>
      </w:r>
    </w:p>
    <w:p w14:paraId="46976788" w14:textId="77777777" w:rsidR="00EE4E4F" w:rsidRPr="00EE4E4F" w:rsidRDefault="00EE4E4F" w:rsidP="00EE4E4F">
      <w:pPr>
        <w:widowControl w:val="0"/>
        <w:autoSpaceDE w:val="0"/>
        <w:autoSpaceDN w:val="0"/>
        <w:spacing w:before="55" w:after="0" w:line="228" w:lineRule="auto"/>
        <w:ind w:left="149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C75AD4" wp14:editId="03F438CF">
                <wp:simplePos x="0" y="0"/>
                <wp:positionH relativeFrom="page">
                  <wp:posOffset>320040</wp:posOffset>
                </wp:positionH>
                <wp:positionV relativeFrom="paragraph">
                  <wp:posOffset>235628</wp:posOffset>
                </wp:positionV>
                <wp:extent cx="6874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C9DA" id="Graphic 4" o:spid="_x0000_s1026" style="position:absolute;margin-left:25.2pt;margin-top:18.55pt;width:541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EA+NqziAAAADgEAAA8AAABkcnMvZG93bnJldi54bWxMj09PwzAMxe9IfIfISNxY&#13;&#10;UgLb6JpOiD/iABJiG5zTJrQViVOabCvfHvcEF0v2s5/fr1iP3rGDHWIXUEE2E8As1sF02CjYbR8v&#13;&#10;lsBi0mi0C2gV/NgI6/L0pNC5CUd8s4dNahiZYMy1gjalPuc81q31Os5Cb5G0zzB4nagdGm4GfSRz&#13;&#10;7/ilEHPudYf0odW9vWtt/bXZewVi9/0gcdm+vLqnOQq8qT7692elzs/G+xWV2xWwZMf0dwETA+WH&#13;&#10;koJVYY8mMqfgWlzRpgK5yIBNeiYlEVbTRAIvC/4fo/wFAAD//wMAUEsBAi0AFAAGAAgAAAAhALaD&#13;&#10;OJL+AAAA4QEAABMAAAAAAAAAAAAAAAAAAAAAAFtDb250ZW50X1R5cGVzXS54bWxQSwECLQAUAAYA&#13;&#10;CAAAACEAOP0h/9YAAACUAQAACwAAAAAAAAAAAAAAAAAvAQAAX3JlbHMvLnJlbHNQSwECLQAUAAYA&#13;&#10;CAAAACEAHgBfABYCAABbBAAADgAAAAAAAAAAAAAAAAAuAgAAZHJzL2Uyb0RvYy54bWxQSwECLQAU&#13;&#10;AAYACAAAACEAQD42rOIAAAAOAQAADwAAAAAAAAAAAAAAAABwBAAAZHJzL2Rvd25yZXYueG1sUEsF&#13;&#10;BgAAAAAEAAQA8wAAAH8FAAAAAA=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irforcebluePROJECTS"/>
      <w:bookmarkEnd w:id="3"/>
      <w:r w:rsidRPr="00EE4E4F">
        <w:rPr>
          <w:rFonts w:ascii="Cambria" w:eastAsia="Cambria" w:hAnsi="Cambria" w:cs="Cambria"/>
          <w:b/>
          <w:bCs/>
          <w:color w:val="5B89A8"/>
          <w:spacing w:val="7"/>
          <w:w w:val="105"/>
          <w:kern w:val="0"/>
          <w:lang w:eastAsia="en-US"/>
          <w14:ligatures w14:val="none"/>
        </w:rPr>
        <w:t>PROJECTS</w:t>
      </w:r>
    </w:p>
    <w:p w14:paraId="396B97B6" w14:textId="77777777" w:rsidR="00EE4E4F" w:rsidRPr="00EE4E4F" w:rsidRDefault="00EE4E4F" w:rsidP="00EE4E4F">
      <w:pPr>
        <w:widowControl w:val="0"/>
        <w:tabs>
          <w:tab w:val="left" w:pos="9305"/>
        </w:tabs>
        <w:autoSpaceDE w:val="0"/>
        <w:autoSpaceDN w:val="0"/>
        <w:spacing w:before="38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Online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Coding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Judgement</w:t>
      </w:r>
      <w:r w:rsidRPr="00EE4E4F">
        <w:rPr>
          <w:rFonts w:ascii="Cambria" w:eastAsia="Cambria" w:hAnsi="Cambria" w:cs="Cambria"/>
          <w:b/>
          <w:spacing w:val="29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System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09/2024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Present</w:t>
      </w:r>
    </w:p>
    <w:p w14:paraId="6FA7E9A5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9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Designed a scalable modular backend architecture with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Spring Cloud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 separating user, problem, and judgement services.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Used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Spring Cloud Gateway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 service aggregation and API routing.</w:t>
      </w:r>
    </w:p>
    <w:p w14:paraId="17BB588E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6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responsive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frontend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Vue3</w:t>
      </w:r>
      <w:r w:rsidRPr="00EE4E4F">
        <w:rPr>
          <w:rFonts w:ascii="Cambria" w:eastAsia="Cambria" w:hAnsi="Cambria" w:cs="Cambria"/>
          <w:b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Arco</w:t>
      </w:r>
      <w:r w:rsidRPr="00EE4E4F">
        <w:rPr>
          <w:rFonts w:ascii="Cambria" w:eastAsia="Cambria" w:hAnsi="Cambria" w:cs="Cambria"/>
          <w:b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Design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supporting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search,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edit,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submission</w:t>
      </w:r>
      <w:r w:rsidRPr="00EE4E4F">
        <w:rPr>
          <w:rFonts w:ascii="Cambria" w:eastAsia="Cambria" w:hAnsi="Cambria" w:cs="Cambria"/>
          <w:spacing w:val="6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features.</w:t>
      </w:r>
    </w:p>
    <w:p w14:paraId="0940EB9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5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Docker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1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Runtime</w:t>
      </w:r>
      <w:r w:rsidRPr="00EE4E4F">
        <w:rPr>
          <w:rFonts w:ascii="Cambria" w:eastAsia="Cambria" w:hAnsi="Cambria" w:cs="Cambria"/>
          <w:b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method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isolated</w:t>
      </w:r>
      <w:r w:rsidRPr="00EE4E4F">
        <w:rPr>
          <w:rFonts w:ascii="Cambria" w:eastAsia="Cambria" w:hAnsi="Cambria" w:cs="Cambria"/>
          <w:spacing w:val="9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code</w:t>
      </w:r>
      <w:r w:rsidRPr="00EE4E4F">
        <w:rPr>
          <w:rFonts w:ascii="Cambria" w:eastAsia="Cambria" w:hAnsi="Cambria" w:cs="Cambria"/>
          <w:spacing w:val="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execution.</w:t>
      </w:r>
    </w:p>
    <w:p w14:paraId="1A9A0B6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sandbox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JVM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options(</w:t>
      </w:r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-</w:t>
      </w:r>
      <w:proofErr w:type="spellStart"/>
      <w:r w:rsidRPr="00EE4E4F">
        <w:rPr>
          <w:rFonts w:ascii="Cambria" w:eastAsia="Cambria" w:hAnsi="Cambria" w:cs="Cambria"/>
          <w:i/>
          <w:kern w:val="0"/>
          <w:sz w:val="22"/>
          <w:szCs w:val="22"/>
          <w:lang w:eastAsia="en-US"/>
          <w14:ligatures w14:val="none"/>
        </w:rPr>
        <w:t>Xmx</w:t>
      </w:r>
      <w:proofErr w:type="spellEnd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)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limit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memory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usage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Java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Security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Manager</w:t>
      </w:r>
      <w:r w:rsidRPr="00EE4E4F">
        <w:rPr>
          <w:rFonts w:ascii="Cambria" w:eastAsia="Cambria" w:hAnsi="Cambria" w:cs="Cambria"/>
          <w:b/>
          <w:spacing w:val="4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to restrict system access and execution permission.</w:t>
      </w:r>
    </w:p>
    <w:p w14:paraId="22B4D75F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Decoupled workflows using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RabbitMQ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to queue problem evaluation tasks, improving system QPS by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32%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.</w:t>
      </w:r>
    </w:p>
    <w:p w14:paraId="0EB726A4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b/>
          <w:spacing w:val="7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Processing</w:t>
      </w:r>
      <w:r w:rsidRPr="00EE4E4F">
        <w:rPr>
          <w:rFonts w:ascii="Cambria" w:eastAsia="Cambria" w:hAnsi="Cambria" w:cs="Cambria"/>
          <w:b/>
          <w:spacing w:val="8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Framework:</w:t>
      </w:r>
      <w:r w:rsidRPr="00EE4E4F">
        <w:rPr>
          <w:rFonts w:ascii="Cambria" w:eastAsia="Cambria" w:hAnsi="Cambria" w:cs="Cambria"/>
          <w:b/>
          <w:spacing w:val="22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3"/>
          <w:szCs w:val="23"/>
          <w:lang w:eastAsia="en-US"/>
          <w14:ligatures w14:val="none"/>
        </w:rPr>
        <w:t>AaronFlow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03/2024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23520DD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3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Developed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asynchronous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framework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two-layer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architecture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separating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scheduling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business</w:t>
      </w:r>
      <w:r w:rsidRPr="00EE4E4F">
        <w:rPr>
          <w:rFonts w:ascii="Cambria" w:eastAsia="Cambria" w:hAnsi="Cambria" w:cs="Cambria"/>
          <w:spacing w:val="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logic.</w:t>
      </w:r>
    </w:p>
    <w:p w14:paraId="1DEA982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Designed</w:t>
      </w:r>
      <w:r w:rsidRPr="00EE4E4F">
        <w:rPr>
          <w:rFonts w:ascii="Cambria" w:eastAsia="Cambria" w:hAnsi="Cambria" w:cs="Cambria"/>
          <w:spacing w:val="-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loosely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coupled</w:t>
      </w:r>
      <w:r w:rsidRPr="00EE4E4F">
        <w:rPr>
          <w:rFonts w:ascii="Cambria" w:eastAsia="Cambria" w:hAnsi="Cambria" w:cs="Cambria"/>
          <w:b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database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schema,</w:t>
      </w:r>
      <w:r w:rsidRPr="00EE4E4F">
        <w:rPr>
          <w:rFonts w:ascii="Cambria" w:eastAsia="Cambria" w:hAnsi="Cambria" w:cs="Cambria"/>
          <w:spacing w:val="-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enabling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efficient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task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management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fast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retrieval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via</w:t>
      </w:r>
      <w:r w:rsidRPr="00EE4E4F">
        <w:rPr>
          <w:rFonts w:ascii="Cambria" w:eastAsia="Cambria" w:hAnsi="Cambria" w:cs="Cambria"/>
          <w:spacing w:val="-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2"/>
          <w:szCs w:val="22"/>
          <w:lang w:eastAsia="en-US"/>
          <w14:ligatures w14:val="none"/>
        </w:rPr>
        <w:t>indexing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:lang w:eastAsia="en-US"/>
          <w14:ligatures w14:val="none"/>
        </w:rPr>
        <w:t>.</w:t>
      </w:r>
    </w:p>
    <w:p w14:paraId="4BDCB55D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7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Implemented task monitoring and recovery using a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polling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mechanism to track task status and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 xml:space="preserve">automated table partitioning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when size thresholds were reached.</w:t>
      </w:r>
    </w:p>
    <w:p w14:paraId="6D268168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3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Conducted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stress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testing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proofErr w:type="spellStart"/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wrk</w:t>
      </w:r>
      <w:proofErr w:type="spellEnd"/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Lua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scripts,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improving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throughput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from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200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to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1000</w:t>
      </w:r>
      <w:r w:rsidRPr="00EE4E4F">
        <w:rPr>
          <w:rFonts w:ascii="Cambria" w:eastAsia="Cambria" w:hAnsi="Cambria" w:cs="Cambria"/>
          <w:b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QPS</w:t>
      </w:r>
      <w:r w:rsidRPr="00EE4E4F">
        <w:rPr>
          <w:rFonts w:ascii="Cambria" w:eastAsia="Cambria" w:hAnsi="Cambria" w:cs="Cambria"/>
          <w:b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by</w:t>
      </w:r>
      <w:r w:rsidRPr="00EE4E4F">
        <w:rPr>
          <w:rFonts w:ascii="Cambria" w:eastAsia="Cambria" w:hAnsi="Cambria" w:cs="Cambria"/>
          <w:spacing w:val="1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utilizing custom MySQL connection pool and optimizing multi-work coordination.</w:t>
      </w:r>
    </w:p>
    <w:p w14:paraId="793F5DB3" w14:textId="77777777" w:rsidR="00EE4E4F" w:rsidRPr="00EE4E4F" w:rsidRDefault="00EE4E4F" w:rsidP="00EE4E4F">
      <w:pPr>
        <w:widowControl w:val="0"/>
        <w:tabs>
          <w:tab w:val="left" w:pos="9203"/>
        </w:tabs>
        <w:autoSpaceDE w:val="0"/>
        <w:autoSpaceDN w:val="0"/>
        <w:spacing w:before="51" w:after="0" w:line="228" w:lineRule="auto"/>
        <w:ind w:left="143"/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Building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Lakes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3"/>
          <w:szCs w:val="23"/>
          <w:lang w:eastAsia="en-US"/>
          <w14:ligatures w14:val="none"/>
        </w:rPr>
        <w:t>on</w:t>
      </w:r>
      <w:r w:rsidRPr="00EE4E4F">
        <w:rPr>
          <w:rFonts w:ascii="Cambria" w:eastAsia="Cambria" w:hAnsi="Cambria" w:cs="Cambria"/>
          <w:b/>
          <w:spacing w:val="10"/>
          <w:kern w:val="0"/>
          <w:sz w:val="23"/>
          <w:szCs w:val="23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3"/>
          <w:szCs w:val="23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kern w:val="0"/>
          <w:szCs w:val="22"/>
          <w:lang w:eastAsia="en-US"/>
          <w14:ligatures w14:val="none"/>
        </w:rPr>
        <w:tab/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08/2024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0"/>
          <w:szCs w:val="22"/>
          <w:lang w:eastAsia="en-US"/>
          <w14:ligatures w14:val="none"/>
        </w:rPr>
        <w:t>-</w:t>
      </w:r>
      <w:r w:rsidRPr="00EE4E4F">
        <w:rPr>
          <w:rFonts w:ascii="Cambria" w:eastAsia="Cambria" w:hAnsi="Cambria" w:cs="Cambria"/>
          <w:b/>
          <w:spacing w:val="-1"/>
          <w:kern w:val="0"/>
          <w:sz w:val="20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2"/>
          <w:kern w:val="0"/>
          <w:sz w:val="20"/>
          <w:szCs w:val="22"/>
          <w:lang w:eastAsia="en-US"/>
          <w14:ligatures w14:val="none"/>
        </w:rPr>
        <w:t>09/2024</w:t>
      </w:r>
    </w:p>
    <w:p w14:paraId="0EFAA407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7"/>
        </w:tabs>
        <w:autoSpaceDE w:val="0"/>
        <w:autoSpaceDN w:val="0"/>
        <w:spacing w:before="4" w:after="0" w:line="228" w:lineRule="auto"/>
        <w:ind w:left="287" w:hanging="185"/>
        <w:jc w:val="both"/>
        <w:rPr>
          <w:rFonts w:ascii="Arial" w:eastAsia="Cambria" w:hAnsi="Arial" w:cs="Cambria"/>
          <w:i/>
          <w:kern w:val="0"/>
          <w:position w:val="3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Built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</w:t>
      </w:r>
      <w:r w:rsidRPr="00EE4E4F">
        <w:rPr>
          <w:rFonts w:ascii="Cambria" w:eastAsia="Cambria" w:hAnsi="Cambria" w:cs="Cambria"/>
          <w:spacing w:val="21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scalable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using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25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automating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2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ingestion,</w:t>
      </w:r>
      <w:r w:rsidRPr="00EE4E4F">
        <w:rPr>
          <w:rFonts w:ascii="Cambria" w:eastAsia="Cambria" w:hAnsi="Cambria" w:cs="Cambria"/>
          <w:spacing w:val="23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cataloging,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spacing w:val="-5"/>
          <w:kern w:val="0"/>
          <w:sz w:val="22"/>
          <w:szCs w:val="22"/>
          <w:lang w:eastAsia="en-US"/>
          <w14:ligatures w14:val="none"/>
        </w:rPr>
        <w:t xml:space="preserve">ETL </w:t>
      </w:r>
      <w:r w:rsidRPr="00EE4E4F">
        <w:rPr>
          <w:rFonts w:ascii="Cambria" w:eastAsia="Cambria" w:hAnsi="Cambria" w:cs="Cambria"/>
          <w:bCs/>
          <w:spacing w:val="-5"/>
          <w:kern w:val="0"/>
          <w:sz w:val="22"/>
          <w:szCs w:val="22"/>
          <w14:ligatures w14:val="none"/>
        </w:rPr>
        <w:t>processes</w:t>
      </w:r>
      <w:r w:rsidRPr="00EE4E4F">
        <w:rPr>
          <w:rFonts w:ascii="Cambria" w:eastAsia="Cambria" w:hAnsi="Cambria" w:cs="Cambria"/>
          <w:spacing w:val="-2"/>
          <w:kern w:val="0"/>
          <w:sz w:val="22"/>
          <w:szCs w:val="22"/>
          <w14:ligatures w14:val="none"/>
        </w:rPr>
        <w:t>.</w:t>
      </w:r>
    </w:p>
    <w:p w14:paraId="407347BB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18" w:after="0" w:line="228" w:lineRule="auto"/>
        <w:ind w:right="114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Configured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data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pipelines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with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Amazon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Kinesis</w:t>
      </w:r>
      <w:r w:rsidRPr="00EE4E4F">
        <w:rPr>
          <w:rFonts w:ascii="Cambria" w:eastAsia="Cambria" w:hAnsi="Cambria" w:cs="Cambria"/>
          <w:b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AWS</w:t>
      </w:r>
      <w:r w:rsidRPr="00EE4E4F">
        <w:rPr>
          <w:rFonts w:ascii="Cambria" w:eastAsia="Cambria" w:hAnsi="Cambria" w:cs="Cambria"/>
          <w:b/>
          <w:spacing w:val="27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Glue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,</w:t>
      </w:r>
      <w:r w:rsidRPr="00EE4E4F">
        <w:rPr>
          <w:rFonts w:ascii="Cambria" w:eastAsia="Cambria" w:hAnsi="Cambria" w:cs="Cambria"/>
          <w:spacing w:val="28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for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near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real-time</w:t>
      </w:r>
      <w:r w:rsidRPr="00EE4E4F">
        <w:rPr>
          <w:rFonts w:ascii="Cambria" w:eastAsia="Cambria" w:hAnsi="Cambria" w:cs="Cambria"/>
          <w:spacing w:val="2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analytics.</w:t>
      </w:r>
    </w:p>
    <w:p w14:paraId="2193AAB3" w14:textId="77777777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22" w:after="0" w:line="228" w:lineRule="auto"/>
        <w:ind w:right="115"/>
        <w:jc w:val="both"/>
        <w:rPr>
          <w:rFonts w:ascii="Arial" w:eastAsia="Cambria" w:hAnsi="Arial" w:cs="Cambria"/>
          <w:i/>
          <w:kern w:val="0"/>
          <w:position w:val="2"/>
          <w:sz w:val="12"/>
          <w:szCs w:val="22"/>
          <w:lang w:eastAsia="en-US"/>
          <w14:ligatures w14:val="none"/>
        </w:rPr>
      </w:pP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Enhanced data lake security with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IAM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policies</w:t>
      </w:r>
      <w:r w:rsidRPr="00EE4E4F">
        <w:rPr>
          <w:rFonts w:ascii="Cambria" w:eastAsia="Cambria" w:hAnsi="Cambria" w:cs="Cambria"/>
          <w:b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and</w:t>
      </w:r>
      <w:r w:rsidRPr="00EE4E4F">
        <w:rPr>
          <w:rFonts w:ascii="Cambria" w:eastAsia="Cambria" w:hAnsi="Cambria" w:cs="Cambria"/>
          <w:spacing w:val="30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Lake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Formation</w:t>
      </w:r>
      <w:r w:rsidRPr="00EE4E4F">
        <w:rPr>
          <w:rFonts w:ascii="Cambria" w:eastAsia="Cambria" w:hAnsi="Cambria" w:cs="Cambria"/>
          <w:b/>
          <w:spacing w:val="34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2"/>
          <w:szCs w:val="22"/>
          <w:lang w:eastAsia="en-US"/>
          <w14:ligatures w14:val="none"/>
        </w:rPr>
        <w:t>Permissions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 w:hint="eastAsia"/>
          <w:kern w:val="0"/>
          <w:sz w:val="22"/>
          <w:szCs w:val="22"/>
          <w14:ligatures w14:val="none"/>
        </w:rPr>
        <w:t>for</w:t>
      </w:r>
      <w:r w:rsidRPr="00EE4E4F">
        <w:rPr>
          <w:rFonts w:ascii="Cambria" w:eastAsia="Cambria" w:hAnsi="Cambria" w:cs="Cambria"/>
          <w:kern w:val="0"/>
          <w:sz w:val="22"/>
          <w:szCs w:val="22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2"/>
          <w:szCs w:val="22"/>
          <w:lang w:eastAsia="en-US"/>
          <w14:ligatures w14:val="none"/>
        </w:rPr>
        <w:t>fine-grained access control.</w:t>
      </w:r>
    </w:p>
    <w:p w14:paraId="39085FBB" w14:textId="77777777" w:rsidR="00EE4E4F" w:rsidRPr="00EE4E4F" w:rsidRDefault="00EE4E4F" w:rsidP="00EE4E4F">
      <w:pPr>
        <w:widowControl w:val="0"/>
        <w:autoSpaceDE w:val="0"/>
        <w:autoSpaceDN w:val="0"/>
        <w:spacing w:before="117" w:after="0" w:line="228" w:lineRule="auto"/>
        <w:ind w:left="144"/>
        <w:outlineLvl w:val="0"/>
        <w:rPr>
          <w:rFonts w:ascii="Cambria" w:eastAsia="Cambria" w:hAnsi="Cambria" w:cs="Cambria"/>
          <w:b/>
          <w:bCs/>
          <w:kern w:val="0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bCs/>
          <w:noProof/>
          <w:kern w:val="0"/>
          <w:lang w:eastAsia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B33FCBE" wp14:editId="2473F0EC">
                <wp:simplePos x="0" y="0"/>
                <wp:positionH relativeFrom="page">
                  <wp:posOffset>320040</wp:posOffset>
                </wp:positionH>
                <wp:positionV relativeFrom="paragraph">
                  <wp:posOffset>275241</wp:posOffset>
                </wp:positionV>
                <wp:extent cx="68745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4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4509">
                              <a:moveTo>
                                <a:pt x="0" y="0"/>
                              </a:moveTo>
                              <a:lnTo>
                                <a:pt x="6874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42FFF" id="Graphic 5" o:spid="_x0000_s1026" style="position:absolute;margin-left:25.2pt;margin-top:21.65pt;width:54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45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F8AFgIAAFsEAAAOAAAAZHJzL2Uyb0RvYy54bWysVMFu2zAMvQ/YPwi6L3aypumMOMXQoMOA&#13;&#10;oivQDDsrshwbkyWNVGLn70fJUZJ1t2EX4Umkqff4KC/vh06zgwJsrSn5dJJzpoy0VWt2Jf++efxw&#13;&#10;xxl6YSqhrVElPyrk96v375a9K9TMNlZXChgVMVj0ruSN967IMpSN6gROrFOGgrWFTnjawi6rQPRU&#13;&#10;vdPZLM9vs95C5cBKhUin6zHIV7F+XSvpv9U1Ks90yYmbjyvEdRvWbLUUxQ6Ea1p5oiH+gUUnWkOX&#13;&#10;nkuthRdsD+1fpbpWgkVb+4m0XWbrupUqaiA10/yNmtdGOBW1UHPQnduE/6+sfD68uhcI1NE9WfkT&#13;&#10;qSNZ77A4R8IGTzlDDV3IJeJsiF08nruoBs8kHd7eLW7m+SfOJMWms0VsciaK9K3co/+ibKwjDk/o&#13;&#10;Rw+qhESTkBxMgkBOBg919NBzRh4CZ+ThdvTQCR++C+QCZP2FSDjr7EFtbIz6N8yJ2iWqzXVWkDLL&#13;&#10;55wllZQ7ZhAI11CvRhCvJnwtTpvAYp7Pb+JooNVt9dhqHVgg7LYPGthBkKjpx3wxTW36I80B+rXA&#13;&#10;ZsyLoSA30jj5NFoTTNra6vgCrKdpLjn+2gtQnOmvhsYljH4CkMA2AfD6wcYHEhtEd26GHwIcC9eX&#13;&#10;3JOzzzYNoyiSaUH6OTd8aeznvbd1GxyNMzQyOm1ogiPz02sLT+R6H7Mu/4TVbwAAAP//AwBQSwME&#13;&#10;FAAGAAgAAAAhAHi5D6XjAAAADgEAAA8AAABkcnMvZG93bnJldi54bWxMj09PwzAMxe9IfIfISNxY&#13;&#10;MrpNW9d0QvwRByYhtsE5bUJTkTilybby7XFPcLFkP/v5/YrN4B07mT62ASVMJwKYwTroFhsJh/3T&#13;&#10;zRJYTAq1cgGNhB8TYVNeXhQq1+GMb+a0Sw0jE4y5kmBT6nLOY22NV3ESOoOkfYbeq0Rt33DdqzOZ&#13;&#10;e8dvhVhwr1qkD1Z15t6a+mt39BLE4fsxw6XdvrrnBQpcVR/d+4uU11fDw5rK3RpYMkP6u4CRgfJD&#13;&#10;ScGqcEQdmZMwFzPalDDLMmCjPs0yIqzGyRx4WfD/GOUvAAAA//8DAFBLAQItABQABgAIAAAAIQC2&#13;&#10;gziS/gAAAOEBAAATAAAAAAAAAAAAAAAAAAAAAABbQ29udGVudF9UeXBlc10ueG1sUEsBAi0AFAAG&#13;&#10;AAgAAAAhADj9If/WAAAAlAEAAAsAAAAAAAAAAAAAAAAALwEAAF9yZWxzLy5yZWxzUEsBAi0AFAAG&#13;&#10;AAgAAAAhAB4AXwAWAgAAWwQAAA4AAAAAAAAAAAAAAAAALgIAAGRycy9lMm9Eb2MueG1sUEsBAi0A&#13;&#10;FAAGAAgAAAAhAHi5D6XjAAAADgEAAA8AAAAAAAAAAAAAAAAAcAQAAGRycy9kb3ducmV2LnhtbFBL&#13;&#10;BQYAAAAABAAEAPMAAACABQAAAAA=&#13;&#10;" path="m,l687420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irforcebluePUBLICATIONS"/>
      <w:bookmarkEnd w:id="4"/>
      <w:r w:rsidRPr="00EE4E4F">
        <w:rPr>
          <w:rFonts w:ascii="Cambria" w:eastAsia="Cambria" w:hAnsi="Cambria" w:cs="Cambria"/>
          <w:b/>
          <w:bCs/>
          <w:color w:val="5B89A8"/>
          <w:spacing w:val="-2"/>
          <w:kern w:val="0"/>
          <w:lang w:eastAsia="en-US"/>
          <w14:ligatures w14:val="none"/>
        </w:rPr>
        <w:t>PUBLICATIONS</w:t>
      </w:r>
    </w:p>
    <w:p w14:paraId="248B74B3" w14:textId="16BB58BB" w:rsidR="00EE4E4F" w:rsidRPr="00EE4E4F" w:rsidRDefault="00EE4E4F" w:rsidP="00EE4E4F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spacing w:before="80" w:after="0" w:line="228" w:lineRule="auto"/>
        <w:ind w:right="115" w:hanging="187"/>
        <w:jc w:val="both"/>
        <w:rPr>
          <w:rFonts w:ascii="Arial" w:eastAsia="Cambria" w:hAnsi="Arial" w:cs="Cambria"/>
          <w:i/>
          <w:kern w:val="0"/>
          <w:position w:val="3"/>
          <w:sz w:val="11"/>
          <w:szCs w:val="21"/>
          <w:lang w:eastAsia="en-US"/>
          <w14:ligatures w14:val="none"/>
        </w:rPr>
      </w:pP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Domain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Specific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AI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Segmentation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of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IMPDH2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Rod/Ring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Structures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in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Mouse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Embryonic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Stem</w:t>
      </w:r>
      <w:r w:rsidRPr="00EE4E4F">
        <w:rPr>
          <w:rFonts w:ascii="Cambria" w:eastAsia="Cambria" w:hAnsi="Cambria" w:cs="Cambria"/>
          <w:b/>
          <w:spacing w:val="31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b/>
          <w:kern w:val="0"/>
          <w:sz w:val="21"/>
          <w:szCs w:val="21"/>
          <w:lang w:eastAsia="en-US"/>
          <w14:ligatures w14:val="none"/>
        </w:rPr>
        <w:t>Cells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  <w:r w:rsidRPr="00EE4E4F">
        <w:rPr>
          <w:rFonts w:ascii="Cambria" w:eastAsia="Cambria" w:hAnsi="Cambria" w:cs="Cambria"/>
          <w:spacing w:val="77"/>
          <w:kern w:val="0"/>
          <w:sz w:val="21"/>
          <w:szCs w:val="21"/>
          <w:lang w:eastAsia="en-US"/>
          <w14:ligatures w14:val="none"/>
        </w:rPr>
        <w:t xml:space="preserve"> 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Accepted by </w:t>
      </w:r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 xml:space="preserve">BMC </w:t>
      </w:r>
      <w:r w:rsidR="00A67AE6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Biology</w:t>
      </w:r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 xml:space="preserve">; preprint available on </w:t>
      </w:r>
      <w:proofErr w:type="spellStart"/>
      <w:r w:rsidRPr="00EE4E4F">
        <w:rPr>
          <w:rFonts w:ascii="Cambria" w:eastAsia="Cambria" w:hAnsi="Cambria" w:cs="Cambria"/>
          <w:i/>
          <w:kern w:val="0"/>
          <w:sz w:val="21"/>
          <w:szCs w:val="21"/>
          <w:lang w:eastAsia="en-US"/>
          <w14:ligatures w14:val="none"/>
        </w:rPr>
        <w:t>bioRxiv</w:t>
      </w:r>
      <w:proofErr w:type="spellEnd"/>
      <w:r w:rsidRPr="00EE4E4F">
        <w:rPr>
          <w:rFonts w:ascii="Cambria" w:eastAsia="Cambria" w:hAnsi="Cambria" w:cs="Cambria"/>
          <w:kern w:val="0"/>
          <w:sz w:val="21"/>
          <w:szCs w:val="21"/>
          <w:lang w:eastAsia="en-US"/>
          <w14:ligatures w14:val="none"/>
        </w:rPr>
        <w:t>.</w:t>
      </w:r>
    </w:p>
    <w:sectPr w:rsidR="00EE4E4F" w:rsidRPr="00EE4E4F" w:rsidSect="00EE4E4F">
      <w:pgSz w:w="11910" w:h="16840"/>
      <w:pgMar w:top="10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4608"/>
    <w:multiLevelType w:val="hybridMultilevel"/>
    <w:tmpl w:val="DD30113E"/>
    <w:lvl w:ilvl="0" w:tplc="DC6EEFC0">
      <w:numFmt w:val="bullet"/>
      <w:lvlText w:val="•"/>
      <w:lvlJc w:val="left"/>
      <w:pPr>
        <w:ind w:left="288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3570869A">
      <w:numFmt w:val="bullet"/>
      <w:lvlText w:val="•"/>
      <w:lvlJc w:val="left"/>
      <w:pPr>
        <w:ind w:left="1360" w:hanging="186"/>
      </w:pPr>
      <w:rPr>
        <w:rFonts w:hint="default"/>
        <w:lang w:val="en-US" w:eastAsia="en-US" w:bidi="ar-SA"/>
      </w:rPr>
    </w:lvl>
    <w:lvl w:ilvl="2" w:tplc="2FB8EA6E">
      <w:numFmt w:val="bullet"/>
      <w:lvlText w:val="•"/>
      <w:lvlJc w:val="left"/>
      <w:pPr>
        <w:ind w:left="2441" w:hanging="186"/>
      </w:pPr>
      <w:rPr>
        <w:rFonts w:hint="default"/>
        <w:lang w:val="en-US" w:eastAsia="en-US" w:bidi="ar-SA"/>
      </w:rPr>
    </w:lvl>
    <w:lvl w:ilvl="3" w:tplc="37F6405C">
      <w:numFmt w:val="bullet"/>
      <w:lvlText w:val="•"/>
      <w:lvlJc w:val="left"/>
      <w:pPr>
        <w:ind w:left="3521" w:hanging="186"/>
      </w:pPr>
      <w:rPr>
        <w:rFonts w:hint="default"/>
        <w:lang w:val="en-US" w:eastAsia="en-US" w:bidi="ar-SA"/>
      </w:rPr>
    </w:lvl>
    <w:lvl w:ilvl="4" w:tplc="96B655EC">
      <w:numFmt w:val="bullet"/>
      <w:lvlText w:val="•"/>
      <w:lvlJc w:val="left"/>
      <w:pPr>
        <w:ind w:left="4602" w:hanging="186"/>
      </w:pPr>
      <w:rPr>
        <w:rFonts w:hint="default"/>
        <w:lang w:val="en-US" w:eastAsia="en-US" w:bidi="ar-SA"/>
      </w:rPr>
    </w:lvl>
    <w:lvl w:ilvl="5" w:tplc="B3869C2A">
      <w:numFmt w:val="bullet"/>
      <w:lvlText w:val="•"/>
      <w:lvlJc w:val="left"/>
      <w:pPr>
        <w:ind w:left="5682" w:hanging="186"/>
      </w:pPr>
      <w:rPr>
        <w:rFonts w:hint="default"/>
        <w:lang w:val="en-US" w:eastAsia="en-US" w:bidi="ar-SA"/>
      </w:rPr>
    </w:lvl>
    <w:lvl w:ilvl="6" w:tplc="61624860">
      <w:numFmt w:val="bullet"/>
      <w:lvlText w:val="•"/>
      <w:lvlJc w:val="left"/>
      <w:pPr>
        <w:ind w:left="6763" w:hanging="186"/>
      </w:pPr>
      <w:rPr>
        <w:rFonts w:hint="default"/>
        <w:lang w:val="en-US" w:eastAsia="en-US" w:bidi="ar-SA"/>
      </w:rPr>
    </w:lvl>
    <w:lvl w:ilvl="7" w:tplc="1FEAC1EE">
      <w:numFmt w:val="bullet"/>
      <w:lvlText w:val="•"/>
      <w:lvlJc w:val="left"/>
      <w:pPr>
        <w:ind w:left="7843" w:hanging="186"/>
      </w:pPr>
      <w:rPr>
        <w:rFonts w:hint="default"/>
        <w:lang w:val="en-US" w:eastAsia="en-US" w:bidi="ar-SA"/>
      </w:rPr>
    </w:lvl>
    <w:lvl w:ilvl="8" w:tplc="7EFAD020">
      <w:numFmt w:val="bullet"/>
      <w:lvlText w:val="•"/>
      <w:lvlJc w:val="left"/>
      <w:pPr>
        <w:ind w:left="8924" w:hanging="186"/>
      </w:pPr>
      <w:rPr>
        <w:rFonts w:hint="default"/>
        <w:lang w:val="en-US" w:eastAsia="en-US" w:bidi="ar-SA"/>
      </w:rPr>
    </w:lvl>
  </w:abstractNum>
  <w:num w:numId="1" w16cid:durableId="9166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F"/>
    <w:rsid w:val="00036828"/>
    <w:rsid w:val="000453D4"/>
    <w:rsid w:val="004467DF"/>
    <w:rsid w:val="00601C15"/>
    <w:rsid w:val="00682779"/>
    <w:rsid w:val="009D022D"/>
    <w:rsid w:val="00A67AE6"/>
    <w:rsid w:val="00DD38B9"/>
    <w:rsid w:val="00E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5C52"/>
  <w15:chartTrackingRefBased/>
  <w15:docId w15:val="{8927C6D4-087C-E04A-808B-1F8B150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hant07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7</cp:revision>
  <dcterms:created xsi:type="dcterms:W3CDTF">2024-12-10T02:53:00Z</dcterms:created>
  <dcterms:modified xsi:type="dcterms:W3CDTF">2025-01-15T06:31:00Z</dcterms:modified>
</cp:coreProperties>
</file>